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header11.xml" ContentType="application/vnd.openxmlformats-officedocument.wordprocessingml.header+xml"/>
  <Override PartName="/word/footer13.xml" ContentType="application/vnd.openxmlformats-officedocument.wordprocessingml.footer+xml"/>
  <Override PartName="/word/header12.xml" ContentType="application/vnd.openxmlformats-officedocument.wordprocessingml.header+xml"/>
  <Override PartName="/word/footer14.xml" ContentType="application/vnd.openxmlformats-officedocument.wordprocessingml.footer+xml"/>
  <Override PartName="/word/header13.xml" ContentType="application/vnd.openxmlformats-officedocument.wordprocessingml.header+xml"/>
  <Override PartName="/word/footer15.xml" ContentType="application/vnd.openxmlformats-officedocument.wordprocessingml.footer+xml"/>
  <Override PartName="/word/header14.xml" ContentType="application/vnd.openxmlformats-officedocument.wordprocessingml.header+xml"/>
  <Override PartName="/word/footer16.xml" ContentType="application/vnd.openxmlformats-officedocument.wordprocessingml.footer+xml"/>
  <Override PartName="/word/header15.xml" ContentType="application/vnd.openxmlformats-officedocument.wordprocessingml.header+xml"/>
  <Override PartName="/word/footer17.xml" ContentType="application/vnd.openxmlformats-officedocument.wordprocessingml.footer+xml"/>
  <Override PartName="/word/header16.xml" ContentType="application/vnd.openxmlformats-officedocument.wordprocessingml.header+xml"/>
  <Override PartName="/word/footer18.xml" ContentType="application/vnd.openxmlformats-officedocument.wordprocessingml.footer+xml"/>
  <Override PartName="/word/header17.xml" ContentType="application/vnd.openxmlformats-officedocument.wordprocessingml.header+xml"/>
  <Override PartName="/word/footer19.xml" ContentType="application/vnd.openxmlformats-officedocument.wordprocessingml.footer+xml"/>
  <Override PartName="/word/header18.xml" ContentType="application/vnd.openxmlformats-officedocument.wordprocessingml.header+xml"/>
  <Override PartName="/word/footer20.xml" ContentType="application/vnd.openxmlformats-officedocument.wordprocessingml.footer+xml"/>
  <Override PartName="/word/header19.xml" ContentType="application/vnd.openxmlformats-officedocument.wordprocessingml.header+xml"/>
  <Override PartName="/word/footer21.xml" ContentType="application/vnd.openxmlformats-officedocument.wordprocessingml.footer+xml"/>
  <Override PartName="/word/header20.xml" ContentType="application/vnd.openxmlformats-officedocument.wordprocessingml.header+xml"/>
  <Override PartName="/word/footer22.xml" ContentType="application/vnd.openxmlformats-officedocument.wordprocessingml.footer+xml"/>
  <Override PartName="/word/header21.xml" ContentType="application/vnd.openxmlformats-officedocument.wordprocessingml.header+xml"/>
  <Override PartName="/word/footer23.xml" ContentType="application/vnd.openxmlformats-officedocument.wordprocessingml.footer+xml"/>
  <Override PartName="/word/header22.xml" ContentType="application/vnd.openxmlformats-officedocument.wordprocessingml.header+xml"/>
  <Override PartName="/word/footer24.xml" ContentType="application/vnd.openxmlformats-officedocument.wordprocessingml.footer+xml"/>
  <Override PartName="/word/header23.xml" ContentType="application/vnd.openxmlformats-officedocument.wordprocessingml.header+xml"/>
  <Override PartName="/word/footer25.xml" ContentType="application/vnd.openxmlformats-officedocument.wordprocessingml.footer+xml"/>
  <Override PartName="/word/header24.xml" ContentType="application/vnd.openxmlformats-officedocument.wordprocessingml.header+xml"/>
  <Override PartName="/word/footer26.xml" ContentType="application/vnd.openxmlformats-officedocument.wordprocessingml.footer+xml"/>
  <Override PartName="/word/header25.xml" ContentType="application/vnd.openxmlformats-officedocument.wordprocessingml.header+xml"/>
  <Override PartName="/word/footer27.xml" ContentType="application/vnd.openxmlformats-officedocument.wordprocessingml.footer+xml"/>
  <Override PartName="/word/header26.xml" ContentType="application/vnd.openxmlformats-officedocument.wordprocessingml.header+xml"/>
  <Override PartName="/word/footer28.xml" ContentType="application/vnd.openxmlformats-officedocument.wordprocessingml.footer+xml"/>
  <Override PartName="/word/header27.xml" ContentType="application/vnd.openxmlformats-officedocument.wordprocessingml.header+xml"/>
  <Override PartName="/word/footer29.xml" ContentType="application/vnd.openxmlformats-officedocument.wordprocessingml.footer+xml"/>
  <Override PartName="/word/header28.xml" ContentType="application/vnd.openxmlformats-officedocument.wordprocessingml.header+xml"/>
  <Override PartName="/word/footer30.xml" ContentType="application/vnd.openxmlformats-officedocument.wordprocessingml.footer+xml"/>
  <Override PartName="/word/header29.xml" ContentType="application/vnd.openxmlformats-officedocument.wordprocessingml.header+xml"/>
  <Override PartName="/word/footer31.xml" ContentType="application/vnd.openxmlformats-officedocument.wordprocessingml.footer+xml"/>
  <Override PartName="/word/header30.xml" ContentType="application/vnd.openxmlformats-officedocument.wordprocessingml.header+xml"/>
  <Override PartName="/word/footer32.xml" ContentType="application/vnd.openxmlformats-officedocument.wordprocessingml.footer+xml"/>
  <Override PartName="/word/header31.xml" ContentType="application/vnd.openxmlformats-officedocument.wordprocessingml.header+xml"/>
  <Override PartName="/word/footer33.xml" ContentType="application/vnd.openxmlformats-officedocument.wordprocessingml.footer+xml"/>
  <Override PartName="/word/header32.xml" ContentType="application/vnd.openxmlformats-officedocument.wordprocessingml.header+xml"/>
  <Override PartName="/word/footer34.xml" ContentType="application/vnd.openxmlformats-officedocument.wordprocessingml.footer+xml"/>
  <Override PartName="/word/header33.xml" ContentType="application/vnd.openxmlformats-officedocument.wordprocessingml.header+xml"/>
  <Override PartName="/word/footer35.xml" ContentType="application/vnd.openxmlformats-officedocument.wordprocessingml.footer+xml"/>
  <Override PartName="/word/header34.xml" ContentType="application/vnd.openxmlformats-officedocument.wordprocessingml.header+xml"/>
  <Override PartName="/word/footer36.xml" ContentType="application/vnd.openxmlformats-officedocument.wordprocessingml.footer+xml"/>
  <Override PartName="/word/header35.xml" ContentType="application/vnd.openxmlformats-officedocument.wordprocessingml.header+xml"/>
  <Override PartName="/word/footer37.xml" ContentType="application/vnd.openxmlformats-officedocument.wordprocessingml.footer+xml"/>
  <Override PartName="/word/header36.xml" ContentType="application/vnd.openxmlformats-officedocument.wordprocessingml.header+xml"/>
  <Override PartName="/word/footer38.xml" ContentType="application/vnd.openxmlformats-officedocument.wordprocessingml.footer+xml"/>
  <Override PartName="/word/header37.xml" ContentType="application/vnd.openxmlformats-officedocument.wordprocessingml.header+xml"/>
  <Override PartName="/word/footer39.xml" ContentType="application/vnd.openxmlformats-officedocument.wordprocessingml.footer+xml"/>
  <Override PartName="/word/header38.xml" ContentType="application/vnd.openxmlformats-officedocument.wordprocessingml.header+xml"/>
  <Override PartName="/word/footer40.xml" ContentType="application/vnd.openxmlformats-officedocument.wordprocessingml.footer+xml"/>
  <Override PartName="/word/header39.xml" ContentType="application/vnd.openxmlformats-officedocument.wordprocessingml.header+xml"/>
  <Override PartName="/word/footer41.xml" ContentType="application/vnd.openxmlformats-officedocument.wordprocessingml.footer+xml"/>
  <Override PartName="/word/header40.xml" ContentType="application/vnd.openxmlformats-officedocument.wordprocessingml.header+xml"/>
  <Override PartName="/word/footer42.xml" ContentType="application/vnd.openxmlformats-officedocument.wordprocessingml.footer+xml"/>
  <Override PartName="/word/header41.xml" ContentType="application/vnd.openxmlformats-officedocument.wordprocessingml.header+xml"/>
  <Override PartName="/word/footer43.xml" ContentType="application/vnd.openxmlformats-officedocument.wordprocessingml.footer+xml"/>
  <Override PartName="/word/header42.xml" ContentType="application/vnd.openxmlformats-officedocument.wordprocessingml.header+xml"/>
  <Override PartName="/word/footer44.xml" ContentType="application/vnd.openxmlformats-officedocument.wordprocessingml.footer+xml"/>
  <Override PartName="/word/header43.xml" ContentType="application/vnd.openxmlformats-officedocument.wordprocessingml.header+xml"/>
  <Override PartName="/word/footer45.xml" ContentType="application/vnd.openxmlformats-officedocument.wordprocessingml.footer+xml"/>
  <Override PartName="/word/header44.xml" ContentType="application/vnd.openxmlformats-officedocument.wordprocessingml.header+xml"/>
  <Override PartName="/word/footer46.xml" ContentType="application/vnd.openxmlformats-officedocument.wordprocessingml.footer+xml"/>
  <Override PartName="/word/header45.xml" ContentType="application/vnd.openxmlformats-officedocument.wordprocessingml.header+xml"/>
  <Override PartName="/word/footer47.xml" ContentType="application/vnd.openxmlformats-officedocument.wordprocessingml.footer+xml"/>
  <Override PartName="/word/header46.xml" ContentType="application/vnd.openxmlformats-officedocument.wordprocessingml.header+xml"/>
  <Override PartName="/word/footer48.xml" ContentType="application/vnd.openxmlformats-officedocument.wordprocessingml.footer+xml"/>
  <Override PartName="/word/header47.xml" ContentType="application/vnd.openxmlformats-officedocument.wordprocessingml.header+xml"/>
  <Override PartName="/word/footer49.xml" ContentType="application/vnd.openxmlformats-officedocument.wordprocessingml.footer+xml"/>
  <Override PartName="/word/header48.xml" ContentType="application/vnd.openxmlformats-officedocument.wordprocessingml.header+xml"/>
  <Override PartName="/word/footer50.xml" ContentType="application/vnd.openxmlformats-officedocument.wordprocessingml.footer+xml"/>
  <Override PartName="/word/header49.xml" ContentType="application/vnd.openxmlformats-officedocument.wordprocessingml.header+xml"/>
  <Override PartName="/word/footer51.xml" ContentType="application/vnd.openxmlformats-officedocument.wordprocessingml.footer+xml"/>
  <Override PartName="/word/header50.xml" ContentType="application/vnd.openxmlformats-officedocument.wordprocessingml.header+xml"/>
  <Override PartName="/word/footer52.xml" ContentType="application/vnd.openxmlformats-officedocument.wordprocessingml.footer+xml"/>
  <Override PartName="/word/header51.xml" ContentType="application/vnd.openxmlformats-officedocument.wordprocessingml.header+xml"/>
  <Override PartName="/word/footer53.xml" ContentType="application/vnd.openxmlformats-officedocument.wordprocessingml.footer+xml"/>
  <Override PartName="/word/header52.xml" ContentType="application/vnd.openxmlformats-officedocument.wordprocessingml.header+xml"/>
  <Override PartName="/word/footer54.xml" ContentType="application/vnd.openxmlformats-officedocument.wordprocessingml.footer+xml"/>
  <Override PartName="/word/header53.xml" ContentType="application/vnd.openxmlformats-officedocument.wordprocessingml.header+xml"/>
  <Override PartName="/word/footer55.xml" ContentType="application/vnd.openxmlformats-officedocument.wordprocessingml.footer+xml"/>
  <Override PartName="/word/header54.xml" ContentType="application/vnd.openxmlformats-officedocument.wordprocessingml.header+xml"/>
  <Override PartName="/word/footer56.xml" ContentType="application/vnd.openxmlformats-officedocument.wordprocessingml.footer+xml"/>
  <Override PartName="/word/header55.xml" ContentType="application/vnd.openxmlformats-officedocument.wordprocessingml.header+xml"/>
  <Override PartName="/word/footer57.xml" ContentType="application/vnd.openxmlformats-officedocument.wordprocessingml.footer+xml"/>
  <Override PartName="/word/header56.xml" ContentType="application/vnd.openxmlformats-officedocument.wordprocessingml.header+xml"/>
  <Override PartName="/word/footer58.xml" ContentType="application/vnd.openxmlformats-officedocument.wordprocessingml.footer+xml"/>
  <Override PartName="/word/header57.xml" ContentType="application/vnd.openxmlformats-officedocument.wordprocessingml.header+xml"/>
  <Override PartName="/word/footer59.xml" ContentType="application/vnd.openxmlformats-officedocument.wordprocessingml.footer+xml"/>
  <Override PartName="/word/header58.xml" ContentType="application/vnd.openxmlformats-officedocument.wordprocessingml.header+xml"/>
  <Override PartName="/word/footer60.xml" ContentType="application/vnd.openxmlformats-officedocument.wordprocessingml.footer+xml"/>
  <Override PartName="/word/header59.xml" ContentType="application/vnd.openxmlformats-officedocument.wordprocessingml.header+xml"/>
  <Override PartName="/word/footer61.xml" ContentType="application/vnd.openxmlformats-officedocument.wordprocessingml.footer+xml"/>
  <Override PartName="/word/header60.xml" ContentType="application/vnd.openxmlformats-officedocument.wordprocessingml.header+xml"/>
  <Override PartName="/word/footer62.xml" ContentType="application/vnd.openxmlformats-officedocument.wordprocessingml.footer+xml"/>
  <Override PartName="/word/header61.xml" ContentType="application/vnd.openxmlformats-officedocument.wordprocessingml.header+xml"/>
  <Override PartName="/word/footer63.xml" ContentType="application/vnd.openxmlformats-officedocument.wordprocessingml.footer+xml"/>
  <Override PartName="/word/header62.xml" ContentType="application/vnd.openxmlformats-officedocument.wordprocessingml.header+xml"/>
  <Override PartName="/word/footer64.xml" ContentType="application/vnd.openxmlformats-officedocument.wordprocessingml.footer+xml"/>
  <Override PartName="/word/header63.xml" ContentType="application/vnd.openxmlformats-officedocument.wordprocessingml.header+xml"/>
  <Override PartName="/word/footer65.xml" ContentType="application/vnd.openxmlformats-officedocument.wordprocessingml.footer+xml"/>
  <Override PartName="/word/header64.xml" ContentType="application/vnd.openxmlformats-officedocument.wordprocessingml.header+xml"/>
  <Override PartName="/word/footer66.xml" ContentType="application/vnd.openxmlformats-officedocument.wordprocessingml.footer+xml"/>
  <Override PartName="/word/header65.xml" ContentType="application/vnd.openxmlformats-officedocument.wordprocessingml.header+xml"/>
  <Override PartName="/word/footer67.xml" ContentType="application/vnd.openxmlformats-officedocument.wordprocessingml.footer+xml"/>
  <Override PartName="/word/header66.xml" ContentType="application/vnd.openxmlformats-officedocument.wordprocessingml.header+xml"/>
  <Override PartName="/word/footer68.xml" ContentType="application/vnd.openxmlformats-officedocument.wordprocessingml.footer+xml"/>
  <Override PartName="/word/header67.xml" ContentType="application/vnd.openxmlformats-officedocument.wordprocessingml.header+xml"/>
  <Override PartName="/word/footer69.xml" ContentType="application/vnd.openxmlformats-officedocument.wordprocessingml.footer+xml"/>
  <Override PartName="/word/header68.xml" ContentType="application/vnd.openxmlformats-officedocument.wordprocessingml.header+xml"/>
  <Override PartName="/word/footer70.xml" ContentType="application/vnd.openxmlformats-officedocument.wordprocessingml.footer+xml"/>
  <Override PartName="/word/header69.xml" ContentType="application/vnd.openxmlformats-officedocument.wordprocessingml.header+xml"/>
  <Override PartName="/word/footer71.xml" ContentType="application/vnd.openxmlformats-officedocument.wordprocessingml.footer+xml"/>
  <Override PartName="/word/header70.xml" ContentType="application/vnd.openxmlformats-officedocument.wordprocessingml.header+xml"/>
  <Override PartName="/word/footer72.xml" ContentType="application/vnd.openxmlformats-officedocument.wordprocessingml.footer+xml"/>
  <Override PartName="/word/header71.xml" ContentType="application/vnd.openxmlformats-officedocument.wordprocessingml.header+xml"/>
  <Override PartName="/word/footer73.xml" ContentType="application/vnd.openxmlformats-officedocument.wordprocessingml.footer+xml"/>
  <Override PartName="/word/header72.xml" ContentType="application/vnd.openxmlformats-officedocument.wordprocessingml.header+xml"/>
  <Override PartName="/word/footer74.xml" ContentType="application/vnd.openxmlformats-officedocument.wordprocessingml.footer+xml"/>
  <Override PartName="/word/header73.xml" ContentType="application/vnd.openxmlformats-officedocument.wordprocessingml.header+xml"/>
  <Override PartName="/word/footer75.xml" ContentType="application/vnd.openxmlformats-officedocument.wordprocessingml.footer+xml"/>
  <Override PartName="/word/header74.xml" ContentType="application/vnd.openxmlformats-officedocument.wordprocessingml.header+xml"/>
  <Override PartName="/word/footer76.xml" ContentType="application/vnd.openxmlformats-officedocument.wordprocessingml.footer+xml"/>
  <Override PartName="/word/header75.xml" ContentType="application/vnd.openxmlformats-officedocument.wordprocessingml.header+xml"/>
  <Override PartName="/word/footer77.xml" ContentType="application/vnd.openxmlformats-officedocument.wordprocessingml.footer+xml"/>
  <Override PartName="/word/header76.xml" ContentType="application/vnd.openxmlformats-officedocument.wordprocessingml.header+xml"/>
  <Override PartName="/word/footer78.xml" ContentType="application/vnd.openxmlformats-officedocument.wordprocessingml.footer+xml"/>
  <Override PartName="/word/header77.xml" ContentType="application/vnd.openxmlformats-officedocument.wordprocessingml.header+xml"/>
  <Override PartName="/word/footer79.xml" ContentType="application/vnd.openxmlformats-officedocument.wordprocessingml.footer+xml"/>
  <Override PartName="/word/header78.xml" ContentType="application/vnd.openxmlformats-officedocument.wordprocessingml.header+xml"/>
  <Override PartName="/word/footer80.xml" ContentType="application/vnd.openxmlformats-officedocument.wordprocessingml.footer+xml"/>
  <Override PartName="/word/header79.xml" ContentType="application/vnd.openxmlformats-officedocument.wordprocessingml.header+xml"/>
  <Override PartName="/word/footer81.xml" ContentType="application/vnd.openxmlformats-officedocument.wordprocessingml.footer+xml"/>
  <Override PartName="/word/header80.xml" ContentType="application/vnd.openxmlformats-officedocument.wordprocessingml.header+xml"/>
  <Override PartName="/word/footer82.xml" ContentType="application/vnd.openxmlformats-officedocument.wordprocessingml.footer+xml"/>
  <Override PartName="/word/header81.xml" ContentType="application/vnd.openxmlformats-officedocument.wordprocessingml.header+xml"/>
  <Override PartName="/word/footer83.xml" ContentType="application/vnd.openxmlformats-officedocument.wordprocessingml.footer+xml"/>
  <Override PartName="/word/header82.xml" ContentType="application/vnd.openxmlformats-officedocument.wordprocessingml.header+xml"/>
  <Override PartName="/word/footer8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1DE9ED" w14:textId="77777777" w:rsidR="006D6FE4" w:rsidRPr="007357D8" w:rsidRDefault="00B00BEC">
      <w:pPr>
        <w:spacing w:before="119"/>
        <w:ind w:right="497"/>
        <w:jc w:val="right"/>
        <w:rPr>
          <w:b/>
          <w:u w:val="single"/>
          <w:lang w:val="pt-BR"/>
        </w:rPr>
      </w:pPr>
      <w:bookmarkStart w:id="0" w:name="Annex_III_-_Singapore_-_List_A"/>
      <w:bookmarkEnd w:id="0"/>
      <w:r w:rsidRPr="007357D8">
        <w:rPr>
          <w:b/>
          <w:u w:val="single"/>
          <w:lang w:val="pt-BR"/>
        </w:rPr>
        <w:t xml:space="preserve">ANEXO </w:t>
      </w:r>
      <w:r w:rsidRPr="007357D8">
        <w:rPr>
          <w:b/>
          <w:spacing w:val="-5"/>
          <w:u w:val="single"/>
          <w:lang w:val="pt-BR"/>
        </w:rPr>
        <w:t>III</w:t>
      </w:r>
    </w:p>
    <w:p w14:paraId="0EA41154" w14:textId="77777777" w:rsidR="006D6FE4" w:rsidRPr="007357D8" w:rsidRDefault="006D6FE4">
      <w:pPr>
        <w:pStyle w:val="Corpodetexto"/>
        <w:spacing w:before="90"/>
        <w:rPr>
          <w:b/>
          <w:lang w:val="pt-BR"/>
        </w:rPr>
      </w:pPr>
    </w:p>
    <w:p w14:paraId="47396A07" w14:textId="6FB7FDE0" w:rsidR="006D6FE4" w:rsidRPr="007357D8" w:rsidRDefault="009A30A4">
      <w:pPr>
        <w:pStyle w:val="Corpodetexto"/>
        <w:spacing w:line="285" w:lineRule="auto"/>
        <w:ind w:left="1888" w:right="487" w:hanging="1394"/>
        <w:rPr>
          <w:lang w:val="pt-BR"/>
        </w:rPr>
      </w:pPr>
      <w:r>
        <w:rPr>
          <w:lang w:val="pt-BR"/>
        </w:rPr>
        <w:t>LISTA</w:t>
      </w:r>
      <w:r w:rsidR="00B00BEC" w:rsidRPr="007357D8">
        <w:rPr>
          <w:lang w:val="pt-BR"/>
        </w:rPr>
        <w:t xml:space="preserve"> DE RESERVAS E MEDIDAS </w:t>
      </w:r>
      <w:r>
        <w:rPr>
          <w:lang w:val="pt-BR"/>
        </w:rPr>
        <w:t>DES</w:t>
      </w:r>
      <w:r w:rsidR="00B00BEC" w:rsidRPr="007357D8">
        <w:rPr>
          <w:lang w:val="pt-BR"/>
        </w:rPr>
        <w:t>CONFORMES PA</w:t>
      </w:r>
      <w:r w:rsidR="005C4161">
        <w:rPr>
          <w:lang w:val="pt-BR"/>
        </w:rPr>
        <w:t>RA SERVIÇOS E INVEST</w:t>
      </w:r>
      <w:bookmarkStart w:id="1" w:name="_GoBack"/>
      <w:bookmarkEnd w:id="1"/>
      <w:r w:rsidR="005C4161">
        <w:rPr>
          <w:lang w:val="pt-BR"/>
        </w:rPr>
        <w:t>IMENTOS DE</w:t>
      </w:r>
      <w:r w:rsidR="00B00BEC" w:rsidRPr="007357D8">
        <w:rPr>
          <w:lang w:val="pt-BR"/>
        </w:rPr>
        <w:t xml:space="preserve"> SINGAPURA</w:t>
      </w:r>
    </w:p>
    <w:p w14:paraId="00A57653" w14:textId="77777777" w:rsidR="006D6FE4" w:rsidRPr="007357D8" w:rsidRDefault="006D6FE4">
      <w:pPr>
        <w:spacing w:line="285" w:lineRule="auto"/>
        <w:rPr>
          <w:lang w:val="pt-BR"/>
        </w:rPr>
        <w:sectPr w:rsidR="006D6FE4" w:rsidRPr="007357D8" w:rsidSect="00E8414C">
          <w:footerReference w:type="default" r:id="rId8"/>
          <w:type w:val="continuous"/>
          <w:pgSz w:w="12240" w:h="15840"/>
          <w:pgMar w:top="1820" w:right="1600" w:bottom="1240" w:left="1560" w:header="0" w:footer="1060" w:gutter="0"/>
          <w:pgNumType w:start="0"/>
          <w:cols w:space="720"/>
        </w:sectPr>
      </w:pPr>
    </w:p>
    <w:p w14:paraId="66B8F137" w14:textId="77777777" w:rsidR="006D6FE4" w:rsidRPr="007357D8" w:rsidRDefault="00B00BEC">
      <w:pPr>
        <w:spacing w:before="81"/>
        <w:ind w:right="371"/>
        <w:jc w:val="center"/>
        <w:rPr>
          <w:b/>
          <w:lang w:val="pt-BR"/>
        </w:rPr>
      </w:pPr>
      <w:r w:rsidRPr="007357D8">
        <w:rPr>
          <w:b/>
          <w:lang w:val="pt-BR"/>
        </w:rPr>
        <w:lastRenderedPageBreak/>
        <w:t xml:space="preserve">LISTA A DE </w:t>
      </w:r>
      <w:r w:rsidRPr="007357D8">
        <w:rPr>
          <w:b/>
          <w:spacing w:val="-2"/>
          <w:lang w:val="pt-BR"/>
        </w:rPr>
        <w:t>SINGAPURA</w:t>
      </w:r>
    </w:p>
    <w:p w14:paraId="600ACB7B" w14:textId="77777777" w:rsidR="006D6FE4" w:rsidRPr="007357D8" w:rsidRDefault="006D6FE4">
      <w:pPr>
        <w:pStyle w:val="Corpodetexto"/>
        <w:spacing w:before="92"/>
        <w:rPr>
          <w:b/>
          <w:lang w:val="pt-BR"/>
        </w:rPr>
      </w:pPr>
    </w:p>
    <w:p w14:paraId="192D26B2" w14:textId="00936DFE" w:rsidR="006D6FE4" w:rsidRPr="007357D8" w:rsidRDefault="00B00BEC" w:rsidP="00DE460E">
      <w:pPr>
        <w:pStyle w:val="Ttulo1"/>
        <w:spacing w:before="0"/>
        <w:ind w:left="0" w:right="149"/>
        <w:jc w:val="center"/>
        <w:rPr>
          <w:lang w:val="pt-BR"/>
        </w:rPr>
      </w:pPr>
      <w:r w:rsidRPr="007357D8">
        <w:rPr>
          <w:spacing w:val="-2"/>
          <w:lang w:val="pt-BR"/>
        </w:rPr>
        <w:t xml:space="preserve">Notas </w:t>
      </w:r>
      <w:r w:rsidR="009A30A4">
        <w:rPr>
          <w:lang w:val="pt-BR"/>
        </w:rPr>
        <w:t>E</w:t>
      </w:r>
      <w:r w:rsidRPr="007357D8">
        <w:rPr>
          <w:lang w:val="pt-BR"/>
        </w:rPr>
        <w:t>xplicativas</w:t>
      </w:r>
    </w:p>
    <w:p w14:paraId="74323B8D" w14:textId="77777777" w:rsidR="006D6FE4" w:rsidRPr="007357D8" w:rsidRDefault="006D6FE4" w:rsidP="00DE460E">
      <w:pPr>
        <w:pStyle w:val="Corpodetexto"/>
        <w:spacing w:before="90"/>
        <w:ind w:right="149"/>
        <w:rPr>
          <w:b/>
          <w:lang w:val="pt-BR"/>
        </w:rPr>
      </w:pPr>
    </w:p>
    <w:p w14:paraId="4623759A" w14:textId="080490E6" w:rsidR="006D6FE4" w:rsidRPr="007357D8" w:rsidRDefault="00B00BEC" w:rsidP="00DE460E">
      <w:pPr>
        <w:pStyle w:val="PargrafodaLista"/>
        <w:numPr>
          <w:ilvl w:val="0"/>
          <w:numId w:val="50"/>
        </w:numPr>
        <w:tabs>
          <w:tab w:val="left" w:pos="656"/>
          <w:tab w:val="left" w:pos="658"/>
        </w:tabs>
        <w:spacing w:line="283" w:lineRule="auto"/>
        <w:ind w:right="149"/>
        <w:jc w:val="both"/>
        <w:rPr>
          <w:lang w:val="pt-BR"/>
        </w:rPr>
      </w:pPr>
      <w:r w:rsidRPr="007357D8">
        <w:rPr>
          <w:lang w:val="pt-BR"/>
        </w:rPr>
        <w:t xml:space="preserve">Esta Lista A </w:t>
      </w:r>
      <w:r w:rsidR="007938B6">
        <w:rPr>
          <w:lang w:val="pt-BR"/>
        </w:rPr>
        <w:t>indica</w:t>
      </w:r>
      <w:r w:rsidRPr="007357D8">
        <w:rPr>
          <w:lang w:val="pt-BR"/>
        </w:rPr>
        <w:t>, de acordo com o Artigo 9.9 (</w:t>
      </w:r>
      <w:r w:rsidR="009A30A4">
        <w:rPr>
          <w:lang w:val="pt-BR"/>
        </w:rPr>
        <w:t>Lista</w:t>
      </w:r>
      <w:r w:rsidR="007128AD">
        <w:rPr>
          <w:lang w:val="pt-BR"/>
        </w:rPr>
        <w:t>s</w:t>
      </w:r>
      <w:r w:rsidRPr="007357D8">
        <w:rPr>
          <w:lang w:val="pt-BR"/>
        </w:rPr>
        <w:t xml:space="preserve"> de Medidas </w:t>
      </w:r>
      <w:r w:rsidR="009A30A4">
        <w:rPr>
          <w:lang w:val="pt-BR"/>
        </w:rPr>
        <w:t>Desconformes</w:t>
      </w:r>
      <w:r w:rsidRPr="007357D8">
        <w:rPr>
          <w:lang w:val="pt-BR"/>
        </w:rPr>
        <w:t>), Artigo 9-A.7 (</w:t>
      </w:r>
      <w:r w:rsidR="009A30A4">
        <w:rPr>
          <w:lang w:val="pt-BR"/>
        </w:rPr>
        <w:t>Lista</w:t>
      </w:r>
      <w:r w:rsidR="007128AD">
        <w:rPr>
          <w:lang w:val="pt-BR"/>
        </w:rPr>
        <w:t>s</w:t>
      </w:r>
      <w:r w:rsidRPr="007357D8">
        <w:rPr>
          <w:lang w:val="pt-BR"/>
        </w:rPr>
        <w:t xml:space="preserve"> de Medidas </w:t>
      </w:r>
      <w:r w:rsidR="009A30A4">
        <w:rPr>
          <w:lang w:val="pt-BR"/>
        </w:rPr>
        <w:t>Desconformes</w:t>
      </w:r>
      <w:r w:rsidRPr="007357D8">
        <w:rPr>
          <w:lang w:val="pt-BR"/>
        </w:rPr>
        <w:t>) e Artigo 10.8 (</w:t>
      </w:r>
      <w:r w:rsidR="009A30A4">
        <w:rPr>
          <w:lang w:val="pt-BR"/>
        </w:rPr>
        <w:t>Lista</w:t>
      </w:r>
      <w:r w:rsidR="007128AD">
        <w:rPr>
          <w:lang w:val="pt-BR"/>
        </w:rPr>
        <w:t>s</w:t>
      </w:r>
      <w:r w:rsidRPr="007357D8">
        <w:rPr>
          <w:lang w:val="pt-BR"/>
        </w:rPr>
        <w:t xml:space="preserve"> de Medidas </w:t>
      </w:r>
      <w:r w:rsidR="009A30A4">
        <w:rPr>
          <w:lang w:val="pt-BR"/>
        </w:rPr>
        <w:t>Desconformes</w:t>
      </w:r>
      <w:r w:rsidRPr="007357D8">
        <w:rPr>
          <w:lang w:val="pt-BR"/>
        </w:rPr>
        <w:t xml:space="preserve">), as reservas feitas por </w:t>
      </w:r>
      <w:r w:rsidR="009A30A4">
        <w:rPr>
          <w:lang w:val="pt-BR"/>
        </w:rPr>
        <w:t>Singapura</w:t>
      </w:r>
      <w:r w:rsidRPr="007357D8">
        <w:rPr>
          <w:lang w:val="pt-BR"/>
        </w:rPr>
        <w:t xml:space="preserve"> com relação às medidas que estão em </w:t>
      </w:r>
      <w:r w:rsidR="007938B6">
        <w:rPr>
          <w:lang w:val="pt-BR"/>
        </w:rPr>
        <w:t>des</w:t>
      </w:r>
      <w:r w:rsidRPr="007357D8">
        <w:rPr>
          <w:lang w:val="pt-BR"/>
        </w:rPr>
        <w:t>conformidade com as obrigações impostas por:</w:t>
      </w:r>
    </w:p>
    <w:p w14:paraId="596365A4" w14:textId="77777777" w:rsidR="006D6FE4" w:rsidRPr="007357D8" w:rsidRDefault="006D6FE4" w:rsidP="00DE460E">
      <w:pPr>
        <w:pStyle w:val="Corpodetexto"/>
        <w:spacing w:before="47"/>
        <w:ind w:right="149"/>
        <w:rPr>
          <w:lang w:val="pt-BR"/>
        </w:rPr>
      </w:pPr>
    </w:p>
    <w:p w14:paraId="553F3678" w14:textId="1618AC57" w:rsidR="006D6FE4" w:rsidRPr="007357D8" w:rsidRDefault="00B00BEC" w:rsidP="00DE460E">
      <w:pPr>
        <w:pStyle w:val="PargrafodaLista"/>
        <w:numPr>
          <w:ilvl w:val="1"/>
          <w:numId w:val="50"/>
        </w:numPr>
        <w:tabs>
          <w:tab w:val="left" w:pos="1191"/>
        </w:tabs>
        <w:ind w:right="149"/>
        <w:rPr>
          <w:lang w:val="pt-BR"/>
        </w:rPr>
      </w:pPr>
      <w:r w:rsidRPr="007357D8">
        <w:rPr>
          <w:lang w:val="pt-BR"/>
        </w:rPr>
        <w:t xml:space="preserve">Artigo 9.3 (Tratamento </w:t>
      </w:r>
      <w:r w:rsidR="009A30A4">
        <w:rPr>
          <w:lang w:val="pt-BR"/>
        </w:rPr>
        <w:t>Nacional</w:t>
      </w:r>
      <w:r w:rsidRPr="007357D8">
        <w:rPr>
          <w:lang w:val="pt-BR"/>
        </w:rPr>
        <w:t>) ou Artigo 10.4 (</w:t>
      </w:r>
      <w:r w:rsidRPr="007357D8">
        <w:rPr>
          <w:spacing w:val="-2"/>
          <w:lang w:val="pt-BR"/>
        </w:rPr>
        <w:t xml:space="preserve">Tratamento </w:t>
      </w:r>
      <w:r w:rsidR="009A30A4">
        <w:rPr>
          <w:lang w:val="pt-BR"/>
        </w:rPr>
        <w:t>Nacional</w:t>
      </w:r>
      <w:r w:rsidRPr="007357D8">
        <w:rPr>
          <w:spacing w:val="-2"/>
          <w:lang w:val="pt-BR"/>
        </w:rPr>
        <w:t>);</w:t>
      </w:r>
    </w:p>
    <w:p w14:paraId="75197707" w14:textId="77777777" w:rsidR="006D6FE4" w:rsidRPr="007357D8" w:rsidRDefault="006D6FE4" w:rsidP="00DE460E">
      <w:pPr>
        <w:pStyle w:val="Corpodetexto"/>
        <w:spacing w:before="92"/>
        <w:ind w:right="149"/>
        <w:rPr>
          <w:lang w:val="pt-BR"/>
        </w:rPr>
      </w:pPr>
    </w:p>
    <w:p w14:paraId="6CF834C9" w14:textId="4B983808" w:rsidR="006D6FE4" w:rsidRPr="007357D8" w:rsidRDefault="00B00BEC" w:rsidP="00DE460E">
      <w:pPr>
        <w:pStyle w:val="PargrafodaLista"/>
        <w:numPr>
          <w:ilvl w:val="1"/>
          <w:numId w:val="50"/>
        </w:numPr>
        <w:tabs>
          <w:tab w:val="left" w:pos="1191"/>
        </w:tabs>
        <w:ind w:right="149"/>
        <w:rPr>
          <w:lang w:val="pt-BR"/>
        </w:rPr>
      </w:pPr>
      <w:r w:rsidRPr="007357D8">
        <w:rPr>
          <w:lang w:val="pt-BR"/>
        </w:rPr>
        <w:t>Artigo 9.6 (Gerência Sênior e Conselhos de</w:t>
      </w:r>
      <w:r w:rsidR="002411BE">
        <w:rPr>
          <w:lang w:val="pt-BR"/>
        </w:rPr>
        <w:t xml:space="preserve"> </w:t>
      </w:r>
      <w:r w:rsidR="009A30A4">
        <w:rPr>
          <w:lang w:val="pt-BR"/>
        </w:rPr>
        <w:t>Diretores</w:t>
      </w:r>
      <w:r w:rsidRPr="007357D8">
        <w:rPr>
          <w:spacing w:val="-2"/>
          <w:lang w:val="pt-BR"/>
        </w:rPr>
        <w:t>);</w:t>
      </w:r>
    </w:p>
    <w:p w14:paraId="090DFCEE" w14:textId="77777777" w:rsidR="006D6FE4" w:rsidRPr="007357D8" w:rsidRDefault="006D6FE4" w:rsidP="00DE460E">
      <w:pPr>
        <w:pStyle w:val="Corpodetexto"/>
        <w:spacing w:before="90"/>
        <w:ind w:right="149"/>
        <w:rPr>
          <w:lang w:val="pt-BR"/>
        </w:rPr>
      </w:pPr>
    </w:p>
    <w:p w14:paraId="78ACFE50" w14:textId="0A4F14E5" w:rsidR="006D6FE4" w:rsidRPr="007357D8" w:rsidRDefault="00B00BEC" w:rsidP="00DE460E">
      <w:pPr>
        <w:pStyle w:val="PargrafodaLista"/>
        <w:numPr>
          <w:ilvl w:val="1"/>
          <w:numId w:val="50"/>
        </w:numPr>
        <w:tabs>
          <w:tab w:val="left" w:pos="1189"/>
          <w:tab w:val="left" w:pos="1191"/>
        </w:tabs>
        <w:spacing w:line="283" w:lineRule="auto"/>
        <w:ind w:right="149"/>
        <w:jc w:val="both"/>
        <w:rPr>
          <w:lang w:val="pt-BR"/>
        </w:rPr>
      </w:pPr>
      <w:r w:rsidRPr="007357D8">
        <w:rPr>
          <w:lang w:val="pt-BR"/>
        </w:rPr>
        <w:t xml:space="preserve">Artigo 9-A.4 (Tratamento </w:t>
      </w:r>
      <w:r w:rsidR="009A30A4">
        <w:rPr>
          <w:lang w:val="pt-BR"/>
        </w:rPr>
        <w:t>de Nação</w:t>
      </w:r>
      <w:r w:rsidRPr="007357D8">
        <w:rPr>
          <w:lang w:val="pt-BR"/>
        </w:rPr>
        <w:t xml:space="preserve"> Mais Favorecida) ou Artigo 10.10 (Tratamento </w:t>
      </w:r>
      <w:r w:rsidR="009A30A4">
        <w:rPr>
          <w:lang w:val="pt-BR"/>
        </w:rPr>
        <w:t>de Nação</w:t>
      </w:r>
      <w:r w:rsidRPr="007357D8">
        <w:rPr>
          <w:lang w:val="pt-BR"/>
        </w:rPr>
        <w:t xml:space="preserve"> Mais Favorecida);</w:t>
      </w:r>
    </w:p>
    <w:p w14:paraId="1FA54AAF" w14:textId="77777777" w:rsidR="006D6FE4" w:rsidRPr="007357D8" w:rsidRDefault="006D6FE4" w:rsidP="00DE460E">
      <w:pPr>
        <w:pStyle w:val="Corpodetexto"/>
        <w:spacing w:before="46"/>
        <w:ind w:right="149"/>
        <w:rPr>
          <w:lang w:val="pt-BR"/>
        </w:rPr>
      </w:pPr>
    </w:p>
    <w:p w14:paraId="232EECB9" w14:textId="16E15E2D" w:rsidR="006D6FE4" w:rsidRPr="007357D8" w:rsidRDefault="00B00BEC" w:rsidP="00DE460E">
      <w:pPr>
        <w:pStyle w:val="PargrafodaLista"/>
        <w:numPr>
          <w:ilvl w:val="1"/>
          <w:numId w:val="50"/>
        </w:numPr>
        <w:tabs>
          <w:tab w:val="left" w:pos="1191"/>
        </w:tabs>
        <w:spacing w:before="1"/>
        <w:ind w:right="149"/>
        <w:rPr>
          <w:lang w:val="pt-BR"/>
        </w:rPr>
      </w:pPr>
      <w:r w:rsidRPr="007357D8">
        <w:rPr>
          <w:lang w:val="pt-BR"/>
        </w:rPr>
        <w:t xml:space="preserve">Artigo 10.3 (Acesso </w:t>
      </w:r>
      <w:r w:rsidR="009A30A4">
        <w:rPr>
          <w:lang w:val="pt-BR"/>
        </w:rPr>
        <w:t>a Mercados</w:t>
      </w:r>
      <w:r w:rsidRPr="007357D8">
        <w:rPr>
          <w:lang w:val="pt-BR"/>
        </w:rPr>
        <w:t xml:space="preserve">); </w:t>
      </w:r>
      <w:r w:rsidRPr="007357D8">
        <w:rPr>
          <w:spacing w:val="-5"/>
          <w:lang w:val="pt-BR"/>
        </w:rPr>
        <w:t>ou</w:t>
      </w:r>
    </w:p>
    <w:p w14:paraId="5A3C442E" w14:textId="77777777" w:rsidR="006D6FE4" w:rsidRPr="007357D8" w:rsidRDefault="006D6FE4" w:rsidP="00DE460E">
      <w:pPr>
        <w:pStyle w:val="Corpodetexto"/>
        <w:spacing w:before="90"/>
        <w:ind w:right="149"/>
        <w:rPr>
          <w:lang w:val="pt-BR"/>
        </w:rPr>
      </w:pPr>
    </w:p>
    <w:p w14:paraId="551083C8" w14:textId="5EE694AD" w:rsidR="006D6FE4" w:rsidRPr="007357D8" w:rsidRDefault="00B00BEC" w:rsidP="00DE460E">
      <w:pPr>
        <w:pStyle w:val="PargrafodaLista"/>
        <w:numPr>
          <w:ilvl w:val="1"/>
          <w:numId w:val="50"/>
        </w:numPr>
        <w:tabs>
          <w:tab w:val="left" w:pos="1191"/>
        </w:tabs>
        <w:ind w:right="149"/>
        <w:rPr>
          <w:lang w:val="pt-BR"/>
        </w:rPr>
      </w:pPr>
      <w:r w:rsidRPr="007357D8">
        <w:rPr>
          <w:lang w:val="pt-BR"/>
        </w:rPr>
        <w:t>Artigo 10.9 (</w:t>
      </w:r>
      <w:r w:rsidRPr="007357D8">
        <w:rPr>
          <w:spacing w:val="-2"/>
          <w:lang w:val="pt-BR"/>
        </w:rPr>
        <w:t xml:space="preserve">Presença </w:t>
      </w:r>
      <w:r w:rsidR="009A30A4">
        <w:rPr>
          <w:lang w:val="pt-BR"/>
        </w:rPr>
        <w:t>Local</w:t>
      </w:r>
      <w:r w:rsidRPr="007357D8">
        <w:rPr>
          <w:spacing w:val="-2"/>
          <w:lang w:val="pt-BR"/>
        </w:rPr>
        <w:t>).</w:t>
      </w:r>
    </w:p>
    <w:p w14:paraId="759C7F26" w14:textId="77777777" w:rsidR="006D6FE4" w:rsidRPr="007357D8" w:rsidRDefault="006D6FE4" w:rsidP="00DE460E">
      <w:pPr>
        <w:pStyle w:val="Corpodetexto"/>
        <w:spacing w:before="91"/>
        <w:ind w:right="149"/>
        <w:rPr>
          <w:lang w:val="pt-BR"/>
        </w:rPr>
      </w:pPr>
    </w:p>
    <w:p w14:paraId="0FC6B970" w14:textId="77777777" w:rsidR="006D6FE4" w:rsidRPr="007357D8" w:rsidRDefault="00B00BEC" w:rsidP="00DE460E">
      <w:pPr>
        <w:pStyle w:val="PargrafodaLista"/>
        <w:numPr>
          <w:ilvl w:val="0"/>
          <w:numId w:val="50"/>
        </w:numPr>
        <w:tabs>
          <w:tab w:val="left" w:pos="656"/>
          <w:tab w:val="left" w:pos="658"/>
        </w:tabs>
        <w:spacing w:before="1" w:line="283" w:lineRule="auto"/>
        <w:ind w:right="149"/>
        <w:jc w:val="both"/>
        <w:rPr>
          <w:lang w:val="pt-BR"/>
        </w:rPr>
      </w:pPr>
      <w:r w:rsidRPr="007357D8">
        <w:rPr>
          <w:lang w:val="pt-BR"/>
        </w:rPr>
        <w:t>Os setores, subsetores ou atividades aos quais uma reserva se aplica devem ser indicados no elemento Descrição. Na interpretação de uma reserva, todos os elementos da reserva devem ser considerados em sua totalidade.</w:t>
      </w:r>
    </w:p>
    <w:p w14:paraId="55C4AF10" w14:textId="77777777" w:rsidR="006D6FE4" w:rsidRPr="007357D8" w:rsidRDefault="006D6FE4" w:rsidP="00DE460E">
      <w:pPr>
        <w:pStyle w:val="Corpodetexto"/>
        <w:spacing w:before="45"/>
        <w:ind w:right="149"/>
        <w:rPr>
          <w:lang w:val="pt-BR"/>
        </w:rPr>
      </w:pPr>
    </w:p>
    <w:p w14:paraId="757CED8C" w14:textId="77777777" w:rsidR="006D6FE4" w:rsidRPr="007357D8" w:rsidRDefault="00B00BEC" w:rsidP="00DE460E">
      <w:pPr>
        <w:pStyle w:val="PargrafodaLista"/>
        <w:numPr>
          <w:ilvl w:val="0"/>
          <w:numId w:val="50"/>
        </w:numPr>
        <w:tabs>
          <w:tab w:val="left" w:pos="656"/>
          <w:tab w:val="left" w:pos="658"/>
        </w:tabs>
        <w:spacing w:line="283" w:lineRule="auto"/>
        <w:ind w:right="149"/>
        <w:jc w:val="both"/>
        <w:rPr>
          <w:lang w:val="pt-BR"/>
        </w:rPr>
      </w:pPr>
      <w:r w:rsidRPr="007357D8">
        <w:rPr>
          <w:lang w:val="pt-BR"/>
        </w:rPr>
        <w:t>Com relação ao comércio de serviços, a Presença Local e o Tratamento Nacional são disciplinas separadas, e uma medida que seja inconsistente apenas com a Presença Local não precisa ser reservada contra o Tratamento Nacional.</w:t>
      </w:r>
    </w:p>
    <w:p w14:paraId="54B213E9" w14:textId="77777777" w:rsidR="006D6FE4" w:rsidRPr="007357D8" w:rsidRDefault="006D6FE4" w:rsidP="00DE460E">
      <w:pPr>
        <w:pStyle w:val="Corpodetexto"/>
        <w:spacing w:before="47"/>
        <w:ind w:right="149"/>
        <w:rPr>
          <w:lang w:val="pt-BR"/>
        </w:rPr>
      </w:pPr>
    </w:p>
    <w:p w14:paraId="4EB2BBD1" w14:textId="4A2CA4B1" w:rsidR="006D6FE4" w:rsidRPr="007357D8" w:rsidRDefault="00B00BEC" w:rsidP="00DE460E">
      <w:pPr>
        <w:pStyle w:val="PargrafodaLista"/>
        <w:numPr>
          <w:ilvl w:val="0"/>
          <w:numId w:val="50"/>
        </w:numPr>
        <w:tabs>
          <w:tab w:val="left" w:pos="656"/>
          <w:tab w:val="left" w:pos="658"/>
        </w:tabs>
        <w:spacing w:line="283" w:lineRule="auto"/>
        <w:ind w:right="149"/>
        <w:rPr>
          <w:lang w:val="pt-BR"/>
        </w:rPr>
      </w:pPr>
      <w:r w:rsidRPr="007357D8">
        <w:rPr>
          <w:lang w:val="pt-BR"/>
        </w:rPr>
        <w:t xml:space="preserve">As reservas e os compromissos relacionados ao comércio de serviços devem ser lidos em conjunto com as diretrizes relevantes estabelecidas em </w:t>
      </w:r>
      <w:r w:rsidRPr="007357D8">
        <w:rPr>
          <w:i/>
          <w:lang w:val="pt-BR"/>
        </w:rPr>
        <w:t>Scheduling of Initial Commitments in Trade in Services: Explanatory</w:t>
      </w:r>
      <w:r w:rsidR="00137845">
        <w:rPr>
          <w:i/>
          <w:lang w:val="pt-BR"/>
        </w:rPr>
        <w:t xml:space="preserve"> Note</w:t>
      </w:r>
      <w:r w:rsidRPr="007357D8">
        <w:rPr>
          <w:i/>
          <w:lang w:val="pt-BR"/>
        </w:rPr>
        <w:t xml:space="preserve"> </w:t>
      </w:r>
      <w:r w:rsidR="007128AD">
        <w:rPr>
          <w:iCs/>
          <w:lang w:val="pt-BR"/>
        </w:rPr>
        <w:t>(</w:t>
      </w:r>
      <w:r w:rsidR="007938B6">
        <w:rPr>
          <w:iCs/>
          <w:lang w:val="pt-BR"/>
        </w:rPr>
        <w:t>Listagem</w:t>
      </w:r>
      <w:r w:rsidR="007128AD" w:rsidRPr="007128AD">
        <w:rPr>
          <w:iCs/>
          <w:lang w:val="pt-BR"/>
        </w:rPr>
        <w:t xml:space="preserve"> de </w:t>
      </w:r>
      <w:r w:rsidR="007938B6">
        <w:rPr>
          <w:iCs/>
          <w:lang w:val="pt-BR"/>
        </w:rPr>
        <w:t>C</w:t>
      </w:r>
      <w:r w:rsidR="007128AD" w:rsidRPr="007128AD">
        <w:rPr>
          <w:iCs/>
          <w:lang w:val="pt-BR"/>
        </w:rPr>
        <w:t xml:space="preserve">ompromissos </w:t>
      </w:r>
      <w:r w:rsidR="007938B6">
        <w:rPr>
          <w:iCs/>
          <w:lang w:val="pt-BR"/>
        </w:rPr>
        <w:t>I</w:t>
      </w:r>
      <w:r w:rsidR="007128AD" w:rsidRPr="007128AD">
        <w:rPr>
          <w:iCs/>
          <w:lang w:val="pt-BR"/>
        </w:rPr>
        <w:t xml:space="preserve">niciais no </w:t>
      </w:r>
      <w:r w:rsidR="007938B6">
        <w:rPr>
          <w:iCs/>
          <w:lang w:val="pt-BR"/>
        </w:rPr>
        <w:t>C</w:t>
      </w:r>
      <w:r w:rsidR="007128AD" w:rsidRPr="007128AD">
        <w:rPr>
          <w:iCs/>
          <w:lang w:val="pt-BR"/>
        </w:rPr>
        <w:t xml:space="preserve">omércio de </w:t>
      </w:r>
      <w:r w:rsidR="007938B6">
        <w:rPr>
          <w:iCs/>
          <w:lang w:val="pt-BR"/>
        </w:rPr>
        <w:t>S</w:t>
      </w:r>
      <w:r w:rsidR="007128AD" w:rsidRPr="007128AD">
        <w:rPr>
          <w:iCs/>
          <w:lang w:val="pt-BR"/>
        </w:rPr>
        <w:t xml:space="preserve">erviços: Nota </w:t>
      </w:r>
      <w:r w:rsidR="007938B6">
        <w:rPr>
          <w:iCs/>
          <w:lang w:val="pt-BR"/>
        </w:rPr>
        <w:t>E</w:t>
      </w:r>
      <w:r w:rsidR="007128AD" w:rsidRPr="007128AD">
        <w:rPr>
          <w:iCs/>
          <w:lang w:val="pt-BR"/>
        </w:rPr>
        <w:t>xplicativa</w:t>
      </w:r>
      <w:r w:rsidR="007128AD">
        <w:rPr>
          <w:iCs/>
          <w:lang w:val="pt-BR"/>
        </w:rPr>
        <w:t xml:space="preserve">) </w:t>
      </w:r>
      <w:r w:rsidR="007128AD" w:rsidRPr="007128AD">
        <w:rPr>
          <w:iCs/>
          <w:lang w:val="pt-BR"/>
        </w:rPr>
        <w:t>datad</w:t>
      </w:r>
      <w:r w:rsidR="007128AD">
        <w:rPr>
          <w:iCs/>
          <w:lang w:val="pt-BR"/>
        </w:rPr>
        <w:t>o</w:t>
      </w:r>
      <w:r w:rsidR="007128AD" w:rsidRPr="007128AD">
        <w:rPr>
          <w:iCs/>
          <w:lang w:val="pt-BR"/>
        </w:rPr>
        <w:t xml:space="preserve"> de 3 de setembro de 1993 </w:t>
      </w:r>
      <w:r w:rsidRPr="007357D8">
        <w:rPr>
          <w:lang w:val="pt-BR"/>
        </w:rPr>
        <w:t xml:space="preserve">(MTN.GNS/W/164) </w:t>
      </w:r>
      <w:r w:rsidR="00137845">
        <w:rPr>
          <w:lang w:val="pt-BR"/>
        </w:rPr>
        <w:t>e</w:t>
      </w:r>
      <w:r w:rsidRPr="007357D8">
        <w:rPr>
          <w:lang w:val="pt-BR"/>
        </w:rPr>
        <w:t xml:space="preserve"> </w:t>
      </w:r>
      <w:r w:rsidRPr="007357D8">
        <w:rPr>
          <w:i/>
          <w:lang w:val="pt-BR"/>
        </w:rPr>
        <w:t>Scheduling of Initial Commitments in Trade in Services: Explanatory Note: Addendum</w:t>
      </w:r>
      <w:r w:rsidR="004A3AF3">
        <w:rPr>
          <w:i/>
          <w:lang w:val="pt-BR"/>
        </w:rPr>
        <w:t xml:space="preserve"> </w:t>
      </w:r>
      <w:r w:rsidR="004A3AF3">
        <w:rPr>
          <w:iCs/>
          <w:lang w:val="pt-BR"/>
        </w:rPr>
        <w:t>(</w:t>
      </w:r>
      <w:r w:rsidR="007938B6">
        <w:rPr>
          <w:iCs/>
          <w:lang w:val="pt-BR"/>
        </w:rPr>
        <w:t>Listagem</w:t>
      </w:r>
      <w:r w:rsidR="004A3AF3" w:rsidRPr="007128AD">
        <w:rPr>
          <w:iCs/>
          <w:lang w:val="pt-BR"/>
        </w:rPr>
        <w:t xml:space="preserve"> de </w:t>
      </w:r>
      <w:r w:rsidR="007938B6">
        <w:rPr>
          <w:iCs/>
          <w:lang w:val="pt-BR"/>
        </w:rPr>
        <w:t>C</w:t>
      </w:r>
      <w:r w:rsidR="004A3AF3" w:rsidRPr="007128AD">
        <w:rPr>
          <w:iCs/>
          <w:lang w:val="pt-BR"/>
        </w:rPr>
        <w:t xml:space="preserve">ompromissos </w:t>
      </w:r>
      <w:r w:rsidR="007938B6">
        <w:rPr>
          <w:iCs/>
          <w:lang w:val="pt-BR"/>
        </w:rPr>
        <w:t>I</w:t>
      </w:r>
      <w:r w:rsidR="004A3AF3" w:rsidRPr="007128AD">
        <w:rPr>
          <w:iCs/>
          <w:lang w:val="pt-BR"/>
        </w:rPr>
        <w:t xml:space="preserve">niciais no </w:t>
      </w:r>
      <w:r w:rsidR="007938B6">
        <w:rPr>
          <w:iCs/>
          <w:lang w:val="pt-BR"/>
        </w:rPr>
        <w:t>C</w:t>
      </w:r>
      <w:r w:rsidR="004A3AF3" w:rsidRPr="007128AD">
        <w:rPr>
          <w:iCs/>
          <w:lang w:val="pt-BR"/>
        </w:rPr>
        <w:t xml:space="preserve">omércio de </w:t>
      </w:r>
      <w:r w:rsidR="007938B6">
        <w:rPr>
          <w:iCs/>
          <w:lang w:val="pt-BR"/>
        </w:rPr>
        <w:t>S</w:t>
      </w:r>
      <w:r w:rsidR="004A3AF3" w:rsidRPr="007128AD">
        <w:rPr>
          <w:iCs/>
          <w:lang w:val="pt-BR"/>
        </w:rPr>
        <w:t xml:space="preserve">erviços: Nota </w:t>
      </w:r>
      <w:r w:rsidR="007938B6">
        <w:rPr>
          <w:iCs/>
          <w:lang w:val="pt-BR"/>
        </w:rPr>
        <w:t>E</w:t>
      </w:r>
      <w:r w:rsidR="004A3AF3" w:rsidRPr="007128AD">
        <w:rPr>
          <w:iCs/>
          <w:lang w:val="pt-BR"/>
        </w:rPr>
        <w:t>xplicativa</w:t>
      </w:r>
      <w:r w:rsidR="004A3AF3">
        <w:rPr>
          <w:iCs/>
          <w:lang w:val="pt-BR"/>
        </w:rPr>
        <w:t>: Adendo)</w:t>
      </w:r>
      <w:r w:rsidRPr="007357D8">
        <w:rPr>
          <w:i/>
          <w:lang w:val="pt-BR"/>
        </w:rPr>
        <w:t xml:space="preserve"> </w:t>
      </w:r>
      <w:r w:rsidR="004A3AF3" w:rsidRPr="004A3AF3">
        <w:rPr>
          <w:lang w:val="pt-BR"/>
        </w:rPr>
        <w:t>datado de 30 de novembro de 1993</w:t>
      </w:r>
      <w:r w:rsidR="004A3AF3">
        <w:rPr>
          <w:lang w:val="pt-BR"/>
        </w:rPr>
        <w:t xml:space="preserve"> </w:t>
      </w:r>
      <w:r w:rsidRPr="007357D8">
        <w:rPr>
          <w:lang w:val="pt-BR"/>
        </w:rPr>
        <w:t>(MTN.GNS/W/164 Add. 1).</w:t>
      </w:r>
    </w:p>
    <w:p w14:paraId="39DC2987" w14:textId="77777777" w:rsidR="006D6FE4" w:rsidRPr="007357D8" w:rsidRDefault="006D6FE4" w:rsidP="00DE460E">
      <w:pPr>
        <w:pStyle w:val="Corpodetexto"/>
        <w:spacing w:before="46"/>
        <w:ind w:right="149"/>
        <w:rPr>
          <w:lang w:val="pt-BR"/>
        </w:rPr>
      </w:pPr>
    </w:p>
    <w:p w14:paraId="4E31E966" w14:textId="2DB6E96D" w:rsidR="006D6FE4" w:rsidRPr="007357D8" w:rsidRDefault="00B00BEC" w:rsidP="00DE460E">
      <w:pPr>
        <w:pStyle w:val="PargrafodaLista"/>
        <w:numPr>
          <w:ilvl w:val="0"/>
          <w:numId w:val="50"/>
        </w:numPr>
        <w:tabs>
          <w:tab w:val="left" w:pos="658"/>
        </w:tabs>
        <w:ind w:right="8"/>
        <w:rPr>
          <w:lang w:val="pt-BR"/>
        </w:rPr>
      </w:pPr>
      <w:r w:rsidRPr="007357D8">
        <w:rPr>
          <w:lang w:val="pt-BR"/>
        </w:rPr>
        <w:t xml:space="preserve">Cada </w:t>
      </w:r>
      <w:r w:rsidR="007938B6">
        <w:rPr>
          <w:lang w:val="pt-BR"/>
        </w:rPr>
        <w:t>inscrição</w:t>
      </w:r>
      <w:r w:rsidRPr="007357D8">
        <w:rPr>
          <w:lang w:val="pt-BR"/>
        </w:rPr>
        <w:t xml:space="preserve"> na Lista A apresenta os seguintes </w:t>
      </w:r>
      <w:r w:rsidRPr="007357D8">
        <w:rPr>
          <w:spacing w:val="-2"/>
          <w:lang w:val="pt-BR"/>
        </w:rPr>
        <w:t>elementos:</w:t>
      </w:r>
    </w:p>
    <w:p w14:paraId="6BD3C139" w14:textId="77777777" w:rsidR="006D6FE4" w:rsidRPr="007357D8" w:rsidRDefault="006D6FE4" w:rsidP="00DE460E">
      <w:pPr>
        <w:pStyle w:val="Corpodetexto"/>
        <w:spacing w:before="91"/>
        <w:ind w:right="8"/>
        <w:rPr>
          <w:lang w:val="pt-BR"/>
        </w:rPr>
      </w:pPr>
    </w:p>
    <w:p w14:paraId="35A89960" w14:textId="5D25CD3E" w:rsidR="006D6FE4" w:rsidRPr="007357D8" w:rsidRDefault="00B00BEC" w:rsidP="00DE460E">
      <w:pPr>
        <w:pStyle w:val="PargrafodaLista"/>
        <w:numPr>
          <w:ilvl w:val="1"/>
          <w:numId w:val="50"/>
        </w:numPr>
        <w:tabs>
          <w:tab w:val="left" w:pos="1191"/>
        </w:tabs>
        <w:ind w:right="8"/>
        <w:rPr>
          <w:lang w:val="pt-BR"/>
        </w:rPr>
      </w:pPr>
      <w:r w:rsidRPr="007357D8">
        <w:rPr>
          <w:b/>
          <w:lang w:val="pt-BR"/>
        </w:rPr>
        <w:t xml:space="preserve">Setor </w:t>
      </w:r>
      <w:r w:rsidRPr="007357D8">
        <w:rPr>
          <w:lang w:val="pt-BR"/>
        </w:rPr>
        <w:t xml:space="preserve">refere-se ao setor geral para o qual a </w:t>
      </w:r>
      <w:r w:rsidR="007938B6">
        <w:rPr>
          <w:lang w:val="pt-BR"/>
        </w:rPr>
        <w:t>inscrição</w:t>
      </w:r>
      <w:r w:rsidRPr="007357D8">
        <w:rPr>
          <w:lang w:val="pt-BR"/>
        </w:rPr>
        <w:t xml:space="preserve"> é </w:t>
      </w:r>
      <w:r w:rsidRPr="007357D8">
        <w:rPr>
          <w:spacing w:val="-2"/>
          <w:lang w:val="pt-BR"/>
        </w:rPr>
        <w:t>feita;</w:t>
      </w:r>
    </w:p>
    <w:p w14:paraId="2010C07C" w14:textId="77777777" w:rsidR="006D6FE4" w:rsidRPr="007357D8" w:rsidRDefault="006D6FE4" w:rsidP="00DE460E">
      <w:pPr>
        <w:pStyle w:val="Corpodetexto"/>
        <w:spacing w:before="89"/>
        <w:ind w:right="8"/>
        <w:rPr>
          <w:lang w:val="pt-BR"/>
        </w:rPr>
      </w:pPr>
    </w:p>
    <w:p w14:paraId="52F60F1D" w14:textId="0E3FAAC7" w:rsidR="007938B6" w:rsidRDefault="00B00BEC" w:rsidP="007938B6">
      <w:pPr>
        <w:pStyle w:val="PargrafodaLista"/>
        <w:numPr>
          <w:ilvl w:val="1"/>
          <w:numId w:val="50"/>
        </w:numPr>
        <w:tabs>
          <w:tab w:val="left" w:pos="1191"/>
          <w:tab w:val="left" w:pos="1191"/>
        </w:tabs>
        <w:spacing w:before="1"/>
        <w:ind w:right="8"/>
        <w:rPr>
          <w:lang w:val="pt-BR"/>
        </w:rPr>
      </w:pPr>
      <w:r w:rsidRPr="007357D8">
        <w:rPr>
          <w:b/>
          <w:lang w:val="pt-BR"/>
        </w:rPr>
        <w:t xml:space="preserve">Subsetor </w:t>
      </w:r>
      <w:r w:rsidRPr="007357D8">
        <w:rPr>
          <w:lang w:val="pt-BR"/>
        </w:rPr>
        <w:t xml:space="preserve">refere-se ao subsetor específico para o qual a </w:t>
      </w:r>
      <w:r w:rsidR="007938B6">
        <w:rPr>
          <w:lang w:val="pt-BR"/>
        </w:rPr>
        <w:t>inscrição</w:t>
      </w:r>
      <w:r w:rsidRPr="007357D8">
        <w:rPr>
          <w:lang w:val="pt-BR"/>
        </w:rPr>
        <w:t xml:space="preserve"> é </w:t>
      </w:r>
      <w:r w:rsidRPr="007357D8">
        <w:rPr>
          <w:spacing w:val="-2"/>
          <w:lang w:val="pt-BR"/>
        </w:rPr>
        <w:t>feita;</w:t>
      </w:r>
    </w:p>
    <w:p w14:paraId="79D4B383" w14:textId="77777777" w:rsidR="007938B6" w:rsidRPr="007938B6" w:rsidRDefault="007938B6" w:rsidP="007938B6">
      <w:pPr>
        <w:pStyle w:val="PargrafodaLista"/>
        <w:rPr>
          <w:b/>
          <w:lang w:val="pt-BR"/>
        </w:rPr>
      </w:pPr>
    </w:p>
    <w:p w14:paraId="5C7262F1" w14:textId="0F2AC9AD" w:rsidR="006D6FE4" w:rsidRPr="007938B6" w:rsidRDefault="007938B6" w:rsidP="007938B6">
      <w:pPr>
        <w:pStyle w:val="PargrafodaLista"/>
        <w:numPr>
          <w:ilvl w:val="1"/>
          <w:numId w:val="50"/>
        </w:numPr>
        <w:tabs>
          <w:tab w:val="left" w:pos="1191"/>
          <w:tab w:val="left" w:pos="1191"/>
        </w:tabs>
        <w:spacing w:before="1" w:line="283" w:lineRule="auto"/>
        <w:ind w:right="6" w:hanging="533"/>
        <w:jc w:val="both"/>
        <w:rPr>
          <w:lang w:val="pt-BR"/>
        </w:rPr>
      </w:pPr>
      <w:r w:rsidRPr="007938B6">
        <w:rPr>
          <w:b/>
          <w:lang w:val="pt-BR"/>
        </w:rPr>
        <w:t>C</w:t>
      </w:r>
      <w:r w:rsidR="00B00BEC" w:rsidRPr="007938B6">
        <w:rPr>
          <w:b/>
          <w:lang w:val="pt-BR"/>
        </w:rPr>
        <w:t xml:space="preserve">lassificação </w:t>
      </w:r>
      <w:r w:rsidRPr="007938B6">
        <w:rPr>
          <w:b/>
          <w:lang w:val="pt-BR"/>
        </w:rPr>
        <w:t>Industrial</w:t>
      </w:r>
      <w:r w:rsidR="00B00BEC" w:rsidRPr="007938B6">
        <w:rPr>
          <w:b/>
          <w:lang w:val="pt-BR"/>
        </w:rPr>
        <w:t xml:space="preserve"> </w:t>
      </w:r>
      <w:r w:rsidR="00B00BEC" w:rsidRPr="007938B6">
        <w:rPr>
          <w:lang w:val="pt-BR"/>
        </w:rPr>
        <w:t xml:space="preserve">refere-se, quando aplicável, à atividade abrangida pela medida </w:t>
      </w:r>
      <w:r w:rsidRPr="007938B6">
        <w:rPr>
          <w:lang w:val="pt-BR"/>
        </w:rPr>
        <w:t>des</w:t>
      </w:r>
      <w:r w:rsidR="00B00BEC" w:rsidRPr="007938B6">
        <w:rPr>
          <w:lang w:val="pt-BR"/>
        </w:rPr>
        <w:t xml:space="preserve">conforme, de acordo com os códigos CPC provisórios usados na Classificação Central </w:t>
      </w:r>
      <w:r w:rsidRPr="007938B6">
        <w:rPr>
          <w:lang w:val="pt-BR"/>
        </w:rPr>
        <w:lastRenderedPageBreak/>
        <w:t xml:space="preserve">Provisória </w:t>
      </w:r>
      <w:r w:rsidR="00B00BEC" w:rsidRPr="007938B6">
        <w:rPr>
          <w:lang w:val="pt-BR"/>
        </w:rPr>
        <w:t>de Produtos (</w:t>
      </w:r>
      <w:r w:rsidRPr="00DA526F">
        <w:rPr>
          <w:lang w:val="pt-BR"/>
        </w:rPr>
        <w:t>Artigos Estatísticos</w:t>
      </w:r>
      <w:r w:rsidR="0053770D">
        <w:rPr>
          <w:lang w:val="pt-BR"/>
        </w:rPr>
        <w:t>,</w:t>
      </w:r>
      <w:r>
        <w:rPr>
          <w:lang w:val="pt-BR"/>
        </w:rPr>
        <w:t xml:space="preserve"> Series M No. 77</w:t>
      </w:r>
      <w:r w:rsidR="00B00BEC" w:rsidRPr="007938B6">
        <w:rPr>
          <w:lang w:val="pt-BR"/>
        </w:rPr>
        <w:t>,</w:t>
      </w:r>
      <w:r w:rsidRPr="007938B6">
        <w:rPr>
          <w:lang w:val="pt-BR"/>
        </w:rPr>
        <w:t xml:space="preserve"> </w:t>
      </w:r>
      <w:r w:rsidR="0053770D">
        <w:rPr>
          <w:lang w:val="pt-BR"/>
        </w:rPr>
        <w:t>Departamento de Assuntos Econômicos e Sociais Internacionais</w:t>
      </w:r>
      <w:r w:rsidR="00B00BEC" w:rsidRPr="007938B6">
        <w:rPr>
          <w:lang w:val="pt-BR"/>
        </w:rPr>
        <w:t xml:space="preserve">, </w:t>
      </w:r>
      <w:r w:rsidRPr="00DA526F">
        <w:rPr>
          <w:lang w:val="pt-BR"/>
        </w:rPr>
        <w:t>Escritório de Estatísticas das Nações Unidas</w:t>
      </w:r>
      <w:r w:rsidR="00B00BEC" w:rsidRPr="007938B6">
        <w:rPr>
          <w:lang w:val="pt-BR"/>
        </w:rPr>
        <w:t>, Nova York, 1991);</w:t>
      </w:r>
    </w:p>
    <w:p w14:paraId="2B4A8F98" w14:textId="77777777" w:rsidR="006D6FE4" w:rsidRPr="007938B6" w:rsidRDefault="006D6FE4">
      <w:pPr>
        <w:pStyle w:val="Corpodetexto"/>
        <w:spacing w:before="46"/>
        <w:rPr>
          <w:lang w:val="pt-BR"/>
        </w:rPr>
      </w:pPr>
    </w:p>
    <w:p w14:paraId="66737E1A" w14:textId="790C5C2E" w:rsidR="006D6FE4" w:rsidRPr="007357D8" w:rsidRDefault="00B00BEC">
      <w:pPr>
        <w:pStyle w:val="PargrafodaLista"/>
        <w:numPr>
          <w:ilvl w:val="1"/>
          <w:numId w:val="50"/>
        </w:numPr>
        <w:tabs>
          <w:tab w:val="left" w:pos="1191"/>
        </w:tabs>
        <w:spacing w:line="283" w:lineRule="auto"/>
        <w:ind w:right="493"/>
        <w:jc w:val="both"/>
        <w:rPr>
          <w:lang w:val="pt-BR"/>
        </w:rPr>
      </w:pPr>
      <w:r w:rsidRPr="007357D8">
        <w:rPr>
          <w:b/>
          <w:lang w:val="pt-BR"/>
        </w:rPr>
        <w:t xml:space="preserve">Obrigações </w:t>
      </w:r>
      <w:r w:rsidR="0053770D">
        <w:rPr>
          <w:b/>
          <w:lang w:val="pt-BR"/>
        </w:rPr>
        <w:t>Afetadas</w:t>
      </w:r>
      <w:r w:rsidRPr="007357D8">
        <w:rPr>
          <w:b/>
          <w:lang w:val="pt-BR"/>
        </w:rPr>
        <w:t xml:space="preserve"> </w:t>
      </w:r>
      <w:r w:rsidRPr="007357D8">
        <w:rPr>
          <w:lang w:val="pt-BR"/>
        </w:rPr>
        <w:t xml:space="preserve">especifica as obrigações (Acesso </w:t>
      </w:r>
      <w:r w:rsidR="009A30A4">
        <w:rPr>
          <w:lang w:val="pt-BR"/>
        </w:rPr>
        <w:t>a Mercados</w:t>
      </w:r>
      <w:r w:rsidRPr="007357D8">
        <w:rPr>
          <w:lang w:val="pt-BR"/>
        </w:rPr>
        <w:t xml:space="preserve">, Tratamento </w:t>
      </w:r>
      <w:r w:rsidR="009A30A4">
        <w:rPr>
          <w:lang w:val="pt-BR"/>
        </w:rPr>
        <w:t>Nacional</w:t>
      </w:r>
      <w:r w:rsidRPr="007357D8">
        <w:rPr>
          <w:lang w:val="pt-BR"/>
        </w:rPr>
        <w:t xml:space="preserve">, Tratamento </w:t>
      </w:r>
      <w:r w:rsidR="009A30A4">
        <w:rPr>
          <w:lang w:val="pt-BR"/>
        </w:rPr>
        <w:t>de Nação</w:t>
      </w:r>
      <w:r w:rsidR="0053770D">
        <w:rPr>
          <w:lang w:val="pt-BR"/>
        </w:rPr>
        <w:t xml:space="preserve"> Mais F</w:t>
      </w:r>
      <w:r w:rsidRPr="007357D8">
        <w:rPr>
          <w:lang w:val="pt-BR"/>
        </w:rPr>
        <w:t xml:space="preserve">avorecida, Presença </w:t>
      </w:r>
      <w:r w:rsidR="009A30A4">
        <w:rPr>
          <w:lang w:val="pt-BR"/>
        </w:rPr>
        <w:t>Local</w:t>
      </w:r>
      <w:r w:rsidR="0053770D">
        <w:rPr>
          <w:lang w:val="pt-BR"/>
        </w:rPr>
        <w:t xml:space="preserve"> e Gerência Sênior e C</w:t>
      </w:r>
      <w:r w:rsidRPr="007357D8">
        <w:rPr>
          <w:lang w:val="pt-BR"/>
        </w:rPr>
        <w:t xml:space="preserve">onselhos de </w:t>
      </w:r>
      <w:r w:rsidR="009A30A4">
        <w:rPr>
          <w:lang w:val="pt-BR"/>
        </w:rPr>
        <w:t>Diretores</w:t>
      </w:r>
      <w:r w:rsidRPr="007357D8">
        <w:rPr>
          <w:lang w:val="pt-BR"/>
        </w:rPr>
        <w:t>) contra as quais uma reserva é feita;</w:t>
      </w:r>
    </w:p>
    <w:p w14:paraId="77B99B03" w14:textId="77777777" w:rsidR="006D6FE4" w:rsidRPr="007357D8" w:rsidRDefault="006D6FE4">
      <w:pPr>
        <w:pStyle w:val="Corpodetexto"/>
        <w:spacing w:before="46"/>
        <w:rPr>
          <w:lang w:val="pt-BR"/>
        </w:rPr>
      </w:pPr>
    </w:p>
    <w:p w14:paraId="267CADB0" w14:textId="585E42F1" w:rsidR="006D6FE4" w:rsidRPr="007357D8" w:rsidRDefault="0053770D">
      <w:pPr>
        <w:pStyle w:val="PargrafodaLista"/>
        <w:numPr>
          <w:ilvl w:val="1"/>
          <w:numId w:val="50"/>
        </w:numPr>
        <w:tabs>
          <w:tab w:val="left" w:pos="1189"/>
          <w:tab w:val="left" w:pos="1191"/>
        </w:tabs>
        <w:spacing w:line="283" w:lineRule="auto"/>
        <w:ind w:right="495"/>
        <w:jc w:val="both"/>
        <w:rPr>
          <w:lang w:val="pt-BR"/>
        </w:rPr>
      </w:pPr>
      <w:r>
        <w:rPr>
          <w:b/>
          <w:lang w:val="pt-BR"/>
        </w:rPr>
        <w:t>D</w:t>
      </w:r>
      <w:r w:rsidR="00B00BEC" w:rsidRPr="007357D8">
        <w:rPr>
          <w:b/>
          <w:lang w:val="pt-BR"/>
        </w:rPr>
        <w:t xml:space="preserve">escrição </w:t>
      </w:r>
      <w:r>
        <w:rPr>
          <w:lang w:val="pt-BR"/>
        </w:rPr>
        <w:t>estabelece as medidas des</w:t>
      </w:r>
      <w:r w:rsidR="00B00BEC" w:rsidRPr="007357D8">
        <w:rPr>
          <w:lang w:val="pt-BR"/>
        </w:rPr>
        <w:t>conformes às quais a reserva se aplica; e</w:t>
      </w:r>
    </w:p>
    <w:p w14:paraId="18200C7C" w14:textId="77777777" w:rsidR="006D6FE4" w:rsidRPr="007357D8" w:rsidRDefault="006D6FE4">
      <w:pPr>
        <w:pStyle w:val="Corpodetexto"/>
        <w:spacing w:before="45"/>
        <w:rPr>
          <w:lang w:val="pt-BR"/>
        </w:rPr>
      </w:pPr>
    </w:p>
    <w:p w14:paraId="208BB8D5" w14:textId="01AE6CB6" w:rsidR="006D6FE4" w:rsidRPr="007357D8" w:rsidRDefault="00B00BEC">
      <w:pPr>
        <w:pStyle w:val="PargrafodaLista"/>
        <w:numPr>
          <w:ilvl w:val="1"/>
          <w:numId w:val="50"/>
        </w:numPr>
        <w:tabs>
          <w:tab w:val="left" w:pos="1189"/>
          <w:tab w:val="left" w:pos="1191"/>
        </w:tabs>
        <w:spacing w:line="283" w:lineRule="auto"/>
        <w:ind w:right="493"/>
        <w:jc w:val="both"/>
        <w:rPr>
          <w:lang w:val="pt-BR"/>
        </w:rPr>
      </w:pPr>
      <w:r w:rsidRPr="007357D8">
        <w:rPr>
          <w:b/>
          <w:lang w:val="pt-BR"/>
        </w:rPr>
        <w:t>Fonte</w:t>
      </w:r>
      <w:r w:rsidR="0053770D">
        <w:rPr>
          <w:b/>
          <w:lang w:val="pt-BR"/>
        </w:rPr>
        <w:t xml:space="preserve"> da M</w:t>
      </w:r>
      <w:r w:rsidRPr="007357D8">
        <w:rPr>
          <w:b/>
          <w:lang w:val="pt-BR"/>
        </w:rPr>
        <w:t xml:space="preserve">edida </w:t>
      </w:r>
      <w:r w:rsidRPr="007357D8">
        <w:rPr>
          <w:lang w:val="pt-BR"/>
        </w:rPr>
        <w:t>identifica, para fins de transparência, as leis, regulamentos ou o</w:t>
      </w:r>
      <w:r w:rsidR="0053770D">
        <w:rPr>
          <w:lang w:val="pt-BR"/>
        </w:rPr>
        <w:t>utras medidas às quais a inscrição</w:t>
      </w:r>
      <w:r w:rsidRPr="007357D8">
        <w:rPr>
          <w:lang w:val="pt-BR"/>
        </w:rPr>
        <w:t xml:space="preserve"> se aplica. As medidas estipuladas não são </w:t>
      </w:r>
      <w:r w:rsidRPr="007357D8">
        <w:rPr>
          <w:spacing w:val="-2"/>
          <w:lang w:val="pt-BR"/>
        </w:rPr>
        <w:t>exaustivas.</w:t>
      </w:r>
    </w:p>
    <w:p w14:paraId="2B3E774E" w14:textId="77777777" w:rsidR="006D6FE4" w:rsidRPr="007357D8" w:rsidRDefault="006D6FE4">
      <w:pPr>
        <w:pStyle w:val="Corpodetexto"/>
        <w:spacing w:before="47"/>
        <w:rPr>
          <w:lang w:val="pt-BR"/>
        </w:rPr>
      </w:pPr>
    </w:p>
    <w:p w14:paraId="1673C075" w14:textId="13003D63" w:rsidR="006D6FE4" w:rsidRPr="007357D8" w:rsidRDefault="00B00BEC">
      <w:pPr>
        <w:pStyle w:val="PargrafodaLista"/>
        <w:numPr>
          <w:ilvl w:val="0"/>
          <w:numId w:val="50"/>
        </w:numPr>
        <w:tabs>
          <w:tab w:val="left" w:pos="656"/>
          <w:tab w:val="left" w:pos="658"/>
        </w:tabs>
        <w:spacing w:line="283" w:lineRule="auto"/>
        <w:ind w:right="493"/>
        <w:jc w:val="both"/>
        <w:rPr>
          <w:lang w:val="pt-BR"/>
        </w:rPr>
      </w:pPr>
      <w:r w:rsidRPr="007357D8">
        <w:rPr>
          <w:lang w:val="pt-BR"/>
        </w:rPr>
        <w:t>As referências nesta Lista A a qualquer empresa ou entidade aplicam-se também a qualquer empresa ou entidade sucessora, que terá direito a se beneficiar de qual</w:t>
      </w:r>
      <w:r w:rsidR="0053770D">
        <w:rPr>
          <w:lang w:val="pt-BR"/>
        </w:rPr>
        <w:t>quer listagem de uma medida des</w:t>
      </w:r>
      <w:r w:rsidRPr="007357D8">
        <w:rPr>
          <w:lang w:val="pt-BR"/>
        </w:rPr>
        <w:t>conforme com relação a essa empresa ou entidade.</w:t>
      </w:r>
    </w:p>
    <w:p w14:paraId="71AB092A" w14:textId="77777777" w:rsidR="006D6FE4" w:rsidRPr="007357D8" w:rsidRDefault="006D6FE4">
      <w:pPr>
        <w:spacing w:line="283" w:lineRule="auto"/>
        <w:jc w:val="both"/>
        <w:rPr>
          <w:lang w:val="pt-BR"/>
        </w:rPr>
        <w:sectPr w:rsidR="006D6FE4" w:rsidRPr="007357D8" w:rsidSect="00E52511">
          <w:footerReference w:type="default" r:id="rId9"/>
          <w:pgSz w:w="12240" w:h="15840"/>
          <w:pgMar w:top="1260" w:right="1600" w:bottom="1240" w:left="1560" w:header="0" w:footer="1044" w:gutter="0"/>
          <w:pgNumType w:start="1"/>
          <w:cols w:space="720"/>
        </w:sectPr>
      </w:pPr>
    </w:p>
    <w:p w14:paraId="498B8718" w14:textId="77777777" w:rsidR="006D6FE4" w:rsidRPr="007357D8" w:rsidRDefault="00B00BEC">
      <w:pPr>
        <w:pStyle w:val="PargrafodaLista"/>
        <w:numPr>
          <w:ilvl w:val="0"/>
          <w:numId w:val="49"/>
        </w:numPr>
        <w:tabs>
          <w:tab w:val="left" w:pos="914"/>
          <w:tab w:val="left" w:pos="3259"/>
          <w:tab w:val="left" w:pos="3613"/>
        </w:tabs>
        <w:spacing w:before="116"/>
        <w:ind w:hanging="434"/>
        <w:rPr>
          <w:lang w:val="pt-BR"/>
        </w:rPr>
      </w:pPr>
      <w:r w:rsidRPr="007357D8">
        <w:rPr>
          <w:noProof/>
          <w:lang w:val="pt-BR" w:eastAsia="pt-BR"/>
        </w:rPr>
        <w:lastRenderedPageBreak/>
        <mc:AlternateContent>
          <mc:Choice Requires="wpg">
            <w:drawing>
              <wp:anchor distT="0" distB="0" distL="0" distR="0" simplePos="0" relativeHeight="251626496" behindDoc="1" locked="0" layoutInCell="1" allowOverlap="1" wp14:anchorId="3BEDFEEE" wp14:editId="26D7570E">
                <wp:simplePos x="0" y="0"/>
                <wp:positionH relativeFrom="page">
                  <wp:posOffset>1187005</wp:posOffset>
                </wp:positionH>
                <wp:positionV relativeFrom="page">
                  <wp:posOffset>839533</wp:posOffset>
                </wp:positionV>
                <wp:extent cx="5360670" cy="8357870"/>
                <wp:effectExtent l="0" t="0" r="0" b="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670" cy="8357870"/>
                          <a:chOff x="0" y="0"/>
                          <a:chExt cx="5360670" cy="8357870"/>
                        </a:xfrm>
                      </wpg:grpSpPr>
                      <pic:pic xmlns:pic="http://schemas.openxmlformats.org/drawingml/2006/picture">
                        <pic:nvPicPr>
                          <pic:cNvPr id="4" name="Image 4"/>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5" name="Image 5"/>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6" name="Image 6"/>
                          <pic:cNvPicPr/>
                        </pic:nvPicPr>
                        <pic:blipFill>
                          <a:blip r:embed="rId12" cstate="print"/>
                          <a:stretch>
                            <a:fillRect/>
                          </a:stretch>
                        </pic:blipFill>
                        <pic:spPr>
                          <a:xfrm>
                            <a:off x="1143" y="563498"/>
                            <a:ext cx="5358002" cy="293750"/>
                          </a:xfrm>
                          <a:prstGeom prst="rect">
                            <a:avLst/>
                          </a:prstGeom>
                        </pic:spPr>
                      </pic:pic>
                      <pic:pic xmlns:pic="http://schemas.openxmlformats.org/drawingml/2006/picture">
                        <pic:nvPicPr>
                          <pic:cNvPr id="7" name="Image 7"/>
                          <pic:cNvPicPr/>
                        </pic:nvPicPr>
                        <pic:blipFill>
                          <a:blip r:embed="rId13" cstate="print"/>
                          <a:stretch>
                            <a:fillRect/>
                          </a:stretch>
                        </pic:blipFill>
                        <pic:spPr>
                          <a:xfrm>
                            <a:off x="2476" y="843724"/>
                            <a:ext cx="5355336" cy="595122"/>
                          </a:xfrm>
                          <a:prstGeom prst="rect">
                            <a:avLst/>
                          </a:prstGeom>
                        </pic:spPr>
                      </pic:pic>
                      <pic:pic xmlns:pic="http://schemas.openxmlformats.org/drawingml/2006/picture">
                        <pic:nvPicPr>
                          <pic:cNvPr id="8" name="Image 8"/>
                          <pic:cNvPicPr/>
                        </pic:nvPicPr>
                        <pic:blipFill>
                          <a:blip r:embed="rId14" cstate="print"/>
                          <a:stretch>
                            <a:fillRect/>
                          </a:stretch>
                        </pic:blipFill>
                        <pic:spPr>
                          <a:xfrm>
                            <a:off x="571" y="1424749"/>
                            <a:ext cx="5359146" cy="6932676"/>
                          </a:xfrm>
                          <a:prstGeom prst="rect">
                            <a:avLst/>
                          </a:prstGeom>
                        </pic:spPr>
                      </pic:pic>
                    </wpg:wgp>
                  </a:graphicData>
                </a:graphic>
              </wp:anchor>
            </w:drawing>
          </mc:Choice>
          <mc:Fallback>
            <w:pict>
              <v:group w14:anchorId="089FDE19" id="Group 3" o:spid="_x0000_s1026" style="position:absolute;margin-left:93.45pt;margin-top:66.1pt;width:422.1pt;height:658.1pt;z-index:-251689984;mso-wrap-distance-left:0;mso-wrap-distance-right:0;mso-position-horizontal-relative:page;mso-position-vertical-relative:page" coordsize="53606,835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&#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LDCAAAA2gAAAA8AAABkcnMvZG93bnJldi54bWxEj81qwzAQhO+BvoPYQi+hlpuYUhwrIT8U&#10;Qm92c8ltsTa2ibUykmq7b18VCj0OM/MNU+xm04uRnO8sK3hJUhDEtdUdNwoun+/PbyB8QNbYWyYF&#10;3+Rht31YFJhrO3FJYxUaESHsc1TQhjDkUvq6JYM+sQNx9G7WGQxRukZqh1OEm16u0vRVGuw4LrQ4&#10;0LGl+l59GQWV7ofr8qQPelyXp4/JW2fvmVJPj/N+AyLQHP7Df+2zVpDB75V4A+T2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ziwwgAAANoAAAAPAAAAAAAAAAAAAAAAAJ8C&#10;AABkcnMvZG93bnJldi54bWxQSwUGAAAAAAQABAD3AAAAjgMAAAAA&#10;">
                  <v:imagedata r:id="rId15" o:title=""/>
                </v:shape>
                <v:shape id="Image 5" o:spid="_x0000_s1028"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4XeDEAAAA2gAAAA8AAABkcnMvZG93bnJldi54bWxEj09rwkAUxO8Fv8PyBG91Y8FSo6toQWkP&#10;QuP/4zP7TILZtyG71ein7woFj8PM/IYZTRpTigvVrrCsoNeNQBCnVhecKdis568fIJxH1lhaJgU3&#10;cjAZt15GGGt75YQuK5+JAGEXo4Lc+yqW0qU5GXRdWxEH72Rrgz7IOpO6xmuAm1K+RdG7NFhwWMix&#10;os+c0vPq1yhYJvvjPdkceLb7LuxWzgb7n4VWqtNupkMQnhr/DP+3v7SCPjyuhBsgx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i4XeDEAAAA2gAAAA8AAAAAAAAAAAAAAAAA&#10;nwIAAGRycy9kb3ducmV2LnhtbFBLBQYAAAAABAAEAPcAAACQAwAAAAA=&#10;">
                  <v:imagedata r:id="rId16" o:title=""/>
                </v:shape>
                <v:shape id="Image 6" o:spid="_x0000_s1029" type="#_x0000_t75" style="position:absolute;left:11;top:5634;width:53580;height: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FQc7BAAAA2gAAAA8AAABkcnMvZG93bnJldi54bWxEj0FrAjEUhO+F/ofwBC+iSYtIWY0ihUKx&#10;J7f2/kiem8XNy5Kk7tZfbwqFHoeZ+YbZ7EbfiSvF1AbW8LRQIIhNsC03Gk6fb/MXECkjW+wCk4Yf&#10;SrDbPj5ssLJh4CNd69yIAuFUoQaXc19JmYwjj2kReuLinUP0mIuMjbQRhwL3nXxWaiU9tlwWHPb0&#10;6shc6m+vwUhr3axWw4e5jbeomsPya3bQejoZ92sQmcb8H/5rv1sNK/i9Um6A3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bFQc7BAAAA2gAAAA8AAAAAAAAAAAAAAAAAnwIA&#10;AGRycy9kb3ducmV2LnhtbFBLBQYAAAAABAAEAPcAAACNAwAAAAA=&#10;">
                  <v:imagedata r:id="rId17" o:title=""/>
                </v:shape>
                <v:shape id="Image 7" o:spid="_x0000_s1030" type="#_x0000_t75" style="position:absolute;left:24;top:8437;width:53554;height:59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GbxXEAAAA2gAAAA8AAABkcnMvZG93bnJldi54bWxEj0FrwkAUhO8F/8PyBG91YwTbRlcRISW5&#10;lMb20tsj+0yC2bcxu03iv+8WCj0OM/MNsztMphUD9a6xrGC1jEAQl1Y3XCn4/Egfn0E4j6yxtUwK&#10;7uTgsJ897DDRduSChrOvRICwS1BB7X2XSOnKmgy6pe2Ig3exvUEfZF9J3eMY4KaVcRRtpMGGw0KN&#10;HZ1qKq/nb6PgJZbFlGdv8jXN9fuabvktHr+UWsyn4xaEp8n/h//amVbwBL9Xwg2Q+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vGbxXEAAAA2gAAAA8AAAAAAAAAAAAAAAAA&#10;nwIAAGRycy9kb3ducmV2LnhtbFBLBQYAAAAABAAEAPcAAACQAwAAAAA=&#10;">
                  <v:imagedata r:id="rId18" o:title=""/>
                </v:shape>
                <v:shape id="Image 8" o:spid="_x0000_s1031" type="#_x0000_t75" style="position:absolute;left:5;top:14247;width:53592;height:69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WWxLBAAAA2gAAAA8AAABkcnMvZG93bnJldi54bWxET91qwjAUvhf2DuEMdiMz2RhSOmORlcpg&#10;7MK6Bzhrjm2xOSlNbDuf3lwMvPz4/jfZbDsx0uBbxxpeVgoEceVMy7WGn2PxnIDwAdlg55g0/JGH&#10;bPuw2GBq3MQHGstQixjCPkUNTQh9KqWvGrLoV64njtzJDRZDhEMtzYBTDLedfFVqLS22HBsa7Omj&#10;oepcXqwGLs6yPKjv32U/viXdV35V+yTX+ulx3r2DCDSHu/jf/Wk0xK3xSrwBcns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OWWxLBAAAA2gAAAA8AAAAAAAAAAAAAAAAAnwIA&#10;AGRycy9kb3ducmV2LnhtbFBLBQYAAAAABAAEAPcAAACNAwAAAAA=&#10;">
                  <v:imagedata r:id="rId19" o:title=""/>
                </v:shape>
                <w10:wrap anchorx="page" anchory="page"/>
              </v:group>
            </w:pict>
          </mc:Fallback>
        </mc:AlternateContent>
      </w:r>
      <w:r w:rsidRPr="007357D8">
        <w:rPr>
          <w:spacing w:val="-2"/>
          <w:lang w:val="pt-BR"/>
        </w:rPr>
        <w:t>Setor</w:t>
      </w:r>
      <w:r w:rsidRPr="007357D8">
        <w:rPr>
          <w:lang w:val="pt-BR"/>
        </w:rPr>
        <w:tab/>
      </w:r>
      <w:r w:rsidRPr="007357D8">
        <w:rPr>
          <w:spacing w:val="-10"/>
          <w:lang w:val="pt-BR"/>
        </w:rPr>
        <w:t>:</w:t>
      </w:r>
      <w:r w:rsidRPr="007357D8">
        <w:rPr>
          <w:lang w:val="pt-BR"/>
        </w:rPr>
        <w:tab/>
      </w:r>
      <w:r w:rsidRPr="007357D8">
        <w:rPr>
          <w:spacing w:val="-5"/>
          <w:position w:val="2"/>
          <w:lang w:val="pt-BR"/>
        </w:rPr>
        <w:t>Todos</w:t>
      </w:r>
    </w:p>
    <w:p w14:paraId="08CA80DC" w14:textId="77777777" w:rsidR="006D6FE4" w:rsidRPr="007357D8" w:rsidRDefault="00B00BEC">
      <w:pPr>
        <w:pStyle w:val="Corpodetexto"/>
        <w:tabs>
          <w:tab w:val="left" w:pos="3259"/>
          <w:tab w:val="left" w:pos="3613"/>
        </w:tabs>
        <w:spacing w:before="169"/>
        <w:ind w:left="914"/>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5BBE22EE" w14:textId="287C0A65" w:rsidR="006D6FE4" w:rsidRPr="007357D8" w:rsidRDefault="00B00BEC">
      <w:pPr>
        <w:pStyle w:val="Corpodetexto"/>
        <w:tabs>
          <w:tab w:val="left" w:pos="3259"/>
          <w:tab w:val="left" w:pos="3613"/>
        </w:tabs>
        <w:spacing w:before="170"/>
        <w:ind w:left="9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284EE858" w14:textId="19B2B91C" w:rsidR="006D6FE4" w:rsidRPr="007357D8" w:rsidRDefault="00B00BEC">
      <w:pPr>
        <w:pStyle w:val="Corpodetexto"/>
        <w:tabs>
          <w:tab w:val="left" w:pos="3259"/>
          <w:tab w:val="left" w:pos="3602"/>
        </w:tabs>
        <w:spacing w:before="187"/>
        <w:ind w:left="914"/>
        <w:rPr>
          <w:lang w:val="pt-BR"/>
        </w:rPr>
      </w:pPr>
      <w:r w:rsidRPr="007357D8">
        <w:rPr>
          <w:lang w:val="pt-BR"/>
        </w:rPr>
        <w:t xml:space="preserve">Obrigações </w:t>
      </w:r>
      <w:r w:rsidR="0053770D">
        <w:rPr>
          <w:spacing w:val="-2"/>
          <w:lang w:val="pt-BR"/>
        </w:rPr>
        <w:t>Afetadas</w:t>
      </w:r>
      <w:r w:rsidRPr="007357D8">
        <w:rPr>
          <w:lang w:val="pt-BR"/>
        </w:rPr>
        <w:tab/>
      </w:r>
      <w:r w:rsidR="00FE3ACD">
        <w:rPr>
          <w:lang w:val="pt-BR"/>
        </w:rPr>
        <w:t>:</w:t>
      </w:r>
      <w:r w:rsidR="00C11A73">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76343050" w14:textId="351B4496" w:rsidR="006D6FE4" w:rsidRPr="007357D8" w:rsidRDefault="00B00BEC">
      <w:pPr>
        <w:pStyle w:val="Corpodetexto"/>
        <w:spacing w:before="140"/>
        <w:ind w:left="3597"/>
        <w:jc w:val="both"/>
        <w:rPr>
          <w:lang w:val="pt-BR"/>
        </w:rPr>
      </w:pPr>
      <w:r w:rsidRPr="007357D8">
        <w:rPr>
          <w:lang w:val="pt-BR"/>
        </w:rPr>
        <w:t xml:space="preserve">Acesso </w:t>
      </w:r>
      <w:r w:rsidR="009A30A4">
        <w:rPr>
          <w:lang w:val="pt-BR"/>
        </w:rPr>
        <w:t>a Mercados</w:t>
      </w:r>
      <w:r w:rsidRPr="007357D8">
        <w:rPr>
          <w:lang w:val="pt-BR"/>
        </w:rPr>
        <w:t xml:space="preserve"> (Artigo </w:t>
      </w:r>
      <w:r w:rsidRPr="007357D8">
        <w:rPr>
          <w:spacing w:val="-2"/>
          <w:lang w:val="pt-BR"/>
        </w:rPr>
        <w:t>10.3)</w:t>
      </w:r>
    </w:p>
    <w:p w14:paraId="4B2E5DAE" w14:textId="66BAC399" w:rsidR="006D6FE4" w:rsidRPr="00B23717" w:rsidRDefault="00B00BEC">
      <w:pPr>
        <w:pStyle w:val="Corpodetexto"/>
        <w:tabs>
          <w:tab w:val="left" w:pos="3259"/>
          <w:tab w:val="left" w:pos="3613"/>
        </w:tabs>
        <w:spacing w:before="249"/>
        <w:ind w:left="914"/>
        <w:rPr>
          <w:sz w:val="21"/>
          <w:szCs w:val="21"/>
          <w:lang w:val="pt-BR"/>
        </w:rPr>
      </w:pPr>
      <w:r w:rsidRPr="007357D8">
        <w:rPr>
          <w:spacing w:val="-2"/>
          <w:position w:val="-1"/>
          <w:lang w:val="pt-BR"/>
        </w:rPr>
        <w:t>Descrição</w:t>
      </w:r>
      <w:r w:rsidRPr="007357D8">
        <w:rPr>
          <w:position w:val="-1"/>
          <w:lang w:val="pt-BR"/>
        </w:rPr>
        <w:tab/>
      </w:r>
      <w:r w:rsidRPr="007357D8">
        <w:rPr>
          <w:spacing w:val="-10"/>
          <w:position w:val="-1"/>
          <w:lang w:val="pt-BR"/>
        </w:rPr>
        <w:t>:</w:t>
      </w:r>
      <w:r w:rsidRPr="007357D8">
        <w:rPr>
          <w:position w:val="-1"/>
          <w:lang w:val="pt-BR"/>
        </w:rPr>
        <w:tab/>
      </w:r>
      <w:r w:rsidRPr="00B23717">
        <w:rPr>
          <w:sz w:val="21"/>
          <w:szCs w:val="21"/>
          <w:u w:val="single"/>
          <w:lang w:val="pt-BR"/>
        </w:rPr>
        <w:t xml:space="preserve">Comércio de </w:t>
      </w:r>
      <w:r w:rsidR="00913413">
        <w:rPr>
          <w:sz w:val="21"/>
          <w:szCs w:val="21"/>
          <w:u w:val="single"/>
          <w:lang w:val="pt-BR"/>
        </w:rPr>
        <w:t>Serviços e Investimentos</w:t>
      </w:r>
      <w:r w:rsidRPr="00B23717">
        <w:rPr>
          <w:spacing w:val="-2"/>
          <w:sz w:val="21"/>
          <w:szCs w:val="21"/>
          <w:lang w:val="pt-BR"/>
        </w:rPr>
        <w:t>:</w:t>
      </w:r>
    </w:p>
    <w:p w14:paraId="4CCCB659" w14:textId="40DEC646" w:rsidR="006D6FE4" w:rsidRPr="00B23717" w:rsidRDefault="00B00BEC" w:rsidP="00B23717">
      <w:pPr>
        <w:pStyle w:val="Corpodetexto"/>
        <w:spacing w:before="120" w:line="247" w:lineRule="auto"/>
        <w:ind w:left="3612" w:right="471"/>
        <w:jc w:val="both"/>
        <w:rPr>
          <w:sz w:val="21"/>
          <w:szCs w:val="21"/>
          <w:lang w:val="pt-BR"/>
        </w:rPr>
      </w:pPr>
      <w:r w:rsidRPr="00B23717">
        <w:rPr>
          <w:sz w:val="21"/>
          <w:szCs w:val="21"/>
          <w:lang w:val="pt-BR"/>
        </w:rPr>
        <w:t xml:space="preserve">Uma instituição financeira não residente pode, em determinadas circunstâncias, não conseguir tomar emprestado em dólares de </w:t>
      </w:r>
      <w:r w:rsidR="009A30A4">
        <w:rPr>
          <w:sz w:val="21"/>
          <w:szCs w:val="21"/>
          <w:lang w:val="pt-BR"/>
        </w:rPr>
        <w:t>Singapura</w:t>
      </w:r>
      <w:r w:rsidRPr="00B23717">
        <w:rPr>
          <w:sz w:val="21"/>
          <w:szCs w:val="21"/>
          <w:lang w:val="pt-BR"/>
        </w:rPr>
        <w:t xml:space="preserve"> mais de S$ 5 milhões de uma instituição financeira residente, devido às seguintes restrições impostas aos empréstimos em dólares de </w:t>
      </w:r>
      <w:r w:rsidR="009A30A4">
        <w:rPr>
          <w:sz w:val="21"/>
          <w:szCs w:val="21"/>
          <w:lang w:val="pt-BR"/>
        </w:rPr>
        <w:t>Singapura</w:t>
      </w:r>
      <w:r w:rsidRPr="00B23717">
        <w:rPr>
          <w:sz w:val="21"/>
          <w:szCs w:val="21"/>
          <w:lang w:val="pt-BR"/>
        </w:rPr>
        <w:t xml:space="preserve"> por instituições financeiras a instituições financeiras não residentes.</w:t>
      </w:r>
    </w:p>
    <w:p w14:paraId="647C61E0" w14:textId="77777777" w:rsidR="006D6FE4" w:rsidRPr="00B23717" w:rsidRDefault="006D6FE4">
      <w:pPr>
        <w:pStyle w:val="Corpodetexto"/>
        <w:spacing w:before="6"/>
        <w:rPr>
          <w:sz w:val="21"/>
          <w:szCs w:val="21"/>
          <w:lang w:val="pt-BR"/>
        </w:rPr>
      </w:pPr>
    </w:p>
    <w:p w14:paraId="12C3BDA6" w14:textId="3D693708" w:rsidR="006D6FE4" w:rsidRPr="00B23717" w:rsidRDefault="00B00BEC">
      <w:pPr>
        <w:pStyle w:val="Corpodetexto"/>
        <w:spacing w:line="247" w:lineRule="auto"/>
        <w:ind w:left="3638" w:right="465"/>
        <w:jc w:val="both"/>
        <w:rPr>
          <w:sz w:val="21"/>
          <w:szCs w:val="21"/>
          <w:lang w:val="pt-BR"/>
        </w:rPr>
      </w:pPr>
      <w:r w:rsidRPr="00B23717">
        <w:rPr>
          <w:sz w:val="21"/>
          <w:szCs w:val="21"/>
          <w:lang w:val="pt-BR"/>
        </w:rPr>
        <w:t xml:space="preserve">Uma instituição financeira não deve conceder a nenhuma instituição financeira não residente facilidades de crédito em dólares de </w:t>
      </w:r>
      <w:r w:rsidR="009A30A4">
        <w:rPr>
          <w:sz w:val="21"/>
          <w:szCs w:val="21"/>
          <w:lang w:val="pt-BR"/>
        </w:rPr>
        <w:t>Singapura</w:t>
      </w:r>
      <w:r w:rsidRPr="00B23717">
        <w:rPr>
          <w:sz w:val="21"/>
          <w:szCs w:val="21"/>
          <w:lang w:val="pt-BR"/>
        </w:rPr>
        <w:t xml:space="preserve"> (S$) que excedam S$ 5 milhões por instituição financeira não residente:</w:t>
      </w:r>
    </w:p>
    <w:p w14:paraId="7A4F32A9" w14:textId="77777777" w:rsidR="006D6FE4" w:rsidRPr="00B23717" w:rsidRDefault="006D6FE4">
      <w:pPr>
        <w:pStyle w:val="Corpodetexto"/>
        <w:spacing w:before="3"/>
        <w:rPr>
          <w:sz w:val="21"/>
          <w:szCs w:val="21"/>
          <w:lang w:val="pt-BR"/>
        </w:rPr>
      </w:pPr>
    </w:p>
    <w:p w14:paraId="4B5787C9" w14:textId="08711250" w:rsidR="006D6FE4" w:rsidRPr="00B23717" w:rsidRDefault="00B00BEC">
      <w:pPr>
        <w:pStyle w:val="PargrafodaLista"/>
        <w:numPr>
          <w:ilvl w:val="1"/>
          <w:numId w:val="49"/>
        </w:numPr>
        <w:tabs>
          <w:tab w:val="left" w:pos="4128"/>
          <w:tab w:val="left" w:pos="4131"/>
        </w:tabs>
        <w:spacing w:line="244" w:lineRule="auto"/>
        <w:ind w:right="551"/>
        <w:jc w:val="both"/>
        <w:rPr>
          <w:sz w:val="21"/>
          <w:szCs w:val="21"/>
          <w:lang w:val="pt-BR"/>
        </w:rPr>
      </w:pPr>
      <w:r w:rsidRPr="00B23717">
        <w:rPr>
          <w:sz w:val="21"/>
          <w:szCs w:val="21"/>
          <w:lang w:val="pt-BR"/>
        </w:rPr>
        <w:t xml:space="preserve">quando os recursos em S$ forem usados fora de </w:t>
      </w:r>
      <w:r w:rsidR="009A30A4">
        <w:rPr>
          <w:sz w:val="21"/>
          <w:szCs w:val="21"/>
          <w:lang w:val="pt-BR"/>
        </w:rPr>
        <w:t>Singapura</w:t>
      </w:r>
      <w:r w:rsidRPr="00B23717">
        <w:rPr>
          <w:sz w:val="21"/>
          <w:szCs w:val="21"/>
          <w:lang w:val="pt-BR"/>
        </w:rPr>
        <w:t>, a menos que:</w:t>
      </w:r>
    </w:p>
    <w:p w14:paraId="780116BD" w14:textId="77777777" w:rsidR="006D6FE4" w:rsidRPr="00B23717" w:rsidRDefault="006D6FE4">
      <w:pPr>
        <w:pStyle w:val="Corpodetexto"/>
        <w:spacing w:before="18"/>
        <w:rPr>
          <w:sz w:val="21"/>
          <w:szCs w:val="21"/>
          <w:lang w:val="pt-BR"/>
        </w:rPr>
      </w:pPr>
    </w:p>
    <w:p w14:paraId="5CD24001" w14:textId="77777777" w:rsidR="006D6FE4" w:rsidRPr="00B23717" w:rsidRDefault="00B00BEC">
      <w:pPr>
        <w:pStyle w:val="PargrafodaLista"/>
        <w:numPr>
          <w:ilvl w:val="2"/>
          <w:numId w:val="49"/>
        </w:numPr>
        <w:tabs>
          <w:tab w:val="left" w:pos="4665"/>
        </w:tabs>
        <w:spacing w:before="1" w:line="244" w:lineRule="auto"/>
        <w:ind w:right="551"/>
        <w:jc w:val="both"/>
        <w:rPr>
          <w:sz w:val="21"/>
          <w:szCs w:val="21"/>
          <w:lang w:val="pt-BR"/>
        </w:rPr>
      </w:pPr>
      <w:r w:rsidRPr="00B23717">
        <w:rPr>
          <w:sz w:val="21"/>
          <w:szCs w:val="21"/>
          <w:lang w:val="pt-BR"/>
        </w:rPr>
        <w:t>esses recursos sejam trocados ou convertidos em moeda estrangeira no momento do saque ou antes da remessa ao exterior; ou</w:t>
      </w:r>
    </w:p>
    <w:p w14:paraId="08EE3D35" w14:textId="4B79CEA2" w:rsidR="006D6FE4" w:rsidRPr="00B23717" w:rsidRDefault="00B23717">
      <w:pPr>
        <w:pStyle w:val="PargrafodaLista"/>
        <w:numPr>
          <w:ilvl w:val="2"/>
          <w:numId w:val="49"/>
        </w:numPr>
        <w:tabs>
          <w:tab w:val="left" w:pos="4663"/>
          <w:tab w:val="left" w:pos="4665"/>
        </w:tabs>
        <w:spacing w:before="118" w:line="247" w:lineRule="auto"/>
        <w:ind w:right="548"/>
        <w:jc w:val="both"/>
        <w:rPr>
          <w:sz w:val="21"/>
          <w:szCs w:val="21"/>
          <w:lang w:val="pt-BR"/>
        </w:rPr>
      </w:pPr>
      <w:r w:rsidRPr="00B23717">
        <w:rPr>
          <w:sz w:val="21"/>
          <w:szCs w:val="21"/>
          <w:lang w:val="pt-BR"/>
        </w:rPr>
        <w:t>esses recursos tenham a finalidade de evitar falhas de liquidação quando a instituição financeira estender um saque a descoberto temporário em S$ a qualquer conta vostro de qualquer instituição financeira não resident</w:t>
      </w:r>
      <w:r w:rsidR="00995F7A">
        <w:rPr>
          <w:sz w:val="21"/>
          <w:szCs w:val="21"/>
          <w:lang w:val="pt-BR"/>
        </w:rPr>
        <w:t>e, e a instituição financeira fará</w:t>
      </w:r>
      <w:r w:rsidRPr="00B23717">
        <w:rPr>
          <w:sz w:val="21"/>
          <w:szCs w:val="21"/>
          <w:lang w:val="pt-BR"/>
        </w:rPr>
        <w:t xml:space="preserve"> esforços razoáveis para garantir que o saque a descoberto seja coberto dentro de dois dias úteis</w:t>
      </w:r>
      <w:r w:rsidR="00B00BEC" w:rsidRPr="00B23717">
        <w:rPr>
          <w:sz w:val="21"/>
          <w:szCs w:val="21"/>
          <w:lang w:val="pt-BR"/>
        </w:rPr>
        <w:t>; e</w:t>
      </w:r>
    </w:p>
    <w:p w14:paraId="36AEE1BD" w14:textId="2894F76D" w:rsidR="006D6FE4" w:rsidRPr="00B23717" w:rsidRDefault="00B00BEC">
      <w:pPr>
        <w:pStyle w:val="PargrafodaLista"/>
        <w:numPr>
          <w:ilvl w:val="1"/>
          <w:numId w:val="49"/>
        </w:numPr>
        <w:tabs>
          <w:tab w:val="left" w:pos="4129"/>
          <w:tab w:val="left" w:pos="4131"/>
        </w:tabs>
        <w:spacing w:before="252" w:line="247" w:lineRule="auto"/>
        <w:ind w:right="548"/>
        <w:jc w:val="both"/>
        <w:rPr>
          <w:sz w:val="21"/>
          <w:szCs w:val="21"/>
          <w:lang w:val="pt-BR"/>
        </w:rPr>
      </w:pPr>
      <w:r w:rsidRPr="00B23717">
        <w:rPr>
          <w:sz w:val="21"/>
          <w:szCs w:val="21"/>
          <w:lang w:val="pt-BR"/>
        </w:rPr>
        <w:t xml:space="preserve">quando houver motivos para acreditar que os recursos em S$ possam ser usados para especulação cambial em S$, independentemente de os recursos em S$ serem usados em </w:t>
      </w:r>
      <w:r w:rsidR="009A30A4">
        <w:rPr>
          <w:sz w:val="21"/>
          <w:szCs w:val="21"/>
          <w:lang w:val="pt-BR"/>
        </w:rPr>
        <w:t>Singapura</w:t>
      </w:r>
      <w:r w:rsidRPr="00B23717">
        <w:rPr>
          <w:sz w:val="21"/>
          <w:szCs w:val="21"/>
          <w:lang w:val="pt-BR"/>
        </w:rPr>
        <w:t xml:space="preserve"> ou fora de </w:t>
      </w:r>
      <w:r w:rsidR="009A30A4">
        <w:rPr>
          <w:spacing w:val="-2"/>
          <w:sz w:val="21"/>
          <w:szCs w:val="21"/>
          <w:lang w:val="pt-BR"/>
        </w:rPr>
        <w:t>Singapura</w:t>
      </w:r>
      <w:r w:rsidRPr="00B23717">
        <w:rPr>
          <w:spacing w:val="-2"/>
          <w:sz w:val="21"/>
          <w:szCs w:val="21"/>
          <w:lang w:val="pt-BR"/>
        </w:rPr>
        <w:t>.</w:t>
      </w:r>
    </w:p>
    <w:p w14:paraId="6E16CE13" w14:textId="77777777" w:rsidR="006D6FE4" w:rsidRPr="00B23717" w:rsidRDefault="006D6FE4">
      <w:pPr>
        <w:pStyle w:val="Corpodetexto"/>
        <w:spacing w:before="20"/>
        <w:rPr>
          <w:sz w:val="21"/>
          <w:szCs w:val="21"/>
          <w:lang w:val="pt-BR"/>
        </w:rPr>
      </w:pPr>
    </w:p>
    <w:p w14:paraId="7BEC9480" w14:textId="75E4C711" w:rsidR="006D6FE4" w:rsidRPr="00B23717" w:rsidRDefault="00B00BEC">
      <w:pPr>
        <w:pStyle w:val="Corpodetexto"/>
        <w:spacing w:line="247" w:lineRule="auto"/>
        <w:ind w:left="3597" w:right="483"/>
        <w:jc w:val="both"/>
        <w:rPr>
          <w:sz w:val="21"/>
          <w:szCs w:val="21"/>
          <w:lang w:val="pt-BR"/>
        </w:rPr>
      </w:pPr>
      <w:r w:rsidRPr="00B23717">
        <w:rPr>
          <w:sz w:val="21"/>
          <w:szCs w:val="21"/>
          <w:lang w:val="pt-BR"/>
        </w:rPr>
        <w:t xml:space="preserve">Uma instituição financeira não deve organizar emissões de ações ou títulos em S$ para qualquer instituição financeira não residente em que os recursos em S$ devam ser usados fora de </w:t>
      </w:r>
      <w:r w:rsidR="009A30A4">
        <w:rPr>
          <w:sz w:val="21"/>
          <w:szCs w:val="21"/>
          <w:lang w:val="pt-BR"/>
        </w:rPr>
        <w:t>Singapura</w:t>
      </w:r>
      <w:r w:rsidRPr="00B23717">
        <w:rPr>
          <w:sz w:val="21"/>
          <w:szCs w:val="21"/>
          <w:lang w:val="pt-BR"/>
        </w:rPr>
        <w:t xml:space="preserve">, a menos que os recursos sejam trocados ou convertidos em moeda estrangeira no momento do saque ou antes da remessa </w:t>
      </w:r>
      <w:r w:rsidRPr="00B23717">
        <w:rPr>
          <w:spacing w:val="-2"/>
          <w:sz w:val="21"/>
          <w:szCs w:val="21"/>
          <w:lang w:val="pt-BR"/>
        </w:rPr>
        <w:t>ao exterior.</w:t>
      </w:r>
    </w:p>
    <w:p w14:paraId="3E09FE64" w14:textId="77777777" w:rsidR="006D6FE4" w:rsidRPr="007357D8" w:rsidRDefault="006D6FE4">
      <w:pPr>
        <w:spacing w:line="247" w:lineRule="auto"/>
        <w:jc w:val="both"/>
        <w:rPr>
          <w:lang w:val="pt-BR"/>
        </w:rPr>
        <w:sectPr w:rsidR="006D6FE4" w:rsidRPr="007357D8">
          <w:pgSz w:w="12240" w:h="15840"/>
          <w:pgMar w:top="1320" w:right="1600" w:bottom="1240" w:left="1560" w:header="0" w:footer="1044" w:gutter="0"/>
          <w:cols w:space="720"/>
        </w:sectPr>
      </w:pPr>
    </w:p>
    <w:p w14:paraId="207120F7" w14:textId="77777777" w:rsidR="006D6FE4" w:rsidRPr="007357D8" w:rsidRDefault="00B00BEC">
      <w:pPr>
        <w:pStyle w:val="Corpodetexto"/>
        <w:ind w:left="312"/>
        <w:rPr>
          <w:sz w:val="20"/>
          <w:lang w:val="pt-BR"/>
        </w:rPr>
      </w:pPr>
      <w:r w:rsidRPr="007357D8">
        <w:rPr>
          <w:noProof/>
          <w:sz w:val="20"/>
          <w:lang w:val="pt-BR" w:eastAsia="pt-BR"/>
        </w:rPr>
        <mc:AlternateContent>
          <mc:Choice Requires="wpg">
            <w:drawing>
              <wp:inline distT="0" distB="0" distL="0" distR="0" wp14:anchorId="735F6164" wp14:editId="2E337CFE">
                <wp:extent cx="5356860" cy="2371090"/>
                <wp:effectExtent l="0" t="0" r="0" b="635"/>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56860" cy="2371090"/>
                          <a:chOff x="0" y="0"/>
                          <a:chExt cx="5356860" cy="2371090"/>
                        </a:xfrm>
                      </wpg:grpSpPr>
                      <pic:pic xmlns:pic="http://schemas.openxmlformats.org/drawingml/2006/picture">
                        <pic:nvPicPr>
                          <pic:cNvPr id="10" name="Image 10"/>
                          <pic:cNvPicPr/>
                        </pic:nvPicPr>
                        <pic:blipFill>
                          <a:blip r:embed="rId20" cstate="print"/>
                          <a:stretch>
                            <a:fillRect/>
                          </a:stretch>
                        </pic:blipFill>
                        <pic:spPr>
                          <a:xfrm>
                            <a:off x="0" y="0"/>
                            <a:ext cx="5356859" cy="781050"/>
                          </a:xfrm>
                          <a:prstGeom prst="rect">
                            <a:avLst/>
                          </a:prstGeom>
                        </pic:spPr>
                      </pic:pic>
                      <pic:pic xmlns:pic="http://schemas.openxmlformats.org/drawingml/2006/picture">
                        <pic:nvPicPr>
                          <pic:cNvPr id="11" name="Image 11"/>
                          <pic:cNvPicPr/>
                        </pic:nvPicPr>
                        <pic:blipFill>
                          <a:blip r:embed="rId21" cstate="print"/>
                          <a:stretch>
                            <a:fillRect/>
                          </a:stretch>
                        </pic:blipFill>
                        <pic:spPr>
                          <a:xfrm>
                            <a:off x="0" y="767333"/>
                            <a:ext cx="5356859" cy="1603248"/>
                          </a:xfrm>
                          <a:prstGeom prst="rect">
                            <a:avLst/>
                          </a:prstGeom>
                        </pic:spPr>
                      </pic:pic>
                      <wps:wsp>
                        <wps:cNvPr id="12" name="Textbox 12"/>
                        <wps:cNvSpPr txBox="1"/>
                        <wps:spPr>
                          <a:xfrm>
                            <a:off x="2098543" y="189980"/>
                            <a:ext cx="3181350" cy="488950"/>
                          </a:xfrm>
                          <a:prstGeom prst="rect">
                            <a:avLst/>
                          </a:prstGeom>
                        </wps:spPr>
                        <wps:txbx>
                          <w:txbxContent>
                            <w:p w14:paraId="4E2F6E9A" w14:textId="56C7940C" w:rsidR="008F37B0" w:rsidRPr="00831AD9" w:rsidRDefault="008F37B0">
                              <w:pPr>
                                <w:spacing w:line="247" w:lineRule="auto"/>
                                <w:ind w:right="18"/>
                                <w:jc w:val="both"/>
                                <w:rPr>
                                  <w:lang w:val="pt-BR"/>
                                </w:rPr>
                              </w:pPr>
                              <w:r w:rsidRPr="00352005">
                                <w:rPr>
                                  <w:lang w:val="pt-BR"/>
                                </w:rPr>
                                <w:t>“</w:t>
                              </w:r>
                              <w:r w:rsidRPr="00831AD9">
                                <w:rPr>
                                  <w:lang w:val="pt-BR"/>
                                </w:rPr>
                                <w:t>Instituição financeira não residente” significa qualquer instituição financeira que não seja residente, conforme definido na notificação relevante.</w:t>
                              </w:r>
                            </w:p>
                          </w:txbxContent>
                        </wps:txbx>
                        <wps:bodyPr wrap="square" lIns="0" tIns="0" rIns="0" bIns="0" rtlCol="0">
                          <a:noAutofit/>
                        </wps:bodyPr>
                      </wps:wsp>
                      <wps:wsp>
                        <wps:cNvPr id="13" name="Textbox 13"/>
                        <wps:cNvSpPr txBox="1"/>
                        <wps:spPr>
                          <a:xfrm>
                            <a:off x="382517" y="853690"/>
                            <a:ext cx="1095375" cy="159385"/>
                          </a:xfrm>
                          <a:prstGeom prst="rect">
                            <a:avLst/>
                          </a:prstGeom>
                        </wps:spPr>
                        <wps:txbx>
                          <w:txbxContent>
                            <w:p w14:paraId="470FD9B9" w14:textId="0F67CFD0" w:rsidR="008F37B0" w:rsidRDefault="008F37B0">
                              <w:pPr>
                                <w:spacing w:line="249" w:lineRule="exact"/>
                              </w:pPr>
                              <w:r>
                                <w:t>Fonte da Medida</w:t>
                              </w:r>
                            </w:p>
                          </w:txbxContent>
                        </wps:txbx>
                        <wps:bodyPr wrap="square" lIns="0" tIns="0" rIns="0" bIns="0" rtlCol="0">
                          <a:noAutofit/>
                        </wps:bodyPr>
                      </wps:wsp>
                      <wps:wsp>
                        <wps:cNvPr id="14" name="Textbox 14"/>
                        <wps:cNvSpPr txBox="1"/>
                        <wps:spPr>
                          <a:xfrm>
                            <a:off x="1871472" y="852167"/>
                            <a:ext cx="3404235" cy="1410970"/>
                          </a:xfrm>
                          <a:prstGeom prst="rect">
                            <a:avLst/>
                          </a:prstGeom>
                        </wps:spPr>
                        <wps:txbx>
                          <w:txbxContent>
                            <w:p w14:paraId="667D8C6C" w14:textId="000091DE" w:rsidR="008F37B0" w:rsidRPr="00831AD9" w:rsidRDefault="008F37B0">
                              <w:pPr>
                                <w:tabs>
                                  <w:tab w:val="left" w:pos="343"/>
                                </w:tabs>
                                <w:spacing w:line="251" w:lineRule="exact"/>
                                <w:rPr>
                                  <w:sz w:val="21"/>
                                  <w:szCs w:val="21"/>
                                  <w:lang w:val="pt-BR"/>
                                </w:rPr>
                              </w:pPr>
                              <w:r w:rsidRPr="00352005">
                                <w:rPr>
                                  <w:spacing w:val="-10"/>
                                  <w:lang w:val="pt-BR"/>
                                </w:rPr>
                                <w:t>:</w:t>
                              </w:r>
                              <w:r w:rsidRPr="00352005">
                                <w:rPr>
                                  <w:lang w:val="pt-BR"/>
                                </w:rPr>
                                <w:tab/>
                              </w:r>
                              <w:r w:rsidRPr="00831AD9">
                                <w:rPr>
                                  <w:i/>
                                  <w:sz w:val="21"/>
                                  <w:szCs w:val="21"/>
                                  <w:lang w:val="pt-BR"/>
                                </w:rPr>
                                <w:t xml:space="preserve">Lei de Seguros de 1966, </w:t>
                              </w:r>
                              <w:r w:rsidRPr="00831AD9">
                                <w:rPr>
                                  <w:sz w:val="21"/>
                                  <w:szCs w:val="21"/>
                                  <w:lang w:val="pt-BR"/>
                                </w:rPr>
                                <w:t xml:space="preserve">MAS Notice </w:t>
                              </w:r>
                              <w:r w:rsidRPr="00831AD9">
                                <w:rPr>
                                  <w:spacing w:val="-5"/>
                                  <w:sz w:val="21"/>
                                  <w:szCs w:val="21"/>
                                  <w:lang w:val="pt-BR"/>
                                </w:rPr>
                                <w:t>109</w:t>
                              </w:r>
                            </w:p>
                            <w:p w14:paraId="798100A5" w14:textId="7C1AE0DE" w:rsidR="008F37B0" w:rsidRPr="00831AD9" w:rsidRDefault="008F37B0">
                              <w:pPr>
                                <w:spacing w:before="108"/>
                                <w:ind w:left="343"/>
                                <w:rPr>
                                  <w:sz w:val="21"/>
                                  <w:szCs w:val="21"/>
                                  <w:lang w:val="pt-BR"/>
                                </w:rPr>
                              </w:pPr>
                              <w:r w:rsidRPr="00831AD9">
                                <w:rPr>
                                  <w:i/>
                                  <w:sz w:val="21"/>
                                  <w:szCs w:val="21"/>
                                  <w:lang w:val="pt-BR"/>
                                </w:rPr>
                                <w:t xml:space="preserve">Lei Bancária de 1970, </w:t>
                              </w:r>
                              <w:r w:rsidRPr="00831AD9">
                                <w:rPr>
                                  <w:sz w:val="21"/>
                                  <w:szCs w:val="21"/>
                                  <w:lang w:val="pt-BR"/>
                                </w:rPr>
                                <w:t xml:space="preserve">MAS Notice </w:t>
                              </w:r>
                              <w:r w:rsidRPr="00831AD9">
                                <w:rPr>
                                  <w:spacing w:val="-5"/>
                                  <w:sz w:val="21"/>
                                  <w:szCs w:val="21"/>
                                  <w:lang w:val="pt-BR"/>
                                </w:rPr>
                                <w:t>757</w:t>
                              </w:r>
                            </w:p>
                            <w:p w14:paraId="6502ABFB" w14:textId="4112766E" w:rsidR="008F37B0" w:rsidRPr="00831AD9" w:rsidRDefault="008F37B0">
                              <w:pPr>
                                <w:spacing w:before="111"/>
                                <w:ind w:left="343"/>
                                <w:rPr>
                                  <w:sz w:val="21"/>
                                  <w:szCs w:val="21"/>
                                  <w:lang w:val="pt-BR"/>
                                </w:rPr>
                              </w:pPr>
                              <w:r w:rsidRPr="00831AD9">
                                <w:rPr>
                                  <w:i/>
                                  <w:sz w:val="21"/>
                                  <w:szCs w:val="21"/>
                                  <w:lang w:val="pt-BR"/>
                                </w:rPr>
                                <w:t xml:space="preserve">Lei de Sociedades Financeiras de 1967, </w:t>
                              </w:r>
                              <w:r w:rsidRPr="00831AD9">
                                <w:rPr>
                                  <w:sz w:val="21"/>
                                  <w:szCs w:val="21"/>
                                  <w:lang w:val="pt-BR"/>
                                </w:rPr>
                                <w:t xml:space="preserve">MAS Notice </w:t>
                              </w:r>
                              <w:r w:rsidRPr="00831AD9">
                                <w:rPr>
                                  <w:spacing w:val="-5"/>
                                  <w:sz w:val="21"/>
                                  <w:szCs w:val="21"/>
                                  <w:lang w:val="pt-BR"/>
                                </w:rPr>
                                <w:t>816</w:t>
                              </w:r>
                            </w:p>
                            <w:p w14:paraId="328CA7B5" w14:textId="5F3F9EEE" w:rsidR="008F37B0" w:rsidRPr="00831AD9" w:rsidRDefault="008F37B0">
                              <w:pPr>
                                <w:spacing w:before="109" w:line="244" w:lineRule="auto"/>
                                <w:ind w:left="343" w:right="94"/>
                                <w:rPr>
                                  <w:sz w:val="21"/>
                                  <w:szCs w:val="21"/>
                                  <w:lang w:val="pt-BR"/>
                                </w:rPr>
                              </w:pPr>
                              <w:r w:rsidRPr="00831AD9">
                                <w:rPr>
                                  <w:i/>
                                  <w:sz w:val="21"/>
                                  <w:szCs w:val="21"/>
                                  <w:lang w:val="pt-BR"/>
                                </w:rPr>
                                <w:t xml:space="preserve">Lei da Autoridade Monetária de </w:t>
                              </w:r>
                              <w:r>
                                <w:rPr>
                                  <w:i/>
                                  <w:sz w:val="21"/>
                                  <w:szCs w:val="21"/>
                                  <w:lang w:val="pt-BR"/>
                                </w:rPr>
                                <w:t>Singapura</w:t>
                              </w:r>
                              <w:r w:rsidRPr="00831AD9">
                                <w:rPr>
                                  <w:i/>
                                  <w:sz w:val="21"/>
                                  <w:szCs w:val="21"/>
                                  <w:lang w:val="pt-BR"/>
                                </w:rPr>
                                <w:t xml:space="preserve"> de 1970, </w:t>
                              </w:r>
                              <w:r w:rsidRPr="00831AD9">
                                <w:rPr>
                                  <w:sz w:val="21"/>
                                  <w:szCs w:val="21"/>
                                  <w:lang w:val="pt-BR"/>
                                </w:rPr>
                                <w:t>MAS Notice 1105</w:t>
                              </w:r>
                            </w:p>
                            <w:p w14:paraId="590A9754" w14:textId="14CA6276" w:rsidR="008F37B0" w:rsidRPr="00831AD9" w:rsidRDefault="008F37B0">
                              <w:pPr>
                                <w:spacing w:before="104" w:line="244" w:lineRule="auto"/>
                                <w:ind w:left="343"/>
                                <w:rPr>
                                  <w:sz w:val="21"/>
                                  <w:szCs w:val="21"/>
                                  <w:lang w:val="pt-BR"/>
                                </w:rPr>
                              </w:pPr>
                              <w:r w:rsidRPr="00831AD9">
                                <w:rPr>
                                  <w:i/>
                                  <w:sz w:val="21"/>
                                  <w:szCs w:val="21"/>
                                  <w:lang w:val="pt-BR"/>
                                </w:rPr>
                                <w:t xml:space="preserve">Lei de Valores Mobiliários e Futuros de 2001, </w:t>
                              </w:r>
                              <w:r w:rsidRPr="00831AD9">
                                <w:rPr>
                                  <w:sz w:val="21"/>
                                  <w:szCs w:val="21"/>
                                  <w:lang w:val="pt-BR"/>
                                </w:rPr>
                                <w:t xml:space="preserve">MAS Notice SFA </w:t>
                              </w:r>
                              <w:r w:rsidRPr="00831AD9">
                                <w:rPr>
                                  <w:spacing w:val="-4"/>
                                  <w:sz w:val="21"/>
                                  <w:szCs w:val="21"/>
                                  <w:lang w:val="pt-BR"/>
                                </w:rPr>
                                <w:t>04-N04</w:t>
                              </w:r>
                            </w:p>
                          </w:txbxContent>
                        </wps:txbx>
                        <wps:bodyPr wrap="square" lIns="0" tIns="0" rIns="0" bIns="0" rtlCol="0">
                          <a:noAutofit/>
                        </wps:bodyPr>
                      </wps:wsp>
                    </wpg:wgp>
                  </a:graphicData>
                </a:graphic>
              </wp:inline>
            </w:drawing>
          </mc:Choice>
          <mc:Fallback>
            <w:pict>
              <v:group w14:anchorId="735F6164" id="Group 9" o:spid="_x0000_s1026" style="width:421.8pt;height:186.7pt;mso-position-horizontal-relative:char;mso-position-vertical-relative:line" coordsize="53568,23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 o:spid="_x0000_s1027" type="#_x0000_t75" style="position:absolute;width:53568;height: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81+/FAAAA2wAAAA8AAABkcnMvZG93bnJldi54bWxEj09rAkEMxe+C32GI4K3OtqKU1XGphYIU&#10;i2gL9Rh34v7pTmbZmer225tDwVvCe3nvl2XWu0ZdqAuVZwOPkwQUce5txYWBr8+3h2dQISJbbDyT&#10;gT8KkK2GgyWm1l95T5dDLJSEcEjRQBljm2od8pIcholviUU7+85hlLUrtO3wKuGu0U9JMtcOK5aG&#10;Elt6LSn/Ofw6A06/T9endld/7Ji+j9t6uk5mbMx41L8sQEXq4938f72xgi/08osMoF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fNfvxQAAANsAAAAPAAAAAAAAAAAAAAAA&#10;AJ8CAABkcnMvZG93bnJldi54bWxQSwUGAAAAAAQABAD3AAAAkQMAAAAA&#10;">
                  <v:imagedata r:id="rId22" o:title=""/>
                </v:shape>
                <v:shape id="Image 11" o:spid="_x0000_s1028" type="#_x0000_t75" style="position:absolute;top:7673;width:53568;height:160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uPaa/AAAA2wAAAA8AAABkcnMvZG93bnJldi54bWxET82KwjAQvi/sO4RZ8LamCpZSjeIKgje1&#10;+gBDM7Z1m0ltoq0+vREEb/Px/c5s0Zta3Kh1lWUFo2EEgji3uuJCwfGw/k1AOI+ssbZMCu7kYDH/&#10;/pphqm3He7plvhAhhF2KCkrvm1RKl5dk0A1tQxy4k20N+gDbQuoWuxBuajmOolgarDg0lNjQqqT8&#10;P7saBf3unMSP5Jgvs6Iy7m+C8ba7KDX46ZdTEJ56/xG/3Rsd5o/g9Us4QM6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Jrj2mvwAAANsAAAAPAAAAAAAAAAAAAAAAAJ8CAABk&#10;cnMvZG93bnJldi54bWxQSwUGAAAAAAQABAD3AAAAiwMAAAAA&#10;">
                  <v:imagedata r:id="rId23" o:title=""/>
                </v:shape>
                <v:shapetype id="_x0000_t202" coordsize="21600,21600" o:spt="202" path="m,l,21600r21600,l21600,xe">
                  <v:stroke joinstyle="miter"/>
                  <v:path gradientshapeok="t" o:connecttype="rect"/>
                </v:shapetype>
                <v:shape id="Textbox 12" o:spid="_x0000_s1029" type="#_x0000_t202" style="position:absolute;left:20985;top:1899;width:31813;height:48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ZW8EA&#10;AADbAAAADwAAAGRycy9kb3ducmV2LnhtbERPTYvCMBC9C/sfwizsTVM9iHaNIrKCICzWevA424xt&#10;sJl0m6j13xtB8DaP9zmzRWdrcaXWG8cKhoMEBHHhtOFSwSFf9ycgfEDWWDsmBXfysJh/9GaYanfj&#10;jK77UIoYwj5FBVUITSqlLyqy6AeuIY7cybUWQ4RtKXWLtxhuazlKkrG0aDg2VNjQqqLivL9YBcsj&#10;Zz/m//dvl50yk+fThLfjs1Jfn93yG0SgLrzFL/dGx/kjeP4SD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nmVvBAAAA2wAAAA8AAAAAAAAAAAAAAAAAmAIAAGRycy9kb3du&#10;cmV2LnhtbFBLBQYAAAAABAAEAPUAAACGAwAAAAA=&#10;" filled="f" stroked="f">
                  <v:textbox inset="0,0,0,0">
                    <w:txbxContent>
                      <w:p w14:paraId="4E2F6E9A" w14:textId="56C7940C" w:rsidR="008F37B0" w:rsidRPr="00831AD9" w:rsidRDefault="008F37B0">
                        <w:pPr>
                          <w:spacing w:line="247" w:lineRule="auto"/>
                          <w:ind w:right="18"/>
                          <w:jc w:val="both"/>
                          <w:rPr>
                            <w:lang w:val="pt-BR"/>
                          </w:rPr>
                        </w:pPr>
                        <w:r w:rsidRPr="00352005">
                          <w:rPr>
                            <w:lang w:val="pt-BR"/>
                          </w:rPr>
                          <w:t>“</w:t>
                        </w:r>
                        <w:r w:rsidRPr="00831AD9">
                          <w:rPr>
                            <w:lang w:val="pt-BR"/>
                          </w:rPr>
                          <w:t>Instituição financeira não residente” significa qualquer instituição financeira que não seja residente, conforme definido na notificação relevante.</w:t>
                        </w:r>
                      </w:p>
                    </w:txbxContent>
                  </v:textbox>
                </v:shape>
                <v:shape id="Textbox 13" o:spid="_x0000_s1030" type="#_x0000_t202" style="position:absolute;left:3825;top:8536;width:1095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s8wMEA&#10;AADbAAAADwAAAGRycy9kb3ducmV2LnhtbERPTYvCMBC9L/gfwgje1tQV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rPMDBAAAA2wAAAA8AAAAAAAAAAAAAAAAAmAIAAGRycy9kb3du&#10;cmV2LnhtbFBLBQYAAAAABAAEAPUAAACGAwAAAAA=&#10;" filled="f" stroked="f">
                  <v:textbox inset="0,0,0,0">
                    <w:txbxContent>
                      <w:p w14:paraId="470FD9B9" w14:textId="0F67CFD0" w:rsidR="008F37B0" w:rsidRDefault="008F37B0">
                        <w:pPr>
                          <w:spacing w:line="249" w:lineRule="exact"/>
                        </w:pPr>
                        <w:r>
                          <w:t xml:space="preserve">Fonte da </w:t>
                        </w:r>
                        <w:proofErr w:type="spellStart"/>
                        <w:r>
                          <w:t>Medida</w:t>
                        </w:r>
                        <w:proofErr w:type="spellEnd"/>
                      </w:p>
                    </w:txbxContent>
                  </v:textbox>
                </v:shape>
                <v:shape id="Textbox 14" o:spid="_x0000_s1031" type="#_x0000_t202" style="position:absolute;left:18714;top:8521;width:34043;height:14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tMEA&#10;AADbAAAADwAAAGRycy9kb3ducmV2LnhtbERPTYvCMBC9L/gfwgje1tRF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CpLTBAAAA2wAAAA8AAAAAAAAAAAAAAAAAmAIAAGRycy9kb3du&#10;cmV2LnhtbFBLBQYAAAAABAAEAPUAAACGAwAAAAA=&#10;" filled="f" stroked="f">
                  <v:textbox inset="0,0,0,0">
                    <w:txbxContent>
                      <w:p w14:paraId="667D8C6C" w14:textId="000091DE" w:rsidR="008F37B0" w:rsidRPr="00831AD9" w:rsidRDefault="008F37B0">
                        <w:pPr>
                          <w:tabs>
                            <w:tab w:val="left" w:pos="343"/>
                          </w:tabs>
                          <w:spacing w:line="251" w:lineRule="exact"/>
                          <w:rPr>
                            <w:sz w:val="21"/>
                            <w:szCs w:val="21"/>
                            <w:lang w:val="pt-BR"/>
                          </w:rPr>
                        </w:pPr>
                        <w:proofErr w:type="gramStart"/>
                        <w:r w:rsidRPr="00352005">
                          <w:rPr>
                            <w:spacing w:val="-10"/>
                            <w:lang w:val="pt-BR"/>
                          </w:rPr>
                          <w:t>:</w:t>
                        </w:r>
                        <w:r w:rsidRPr="00352005">
                          <w:rPr>
                            <w:lang w:val="pt-BR"/>
                          </w:rPr>
                          <w:tab/>
                        </w:r>
                        <w:proofErr w:type="gramEnd"/>
                        <w:r w:rsidRPr="00831AD9">
                          <w:rPr>
                            <w:i/>
                            <w:sz w:val="21"/>
                            <w:szCs w:val="21"/>
                            <w:lang w:val="pt-BR"/>
                          </w:rPr>
                          <w:t xml:space="preserve">Lei de Seguros de 1966, </w:t>
                        </w:r>
                        <w:r w:rsidRPr="00831AD9">
                          <w:rPr>
                            <w:sz w:val="21"/>
                            <w:szCs w:val="21"/>
                            <w:lang w:val="pt-BR"/>
                          </w:rPr>
                          <w:t xml:space="preserve">MAS </w:t>
                        </w:r>
                        <w:proofErr w:type="spellStart"/>
                        <w:r w:rsidRPr="00831AD9">
                          <w:rPr>
                            <w:sz w:val="21"/>
                            <w:szCs w:val="21"/>
                            <w:lang w:val="pt-BR"/>
                          </w:rPr>
                          <w:t>Notice</w:t>
                        </w:r>
                        <w:proofErr w:type="spellEnd"/>
                        <w:r w:rsidRPr="00831AD9">
                          <w:rPr>
                            <w:sz w:val="21"/>
                            <w:szCs w:val="21"/>
                            <w:lang w:val="pt-BR"/>
                          </w:rPr>
                          <w:t xml:space="preserve"> </w:t>
                        </w:r>
                        <w:r w:rsidRPr="00831AD9">
                          <w:rPr>
                            <w:spacing w:val="-5"/>
                            <w:sz w:val="21"/>
                            <w:szCs w:val="21"/>
                            <w:lang w:val="pt-BR"/>
                          </w:rPr>
                          <w:t>109</w:t>
                        </w:r>
                      </w:p>
                      <w:p w14:paraId="798100A5" w14:textId="7C1AE0DE" w:rsidR="008F37B0" w:rsidRPr="00831AD9" w:rsidRDefault="008F37B0">
                        <w:pPr>
                          <w:spacing w:before="108"/>
                          <w:ind w:left="343"/>
                          <w:rPr>
                            <w:sz w:val="21"/>
                            <w:szCs w:val="21"/>
                            <w:lang w:val="pt-BR"/>
                          </w:rPr>
                        </w:pPr>
                        <w:r w:rsidRPr="00831AD9">
                          <w:rPr>
                            <w:i/>
                            <w:sz w:val="21"/>
                            <w:szCs w:val="21"/>
                            <w:lang w:val="pt-BR"/>
                          </w:rPr>
                          <w:t xml:space="preserve">Lei Bancária de 1970, </w:t>
                        </w:r>
                        <w:r w:rsidRPr="00831AD9">
                          <w:rPr>
                            <w:sz w:val="21"/>
                            <w:szCs w:val="21"/>
                            <w:lang w:val="pt-BR"/>
                          </w:rPr>
                          <w:t xml:space="preserve">MAS </w:t>
                        </w:r>
                        <w:proofErr w:type="spellStart"/>
                        <w:r w:rsidRPr="00831AD9">
                          <w:rPr>
                            <w:sz w:val="21"/>
                            <w:szCs w:val="21"/>
                            <w:lang w:val="pt-BR"/>
                          </w:rPr>
                          <w:t>Notice</w:t>
                        </w:r>
                        <w:proofErr w:type="spellEnd"/>
                        <w:r w:rsidRPr="00831AD9">
                          <w:rPr>
                            <w:sz w:val="21"/>
                            <w:szCs w:val="21"/>
                            <w:lang w:val="pt-BR"/>
                          </w:rPr>
                          <w:t xml:space="preserve"> </w:t>
                        </w:r>
                        <w:r w:rsidRPr="00831AD9">
                          <w:rPr>
                            <w:spacing w:val="-5"/>
                            <w:sz w:val="21"/>
                            <w:szCs w:val="21"/>
                            <w:lang w:val="pt-BR"/>
                          </w:rPr>
                          <w:t>757</w:t>
                        </w:r>
                      </w:p>
                      <w:p w14:paraId="6502ABFB" w14:textId="4112766E" w:rsidR="008F37B0" w:rsidRPr="00831AD9" w:rsidRDefault="008F37B0">
                        <w:pPr>
                          <w:spacing w:before="111"/>
                          <w:ind w:left="343"/>
                          <w:rPr>
                            <w:sz w:val="21"/>
                            <w:szCs w:val="21"/>
                            <w:lang w:val="pt-BR"/>
                          </w:rPr>
                        </w:pPr>
                        <w:r w:rsidRPr="00831AD9">
                          <w:rPr>
                            <w:i/>
                            <w:sz w:val="21"/>
                            <w:szCs w:val="21"/>
                            <w:lang w:val="pt-BR"/>
                          </w:rPr>
                          <w:t xml:space="preserve">Lei de Sociedades Financeiras de 1967, </w:t>
                        </w:r>
                        <w:r w:rsidRPr="00831AD9">
                          <w:rPr>
                            <w:sz w:val="21"/>
                            <w:szCs w:val="21"/>
                            <w:lang w:val="pt-BR"/>
                          </w:rPr>
                          <w:t xml:space="preserve">MAS </w:t>
                        </w:r>
                        <w:proofErr w:type="spellStart"/>
                        <w:r w:rsidRPr="00831AD9">
                          <w:rPr>
                            <w:sz w:val="21"/>
                            <w:szCs w:val="21"/>
                            <w:lang w:val="pt-BR"/>
                          </w:rPr>
                          <w:t>Notice</w:t>
                        </w:r>
                        <w:proofErr w:type="spellEnd"/>
                        <w:r w:rsidRPr="00831AD9">
                          <w:rPr>
                            <w:sz w:val="21"/>
                            <w:szCs w:val="21"/>
                            <w:lang w:val="pt-BR"/>
                          </w:rPr>
                          <w:t xml:space="preserve"> </w:t>
                        </w:r>
                        <w:r w:rsidRPr="00831AD9">
                          <w:rPr>
                            <w:spacing w:val="-5"/>
                            <w:sz w:val="21"/>
                            <w:szCs w:val="21"/>
                            <w:lang w:val="pt-BR"/>
                          </w:rPr>
                          <w:t>816</w:t>
                        </w:r>
                      </w:p>
                      <w:p w14:paraId="328CA7B5" w14:textId="5F3F9EEE" w:rsidR="008F37B0" w:rsidRPr="00831AD9" w:rsidRDefault="008F37B0">
                        <w:pPr>
                          <w:spacing w:before="109" w:line="244" w:lineRule="auto"/>
                          <w:ind w:left="343" w:right="94"/>
                          <w:rPr>
                            <w:sz w:val="21"/>
                            <w:szCs w:val="21"/>
                            <w:lang w:val="pt-BR"/>
                          </w:rPr>
                        </w:pPr>
                        <w:r w:rsidRPr="00831AD9">
                          <w:rPr>
                            <w:i/>
                            <w:sz w:val="21"/>
                            <w:szCs w:val="21"/>
                            <w:lang w:val="pt-BR"/>
                          </w:rPr>
                          <w:t xml:space="preserve">Lei da Autoridade Monetária de </w:t>
                        </w:r>
                        <w:r>
                          <w:rPr>
                            <w:i/>
                            <w:sz w:val="21"/>
                            <w:szCs w:val="21"/>
                            <w:lang w:val="pt-BR"/>
                          </w:rPr>
                          <w:t>Singapura</w:t>
                        </w:r>
                        <w:r w:rsidRPr="00831AD9">
                          <w:rPr>
                            <w:i/>
                            <w:sz w:val="21"/>
                            <w:szCs w:val="21"/>
                            <w:lang w:val="pt-BR"/>
                          </w:rPr>
                          <w:t xml:space="preserve"> de 1970, </w:t>
                        </w:r>
                        <w:r w:rsidRPr="00831AD9">
                          <w:rPr>
                            <w:sz w:val="21"/>
                            <w:szCs w:val="21"/>
                            <w:lang w:val="pt-BR"/>
                          </w:rPr>
                          <w:t xml:space="preserve">MAS </w:t>
                        </w:r>
                        <w:proofErr w:type="spellStart"/>
                        <w:r w:rsidRPr="00831AD9">
                          <w:rPr>
                            <w:sz w:val="21"/>
                            <w:szCs w:val="21"/>
                            <w:lang w:val="pt-BR"/>
                          </w:rPr>
                          <w:t>Notice</w:t>
                        </w:r>
                        <w:proofErr w:type="spellEnd"/>
                        <w:r w:rsidRPr="00831AD9">
                          <w:rPr>
                            <w:sz w:val="21"/>
                            <w:szCs w:val="21"/>
                            <w:lang w:val="pt-BR"/>
                          </w:rPr>
                          <w:t xml:space="preserve"> 1105</w:t>
                        </w:r>
                      </w:p>
                      <w:p w14:paraId="590A9754" w14:textId="14CA6276" w:rsidR="008F37B0" w:rsidRPr="00831AD9" w:rsidRDefault="008F37B0">
                        <w:pPr>
                          <w:spacing w:before="104" w:line="244" w:lineRule="auto"/>
                          <w:ind w:left="343"/>
                          <w:rPr>
                            <w:sz w:val="21"/>
                            <w:szCs w:val="21"/>
                            <w:lang w:val="pt-BR"/>
                          </w:rPr>
                        </w:pPr>
                        <w:r w:rsidRPr="00831AD9">
                          <w:rPr>
                            <w:i/>
                            <w:sz w:val="21"/>
                            <w:szCs w:val="21"/>
                            <w:lang w:val="pt-BR"/>
                          </w:rPr>
                          <w:t xml:space="preserve">Lei de Valores Mobiliários e Futuros de 2001, </w:t>
                        </w:r>
                        <w:r w:rsidRPr="00831AD9">
                          <w:rPr>
                            <w:sz w:val="21"/>
                            <w:szCs w:val="21"/>
                            <w:lang w:val="pt-BR"/>
                          </w:rPr>
                          <w:t xml:space="preserve">MAS </w:t>
                        </w:r>
                        <w:proofErr w:type="spellStart"/>
                        <w:r w:rsidRPr="00831AD9">
                          <w:rPr>
                            <w:sz w:val="21"/>
                            <w:szCs w:val="21"/>
                            <w:lang w:val="pt-BR"/>
                          </w:rPr>
                          <w:t>Notice</w:t>
                        </w:r>
                        <w:proofErr w:type="spellEnd"/>
                        <w:r w:rsidRPr="00831AD9">
                          <w:rPr>
                            <w:sz w:val="21"/>
                            <w:szCs w:val="21"/>
                            <w:lang w:val="pt-BR"/>
                          </w:rPr>
                          <w:t xml:space="preserve"> SFA </w:t>
                        </w:r>
                        <w:r w:rsidRPr="00831AD9">
                          <w:rPr>
                            <w:spacing w:val="-4"/>
                            <w:sz w:val="21"/>
                            <w:szCs w:val="21"/>
                            <w:lang w:val="pt-BR"/>
                          </w:rPr>
                          <w:t>04-N04</w:t>
                        </w:r>
                      </w:p>
                    </w:txbxContent>
                  </v:textbox>
                </v:shape>
                <w10:anchorlock/>
              </v:group>
            </w:pict>
          </mc:Fallback>
        </mc:AlternateContent>
      </w:r>
    </w:p>
    <w:p w14:paraId="2F0A6704" w14:textId="77777777" w:rsidR="006D6FE4" w:rsidRPr="007357D8" w:rsidRDefault="006D6FE4">
      <w:pPr>
        <w:rPr>
          <w:sz w:val="20"/>
          <w:lang w:val="pt-BR"/>
        </w:rPr>
        <w:sectPr w:rsidR="006D6FE4" w:rsidRPr="007357D8">
          <w:pgSz w:w="12240" w:h="15840"/>
          <w:pgMar w:top="1320" w:right="1600" w:bottom="1240" w:left="1560" w:header="0" w:footer="1044" w:gutter="0"/>
          <w:cols w:space="720"/>
        </w:sectPr>
      </w:pPr>
    </w:p>
    <w:p w14:paraId="3D1EE2A3" w14:textId="5FCAAC8F" w:rsidR="006D6FE4" w:rsidRPr="007357D8" w:rsidRDefault="00B00BEC">
      <w:pPr>
        <w:pStyle w:val="PargrafodaLista"/>
        <w:numPr>
          <w:ilvl w:val="0"/>
          <w:numId w:val="49"/>
        </w:numPr>
        <w:tabs>
          <w:tab w:val="left" w:pos="914"/>
          <w:tab w:val="left" w:pos="3259"/>
          <w:tab w:val="left" w:pos="3613"/>
        </w:tabs>
        <w:spacing w:before="116"/>
        <w:ind w:hanging="434"/>
        <w:rPr>
          <w:lang w:val="pt-BR"/>
        </w:rPr>
      </w:pPr>
      <w:r w:rsidRPr="007357D8">
        <w:rPr>
          <w:noProof/>
          <w:lang w:val="pt-BR" w:eastAsia="pt-BR"/>
        </w:rPr>
        <mc:AlternateContent>
          <mc:Choice Requires="wpg">
            <w:drawing>
              <wp:anchor distT="0" distB="0" distL="0" distR="0" simplePos="0" relativeHeight="251625472" behindDoc="1" locked="0" layoutInCell="1" allowOverlap="1" wp14:anchorId="7BCC4138" wp14:editId="71564DB7">
                <wp:simplePos x="0" y="0"/>
                <wp:positionH relativeFrom="page">
                  <wp:posOffset>1190445</wp:posOffset>
                </wp:positionH>
                <wp:positionV relativeFrom="paragraph">
                  <wp:posOffset>-1438</wp:posOffset>
                </wp:positionV>
                <wp:extent cx="5555412" cy="5167223"/>
                <wp:effectExtent l="0" t="0" r="762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55412" cy="5167223"/>
                          <a:chOff x="0" y="0"/>
                          <a:chExt cx="5360670" cy="5131435"/>
                        </a:xfrm>
                      </wpg:grpSpPr>
                      <pic:pic xmlns:pic="http://schemas.openxmlformats.org/drawingml/2006/picture">
                        <pic:nvPicPr>
                          <pic:cNvPr id="16" name="Image 16"/>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17" name="Image 17"/>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18" name="Image 18"/>
                          <pic:cNvPicPr/>
                        </pic:nvPicPr>
                        <pic:blipFill>
                          <a:blip r:embed="rId12" cstate="print"/>
                          <a:stretch>
                            <a:fillRect/>
                          </a:stretch>
                        </pic:blipFill>
                        <pic:spPr>
                          <a:xfrm>
                            <a:off x="1143" y="563498"/>
                            <a:ext cx="5358002" cy="293750"/>
                          </a:xfrm>
                          <a:prstGeom prst="rect">
                            <a:avLst/>
                          </a:prstGeom>
                        </pic:spPr>
                      </pic:pic>
                      <pic:pic xmlns:pic="http://schemas.openxmlformats.org/drawingml/2006/picture">
                        <pic:nvPicPr>
                          <pic:cNvPr id="19" name="Image 19"/>
                          <pic:cNvPicPr/>
                        </pic:nvPicPr>
                        <pic:blipFill>
                          <a:blip r:embed="rId24" cstate="print"/>
                          <a:stretch>
                            <a:fillRect/>
                          </a:stretch>
                        </pic:blipFill>
                        <pic:spPr>
                          <a:xfrm>
                            <a:off x="571" y="841819"/>
                            <a:ext cx="5359146" cy="586740"/>
                          </a:xfrm>
                          <a:prstGeom prst="rect">
                            <a:avLst/>
                          </a:prstGeom>
                        </pic:spPr>
                      </pic:pic>
                      <pic:pic xmlns:pic="http://schemas.openxmlformats.org/drawingml/2006/picture">
                        <pic:nvPicPr>
                          <pic:cNvPr id="20" name="Image 20"/>
                          <pic:cNvPicPr/>
                        </pic:nvPicPr>
                        <pic:blipFill>
                          <a:blip r:embed="rId25" cstate="print"/>
                          <a:stretch>
                            <a:fillRect/>
                          </a:stretch>
                        </pic:blipFill>
                        <pic:spPr>
                          <a:xfrm>
                            <a:off x="0" y="1411986"/>
                            <a:ext cx="5360288" cy="3008757"/>
                          </a:xfrm>
                          <a:prstGeom prst="rect">
                            <a:avLst/>
                          </a:prstGeom>
                        </pic:spPr>
                      </pic:pic>
                      <pic:pic xmlns:pic="http://schemas.openxmlformats.org/drawingml/2006/picture">
                        <pic:nvPicPr>
                          <pic:cNvPr id="21" name="Image 21"/>
                          <pic:cNvPicPr/>
                        </pic:nvPicPr>
                        <pic:blipFill>
                          <a:blip r:embed="rId26" cstate="print"/>
                          <a:stretch>
                            <a:fillRect/>
                          </a:stretch>
                        </pic:blipFill>
                        <pic:spPr>
                          <a:xfrm>
                            <a:off x="571" y="4404169"/>
                            <a:ext cx="5359146" cy="72694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FB8104" id="Group 15" o:spid="_x0000_s1026" style="position:absolute;margin-left:93.75pt;margin-top:-.1pt;width:437.45pt;height:406.85pt;z-index:-251691008;mso-wrap-distance-left:0;mso-wrap-distance-right:0;mso-position-horizontal-relative:page;mso-width-relative:margin;mso-height-relative:margin" coordsize="53606,51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">
                <v:shape id="Image 16"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q+pbBAAAA2wAAAA8AAABkcnMvZG93bnJldi54bWxETz1rwzAQ3Qv5D+IKWUotNy0muFFCGhMo&#10;3exkyXZYV9vEOhlJsZ1/XxUK3e7xPm+zm00vRnK+s6zgJUlBENdWd9woOJ+Oz2sQPiBr7C2Tgjt5&#10;2G0XDxvMtZ24pLEKjYgh7HNU0IYw5FL6uiWDPrEDceS+rTMYInSN1A6nGG56uUrTTBrsODa0ONCh&#10;pfpa3YyCSvfD5anQH3p8LYuvyVtnr29KLR/n/TuIQHP4F/+5P3Wcn8HvL/EAuf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7q+pbBAAAA2wAAAA8AAAAAAAAAAAAAAAAAnwIA&#10;AGRycy9kb3ducmV2LnhtbFBLBQYAAAAABAAEAPcAAACNAwAAAAA=&#10;">
                  <v:imagedata r:id="rId15" o:title=""/>
                </v:shape>
                <v:shape id="Image 17" o:spid="_x0000_s1028"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fSlPEAAAA2wAAAA8AAABkcnMvZG93bnJldi54bWxET01rwkAQvQv9D8sUetNNPVSNbkIVWvRQ&#10;MNaqxzE7TUKzsyG7atpf7xYEb/N4nzNLO1OLM7WusqzgeRCBIM6trrhQsP18649BOI+ssbZMCn7J&#10;QZo89GYYa3vhjM4bX4gQwi5GBaX3TSyly0sy6Aa2IQ7ct20N+gDbQuoWLyHc1HIYRS/SYMWhocSG&#10;FiXlP5uTUfCR7Y9/2fbA892qsl9yPtmv37VST4/d6xSEp87fxTf3Uof5I/j/JRwgk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fSlPEAAAA2wAAAA8AAAAAAAAAAAAAAAAA&#10;nwIAAGRycy9kb3ducmV2LnhtbFBLBQYAAAAABAAEAPcAAACQAwAAAAA=&#10;">
                  <v:imagedata r:id="rId16" o:title=""/>
                </v:shape>
                <v:shape id="Image 18" o:spid="_x0000_s1029" type="#_x0000_t75" style="position:absolute;left:11;top:5634;width:53580;height: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OjYvCAAAA2wAAAA8AAABkcnMvZG93bnJldi54bWxEj0FLAzEQhe+C/yGM4KXYRBEpa9MigiDt&#10;ybW9D8m4WdxMliR21/5651DwNsN789436+0cB3WiXPrEFu6XBhSxS77nzsLh8+1uBapUZI9DYrLw&#10;SwW2m+urNTY+TfxBp7Z2SkK4NGgh1Do2WhcXKGJZppFYtK+UI1ZZc6d9xknC46AfjHnSEXuWhoAj&#10;vQZy3+1PtOC092HRmmnvzvM5m273eFzsrL29mV+eQVWa67/5cv3uBV9g5RcZQG/+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zo2LwgAAANsAAAAPAAAAAAAAAAAAAAAAAJ8C&#10;AABkcnMvZG93bnJldi54bWxQSwUGAAAAAAQABAD3AAAAjgMAAAAA&#10;">
                  <v:imagedata r:id="rId17" o:title=""/>
                </v:shape>
                <v:shape id="Image 19" o:spid="_x0000_s1030" type="#_x0000_t75" style="position:absolute;left:5;top:8418;width:53592;height:5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62efBAAAA2wAAAA8AAABkcnMvZG93bnJldi54bWxET02LwjAQvQv+hzCCF9F0BRetRikLggcR&#10;1EU9Ds3YFJtJbaLWf79ZWNjbPN7nLFatrcSTGl86VvAxSkAQ506XXCj4Pq6HUxA+IGusHJOCN3lY&#10;LbudBabavXhPz0MoRAxhn6ICE0KdSulzQxb9yNXEkbu6xmKIsCmkbvAVw20lx0nyKS2WHBsM1vRl&#10;KL8dHlbBdncyk9afZ8f95TKoeXvPsgqV6vfabA4iUBv+xX/ujY7zZ/D7SzxALn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o62efBAAAA2wAAAA8AAAAAAAAAAAAAAAAAnwIA&#10;AGRycy9kb3ducmV2LnhtbFBLBQYAAAAABAAEAPcAAACNAwAAAAA=&#10;">
                  <v:imagedata r:id="rId27" o:title=""/>
                </v:shape>
                <v:shape id="Image 20" o:spid="_x0000_s1031" type="#_x0000_t75" style="position:absolute;top:14119;width:53602;height:300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21IDBAAAA2wAAAA8AAABkcnMvZG93bnJldi54bWxETz1vwjAQ3ZH6H6xD6oLAIQNtUwwqlSKR&#10;CRVa5lN8JCnxObXdJP339YDE+PS+19vRtKIn5xvLCpaLBARxaXXDlYLPUz5/BuEDssbWMin4Iw/b&#10;zcNkjZm2A39QfwyViCHsM1RQh9BlUvqyJoN+YTviyF2sMxgidJXUDocYblqZJslKGmw4NtTY0XtN&#10;5fX4axT8lLPTxT8VO3k+uLzovnXxxS9KPU7Ht1cQgcZwF9/ce60gjevjl/gD5OY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T21IDBAAAA2wAAAA8AAAAAAAAAAAAAAAAAnwIA&#10;AGRycy9kb3ducmV2LnhtbFBLBQYAAAAABAAEAPcAAACNAwAAAAA=&#10;">
                  <v:imagedata r:id="rId28" o:title=""/>
                </v:shape>
                <v:shape id="Image 21" o:spid="_x0000_s1032" type="#_x0000_t75" style="position:absolute;left:5;top:44041;width:53592;height:72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Do7bEAAAA2wAAAA8AAABkcnMvZG93bnJldi54bWxEj8FqwzAQRO+B/oPYQi6hkR1KCK6VUAKF&#10;5lLaJJfcttZaNrFWRpId9++rQiHHYWbeMOVusp0YyYfWsYJ8mYEgrpxu2Sg4n96eNiBCRNbYOSYF&#10;PxRgt32YlVhod+MvGo/RiAThUKCCJsa+kDJUDVkMS9cTJ6923mJM0hupPd4S3HZylWVrabHltNBg&#10;T/uGqutxsAqGth+y/QfJhb18PtdX9hdz+FZq/ji9voCINMV7+L/9rhWscvj7kn6A3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nDo7bEAAAA2wAAAA8AAAAAAAAAAAAAAAAA&#10;nwIAAGRycy9kb3ducmV2LnhtbFBLBQYAAAAABAAEAPcAAACQAwAAAAA=&#10;">
                  <v:imagedata r:id="rId29" o:title=""/>
                </v:shape>
                <w10:wrap anchorx="page"/>
              </v:group>
            </w:pict>
          </mc:Fallback>
        </mc:AlternateContent>
      </w:r>
      <w:r w:rsidRPr="007357D8">
        <w:rPr>
          <w:spacing w:val="-2"/>
          <w:lang w:val="pt-BR"/>
        </w:rPr>
        <w:t>Setor</w:t>
      </w:r>
      <w:r w:rsidRPr="007357D8">
        <w:rPr>
          <w:lang w:val="pt-BR"/>
        </w:rPr>
        <w:tab/>
      </w:r>
      <w:r w:rsidR="009D2A00">
        <w:rPr>
          <w:lang w:val="pt-BR"/>
        </w:rPr>
        <w:t xml:space="preserve"> </w:t>
      </w:r>
      <w:r w:rsidRPr="007357D8">
        <w:rPr>
          <w:spacing w:val="-10"/>
          <w:lang w:val="pt-BR"/>
        </w:rPr>
        <w:t>:</w:t>
      </w:r>
      <w:r w:rsidRPr="007357D8">
        <w:rPr>
          <w:lang w:val="pt-BR"/>
        </w:rPr>
        <w:tab/>
      </w:r>
      <w:r w:rsidRPr="007357D8">
        <w:rPr>
          <w:spacing w:val="-5"/>
          <w:position w:val="2"/>
          <w:lang w:val="pt-BR"/>
        </w:rPr>
        <w:t>Todos</w:t>
      </w:r>
    </w:p>
    <w:p w14:paraId="64E96D6A" w14:textId="7FF4721D" w:rsidR="006D6FE4" w:rsidRPr="007357D8" w:rsidRDefault="00B00BEC">
      <w:pPr>
        <w:pStyle w:val="Corpodetexto"/>
        <w:tabs>
          <w:tab w:val="left" w:pos="3259"/>
          <w:tab w:val="left" w:pos="3613"/>
        </w:tabs>
        <w:spacing w:before="169"/>
        <w:ind w:left="914"/>
        <w:rPr>
          <w:lang w:val="pt-BR"/>
        </w:rPr>
      </w:pPr>
      <w:r w:rsidRPr="007357D8">
        <w:rPr>
          <w:spacing w:val="-2"/>
          <w:lang w:val="pt-BR"/>
        </w:rPr>
        <w:t>Subsetor</w:t>
      </w:r>
      <w:r w:rsidRPr="007357D8">
        <w:rPr>
          <w:lang w:val="pt-BR"/>
        </w:rPr>
        <w:tab/>
      </w:r>
      <w:r w:rsidR="009D2A00">
        <w:rPr>
          <w:lang w:val="pt-BR"/>
        </w:rPr>
        <w:t xml:space="preserve"> </w:t>
      </w:r>
      <w:r w:rsidRPr="007357D8">
        <w:rPr>
          <w:spacing w:val="-10"/>
          <w:lang w:val="pt-BR"/>
        </w:rPr>
        <w:t>:</w:t>
      </w:r>
      <w:r w:rsidRPr="007357D8">
        <w:rPr>
          <w:lang w:val="pt-BR"/>
        </w:rPr>
        <w:tab/>
      </w:r>
      <w:r w:rsidRPr="007357D8">
        <w:rPr>
          <w:spacing w:val="-10"/>
          <w:position w:val="2"/>
          <w:lang w:val="pt-BR"/>
        </w:rPr>
        <w:t>-</w:t>
      </w:r>
    </w:p>
    <w:p w14:paraId="6A17726B" w14:textId="2BDE0862" w:rsidR="006D6FE4" w:rsidRPr="007357D8" w:rsidRDefault="00B00BEC">
      <w:pPr>
        <w:pStyle w:val="Corpodetexto"/>
        <w:tabs>
          <w:tab w:val="left" w:pos="3259"/>
          <w:tab w:val="left" w:pos="3613"/>
        </w:tabs>
        <w:spacing w:before="170"/>
        <w:ind w:left="914"/>
        <w:rPr>
          <w:lang w:val="pt-BR"/>
        </w:rPr>
      </w:pPr>
      <w:r w:rsidRPr="007357D8">
        <w:rPr>
          <w:spacing w:val="-2"/>
          <w:lang w:val="pt-BR"/>
        </w:rPr>
        <w:t xml:space="preserve">Classificação </w:t>
      </w:r>
      <w:r w:rsidR="0053770D">
        <w:rPr>
          <w:lang w:val="pt-BR"/>
        </w:rPr>
        <w:t>Industrial</w:t>
      </w:r>
      <w:r w:rsidRPr="007357D8">
        <w:rPr>
          <w:lang w:val="pt-BR"/>
        </w:rPr>
        <w:tab/>
      </w:r>
      <w:r w:rsidR="009D2A00">
        <w:rPr>
          <w:lang w:val="pt-BR"/>
        </w:rPr>
        <w:t xml:space="preserve"> </w:t>
      </w:r>
      <w:r w:rsidRPr="007357D8">
        <w:rPr>
          <w:spacing w:val="-10"/>
          <w:lang w:val="pt-BR"/>
        </w:rPr>
        <w:t>:</w:t>
      </w:r>
      <w:r w:rsidRPr="007357D8">
        <w:rPr>
          <w:lang w:val="pt-BR"/>
        </w:rPr>
        <w:tab/>
      </w:r>
      <w:r w:rsidRPr="007357D8">
        <w:rPr>
          <w:spacing w:val="-10"/>
          <w:position w:val="2"/>
          <w:lang w:val="pt-BR"/>
        </w:rPr>
        <w:t>-</w:t>
      </w:r>
    </w:p>
    <w:p w14:paraId="208D56D4" w14:textId="5BDF982E" w:rsidR="006D6FE4" w:rsidRPr="007357D8" w:rsidRDefault="00B00BEC">
      <w:pPr>
        <w:pStyle w:val="Corpodetexto"/>
        <w:tabs>
          <w:tab w:val="left" w:pos="3259"/>
          <w:tab w:val="left" w:pos="3573"/>
        </w:tabs>
        <w:spacing w:before="187"/>
        <w:ind w:left="914"/>
        <w:rPr>
          <w:lang w:val="pt-BR"/>
        </w:rPr>
      </w:pPr>
      <w:r w:rsidRPr="007357D8">
        <w:rPr>
          <w:lang w:val="pt-BR"/>
        </w:rPr>
        <w:t xml:space="preserve">Obrigações </w:t>
      </w:r>
      <w:r w:rsidR="0053770D">
        <w:rPr>
          <w:spacing w:val="-2"/>
          <w:lang w:val="pt-BR"/>
        </w:rPr>
        <w:t>Afetadas</w:t>
      </w:r>
      <w:r w:rsidRPr="007357D8">
        <w:rPr>
          <w:lang w:val="pt-BR"/>
        </w:rPr>
        <w:tab/>
      </w:r>
      <w:r w:rsidR="009D2A00">
        <w:rPr>
          <w:lang w:val="pt-BR"/>
        </w:rPr>
        <w:t xml:space="preserve"> :</w:t>
      </w:r>
      <w:r w:rsidR="00D46F1A">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6948C254" w14:textId="2F621292" w:rsidR="006D6FE4" w:rsidRPr="007357D8" w:rsidRDefault="00B00BEC">
      <w:pPr>
        <w:pStyle w:val="Corpodetexto"/>
        <w:spacing w:before="140"/>
        <w:ind w:left="3573"/>
        <w:jc w:val="both"/>
        <w:rPr>
          <w:lang w:val="pt-BR"/>
        </w:rPr>
      </w:pPr>
      <w:r w:rsidRPr="007357D8">
        <w:rPr>
          <w:lang w:val="pt-BR"/>
        </w:rPr>
        <w:t xml:space="preserve">Acesso </w:t>
      </w:r>
      <w:r w:rsidR="009A30A4">
        <w:rPr>
          <w:lang w:val="pt-BR"/>
        </w:rPr>
        <w:t>a Mercados</w:t>
      </w:r>
      <w:r w:rsidRPr="007357D8">
        <w:rPr>
          <w:lang w:val="pt-BR"/>
        </w:rPr>
        <w:t xml:space="preserve"> (Artigo </w:t>
      </w:r>
      <w:r w:rsidRPr="007357D8">
        <w:rPr>
          <w:spacing w:val="-2"/>
          <w:lang w:val="pt-BR"/>
        </w:rPr>
        <w:t>10.3)</w:t>
      </w:r>
    </w:p>
    <w:p w14:paraId="2753FD03" w14:textId="7D4AC4AF" w:rsidR="006D6FE4" w:rsidRPr="00525938" w:rsidRDefault="00B00BEC">
      <w:pPr>
        <w:pStyle w:val="Corpodetexto"/>
        <w:tabs>
          <w:tab w:val="left" w:pos="3259"/>
          <w:tab w:val="left" w:pos="3613"/>
        </w:tabs>
        <w:spacing w:before="230"/>
        <w:ind w:left="914"/>
        <w:rPr>
          <w:sz w:val="21"/>
          <w:szCs w:val="21"/>
          <w:lang w:val="pt-BR"/>
        </w:rPr>
      </w:pPr>
      <w:r w:rsidRPr="007357D8">
        <w:rPr>
          <w:spacing w:val="-2"/>
          <w:position w:val="-1"/>
          <w:lang w:val="pt-BR"/>
        </w:rPr>
        <w:t>Descrição</w:t>
      </w:r>
      <w:r w:rsidRPr="007357D8">
        <w:rPr>
          <w:position w:val="-1"/>
          <w:lang w:val="pt-BR"/>
        </w:rPr>
        <w:tab/>
      </w:r>
      <w:r w:rsidR="009D2A00">
        <w:rPr>
          <w:position w:val="-1"/>
          <w:lang w:val="pt-BR"/>
        </w:rPr>
        <w:t xml:space="preserve"> </w:t>
      </w:r>
      <w:r w:rsidRPr="007357D8">
        <w:rPr>
          <w:spacing w:val="-10"/>
          <w:position w:val="-1"/>
          <w:lang w:val="pt-BR"/>
        </w:rPr>
        <w:t>:</w:t>
      </w:r>
      <w:r w:rsidRPr="007357D8">
        <w:rPr>
          <w:position w:val="-1"/>
          <w:lang w:val="pt-BR"/>
        </w:rPr>
        <w:tab/>
      </w:r>
      <w:r w:rsidRPr="00525938">
        <w:rPr>
          <w:sz w:val="21"/>
          <w:szCs w:val="21"/>
          <w:u w:val="single"/>
          <w:lang w:val="pt-BR"/>
        </w:rPr>
        <w:t xml:space="preserve">Comércio de </w:t>
      </w:r>
      <w:r w:rsidR="00913413">
        <w:rPr>
          <w:sz w:val="21"/>
          <w:szCs w:val="21"/>
          <w:u w:val="single"/>
          <w:lang w:val="pt-BR"/>
        </w:rPr>
        <w:t>Serviços e Investimentos</w:t>
      </w:r>
      <w:r w:rsidRPr="00525938">
        <w:rPr>
          <w:spacing w:val="-2"/>
          <w:sz w:val="21"/>
          <w:szCs w:val="21"/>
          <w:u w:val="single"/>
          <w:lang w:val="pt-BR"/>
        </w:rPr>
        <w:t>:</w:t>
      </w:r>
    </w:p>
    <w:p w14:paraId="5C1E3687" w14:textId="2F592B47" w:rsidR="006D6FE4" w:rsidRPr="00525938" w:rsidRDefault="00995F7A">
      <w:pPr>
        <w:pStyle w:val="Corpodetexto"/>
        <w:spacing w:before="247" w:line="247" w:lineRule="auto"/>
        <w:ind w:left="3613" w:right="555"/>
        <w:jc w:val="both"/>
        <w:rPr>
          <w:sz w:val="21"/>
          <w:szCs w:val="21"/>
          <w:lang w:val="pt-BR"/>
        </w:rPr>
      </w:pPr>
      <w:r>
        <w:rPr>
          <w:sz w:val="21"/>
          <w:szCs w:val="21"/>
          <w:lang w:val="pt-BR"/>
        </w:rPr>
        <w:t>O agregado</w:t>
      </w:r>
      <w:r w:rsidR="00B00BEC" w:rsidRPr="00525938">
        <w:rPr>
          <w:sz w:val="21"/>
          <w:szCs w:val="21"/>
          <w:lang w:val="pt-BR"/>
        </w:rPr>
        <w:t xml:space="preserve"> d</w:t>
      </w:r>
      <w:r>
        <w:rPr>
          <w:sz w:val="21"/>
          <w:szCs w:val="21"/>
          <w:lang w:val="pt-BR"/>
        </w:rPr>
        <w:t>a participação estrangeira em uma</w:t>
      </w:r>
      <w:r w:rsidR="00B00BEC" w:rsidRPr="00525938">
        <w:rPr>
          <w:sz w:val="21"/>
          <w:szCs w:val="21"/>
          <w:lang w:val="pt-BR"/>
        </w:rPr>
        <w:t xml:space="preserve"> PSA Corporation ou em seu órgão sucessor está sujeito a um </w:t>
      </w:r>
      <w:r w:rsidR="00B00BEC" w:rsidRPr="00525938">
        <w:rPr>
          <w:spacing w:val="-2"/>
          <w:sz w:val="21"/>
          <w:szCs w:val="21"/>
          <w:lang w:val="pt-BR"/>
        </w:rPr>
        <w:t xml:space="preserve">limite de </w:t>
      </w:r>
      <w:r w:rsidR="00B00BEC" w:rsidRPr="00525938">
        <w:rPr>
          <w:sz w:val="21"/>
          <w:szCs w:val="21"/>
          <w:lang w:val="pt-BR"/>
        </w:rPr>
        <w:t>49%.</w:t>
      </w:r>
    </w:p>
    <w:p w14:paraId="0E1EBC1A" w14:textId="77777777" w:rsidR="006D6FE4" w:rsidRPr="00525938" w:rsidRDefault="006D6FE4">
      <w:pPr>
        <w:pStyle w:val="Corpodetexto"/>
        <w:spacing w:before="4"/>
        <w:rPr>
          <w:sz w:val="21"/>
          <w:szCs w:val="21"/>
          <w:lang w:val="pt-BR"/>
        </w:rPr>
      </w:pPr>
    </w:p>
    <w:p w14:paraId="4C22E9DE" w14:textId="73BE0659" w:rsidR="006D6FE4" w:rsidRPr="00525938" w:rsidRDefault="00B00BEC">
      <w:pPr>
        <w:pStyle w:val="Corpodetexto"/>
        <w:spacing w:line="247" w:lineRule="auto"/>
        <w:ind w:left="3613" w:right="557"/>
        <w:jc w:val="both"/>
        <w:rPr>
          <w:sz w:val="21"/>
          <w:szCs w:val="21"/>
          <w:lang w:val="pt-BR"/>
        </w:rPr>
      </w:pPr>
      <w:r w:rsidRPr="00525938">
        <w:rPr>
          <w:sz w:val="21"/>
          <w:szCs w:val="21"/>
          <w:lang w:val="pt-BR"/>
        </w:rPr>
        <w:t xml:space="preserve">O </w:t>
      </w:r>
      <w:r w:rsidR="00A5730A">
        <w:rPr>
          <w:rFonts w:ascii="Calibri"/>
          <w:sz w:val="21"/>
          <w:szCs w:val="21"/>
          <w:lang w:val="pt-BR"/>
        </w:rPr>
        <w:t>“</w:t>
      </w:r>
      <w:r w:rsidR="00995F7A">
        <w:rPr>
          <w:sz w:val="21"/>
          <w:szCs w:val="21"/>
          <w:lang w:val="pt-BR"/>
        </w:rPr>
        <w:t>agregado de participação estrangeira</w:t>
      </w:r>
      <w:r w:rsidR="00A5730A">
        <w:rPr>
          <w:rFonts w:ascii="Calibri"/>
          <w:sz w:val="21"/>
          <w:szCs w:val="21"/>
          <w:lang w:val="pt-BR"/>
        </w:rPr>
        <w:t>”</w:t>
      </w:r>
      <w:r w:rsidRPr="00525938">
        <w:rPr>
          <w:rFonts w:ascii="Calibri"/>
          <w:sz w:val="21"/>
          <w:szCs w:val="21"/>
          <w:lang w:val="pt-BR"/>
        </w:rPr>
        <w:t xml:space="preserve"> </w:t>
      </w:r>
      <w:r w:rsidRPr="00525938">
        <w:rPr>
          <w:sz w:val="21"/>
          <w:szCs w:val="21"/>
          <w:lang w:val="pt-BR"/>
        </w:rPr>
        <w:t>é definido como o número total de ações pertencentes a:</w:t>
      </w:r>
    </w:p>
    <w:p w14:paraId="7272BADE" w14:textId="77777777" w:rsidR="006D6FE4" w:rsidRPr="00525938" w:rsidRDefault="006D6FE4">
      <w:pPr>
        <w:pStyle w:val="Corpodetexto"/>
        <w:spacing w:before="16"/>
        <w:rPr>
          <w:sz w:val="21"/>
          <w:szCs w:val="21"/>
          <w:lang w:val="pt-BR"/>
        </w:rPr>
      </w:pPr>
    </w:p>
    <w:p w14:paraId="57FFCA0D" w14:textId="77777777" w:rsidR="00525938" w:rsidRPr="00525938" w:rsidRDefault="00B00BEC">
      <w:pPr>
        <w:pStyle w:val="PargrafodaLista"/>
        <w:numPr>
          <w:ilvl w:val="1"/>
          <w:numId w:val="49"/>
        </w:numPr>
        <w:tabs>
          <w:tab w:val="left" w:pos="4131"/>
        </w:tabs>
        <w:rPr>
          <w:sz w:val="21"/>
          <w:szCs w:val="21"/>
          <w:lang w:val="pt-BR"/>
        </w:rPr>
      </w:pPr>
      <w:r w:rsidRPr="00525938">
        <w:rPr>
          <w:sz w:val="21"/>
          <w:szCs w:val="21"/>
          <w:lang w:val="pt-BR"/>
        </w:rPr>
        <w:t xml:space="preserve">qualquer indivíduo que não seja </w:t>
      </w:r>
      <w:r w:rsidRPr="00525938">
        <w:rPr>
          <w:spacing w:val="-2"/>
          <w:sz w:val="21"/>
          <w:szCs w:val="21"/>
          <w:lang w:val="pt-BR"/>
        </w:rPr>
        <w:t xml:space="preserve">cidadão </w:t>
      </w:r>
      <w:r w:rsidRPr="00525938">
        <w:rPr>
          <w:sz w:val="21"/>
          <w:szCs w:val="21"/>
          <w:lang w:val="pt-BR"/>
        </w:rPr>
        <w:t xml:space="preserve">de </w:t>
      </w:r>
    </w:p>
    <w:p w14:paraId="3677D2F5" w14:textId="606F2FD2" w:rsidR="006D6FE4" w:rsidRPr="00525938" w:rsidRDefault="009A30A4" w:rsidP="00525938">
      <w:pPr>
        <w:pStyle w:val="PargrafodaLista"/>
        <w:tabs>
          <w:tab w:val="left" w:pos="4131"/>
        </w:tabs>
        <w:ind w:left="4131" w:firstLine="0"/>
        <w:rPr>
          <w:sz w:val="21"/>
          <w:szCs w:val="21"/>
          <w:lang w:val="pt-BR"/>
        </w:rPr>
      </w:pPr>
      <w:r>
        <w:rPr>
          <w:sz w:val="21"/>
          <w:szCs w:val="21"/>
          <w:lang w:val="pt-BR"/>
        </w:rPr>
        <w:t>Singapura</w:t>
      </w:r>
      <w:r w:rsidR="00B00BEC" w:rsidRPr="00525938">
        <w:rPr>
          <w:spacing w:val="-2"/>
          <w:sz w:val="21"/>
          <w:szCs w:val="21"/>
          <w:lang w:val="pt-BR"/>
        </w:rPr>
        <w:t>;</w:t>
      </w:r>
    </w:p>
    <w:p w14:paraId="2DE4C1AB" w14:textId="77777777" w:rsidR="006D6FE4" w:rsidRPr="00525938" w:rsidRDefault="006D6FE4">
      <w:pPr>
        <w:pStyle w:val="Corpodetexto"/>
        <w:spacing w:before="22"/>
        <w:rPr>
          <w:sz w:val="21"/>
          <w:szCs w:val="21"/>
          <w:lang w:val="pt-BR"/>
        </w:rPr>
      </w:pPr>
    </w:p>
    <w:p w14:paraId="3BE68D98" w14:textId="70A08341" w:rsidR="006D6FE4" w:rsidRPr="00525938" w:rsidRDefault="00B00BEC">
      <w:pPr>
        <w:pStyle w:val="PargrafodaLista"/>
        <w:numPr>
          <w:ilvl w:val="1"/>
          <w:numId w:val="49"/>
        </w:numPr>
        <w:tabs>
          <w:tab w:val="left" w:pos="4129"/>
          <w:tab w:val="left" w:pos="4131"/>
        </w:tabs>
        <w:spacing w:line="244" w:lineRule="auto"/>
        <w:ind w:right="556"/>
        <w:jc w:val="both"/>
        <w:rPr>
          <w:sz w:val="21"/>
          <w:szCs w:val="21"/>
          <w:lang w:val="pt-BR"/>
        </w:rPr>
      </w:pPr>
      <w:r w:rsidRPr="00525938">
        <w:rPr>
          <w:sz w:val="21"/>
          <w:szCs w:val="21"/>
          <w:lang w:val="pt-BR"/>
        </w:rPr>
        <w:t>qualque</w:t>
      </w:r>
      <w:r w:rsidR="00995F7A">
        <w:rPr>
          <w:sz w:val="21"/>
          <w:szCs w:val="21"/>
          <w:lang w:val="pt-BR"/>
        </w:rPr>
        <w:t>r corporação que não seja de propriedade em mais de 50% de</w:t>
      </w:r>
      <w:r w:rsidRPr="00525938">
        <w:rPr>
          <w:sz w:val="21"/>
          <w:szCs w:val="21"/>
          <w:lang w:val="pt-BR"/>
        </w:rPr>
        <w:t xml:space="preserve"> cidadãos de </w:t>
      </w:r>
      <w:r w:rsidR="009A30A4">
        <w:rPr>
          <w:sz w:val="21"/>
          <w:szCs w:val="21"/>
          <w:lang w:val="pt-BR"/>
        </w:rPr>
        <w:t>Singapura</w:t>
      </w:r>
      <w:r w:rsidR="00995F7A">
        <w:rPr>
          <w:sz w:val="21"/>
          <w:szCs w:val="21"/>
          <w:lang w:val="pt-BR"/>
        </w:rPr>
        <w:t xml:space="preserve"> ou d</w:t>
      </w:r>
      <w:r w:rsidRPr="00525938">
        <w:rPr>
          <w:sz w:val="21"/>
          <w:szCs w:val="21"/>
          <w:lang w:val="pt-BR"/>
        </w:rPr>
        <w:t xml:space="preserve">o governo de </w:t>
      </w:r>
      <w:r w:rsidR="009A30A4">
        <w:rPr>
          <w:sz w:val="21"/>
          <w:szCs w:val="21"/>
          <w:lang w:val="pt-BR"/>
        </w:rPr>
        <w:t>Singapura</w:t>
      </w:r>
      <w:r w:rsidRPr="00525938">
        <w:rPr>
          <w:sz w:val="21"/>
          <w:szCs w:val="21"/>
          <w:lang w:val="pt-BR"/>
        </w:rPr>
        <w:t>; ou</w:t>
      </w:r>
    </w:p>
    <w:p w14:paraId="16D2DD35" w14:textId="77777777" w:rsidR="006D6FE4" w:rsidRPr="00525938" w:rsidRDefault="006D6FE4">
      <w:pPr>
        <w:pStyle w:val="Corpodetexto"/>
        <w:spacing w:before="21"/>
        <w:rPr>
          <w:sz w:val="21"/>
          <w:szCs w:val="21"/>
          <w:lang w:val="pt-BR"/>
        </w:rPr>
      </w:pPr>
    </w:p>
    <w:p w14:paraId="327CFDB1" w14:textId="58D85304" w:rsidR="006D6FE4" w:rsidRPr="00525938" w:rsidRDefault="00B00BEC">
      <w:pPr>
        <w:pStyle w:val="PargrafodaLista"/>
        <w:numPr>
          <w:ilvl w:val="1"/>
          <w:numId w:val="49"/>
        </w:numPr>
        <w:tabs>
          <w:tab w:val="left" w:pos="4128"/>
          <w:tab w:val="left" w:pos="4131"/>
        </w:tabs>
        <w:spacing w:line="244" w:lineRule="auto"/>
        <w:ind w:right="557"/>
        <w:jc w:val="both"/>
        <w:rPr>
          <w:sz w:val="21"/>
          <w:szCs w:val="21"/>
          <w:lang w:val="pt-BR"/>
        </w:rPr>
      </w:pPr>
      <w:r w:rsidRPr="00525938">
        <w:rPr>
          <w:sz w:val="21"/>
          <w:szCs w:val="21"/>
          <w:lang w:val="pt-BR"/>
        </w:rPr>
        <w:t xml:space="preserve">qualquer outra empresa que não seja de propriedade ou controlada pelo governo de </w:t>
      </w:r>
      <w:r w:rsidR="009A30A4">
        <w:rPr>
          <w:sz w:val="21"/>
          <w:szCs w:val="21"/>
          <w:lang w:val="pt-BR"/>
        </w:rPr>
        <w:t>Singapura</w:t>
      </w:r>
      <w:r w:rsidRPr="00525938">
        <w:rPr>
          <w:sz w:val="21"/>
          <w:szCs w:val="21"/>
          <w:lang w:val="pt-BR"/>
        </w:rPr>
        <w:t>.</w:t>
      </w:r>
    </w:p>
    <w:p w14:paraId="001D3510" w14:textId="77777777" w:rsidR="006D6FE4" w:rsidRPr="007357D8" w:rsidRDefault="006D6FE4">
      <w:pPr>
        <w:pStyle w:val="Corpodetexto"/>
        <w:spacing w:before="33"/>
        <w:rPr>
          <w:lang w:val="pt-BR"/>
        </w:rPr>
      </w:pPr>
    </w:p>
    <w:p w14:paraId="21366B9E" w14:textId="38686C81" w:rsidR="00995F7A" w:rsidRDefault="00DA72D0" w:rsidP="00995F7A">
      <w:pPr>
        <w:pStyle w:val="Corpodetexto"/>
        <w:tabs>
          <w:tab w:val="left" w:pos="3259"/>
          <w:tab w:val="left" w:pos="3613"/>
        </w:tabs>
        <w:ind w:left="914"/>
        <w:rPr>
          <w:lang w:val="pt-BR"/>
        </w:rPr>
      </w:pPr>
      <w:r>
        <w:rPr>
          <w:lang w:val="pt-BR"/>
        </w:rPr>
        <w:t xml:space="preserve">Fonte da </w:t>
      </w:r>
      <w:r w:rsidR="00913413">
        <w:rPr>
          <w:lang w:val="pt-BR"/>
        </w:rPr>
        <w:t>Medida</w:t>
      </w:r>
      <w:r w:rsidR="00B00BEC" w:rsidRPr="007357D8">
        <w:rPr>
          <w:lang w:val="pt-BR"/>
        </w:rPr>
        <w:tab/>
      </w:r>
      <w:r w:rsidR="009D2A00">
        <w:rPr>
          <w:lang w:val="pt-BR"/>
        </w:rPr>
        <w:t xml:space="preserve"> </w:t>
      </w:r>
      <w:r w:rsidR="00666CA0">
        <w:rPr>
          <w:lang w:val="pt-BR"/>
        </w:rPr>
        <w:t>:</w:t>
      </w:r>
      <w:r w:rsidR="00B00BEC" w:rsidRPr="007357D8">
        <w:rPr>
          <w:lang w:val="pt-BR"/>
        </w:rPr>
        <w:tab/>
        <w:t xml:space="preserve">Esta </w:t>
      </w:r>
      <w:r w:rsidR="00995F7A">
        <w:rPr>
          <w:lang w:val="pt-BR"/>
        </w:rPr>
        <w:t>é uma política administrativa do Governo de</w:t>
      </w:r>
      <w:r w:rsidR="00B00BEC" w:rsidRPr="007357D8">
        <w:rPr>
          <w:lang w:val="pt-BR"/>
        </w:rPr>
        <w:t xml:space="preserve"> </w:t>
      </w:r>
      <w:r w:rsidR="009A30A4">
        <w:rPr>
          <w:spacing w:val="-2"/>
          <w:lang w:val="pt-BR"/>
        </w:rPr>
        <w:t>Singapura</w:t>
      </w:r>
      <w:r w:rsidR="00995F7A">
        <w:rPr>
          <w:lang w:val="pt-BR"/>
        </w:rPr>
        <w:t xml:space="preserve"> </w:t>
      </w:r>
    </w:p>
    <w:p w14:paraId="5FF7B371" w14:textId="035E68BA" w:rsidR="006D6FE4" w:rsidRPr="007357D8" w:rsidRDefault="00995F7A" w:rsidP="00995F7A">
      <w:pPr>
        <w:pStyle w:val="Corpodetexto"/>
        <w:tabs>
          <w:tab w:val="left" w:pos="3259"/>
          <w:tab w:val="left" w:pos="3613"/>
        </w:tabs>
        <w:ind w:left="914"/>
        <w:rPr>
          <w:lang w:val="pt-BR"/>
        </w:rPr>
      </w:pPr>
      <w:r>
        <w:rPr>
          <w:lang w:val="pt-BR"/>
        </w:rPr>
        <w:tab/>
      </w:r>
      <w:r>
        <w:rPr>
          <w:lang w:val="pt-BR"/>
        </w:rPr>
        <w:tab/>
      </w:r>
      <w:r w:rsidR="00B00BEC" w:rsidRPr="007357D8">
        <w:rPr>
          <w:lang w:val="pt-BR"/>
        </w:rPr>
        <w:t xml:space="preserve">e está inscrito no Memorando e no Estatuto Social da PSA </w:t>
      </w:r>
      <w:r>
        <w:rPr>
          <w:lang w:val="pt-BR"/>
        </w:rPr>
        <w:tab/>
      </w:r>
      <w:r>
        <w:rPr>
          <w:lang w:val="pt-BR"/>
        </w:rPr>
        <w:tab/>
      </w:r>
      <w:r w:rsidR="00B00BEC" w:rsidRPr="007357D8">
        <w:rPr>
          <w:lang w:val="pt-BR"/>
        </w:rPr>
        <w:t>Corporation.</w:t>
      </w:r>
    </w:p>
    <w:p w14:paraId="3CABE16C" w14:textId="77777777" w:rsidR="006D6FE4" w:rsidRPr="007357D8" w:rsidRDefault="006D6FE4">
      <w:pPr>
        <w:spacing w:line="244" w:lineRule="auto"/>
        <w:rPr>
          <w:lang w:val="pt-BR"/>
        </w:rPr>
        <w:sectPr w:rsidR="006D6FE4" w:rsidRPr="007357D8">
          <w:pgSz w:w="12240" w:h="15840"/>
          <w:pgMar w:top="1320" w:right="1600" w:bottom="1240" w:left="1560" w:header="0" w:footer="1044" w:gutter="0"/>
          <w:cols w:space="720"/>
        </w:sectPr>
      </w:pPr>
    </w:p>
    <w:p w14:paraId="55E5BB8C" w14:textId="797B58D1" w:rsidR="00B61EB9" w:rsidRDefault="00B61EB9" w:rsidP="00995F7A">
      <w:pPr>
        <w:pStyle w:val="Corpodetexto"/>
        <w:tabs>
          <w:tab w:val="left" w:pos="1155"/>
          <w:tab w:val="left" w:pos="1440"/>
          <w:tab w:val="left" w:pos="2160"/>
          <w:tab w:val="left" w:pos="3641"/>
        </w:tabs>
        <w:spacing w:before="168"/>
        <w:ind w:left="284"/>
        <w:rPr>
          <w:spacing w:val="-2"/>
          <w:lang w:val="pt-BR"/>
        </w:rPr>
      </w:pPr>
      <w:r w:rsidRPr="007357D8">
        <w:rPr>
          <w:noProof/>
          <w:lang w:val="pt-BR" w:eastAsia="pt-BR"/>
        </w:rPr>
        <mc:AlternateContent>
          <mc:Choice Requires="wpg">
            <w:drawing>
              <wp:anchor distT="0" distB="0" distL="0" distR="0" simplePos="0" relativeHeight="251627520" behindDoc="1" locked="0" layoutInCell="1" allowOverlap="1" wp14:anchorId="1ECD3628" wp14:editId="56C079AA">
                <wp:simplePos x="0" y="0"/>
                <wp:positionH relativeFrom="page">
                  <wp:posOffset>1059180</wp:posOffset>
                </wp:positionH>
                <wp:positionV relativeFrom="page">
                  <wp:posOffset>1219835</wp:posOffset>
                </wp:positionV>
                <wp:extent cx="5364480" cy="6108065"/>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4480" cy="6108065"/>
                          <a:chOff x="0" y="0"/>
                          <a:chExt cx="5364099" cy="6107811"/>
                        </a:xfrm>
                      </wpg:grpSpPr>
                      <pic:pic xmlns:pic="http://schemas.openxmlformats.org/drawingml/2006/picture">
                        <pic:nvPicPr>
                          <pic:cNvPr id="28" name="Image 28"/>
                          <pic:cNvPicPr/>
                        </pic:nvPicPr>
                        <pic:blipFill>
                          <a:blip r:embed="rId30" cstate="print"/>
                          <a:stretch>
                            <a:fillRect/>
                          </a:stretch>
                        </pic:blipFill>
                        <pic:spPr>
                          <a:xfrm>
                            <a:off x="571" y="0"/>
                            <a:ext cx="5362956" cy="296418"/>
                          </a:xfrm>
                          <a:prstGeom prst="rect">
                            <a:avLst/>
                          </a:prstGeom>
                        </pic:spPr>
                      </pic:pic>
                      <pic:pic xmlns:pic="http://schemas.openxmlformats.org/drawingml/2006/picture">
                        <pic:nvPicPr>
                          <pic:cNvPr id="29" name="Image 29"/>
                          <pic:cNvPicPr/>
                        </pic:nvPicPr>
                        <pic:blipFill>
                          <a:blip r:embed="rId31" cstate="print"/>
                          <a:stretch>
                            <a:fillRect/>
                          </a:stretch>
                        </pic:blipFill>
                        <pic:spPr>
                          <a:xfrm>
                            <a:off x="0" y="279844"/>
                            <a:ext cx="5364099" cy="298323"/>
                          </a:xfrm>
                          <a:prstGeom prst="rect">
                            <a:avLst/>
                          </a:prstGeom>
                        </pic:spPr>
                      </pic:pic>
                      <pic:pic xmlns:pic="http://schemas.openxmlformats.org/drawingml/2006/picture">
                        <pic:nvPicPr>
                          <pic:cNvPr id="30" name="Image 30"/>
                          <pic:cNvPicPr/>
                        </pic:nvPicPr>
                        <pic:blipFill>
                          <a:blip r:embed="rId32" cstate="print"/>
                          <a:stretch>
                            <a:fillRect/>
                          </a:stretch>
                        </pic:blipFill>
                        <pic:spPr>
                          <a:xfrm>
                            <a:off x="0" y="561022"/>
                            <a:ext cx="5364099" cy="296036"/>
                          </a:xfrm>
                          <a:prstGeom prst="rect">
                            <a:avLst/>
                          </a:prstGeom>
                        </pic:spPr>
                      </pic:pic>
                      <pic:pic xmlns:pic="http://schemas.openxmlformats.org/drawingml/2006/picture">
                        <pic:nvPicPr>
                          <pic:cNvPr id="31" name="Image 31"/>
                          <pic:cNvPicPr/>
                        </pic:nvPicPr>
                        <pic:blipFill>
                          <a:blip r:embed="rId33" cstate="print"/>
                          <a:stretch>
                            <a:fillRect/>
                          </a:stretch>
                        </pic:blipFill>
                        <pic:spPr>
                          <a:xfrm>
                            <a:off x="0" y="839914"/>
                            <a:ext cx="5364099" cy="691515"/>
                          </a:xfrm>
                          <a:prstGeom prst="rect">
                            <a:avLst/>
                          </a:prstGeom>
                        </pic:spPr>
                      </pic:pic>
                      <wps:wsp>
                        <wps:cNvPr id="32" name="Graphic 32"/>
                        <wps:cNvSpPr/>
                        <wps:spPr>
                          <a:xfrm>
                            <a:off x="5349430" y="1521333"/>
                            <a:ext cx="6350" cy="1270"/>
                          </a:xfrm>
                          <a:custGeom>
                            <a:avLst/>
                            <a:gdLst/>
                            <a:ahLst/>
                            <a:cxnLst/>
                            <a:rect l="l" t="t" r="r" b="b"/>
                            <a:pathLst>
                              <a:path w="6350">
                                <a:moveTo>
                                  <a:pt x="0" y="0"/>
                                </a:moveTo>
                                <a:lnTo>
                                  <a:pt x="6096" y="0"/>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3" name="Image 33"/>
                          <pic:cNvPicPr/>
                        </pic:nvPicPr>
                        <pic:blipFill>
                          <a:blip r:embed="rId34" cstate="print"/>
                          <a:stretch>
                            <a:fillRect/>
                          </a:stretch>
                        </pic:blipFill>
                        <pic:spPr>
                          <a:xfrm>
                            <a:off x="1714" y="1515999"/>
                            <a:ext cx="5360670" cy="3465575"/>
                          </a:xfrm>
                          <a:prstGeom prst="rect">
                            <a:avLst/>
                          </a:prstGeom>
                        </pic:spPr>
                      </pic:pic>
                      <wps:wsp>
                        <wps:cNvPr id="34" name="Graphic 34"/>
                        <wps:cNvSpPr/>
                        <wps:spPr>
                          <a:xfrm>
                            <a:off x="5349430" y="4972430"/>
                            <a:ext cx="6350" cy="1270"/>
                          </a:xfrm>
                          <a:custGeom>
                            <a:avLst/>
                            <a:gdLst/>
                            <a:ahLst/>
                            <a:cxnLst/>
                            <a:rect l="l" t="t" r="r" b="b"/>
                            <a:pathLst>
                              <a:path w="6350">
                                <a:moveTo>
                                  <a:pt x="0" y="0"/>
                                </a:moveTo>
                                <a:lnTo>
                                  <a:pt x="6096" y="0"/>
                                </a:lnTo>
                              </a:path>
                            </a:pathLst>
                          </a:custGeom>
                          <a:ln w="457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5" name="Image 35"/>
                          <pic:cNvPicPr/>
                        </pic:nvPicPr>
                        <pic:blipFill>
                          <a:blip r:embed="rId35" cstate="print"/>
                          <a:stretch>
                            <a:fillRect/>
                          </a:stretch>
                        </pic:blipFill>
                        <pic:spPr>
                          <a:xfrm>
                            <a:off x="2476" y="4968621"/>
                            <a:ext cx="5359146" cy="1139190"/>
                          </a:xfrm>
                          <a:prstGeom prst="rect">
                            <a:avLst/>
                          </a:prstGeom>
                        </pic:spPr>
                      </pic:pic>
                    </wpg:wgp>
                  </a:graphicData>
                </a:graphic>
                <wp14:sizeRelV relativeFrom="margin">
                  <wp14:pctHeight>0</wp14:pctHeight>
                </wp14:sizeRelV>
              </wp:anchor>
            </w:drawing>
          </mc:Choice>
          <mc:Fallback>
            <w:pict>
              <v:group w14:anchorId="11FD7C83" id="Group 27" o:spid="_x0000_s1026" style="position:absolute;margin-left:83.4pt;margin-top:96.05pt;width:422.4pt;height:480.95pt;z-index:-251688960;mso-wrap-distance-left:0;mso-wrap-distance-right:0;mso-position-horizontal-relative:page;mso-position-vertical-relative:page;mso-height-relative:margin" coordsize="53640,610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">
                <v:shape id="Image 28" o:spid="_x0000_s1027" type="#_x0000_t75" style="position:absolute;left:5;width:53630;height:29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usR/AAAAA2wAAAA8AAABkcnMvZG93bnJldi54bWxET8uKwjAU3Q/4D+EK7sbULsZSjSKCIDgy&#10;+NpfmjttnOamNLFWv36yEFweznu+7G0tOmq9caxgMk5AEBdOGy4VnE+bzwyED8gaa8ek4EEelovB&#10;xxxz7e58oO4YShFD2OeooAqhyaX0RUUW/dg1xJH7da3FEGFbSt3iPYbbWqZJ8iUtGo4NFTa0rqj4&#10;O96sgmtnstvPbjLdrcjs18/rd+oumVKjYb+agQjUh7f45d5qBWkcG7/EHyA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q6xH8AAAADbAAAADwAAAAAAAAAAAAAAAACfAgAA&#10;ZHJzL2Rvd25yZXYueG1sUEsFBgAAAAAEAAQA9wAAAIwDAAAAAA==&#10;">
                  <v:imagedata r:id="rId36" o:title=""/>
                </v:shape>
                <v:shape id="Image 29" o:spid="_x0000_s1028" type="#_x0000_t75" style="position:absolute;top:2798;width:53640;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6n43EAAAA2wAAAA8AAABkcnMvZG93bnJldi54bWxEj81qwzAQhO+BvoPYQm+JXFMnjRMllEKh&#10;yS1ODultsTaWqbUyluqft68ChR6HmfmG2e5H24ieOl87VvC8SEAQl07XXCm4nD/mryB8QNbYOCYF&#10;E3nY7x5mW8y1G/hEfREqESHsc1RgQmhzKX1pyKJfuJY4ejfXWQxRdpXUHQ4RbhuZJslSWqw5Lhhs&#10;6d1Q+V38WAXnl75dZ9fpgkl1PKxWJjvW7kupp8fxbQMi0Bj+w3/tT60gXcP9S/wBcvc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j6n43EAAAA2wAAAA8AAAAAAAAAAAAAAAAA&#10;nwIAAGRycy9kb3ducmV2LnhtbFBLBQYAAAAABAAEAPcAAACQAwAAAAA=&#10;">
                  <v:imagedata r:id="rId37" o:title=""/>
                </v:shape>
                <v:shape id="Image 30" o:spid="_x0000_s1029" type="#_x0000_t75" style="position:absolute;top:5610;width:53640;height:2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ZrUXDAAAA2wAAAA8AAABkcnMvZG93bnJldi54bWxET01rwkAQvQv+h2UEb7qJxVRSVxEhUERo&#10;a1tKb0N2mqTJzobsxqT/vnsQPD7e93Y/mkZcqXOVZQXxMgJBnFtdcaHg4z1bbEA4j6yxsUwK/sjB&#10;fjedbDHVduA3ul58IUIIuxQVlN63qZQuL8mgW9qWOHA/tjPoA+wKqTscQrhp5CqKEmmw4tBQYkvH&#10;kvL60hsFWX/6fRy/7Pmw6V+zz5d6ncTRt1Lz2Xh4AuFp9Hfxzf2sFTyE9eFL+AFy9w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VmtRcMAAADbAAAADwAAAAAAAAAAAAAAAACf&#10;AgAAZHJzL2Rvd25yZXYueG1sUEsFBgAAAAAEAAQA9wAAAI8DAAAAAA==&#10;">
                  <v:imagedata r:id="rId38" o:title=""/>
                </v:shape>
                <v:shape id="Image 31" o:spid="_x0000_s1030" type="#_x0000_t75" style="position:absolute;top:8399;width:53640;height:69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tNrbFAAAA2wAAAA8AAABkcnMvZG93bnJldi54bWxEj91qwkAUhO8LvsNyCr1rNrGgJbqKCIIg&#10;1J8W6uUhe8zGZs+G7EbTt3cFwcthZr5hpvPe1uJCra8cK8iSFARx4XTFpYKf79X7JwgfkDXWjknB&#10;P3mYzwYvU8y1u/KeLodQighhn6MCE0KTS+kLQxZ94hri6J1cazFE2ZZSt3iNcFvLYZqOpMWK44LB&#10;hpaGir9DZxVs91/d+PibZViczuNuY9aL3eao1Ntrv5iACNSHZ/jRXmsFHxncv8QfIG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7Ta2xQAAANsAAAAPAAAAAAAAAAAAAAAA&#10;AJ8CAABkcnMvZG93bnJldi54bWxQSwUGAAAAAAQABAD3AAAAkQMAAAAA&#10;">
                  <v:imagedata r:id="rId39" o:title=""/>
                </v:shape>
                <v:shape id="Graphic 32" o:spid="_x0000_s1031" style="position:absolute;left:53494;top:15213;width:63;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C0xsYA&#10;AADbAAAADwAAAGRycy9kb3ducmV2LnhtbESPT2sCMRTE74V+h/AEL0WzWlpla5RSUBSl4J8eenvd&#10;PHeXbl7WJK7rt2+EgsdhZn7DTGatqURDzpeWFQz6CQjizOqScwWH/bw3BuEDssbKMim4kofZ9PFh&#10;gqm2F95Sswu5iBD2KSooQqhTKX1WkEHftzVx9I7WGQxRulxqh5cIN5UcJsmrNFhyXCiwpo+Cst/d&#10;2Sj42pwWTq9Mg59P7fb7JR/p9eBHqW6nfX8DEagN9/B/e6kVPA/h9iX+AD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C0xsYAAADbAAAADwAAAAAAAAAAAAAAAACYAgAAZHJz&#10;L2Rvd25yZXYueG1sUEsFBgAAAAAEAAQA9QAAAIsDAAAAAA==&#10;" path="m,l6096,e" filled="f" strokeweight=".24pt">
                  <v:path arrowok="t"/>
                </v:shape>
                <v:shape id="Image 33" o:spid="_x0000_s1032" type="#_x0000_t75" style="position:absolute;left:17;top:15159;width:53606;height:346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ORYfGAAAA2wAAAA8AAABkcnMvZG93bnJldi54bWxEj0FrwkAUhO8F/8PyhF6C2bRCsdFVSktL&#10;DyKoxdLbI/vMBrNv0+yq0V/vCoLHYWa+YSazztbiQK2vHCt4SjMQxIXTFZcKftafgxEIH5A11o5J&#10;wYk8zKa9hwnm2h15SYdVKEWEsM9RgQmhyaX0hSGLPnUNcfS2rrUYomxLqVs8Rrit5XOWvUiLFccF&#10;gw29Gyp2q71VcP7fff1W5i9xp4/F5nVeJm7fJUo99ru3MYhAXbiHb+1vrWA4hOuX+APk9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45Fh8YAAADbAAAADwAAAAAAAAAAAAAA&#10;AACfAgAAZHJzL2Rvd25yZXYueG1sUEsFBgAAAAAEAAQA9wAAAJIDAAAAAA==&#10;">
                  <v:imagedata r:id="rId40" o:title=""/>
                </v:shape>
                <v:shape id="Graphic 34" o:spid="_x0000_s1033" style="position:absolute;left:53494;top:49724;width:63;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XHMMYA&#10;AADbAAAADwAAAGRycy9kb3ducmV2LnhtbESPT2vCQBTE7wW/w/IEL0U32hIluootKCJY8N/B2yP7&#10;TILZtyG7auynd4VCj8PM/IaZzBpTihvVrrCsoN+LQBCnVhecKTjsF90RCOeRNZaWScGDHMymrbcJ&#10;JtreeUu3nc9EgLBLUEHufZVI6dKcDLqerYiDd7a1QR9knUld4z3ATSkHURRLgwWHhRwr+s4pveyu&#10;RsGyeR9U6+Pw67E229PvT7yxq9gr1Wk38zEIT43/D/+1V1rBxye8voQfIK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XHMMYAAADbAAAADwAAAAAAAAAAAAAAAACYAgAAZHJz&#10;L2Rvd25yZXYueG1sUEsFBgAAAAAEAAQA9QAAAIsDAAAAAA==&#10;" path="m,l6096,e" filled="f" strokeweight=".36pt">
                  <v:path arrowok="t"/>
                </v:shape>
                <v:shape id="Image 35" o:spid="_x0000_s1034" type="#_x0000_t75" style="position:absolute;left:24;top:49686;width:53592;height:11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1rbvGAAAA2wAAAA8AAABkcnMvZG93bnJldi54bWxEj09rwkAUxO8Fv8PyCr1I3bVqK9FVRKhY&#10;8eKfosdH9jUJZt+G7DZJv323IPQ4zMxvmPmys6VoqPaFYw3DgQJBnDpTcKbhfHp/noLwAdlg6Zg0&#10;/JCH5aL3MMfEuJYP1BxDJiKEfYIa8hCqREqf5mTRD1xFHL0vV1sMUdaZNDW2EW5L+aLUq7RYcFzI&#10;saJ1Tunt+G010GXbduptZzef44/xsN+4vSquWj89dqsZiEBd+A/f21ujYTSBvy/xB8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7Wtu8YAAADbAAAADwAAAAAAAAAAAAAA&#10;AACfAgAAZHJzL2Rvd25yZXYueG1sUEsFBgAAAAAEAAQA9wAAAJIDAAAAAA==&#10;">
                  <v:imagedata r:id="rId41" o:title=""/>
                </v:shape>
                <w10:wrap anchorx="page" anchory="page"/>
              </v:group>
            </w:pict>
          </mc:Fallback>
        </mc:AlternateContent>
      </w:r>
      <w:r>
        <w:rPr>
          <w:spacing w:val="-2"/>
          <w:lang w:val="pt-BR"/>
        </w:rPr>
        <w:t>3.</w:t>
      </w:r>
      <w:r w:rsidR="00CC170C">
        <w:rPr>
          <w:spacing w:val="-2"/>
          <w:lang w:val="pt-BR"/>
        </w:rPr>
        <w:t xml:space="preserve">     Setor</w:t>
      </w:r>
      <w:r w:rsidR="00CC170C">
        <w:rPr>
          <w:spacing w:val="-2"/>
          <w:lang w:val="pt-BR"/>
        </w:rPr>
        <w:tab/>
      </w:r>
      <w:r w:rsidR="00CC170C">
        <w:rPr>
          <w:spacing w:val="-2"/>
          <w:lang w:val="pt-BR"/>
        </w:rPr>
        <w:tab/>
        <w:t xml:space="preserve">                 </w:t>
      </w:r>
      <w:r w:rsidR="009D2A00">
        <w:rPr>
          <w:spacing w:val="-2"/>
          <w:lang w:val="pt-BR"/>
        </w:rPr>
        <w:t xml:space="preserve">:      </w:t>
      </w:r>
      <w:r w:rsidR="00995F7A">
        <w:rPr>
          <w:spacing w:val="-2"/>
          <w:lang w:val="pt-BR"/>
        </w:rPr>
        <w:t>Todos</w:t>
      </w:r>
    </w:p>
    <w:p w14:paraId="28F3D13D" w14:textId="6470C941" w:rsidR="006D6FE4" w:rsidRPr="007357D8" w:rsidRDefault="00B00BEC">
      <w:pPr>
        <w:pStyle w:val="Corpodetexto"/>
        <w:tabs>
          <w:tab w:val="left" w:pos="3056"/>
          <w:tab w:val="left" w:pos="3407"/>
        </w:tabs>
        <w:spacing w:before="168"/>
        <w:ind w:left="711"/>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2CAEE54E" w14:textId="3C0A7A3B" w:rsidR="006D6FE4" w:rsidRPr="007357D8" w:rsidRDefault="00B00BEC">
      <w:pPr>
        <w:pStyle w:val="Corpodetexto"/>
        <w:tabs>
          <w:tab w:val="left" w:pos="3056"/>
          <w:tab w:val="left" w:pos="3407"/>
        </w:tabs>
        <w:spacing w:before="169"/>
        <w:ind w:left="711"/>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4C9FBA80" w14:textId="0C0B524C" w:rsidR="006D6FE4" w:rsidRPr="007357D8" w:rsidRDefault="00B00BEC">
      <w:pPr>
        <w:pStyle w:val="Corpodetexto"/>
        <w:tabs>
          <w:tab w:val="left" w:pos="3056"/>
          <w:tab w:val="left" w:pos="3427"/>
        </w:tabs>
        <w:spacing w:before="190"/>
        <w:ind w:left="711"/>
        <w:rPr>
          <w:lang w:val="pt-BR"/>
        </w:rPr>
      </w:pPr>
      <w:r w:rsidRPr="007357D8">
        <w:rPr>
          <w:lang w:val="pt-BR"/>
        </w:rPr>
        <w:t xml:space="preserve">Obrigações </w:t>
      </w:r>
      <w:r w:rsidR="0053770D">
        <w:rPr>
          <w:spacing w:val="-2"/>
          <w:lang w:val="pt-BR"/>
        </w:rPr>
        <w:t>Afetadas</w:t>
      </w:r>
      <w:r w:rsidRPr="007357D8">
        <w:rPr>
          <w:lang w:val="pt-BR"/>
        </w:rPr>
        <w:tab/>
      </w:r>
      <w:r w:rsidR="009D2A00">
        <w:rPr>
          <w:lang w:val="pt-BR"/>
        </w:rPr>
        <w:t>:</w:t>
      </w:r>
      <w:r w:rsidR="00B61EB9">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26C2A02F" w14:textId="77777777" w:rsidR="006D6FE4" w:rsidRPr="007357D8" w:rsidRDefault="006D6FE4">
      <w:pPr>
        <w:pStyle w:val="Corpodetexto"/>
        <w:spacing w:before="48"/>
        <w:rPr>
          <w:lang w:val="pt-BR"/>
        </w:rPr>
      </w:pPr>
    </w:p>
    <w:p w14:paraId="13880331" w14:textId="680C10DB" w:rsidR="006D6FE4" w:rsidRPr="007357D8" w:rsidRDefault="00B00BEC">
      <w:pPr>
        <w:pStyle w:val="Corpodetexto"/>
        <w:ind w:left="3427"/>
        <w:jc w:val="both"/>
        <w:rPr>
          <w:lang w:val="pt-BR"/>
        </w:rPr>
      </w:pPr>
      <w:r w:rsidRPr="007357D8">
        <w:rPr>
          <w:lang w:val="pt-BR"/>
        </w:rPr>
        <w:t xml:space="preserve">Acesso </w:t>
      </w:r>
      <w:r w:rsidR="009A30A4">
        <w:rPr>
          <w:lang w:val="pt-BR"/>
        </w:rPr>
        <w:t>a Mercados</w:t>
      </w:r>
      <w:r w:rsidRPr="007357D8">
        <w:rPr>
          <w:lang w:val="pt-BR"/>
        </w:rPr>
        <w:t xml:space="preserve"> (Artigo </w:t>
      </w:r>
      <w:r w:rsidRPr="007357D8">
        <w:rPr>
          <w:spacing w:val="-4"/>
          <w:lang w:val="pt-BR"/>
        </w:rPr>
        <w:t>10.3)</w:t>
      </w:r>
    </w:p>
    <w:p w14:paraId="63EF39A7" w14:textId="6F8BEA00" w:rsidR="006D6FE4" w:rsidRPr="007357D8" w:rsidRDefault="00B00BEC">
      <w:pPr>
        <w:pStyle w:val="Corpodetexto"/>
        <w:tabs>
          <w:tab w:val="left" w:pos="3056"/>
          <w:tab w:val="left" w:pos="3407"/>
        </w:tabs>
        <w:spacing w:before="228"/>
        <w:ind w:left="711"/>
        <w:rPr>
          <w:lang w:val="pt-BR"/>
        </w:rPr>
      </w:pPr>
      <w:r w:rsidRPr="007357D8">
        <w:rPr>
          <w:spacing w:val="-2"/>
          <w:position w:val="-1"/>
          <w:lang w:val="pt-BR"/>
        </w:rPr>
        <w:t>Descrição</w:t>
      </w:r>
      <w:r w:rsidRPr="007357D8">
        <w:rPr>
          <w:position w:val="-1"/>
          <w:lang w:val="pt-BR"/>
        </w:rPr>
        <w:tab/>
      </w:r>
      <w:r w:rsidRPr="007357D8">
        <w:rPr>
          <w:spacing w:val="-10"/>
          <w:position w:val="-1"/>
          <w:lang w:val="pt-BR"/>
        </w:rPr>
        <w:t>:</w:t>
      </w:r>
      <w:r w:rsidRPr="007357D8">
        <w:rPr>
          <w:position w:val="-1"/>
          <w:lang w:val="pt-BR"/>
        </w:rPr>
        <w:tab/>
      </w:r>
      <w:r w:rsidRPr="007357D8">
        <w:rPr>
          <w:u w:val="single"/>
          <w:lang w:val="pt-BR"/>
        </w:rPr>
        <w:t xml:space="preserve">Comércio de </w:t>
      </w:r>
      <w:r w:rsidR="00913413">
        <w:rPr>
          <w:u w:val="single"/>
          <w:lang w:val="pt-BR"/>
        </w:rPr>
        <w:t>Serviços e Investimentos</w:t>
      </w:r>
      <w:r w:rsidRPr="007357D8">
        <w:rPr>
          <w:spacing w:val="-2"/>
          <w:u w:val="single"/>
          <w:lang w:val="pt-BR"/>
        </w:rPr>
        <w:t>:</w:t>
      </w:r>
    </w:p>
    <w:p w14:paraId="6B83A71D" w14:textId="31EF836B" w:rsidR="006D6FE4" w:rsidRPr="007357D8" w:rsidRDefault="00B00BEC">
      <w:pPr>
        <w:pStyle w:val="Corpodetexto"/>
        <w:spacing w:before="247" w:line="247" w:lineRule="auto"/>
        <w:ind w:left="3408" w:right="665"/>
        <w:jc w:val="both"/>
        <w:rPr>
          <w:lang w:val="pt-BR"/>
        </w:rPr>
      </w:pPr>
      <w:r w:rsidRPr="007357D8">
        <w:rPr>
          <w:lang w:val="pt-BR"/>
        </w:rPr>
        <w:t>Todos o</w:t>
      </w:r>
      <w:r w:rsidR="00995F7A">
        <w:rPr>
          <w:lang w:val="pt-BR"/>
        </w:rPr>
        <w:t xml:space="preserve">s investidores individuais, fora </w:t>
      </w:r>
      <w:r w:rsidRPr="007357D8">
        <w:rPr>
          <w:lang w:val="pt-BR"/>
        </w:rPr>
        <w:t xml:space="preserve">o Governo de </w:t>
      </w:r>
      <w:r w:rsidR="009A30A4">
        <w:rPr>
          <w:lang w:val="pt-BR"/>
        </w:rPr>
        <w:t>Singapura</w:t>
      </w:r>
      <w:r w:rsidRPr="007357D8">
        <w:rPr>
          <w:lang w:val="pt-BR"/>
        </w:rPr>
        <w:t>, estarão sujeitos aos seguintes limites de participação acionária nas empresas, ou em seus órgãos sucessores, conforme listado abaixo:</w:t>
      </w:r>
    </w:p>
    <w:p w14:paraId="34AEEF82" w14:textId="77777777" w:rsidR="006D6FE4" w:rsidRPr="007357D8" w:rsidRDefault="006D6FE4">
      <w:pPr>
        <w:pStyle w:val="Corpodetexto"/>
        <w:spacing w:before="3"/>
        <w:rPr>
          <w:lang w:val="pt-BR"/>
        </w:rPr>
      </w:pPr>
    </w:p>
    <w:p w14:paraId="36271E53" w14:textId="258A4A14" w:rsidR="006D6FE4" w:rsidRPr="007357D8" w:rsidRDefault="00995F7A">
      <w:pPr>
        <w:pStyle w:val="PargrafodaLista"/>
        <w:numPr>
          <w:ilvl w:val="0"/>
          <w:numId w:val="48"/>
        </w:numPr>
        <w:tabs>
          <w:tab w:val="left" w:pos="3992"/>
        </w:tabs>
        <w:rPr>
          <w:lang w:val="pt-BR"/>
        </w:rPr>
      </w:pPr>
      <w:r>
        <w:t>Singapore Technologies Engineering</w:t>
      </w:r>
      <w:r w:rsidR="00B00BEC" w:rsidRPr="007357D8">
        <w:rPr>
          <w:lang w:val="pt-BR"/>
        </w:rPr>
        <w:t xml:space="preserve"> - 15 </w:t>
      </w:r>
      <w:r w:rsidR="00B00BEC" w:rsidRPr="007357D8">
        <w:rPr>
          <w:spacing w:val="-5"/>
          <w:lang w:val="pt-BR"/>
        </w:rPr>
        <w:t>%;</w:t>
      </w:r>
    </w:p>
    <w:p w14:paraId="15C336AA" w14:textId="77777777" w:rsidR="006D6FE4" w:rsidRPr="007357D8" w:rsidRDefault="006D6FE4">
      <w:pPr>
        <w:pStyle w:val="Corpodetexto"/>
        <w:spacing w:before="14"/>
        <w:rPr>
          <w:lang w:val="pt-BR"/>
        </w:rPr>
      </w:pPr>
    </w:p>
    <w:p w14:paraId="7D14C96F" w14:textId="77777777" w:rsidR="006D6FE4" w:rsidRPr="007357D8" w:rsidRDefault="00B00BEC">
      <w:pPr>
        <w:pStyle w:val="PargrafodaLista"/>
        <w:numPr>
          <w:ilvl w:val="0"/>
          <w:numId w:val="48"/>
        </w:numPr>
        <w:tabs>
          <w:tab w:val="left" w:pos="3992"/>
        </w:tabs>
        <w:rPr>
          <w:lang w:val="pt-BR"/>
        </w:rPr>
      </w:pPr>
      <w:r w:rsidRPr="007357D8">
        <w:rPr>
          <w:lang w:val="pt-BR"/>
        </w:rPr>
        <w:t xml:space="preserve">PSA Corporation - 5 </w:t>
      </w:r>
      <w:r w:rsidRPr="007357D8">
        <w:rPr>
          <w:spacing w:val="-5"/>
          <w:lang w:val="pt-BR"/>
        </w:rPr>
        <w:t>%;</w:t>
      </w:r>
    </w:p>
    <w:p w14:paraId="21809193" w14:textId="77777777" w:rsidR="006D6FE4" w:rsidRPr="007357D8" w:rsidRDefault="006D6FE4">
      <w:pPr>
        <w:pStyle w:val="Corpodetexto"/>
        <w:spacing w:before="13"/>
        <w:rPr>
          <w:lang w:val="pt-BR"/>
        </w:rPr>
      </w:pPr>
    </w:p>
    <w:p w14:paraId="5C5D7DC1" w14:textId="77777777" w:rsidR="006D6FE4" w:rsidRPr="007357D8" w:rsidRDefault="00B00BEC">
      <w:pPr>
        <w:pStyle w:val="PargrafodaLista"/>
        <w:numPr>
          <w:ilvl w:val="0"/>
          <w:numId w:val="48"/>
        </w:numPr>
        <w:tabs>
          <w:tab w:val="left" w:pos="3992"/>
        </w:tabs>
        <w:rPr>
          <w:lang w:val="pt-BR"/>
        </w:rPr>
      </w:pPr>
      <w:r w:rsidRPr="007357D8">
        <w:rPr>
          <w:lang w:val="pt-BR"/>
        </w:rPr>
        <w:t xml:space="preserve">Singapore Airlines - 5 %; </w:t>
      </w:r>
      <w:r w:rsidRPr="007357D8">
        <w:rPr>
          <w:spacing w:val="-5"/>
          <w:lang w:val="pt-BR"/>
        </w:rPr>
        <w:t>e</w:t>
      </w:r>
    </w:p>
    <w:p w14:paraId="09AE4EA7" w14:textId="77777777" w:rsidR="006D6FE4" w:rsidRPr="007357D8" w:rsidRDefault="006D6FE4">
      <w:pPr>
        <w:pStyle w:val="Corpodetexto"/>
        <w:spacing w:before="14"/>
        <w:rPr>
          <w:lang w:val="pt-BR"/>
        </w:rPr>
      </w:pPr>
    </w:p>
    <w:p w14:paraId="7F0C019B" w14:textId="77777777" w:rsidR="006D6FE4" w:rsidRPr="005C4161" w:rsidRDefault="00B00BEC">
      <w:pPr>
        <w:pStyle w:val="PargrafodaLista"/>
        <w:numPr>
          <w:ilvl w:val="0"/>
          <w:numId w:val="48"/>
        </w:numPr>
        <w:tabs>
          <w:tab w:val="left" w:pos="3992"/>
        </w:tabs>
        <w:spacing w:line="244" w:lineRule="auto"/>
        <w:ind w:right="1077"/>
      </w:pPr>
      <w:r w:rsidRPr="005C4161">
        <w:t>PowerGas, SP PowerGrid, SP PowerAssets, Singapore LNG Corporation - 10 %.</w:t>
      </w:r>
    </w:p>
    <w:p w14:paraId="0AA68635" w14:textId="77777777" w:rsidR="006D6FE4" w:rsidRPr="005C4161" w:rsidRDefault="006D6FE4">
      <w:pPr>
        <w:pStyle w:val="Corpodetexto"/>
        <w:spacing w:before="10"/>
      </w:pPr>
    </w:p>
    <w:p w14:paraId="31774C23" w14:textId="77777777" w:rsidR="006D6FE4" w:rsidRPr="007357D8" w:rsidRDefault="00B00BEC">
      <w:pPr>
        <w:pStyle w:val="Corpodetexto"/>
        <w:spacing w:line="247" w:lineRule="auto"/>
        <w:ind w:left="3407" w:right="666"/>
        <w:jc w:val="both"/>
        <w:rPr>
          <w:lang w:val="pt-BR"/>
        </w:rPr>
      </w:pPr>
      <w:r w:rsidRPr="007357D8">
        <w:rPr>
          <w:lang w:val="pt-BR"/>
        </w:rPr>
        <w:t xml:space="preserve">Para os fins desta reserva, a propriedade de ações por um investidor nessas empresas ou em seus órgãos sucessores inclui tanto a propriedade direta quanto a indireta de </w:t>
      </w:r>
      <w:r w:rsidRPr="007357D8">
        <w:rPr>
          <w:spacing w:val="-2"/>
          <w:lang w:val="pt-BR"/>
        </w:rPr>
        <w:t>ações.</w:t>
      </w:r>
    </w:p>
    <w:p w14:paraId="48B0ACFC" w14:textId="77777777" w:rsidR="006D6FE4" w:rsidRPr="007357D8" w:rsidRDefault="006D6FE4">
      <w:pPr>
        <w:pStyle w:val="Corpodetexto"/>
        <w:spacing w:before="8"/>
        <w:rPr>
          <w:lang w:val="pt-BR"/>
        </w:rPr>
      </w:pPr>
    </w:p>
    <w:p w14:paraId="73A8C983" w14:textId="77777777" w:rsidR="00AD341A" w:rsidRDefault="00AD341A" w:rsidP="00AD341A">
      <w:pPr>
        <w:pStyle w:val="Corpodetexto"/>
        <w:tabs>
          <w:tab w:val="left" w:pos="3056"/>
          <w:tab w:val="left" w:pos="3407"/>
        </w:tabs>
        <w:ind w:left="711"/>
        <w:rPr>
          <w:lang w:val="pt-BR"/>
        </w:rPr>
      </w:pPr>
    </w:p>
    <w:p w14:paraId="3CE92A52" w14:textId="4C915BE3" w:rsidR="006D6FE4" w:rsidRPr="007357D8" w:rsidRDefault="00DA72D0" w:rsidP="00AD341A">
      <w:pPr>
        <w:pStyle w:val="Corpodetexto"/>
        <w:tabs>
          <w:tab w:val="left" w:pos="3056"/>
          <w:tab w:val="left" w:pos="3407"/>
        </w:tabs>
        <w:ind w:left="711"/>
        <w:rPr>
          <w:lang w:val="pt-BR"/>
        </w:rPr>
      </w:pPr>
      <w:r>
        <w:rPr>
          <w:lang w:val="pt-BR"/>
        </w:rPr>
        <w:t xml:space="preserve">Fonte da </w:t>
      </w:r>
      <w:r w:rsidR="00913413">
        <w:rPr>
          <w:lang w:val="pt-BR"/>
        </w:rPr>
        <w:t>Medida</w:t>
      </w:r>
      <w:r w:rsidR="00B00BEC" w:rsidRPr="007357D8">
        <w:rPr>
          <w:lang w:val="pt-BR"/>
        </w:rPr>
        <w:tab/>
      </w:r>
      <w:r w:rsidR="00AD341A">
        <w:rPr>
          <w:lang w:val="pt-BR"/>
        </w:rPr>
        <w:t>:</w:t>
      </w:r>
      <w:r w:rsidR="00B00BEC" w:rsidRPr="007357D8">
        <w:rPr>
          <w:lang w:val="pt-BR"/>
        </w:rPr>
        <w:tab/>
        <w:t xml:space="preserve">Esta </w:t>
      </w:r>
      <w:r w:rsidR="00995F7A">
        <w:rPr>
          <w:lang w:val="pt-BR"/>
        </w:rPr>
        <w:t>é uma política administrativa do Governo de</w:t>
      </w:r>
      <w:r w:rsidR="00B00BEC" w:rsidRPr="007357D8">
        <w:rPr>
          <w:lang w:val="pt-BR"/>
        </w:rPr>
        <w:t xml:space="preserve"> </w:t>
      </w:r>
    </w:p>
    <w:p w14:paraId="58095F68" w14:textId="2635CAD2" w:rsidR="006D6FE4" w:rsidRPr="007357D8" w:rsidRDefault="00995F7A" w:rsidP="00AD341A">
      <w:pPr>
        <w:pStyle w:val="Corpodetexto"/>
        <w:spacing w:line="244" w:lineRule="auto"/>
        <w:ind w:left="3407" w:right="487"/>
        <w:rPr>
          <w:lang w:val="pt-BR"/>
        </w:rPr>
      </w:pPr>
      <w:r>
        <w:rPr>
          <w:spacing w:val="-2"/>
          <w:lang w:val="pt-BR"/>
        </w:rPr>
        <w:t>Singapura</w:t>
      </w:r>
      <w:r w:rsidR="00B00BEC" w:rsidRPr="007357D8">
        <w:rPr>
          <w:lang w:val="pt-BR"/>
        </w:rPr>
        <w:t xml:space="preserve"> e está inscrito no Memorando e nos </w:t>
      </w:r>
      <w:r>
        <w:rPr>
          <w:lang w:val="pt-BR"/>
        </w:rPr>
        <w:t xml:space="preserve">Estatutos Sociais </w:t>
      </w:r>
      <w:r w:rsidR="00B00BEC" w:rsidRPr="007357D8">
        <w:rPr>
          <w:lang w:val="pt-BR"/>
        </w:rPr>
        <w:t>das empresas relevantes.</w:t>
      </w:r>
    </w:p>
    <w:p w14:paraId="7A9E0DE4" w14:textId="4E286A65" w:rsidR="006D6FE4" w:rsidRPr="00995F7A" w:rsidRDefault="00995F7A" w:rsidP="00AD341A">
      <w:pPr>
        <w:ind w:left="3407"/>
      </w:pPr>
      <w:r w:rsidRPr="00995F7A">
        <w:rPr>
          <w:i/>
        </w:rPr>
        <w:t>Gas Act 2001</w:t>
      </w:r>
      <w:r>
        <w:t>, 2020 Revised Edition, Section 63B</w:t>
      </w:r>
    </w:p>
    <w:p w14:paraId="23B6FF11" w14:textId="6AC884A1" w:rsidR="006D6FE4" w:rsidRPr="00995F7A" w:rsidRDefault="00995F7A" w:rsidP="00C117A1">
      <w:pPr>
        <w:ind w:left="3407"/>
        <w:sectPr w:rsidR="006D6FE4" w:rsidRPr="00995F7A" w:rsidSect="00B61EB9">
          <w:headerReference w:type="default" r:id="rId42"/>
          <w:footerReference w:type="default" r:id="rId43"/>
          <w:pgSz w:w="12240" w:h="15840"/>
          <w:pgMar w:top="1418" w:right="1600" w:bottom="1240" w:left="1560" w:header="1737" w:footer="1044" w:gutter="0"/>
          <w:cols w:space="720"/>
        </w:sectPr>
      </w:pPr>
      <w:r w:rsidRPr="00995F7A">
        <w:rPr>
          <w:i/>
        </w:rPr>
        <w:t>Electricity Act 2001</w:t>
      </w:r>
      <w:r>
        <w:t>, 2020 Revised Edition, Section 30B</w:t>
      </w:r>
    </w:p>
    <w:p w14:paraId="0EF6D47C" w14:textId="58B27B24" w:rsidR="00F845A2" w:rsidRDefault="00F845A2" w:rsidP="009C7EE2">
      <w:pPr>
        <w:pStyle w:val="Corpodetexto"/>
        <w:numPr>
          <w:ilvl w:val="0"/>
          <w:numId w:val="53"/>
        </w:numPr>
        <w:tabs>
          <w:tab w:val="left" w:pos="3831"/>
        </w:tabs>
        <w:spacing w:before="168"/>
        <w:rPr>
          <w:spacing w:val="-2"/>
          <w:lang w:val="pt-BR"/>
        </w:rPr>
      </w:pPr>
      <w:r w:rsidRPr="007357D8">
        <w:rPr>
          <w:noProof/>
          <w:lang w:val="pt-BR" w:eastAsia="pt-BR"/>
        </w:rPr>
        <mc:AlternateContent>
          <mc:Choice Requires="wpg">
            <w:drawing>
              <wp:anchor distT="0" distB="0" distL="0" distR="0" simplePos="0" relativeHeight="251628544" behindDoc="1" locked="0" layoutInCell="1" allowOverlap="1" wp14:anchorId="3201C5BC" wp14:editId="0777BF53">
                <wp:simplePos x="0" y="0"/>
                <wp:positionH relativeFrom="page">
                  <wp:posOffset>1104900</wp:posOffset>
                </wp:positionH>
                <wp:positionV relativeFrom="page">
                  <wp:posOffset>1143000</wp:posOffset>
                </wp:positionV>
                <wp:extent cx="5562600" cy="6127750"/>
                <wp:effectExtent l="0" t="0" r="0" b="6350"/>
                <wp:wrapNone/>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62204" cy="6127133"/>
                          <a:chOff x="0" y="0"/>
                          <a:chExt cx="5360288" cy="5682043"/>
                        </a:xfrm>
                      </wpg:grpSpPr>
                      <pic:pic xmlns:pic="http://schemas.openxmlformats.org/drawingml/2006/picture">
                        <pic:nvPicPr>
                          <pic:cNvPr id="42" name="Image 42"/>
                          <pic:cNvPicPr/>
                        </pic:nvPicPr>
                        <pic:blipFill>
                          <a:blip r:embed="rId44" cstate="print"/>
                          <a:stretch>
                            <a:fillRect/>
                          </a:stretch>
                        </pic:blipFill>
                        <pic:spPr>
                          <a:xfrm>
                            <a:off x="571" y="0"/>
                            <a:ext cx="5359146" cy="296418"/>
                          </a:xfrm>
                          <a:prstGeom prst="rect">
                            <a:avLst/>
                          </a:prstGeom>
                        </pic:spPr>
                      </pic:pic>
                      <pic:pic xmlns:pic="http://schemas.openxmlformats.org/drawingml/2006/picture">
                        <pic:nvPicPr>
                          <pic:cNvPr id="43" name="Image 43"/>
                          <pic:cNvPicPr/>
                        </pic:nvPicPr>
                        <pic:blipFill>
                          <a:blip r:embed="rId45" cstate="print"/>
                          <a:stretch>
                            <a:fillRect/>
                          </a:stretch>
                        </pic:blipFill>
                        <pic:spPr>
                          <a:xfrm>
                            <a:off x="0" y="279844"/>
                            <a:ext cx="5360288" cy="298323"/>
                          </a:xfrm>
                          <a:prstGeom prst="rect">
                            <a:avLst/>
                          </a:prstGeom>
                        </pic:spPr>
                      </pic:pic>
                      <pic:pic xmlns:pic="http://schemas.openxmlformats.org/drawingml/2006/picture">
                        <pic:nvPicPr>
                          <pic:cNvPr id="44" name="Image 44"/>
                          <pic:cNvPicPr/>
                        </pic:nvPicPr>
                        <pic:blipFill>
                          <a:blip r:embed="rId46" cstate="print"/>
                          <a:stretch>
                            <a:fillRect/>
                          </a:stretch>
                        </pic:blipFill>
                        <pic:spPr>
                          <a:xfrm>
                            <a:off x="0" y="561022"/>
                            <a:ext cx="5360288" cy="296036"/>
                          </a:xfrm>
                          <a:prstGeom prst="rect">
                            <a:avLst/>
                          </a:prstGeom>
                        </pic:spPr>
                      </pic:pic>
                      <pic:pic xmlns:pic="http://schemas.openxmlformats.org/drawingml/2006/picture">
                        <pic:nvPicPr>
                          <pic:cNvPr id="45" name="Image 45"/>
                          <pic:cNvPicPr/>
                        </pic:nvPicPr>
                        <pic:blipFill>
                          <a:blip r:embed="rId47" cstate="print"/>
                          <a:stretch>
                            <a:fillRect/>
                          </a:stretch>
                        </pic:blipFill>
                        <pic:spPr>
                          <a:xfrm>
                            <a:off x="952" y="840866"/>
                            <a:ext cx="5358384" cy="2093214"/>
                          </a:xfrm>
                          <a:prstGeom prst="rect">
                            <a:avLst/>
                          </a:prstGeom>
                        </pic:spPr>
                      </pic:pic>
                      <pic:pic xmlns:pic="http://schemas.openxmlformats.org/drawingml/2006/picture">
                        <pic:nvPicPr>
                          <pic:cNvPr id="46" name="Image 46"/>
                          <pic:cNvPicPr/>
                        </pic:nvPicPr>
                        <pic:blipFill>
                          <a:blip r:embed="rId48" cstate="print"/>
                          <a:stretch>
                            <a:fillRect/>
                          </a:stretch>
                        </pic:blipFill>
                        <pic:spPr>
                          <a:xfrm>
                            <a:off x="571" y="2918460"/>
                            <a:ext cx="5359146" cy="2027682"/>
                          </a:xfrm>
                          <a:prstGeom prst="rect">
                            <a:avLst/>
                          </a:prstGeom>
                        </pic:spPr>
                      </pic:pic>
                      <pic:pic xmlns:pic="http://schemas.openxmlformats.org/drawingml/2006/picture">
                        <pic:nvPicPr>
                          <pic:cNvPr id="47" name="Image 47"/>
                          <pic:cNvPicPr/>
                        </pic:nvPicPr>
                        <pic:blipFill>
                          <a:blip r:embed="rId49" cstate="print"/>
                          <a:stretch>
                            <a:fillRect/>
                          </a:stretch>
                        </pic:blipFill>
                        <pic:spPr>
                          <a:xfrm>
                            <a:off x="0" y="4929568"/>
                            <a:ext cx="5360288" cy="7524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240702" id="Group 41" o:spid="_x0000_s1026" style="position:absolute;margin-left:87pt;margin-top:90pt;width:438pt;height:482.5pt;z-index:-251687936;mso-wrap-distance-left:0;mso-wrap-distance-right:0;mso-position-horizontal-relative:page;mso-position-vertical-relative:page;mso-width-relative:margin;mso-height-relative:margin" coordsize="53602,568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">
                <v:shape id="Image 42" o:spid="_x0000_s1027" type="#_x0000_t75" style="position:absolute;left:5;width:53592;height:29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y5PBAAAA2wAAAA8AAABkcnMvZG93bnJldi54bWxEj92KwjAUhO+FfYdwFrzTVFnEraYiu7iI&#10;V/7sAxyaY9PanNQman17IwheDjPzDTNfdLYWV2p96VjBaJiAIM6dLrlQ8H9YDaYgfEDWWDsmBXfy&#10;sMg+enNMtbvxjq77UIgIYZ+iAhNCk0rpc0MW/dA1xNE7utZiiLItpG7xFuG2luMkmUiLJccFgw39&#10;GMpP+4uNFPze0DLU5+KvlL+VoYPfniul+p/dcgYiUBfe4Vd7rRV8jeH5Jf4AmT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Ay5PBAAAA2wAAAA8AAAAAAAAAAAAAAAAAnwIA&#10;AGRycy9kb3ducmV2LnhtbFBLBQYAAAAABAAEAPcAAACNAwAAAAA=&#10;">
                  <v:imagedata r:id="rId50" o:title=""/>
                </v:shape>
                <v:shape id="Image 43" o:spid="_x0000_s1028" type="#_x0000_t75" style="position:absolute;top:2798;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Z+zDAAAA2wAAAA8AAABkcnMvZG93bnJldi54bWxEj0+LwjAUxO+C3yE8wduadl1FqlFcQdy9&#10;iH/vz+bZVpuX0kSt334jLHgcZuY3zGTWmFLcqXaFZQVxLwJBnFpdcKbgsF9+jEA4j6yxtEwKnuRg&#10;Nm23Jpho++At3Xc+EwHCLkEFufdVIqVLczLoerYiDt7Z1gZ9kHUmdY2PADel/IyioTRYcFjIsaJF&#10;Tul1dzMK1t/x83gaXQZNXKzi39ugPB02S6W6nWY+BuGp8e/wf/tHK/jqw+tL+AFy+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z9n7MMAAADbAAAADwAAAAAAAAAAAAAAAACf&#10;AgAAZHJzL2Rvd25yZXYueG1sUEsFBgAAAAAEAAQA9wAAAI8DAAAAAA==&#10;">
                  <v:imagedata r:id="rId51" o:title=""/>
                </v:shape>
                <v:shape id="Image 44" o:spid="_x0000_s1029" type="#_x0000_t75" style="position:absolute;top:5610;width:53602;height:2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XIyjFAAAA2wAAAA8AAABkcnMvZG93bnJldi54bWxEj09rAjEUxO8Fv0N4Qm81a7EiW6NIW1sP&#10;PfgP6vG5ee4uJi9rEnX99k2h4HGYmd8w42lrjbiQD7VjBf1eBoK4cLrmUsF2M38agQgRWaNxTApu&#10;FGA66TyMMdfuyiu6rGMpEoRDjgqqGJtcylBUZDH0XEOcvIPzFmOSvpTa4zXBrZHPWTaUFmtOCxU2&#10;9FZRcVyfrYLvj+Fn+75fma9z+Cnoxe+W5uSUeuy2s1cQkdp4D/+3F1rBYAB/X9IPkJ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lyMoxQAAANsAAAAPAAAAAAAAAAAAAAAA&#10;AJ8CAABkcnMvZG93bnJldi54bWxQSwUGAAAAAAQABAD3AAAAkQMAAAAA&#10;">
                  <v:imagedata r:id="rId52" o:title=""/>
                </v:shape>
                <v:shape id="Image 45" o:spid="_x0000_s1030" type="#_x0000_t75" style="position:absolute;left:9;top:8408;width:53584;height:20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5BAzCAAAA2wAAAA8AAABkcnMvZG93bnJldi54bWxEj92KwjAUhO+FfYdwFrzT1NUtUo2yKoqw&#10;LIt/94fm2Babk9JEW9/eCIKXw8x8w0znrSnFjWpXWFYw6EcgiFOrC84UHA/r3hiE88gaS8uk4E4O&#10;5rOPzhQTbRve0W3vMxEg7BJUkHtfJVK6NCeDrm8r4uCdbW3QB1lnUtfYBLgp5VcUxdJgwWEhx4qW&#10;OaWX/dUo2MTp74l05hfH0eqvHP7jYtOgUt3P9mcCwlPr3+FXe6sVjL7h+SX8ADl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uQQMwgAAANsAAAAPAAAAAAAAAAAAAAAAAJ8C&#10;AABkcnMvZG93bnJldi54bWxQSwUGAAAAAAQABAD3AAAAjgMAAAAA&#10;">
                  <v:imagedata r:id="rId53" o:title=""/>
                </v:shape>
                <v:shape id="Image 46" o:spid="_x0000_s1031" type="#_x0000_t75" style="position:absolute;left:5;top:29184;width:53592;height:202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y5QjGAAAA2wAAAA8AAABkcnMvZG93bnJldi54bWxEj0FrwkAUhO+F/oflFbzppqJW0mxERGkp&#10;XmpFPb5mX5Ng9m3MbjT667tCocdhZr5hkllnKnGmxpWWFTwPIhDEmdUl5wq2X6v+FITzyBory6Tg&#10;Sg5m6eNDgrG2F/6k88bnIkDYxaig8L6OpXRZQQbdwNbEwfuxjUEfZJNL3eAlwE0lh1E0kQZLDgsF&#10;1rQoKDtuWqPg1r7x+LRzdMjWh++X6/K0b8cfSvWeuvkrCE+d/w//td+1gtEE7l/CD5Dp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nLlCMYAAADbAAAADwAAAAAAAAAAAAAA&#10;AACfAgAAZHJzL2Rvd25yZXYueG1sUEsFBgAAAAAEAAQA9wAAAJIDAAAAAA==&#10;">
                  <v:imagedata r:id="rId54" o:title=""/>
                </v:shape>
                <v:shape id="Image 47" o:spid="_x0000_s1032" type="#_x0000_t75" style="position:absolute;top:49295;width:53602;height:7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jxIPEAAAA2wAAAA8AAABkcnMvZG93bnJldi54bWxEj0GLwjAUhO+C/yE8wZumFdGlGmURZFdY&#10;EKuweHs0b5ti81KaqPXfbwTB4zAz3zDLdWdrcaPWV44VpOMEBHHhdMWlgtNxO/oA4QOyxtoxKXiQ&#10;h/Wq31tipt2dD3TLQykihH2GCkwITSalLwxZ9GPXEEfvz7UWQ5RtKXWL9wi3tZwkyUxarDguGGxo&#10;Y6i45FerYLbfV+l0Z64/2+M8Pe9+T7b+uig1HHSfCxCBuvAOv9rfWsF0Ds8v8QfI1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XjxIPEAAAA2wAAAA8AAAAAAAAAAAAAAAAA&#10;nwIAAGRycy9kb3ducmV2LnhtbFBLBQYAAAAABAAEAPcAAACQAwAAAAA=&#10;">
                  <v:imagedata r:id="rId55" o:title=""/>
                </v:shape>
                <w10:wrap anchorx="page" anchory="page"/>
              </v:group>
            </w:pict>
          </mc:Fallback>
        </mc:AlternateContent>
      </w:r>
      <w:r w:rsidR="009C7EE2" w:rsidRPr="0029629B">
        <w:rPr>
          <w:spacing w:val="-2"/>
        </w:rPr>
        <w:t xml:space="preserve"> </w:t>
      </w:r>
      <w:r w:rsidR="009C7EE2">
        <w:rPr>
          <w:spacing w:val="-2"/>
          <w:lang w:val="pt-BR"/>
        </w:rPr>
        <w:t>Setor                                    :</w:t>
      </w:r>
      <w:r w:rsidR="00C117A1">
        <w:rPr>
          <w:spacing w:val="-2"/>
          <w:lang w:val="pt-BR"/>
        </w:rPr>
        <w:tab/>
        <w:t>Todos</w:t>
      </w:r>
    </w:p>
    <w:p w14:paraId="3E63FA41" w14:textId="2E677B7B" w:rsidR="006D6FE4" w:rsidRPr="007357D8" w:rsidRDefault="00B00BEC">
      <w:pPr>
        <w:pStyle w:val="Corpodetexto"/>
        <w:tabs>
          <w:tab w:val="left" w:pos="3259"/>
          <w:tab w:val="left" w:pos="3613"/>
        </w:tabs>
        <w:spacing w:before="168"/>
        <w:ind w:left="914"/>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1C84699B" w14:textId="0D098E74" w:rsidR="006D6FE4" w:rsidRPr="007357D8" w:rsidRDefault="00B00BEC">
      <w:pPr>
        <w:pStyle w:val="Corpodetexto"/>
        <w:tabs>
          <w:tab w:val="left" w:pos="3259"/>
          <w:tab w:val="left" w:pos="3613"/>
        </w:tabs>
        <w:spacing w:before="169"/>
        <w:ind w:left="9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49F0845B" w14:textId="77777777" w:rsidR="00C117A1" w:rsidRDefault="00C117A1">
      <w:pPr>
        <w:pStyle w:val="Corpodetexto"/>
        <w:tabs>
          <w:tab w:val="left" w:pos="3259"/>
          <w:tab w:val="left" w:pos="3603"/>
        </w:tabs>
        <w:spacing w:before="190"/>
        <w:ind w:left="914"/>
        <w:rPr>
          <w:lang w:val="pt-BR"/>
        </w:rPr>
      </w:pPr>
    </w:p>
    <w:p w14:paraId="1ED4188E" w14:textId="7F7F0042" w:rsidR="006D6FE4" w:rsidRPr="007357D8" w:rsidRDefault="00B00BEC">
      <w:pPr>
        <w:pStyle w:val="Corpodetexto"/>
        <w:tabs>
          <w:tab w:val="left" w:pos="3259"/>
          <w:tab w:val="left" w:pos="3603"/>
        </w:tabs>
        <w:spacing w:before="190"/>
        <w:ind w:left="914"/>
        <w:rPr>
          <w:lang w:val="pt-BR"/>
        </w:rPr>
      </w:pPr>
      <w:r w:rsidRPr="007357D8">
        <w:rPr>
          <w:lang w:val="pt-BR"/>
        </w:rPr>
        <w:t xml:space="preserve">Obrigações </w:t>
      </w:r>
      <w:r w:rsidR="0053770D">
        <w:rPr>
          <w:spacing w:val="-2"/>
          <w:lang w:val="pt-BR"/>
        </w:rPr>
        <w:t>Afetadas</w:t>
      </w:r>
      <w:r w:rsidRPr="007357D8">
        <w:rPr>
          <w:lang w:val="pt-BR"/>
        </w:rPr>
        <w:tab/>
      </w:r>
      <w:r w:rsidR="00F845A2">
        <w:rPr>
          <w:lang w:val="pt-BR"/>
        </w:rPr>
        <w:t>:</w:t>
      </w:r>
      <w:r w:rsidR="00DA555D">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49BED0BC" w14:textId="4639DA4A" w:rsidR="006D6FE4" w:rsidRPr="007357D8" w:rsidRDefault="00B00BEC">
      <w:pPr>
        <w:pStyle w:val="Corpodetexto"/>
        <w:spacing w:before="244" w:line="369" w:lineRule="auto"/>
        <w:ind w:left="3603" w:right="487"/>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385A8B46" w14:textId="34781B88" w:rsidR="006D6FE4" w:rsidRPr="007357D8" w:rsidRDefault="00B00BEC">
      <w:pPr>
        <w:pStyle w:val="Corpodetexto"/>
        <w:spacing w:before="106" w:line="369" w:lineRule="auto"/>
        <w:ind w:left="3603"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049DC125" w14:textId="6469AF9F" w:rsidR="006D6FE4" w:rsidRPr="007357D8" w:rsidRDefault="00B00BEC" w:rsidP="00F845A2">
      <w:pPr>
        <w:pStyle w:val="Corpodetexto"/>
        <w:spacing w:before="106" w:line="470" w:lineRule="auto"/>
        <w:ind w:left="3603" w:right="2417" w:firstLine="6"/>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5D77882C" w14:textId="77777777" w:rsidR="00FF1661" w:rsidRDefault="00FF1661" w:rsidP="00C117A1">
      <w:pPr>
        <w:pStyle w:val="Corpodetexto"/>
        <w:tabs>
          <w:tab w:val="left" w:pos="3259"/>
          <w:tab w:val="left" w:pos="3613"/>
        </w:tabs>
        <w:spacing w:line="263" w:lineRule="exact"/>
        <w:ind w:left="914" w:firstLine="720"/>
        <w:rPr>
          <w:spacing w:val="-2"/>
          <w:position w:val="-1"/>
          <w:lang w:val="pt-BR"/>
        </w:rPr>
      </w:pPr>
    </w:p>
    <w:p w14:paraId="33074B36" w14:textId="535357AC" w:rsidR="006D6FE4" w:rsidRPr="00B719AC" w:rsidRDefault="00B00BEC">
      <w:pPr>
        <w:pStyle w:val="Corpodetexto"/>
        <w:tabs>
          <w:tab w:val="left" w:pos="3259"/>
          <w:tab w:val="left" w:pos="3613"/>
        </w:tabs>
        <w:spacing w:line="263" w:lineRule="exact"/>
        <w:ind w:left="914"/>
        <w:rPr>
          <w:sz w:val="21"/>
          <w:szCs w:val="21"/>
          <w:lang w:val="pt-BR"/>
        </w:rPr>
      </w:pPr>
      <w:r w:rsidRPr="007357D8">
        <w:rPr>
          <w:spacing w:val="-2"/>
          <w:position w:val="-1"/>
          <w:lang w:val="pt-BR"/>
        </w:rPr>
        <w:t>Descrição</w:t>
      </w:r>
      <w:r w:rsidRPr="007357D8">
        <w:rPr>
          <w:position w:val="-1"/>
          <w:lang w:val="pt-BR"/>
        </w:rPr>
        <w:tab/>
      </w:r>
      <w:r w:rsidRPr="007357D8">
        <w:rPr>
          <w:spacing w:val="-10"/>
          <w:position w:val="-1"/>
          <w:lang w:val="pt-BR"/>
        </w:rPr>
        <w:t>:</w:t>
      </w:r>
      <w:r w:rsidRPr="007357D8">
        <w:rPr>
          <w:position w:val="-1"/>
          <w:lang w:val="pt-BR"/>
        </w:rPr>
        <w:tab/>
      </w:r>
      <w:r w:rsidRPr="00B719AC">
        <w:rPr>
          <w:sz w:val="21"/>
          <w:szCs w:val="21"/>
          <w:u w:val="single"/>
          <w:lang w:val="pt-BR"/>
        </w:rPr>
        <w:t xml:space="preserve">Comércio de </w:t>
      </w:r>
      <w:r w:rsidR="00913413">
        <w:rPr>
          <w:sz w:val="21"/>
          <w:szCs w:val="21"/>
          <w:u w:val="single"/>
          <w:lang w:val="pt-BR"/>
        </w:rPr>
        <w:t>Serviços e Investimentos</w:t>
      </w:r>
      <w:r w:rsidRPr="00B719AC">
        <w:rPr>
          <w:spacing w:val="-2"/>
          <w:sz w:val="21"/>
          <w:szCs w:val="21"/>
          <w:u w:val="single"/>
          <w:lang w:val="pt-BR"/>
        </w:rPr>
        <w:t>:</w:t>
      </w:r>
    </w:p>
    <w:p w14:paraId="39DD14E2" w14:textId="77777777" w:rsidR="006D6FE4" w:rsidRPr="00B719AC" w:rsidRDefault="006D6FE4">
      <w:pPr>
        <w:pStyle w:val="Corpodetexto"/>
        <w:spacing w:before="2"/>
        <w:rPr>
          <w:sz w:val="21"/>
          <w:szCs w:val="21"/>
          <w:lang w:val="pt-BR"/>
        </w:rPr>
      </w:pPr>
    </w:p>
    <w:p w14:paraId="7176F9C4" w14:textId="5BB3332E" w:rsidR="006D6FE4" w:rsidRPr="00B719AC" w:rsidRDefault="00B00BEC">
      <w:pPr>
        <w:pStyle w:val="Corpodetexto"/>
        <w:spacing w:line="244" w:lineRule="auto"/>
        <w:ind w:left="3613" w:right="466"/>
        <w:jc w:val="both"/>
        <w:rPr>
          <w:sz w:val="21"/>
          <w:szCs w:val="21"/>
          <w:lang w:val="pt-BR"/>
        </w:rPr>
      </w:pPr>
      <w:r w:rsidRPr="00B719AC">
        <w:rPr>
          <w:sz w:val="21"/>
          <w:szCs w:val="21"/>
          <w:lang w:val="pt-BR"/>
        </w:rPr>
        <w:t xml:space="preserve">Quando uma pessoa tiver que ser registrada ou, no caso de uma corporação, os diretores ou secretários da corporação não residirem em </w:t>
      </w:r>
      <w:r w:rsidR="009A30A4">
        <w:rPr>
          <w:sz w:val="21"/>
          <w:szCs w:val="21"/>
          <w:lang w:val="pt-BR"/>
        </w:rPr>
        <w:t>Singapura</w:t>
      </w:r>
      <w:r w:rsidRPr="00B719AC">
        <w:rPr>
          <w:sz w:val="21"/>
          <w:szCs w:val="21"/>
          <w:lang w:val="pt-BR"/>
        </w:rPr>
        <w:t>, deverá ser nomeado um representante autoriza</w:t>
      </w:r>
      <w:r w:rsidR="0061198D">
        <w:rPr>
          <w:sz w:val="21"/>
          <w:szCs w:val="21"/>
          <w:lang w:val="pt-BR"/>
        </w:rPr>
        <w:t>do que deve residir* normalmente</w:t>
      </w:r>
      <w:r w:rsidRPr="00B719AC">
        <w:rPr>
          <w:sz w:val="21"/>
          <w:szCs w:val="21"/>
          <w:lang w:val="pt-BR"/>
        </w:rPr>
        <w:t xml:space="preserve"> em </w:t>
      </w:r>
      <w:r w:rsidR="009A30A4">
        <w:rPr>
          <w:sz w:val="21"/>
          <w:szCs w:val="21"/>
          <w:lang w:val="pt-BR"/>
        </w:rPr>
        <w:t>Singapura</w:t>
      </w:r>
      <w:r w:rsidRPr="00B719AC">
        <w:rPr>
          <w:sz w:val="21"/>
          <w:szCs w:val="21"/>
          <w:lang w:val="pt-BR"/>
        </w:rPr>
        <w:t>.</w:t>
      </w:r>
    </w:p>
    <w:p w14:paraId="7C58C1F8" w14:textId="77777777" w:rsidR="006D6FE4" w:rsidRPr="00B719AC" w:rsidRDefault="006D6FE4">
      <w:pPr>
        <w:pStyle w:val="Corpodetexto"/>
        <w:spacing w:before="13"/>
        <w:rPr>
          <w:sz w:val="21"/>
          <w:szCs w:val="21"/>
          <w:lang w:val="pt-BR"/>
        </w:rPr>
      </w:pPr>
    </w:p>
    <w:p w14:paraId="74164B57" w14:textId="3965FDB0" w:rsidR="006D6FE4" w:rsidRPr="00B719AC" w:rsidRDefault="00B00BEC">
      <w:pPr>
        <w:pStyle w:val="Corpodetexto"/>
        <w:spacing w:before="1" w:line="247" w:lineRule="auto"/>
        <w:ind w:left="3613" w:right="467"/>
        <w:jc w:val="both"/>
        <w:rPr>
          <w:sz w:val="21"/>
          <w:szCs w:val="21"/>
          <w:lang w:val="pt-BR"/>
        </w:rPr>
      </w:pPr>
      <w:r w:rsidRPr="00B719AC">
        <w:rPr>
          <w:sz w:val="21"/>
          <w:szCs w:val="21"/>
          <w:lang w:val="pt-BR"/>
        </w:rPr>
        <w:t xml:space="preserve">* As pessoas que se qualificam para serem nomeadas em tal capacidade são principalmente cidadãos de </w:t>
      </w:r>
      <w:r w:rsidR="009A30A4">
        <w:rPr>
          <w:sz w:val="21"/>
          <w:szCs w:val="21"/>
          <w:lang w:val="pt-BR"/>
        </w:rPr>
        <w:t>Singapura</w:t>
      </w:r>
      <w:r w:rsidRPr="00B719AC">
        <w:rPr>
          <w:sz w:val="21"/>
          <w:szCs w:val="21"/>
          <w:lang w:val="pt-BR"/>
        </w:rPr>
        <w:t xml:space="preserve">, residentes permanentes de </w:t>
      </w:r>
      <w:r w:rsidR="009A30A4">
        <w:rPr>
          <w:sz w:val="21"/>
          <w:szCs w:val="21"/>
          <w:lang w:val="pt-BR"/>
        </w:rPr>
        <w:t>Singapura</w:t>
      </w:r>
      <w:r w:rsidRPr="00B719AC">
        <w:rPr>
          <w:sz w:val="21"/>
          <w:szCs w:val="21"/>
          <w:lang w:val="pt-BR"/>
        </w:rPr>
        <w:t xml:space="preserve"> e portadores de EntrePass (todos com endereço local).</w:t>
      </w:r>
    </w:p>
    <w:p w14:paraId="16553960" w14:textId="77777777" w:rsidR="006D6FE4" w:rsidRPr="007357D8" w:rsidRDefault="006D6FE4">
      <w:pPr>
        <w:pStyle w:val="Corpodetexto"/>
        <w:spacing w:before="8"/>
        <w:rPr>
          <w:lang w:val="pt-BR"/>
        </w:rPr>
      </w:pPr>
    </w:p>
    <w:p w14:paraId="7580B5A1" w14:textId="77777777" w:rsidR="00B719AC" w:rsidRDefault="00B719AC">
      <w:pPr>
        <w:tabs>
          <w:tab w:val="left" w:pos="3259"/>
          <w:tab w:val="left" w:pos="3616"/>
        </w:tabs>
        <w:ind w:left="914"/>
        <w:rPr>
          <w:lang w:val="pt-BR"/>
        </w:rPr>
      </w:pPr>
    </w:p>
    <w:p w14:paraId="17F37F53" w14:textId="77777777" w:rsidR="0061198D" w:rsidRDefault="00DA72D0" w:rsidP="00C117A1">
      <w:pPr>
        <w:tabs>
          <w:tab w:val="left" w:pos="3259"/>
          <w:tab w:val="left" w:pos="3616"/>
        </w:tabs>
        <w:ind w:left="914"/>
      </w:pPr>
      <w:r w:rsidRPr="00C117A1">
        <w:t xml:space="preserve">Fonte da </w:t>
      </w:r>
      <w:r w:rsidR="00913413" w:rsidRPr="00C117A1">
        <w:t>Medida</w:t>
      </w:r>
      <w:r w:rsidR="00B00BEC" w:rsidRPr="00C117A1">
        <w:tab/>
      </w:r>
      <w:r w:rsidR="00B00BEC" w:rsidRPr="00C117A1">
        <w:rPr>
          <w:spacing w:val="-10"/>
        </w:rPr>
        <w:t>:</w:t>
      </w:r>
      <w:r w:rsidR="00B00BEC" w:rsidRPr="00C117A1">
        <w:tab/>
      </w:r>
      <w:r w:rsidR="00C117A1" w:rsidRPr="00C117A1">
        <w:rPr>
          <w:i/>
        </w:rPr>
        <w:t>Business Names Registration Act 2014</w:t>
      </w:r>
      <w:r w:rsidR="00C117A1">
        <w:t xml:space="preserve">, 2020 Revised </w:t>
      </w:r>
    </w:p>
    <w:p w14:paraId="5E86D996" w14:textId="103F1904" w:rsidR="006D6FE4" w:rsidRPr="00C117A1" w:rsidRDefault="0061198D" w:rsidP="00C117A1">
      <w:pPr>
        <w:tabs>
          <w:tab w:val="left" w:pos="3259"/>
          <w:tab w:val="left" w:pos="3616"/>
        </w:tabs>
        <w:ind w:left="914"/>
      </w:pPr>
      <w:r>
        <w:tab/>
      </w:r>
      <w:r>
        <w:tab/>
      </w:r>
      <w:r w:rsidR="00C117A1">
        <w:t>Edition</w:t>
      </w:r>
    </w:p>
    <w:p w14:paraId="64343FC3" w14:textId="708B97C6" w:rsidR="006D6FE4" w:rsidRPr="0061198D" w:rsidRDefault="00C117A1">
      <w:pPr>
        <w:spacing w:before="112"/>
        <w:ind w:left="3616"/>
        <w:rPr>
          <w:i/>
        </w:rPr>
      </w:pPr>
      <w:r w:rsidRPr="00C117A1">
        <w:rPr>
          <w:i/>
        </w:rPr>
        <w:t>Business Names Registration Regulations</w:t>
      </w:r>
      <w:r>
        <w:t xml:space="preserve"> 2015</w:t>
      </w:r>
    </w:p>
    <w:p w14:paraId="437F0AF5" w14:textId="77777777" w:rsidR="006D6FE4" w:rsidRPr="0061198D" w:rsidRDefault="006D6FE4">
      <w:pPr>
        <w:sectPr w:rsidR="006D6FE4" w:rsidRPr="0061198D" w:rsidSect="00F845A2">
          <w:headerReference w:type="default" r:id="rId56"/>
          <w:footerReference w:type="default" r:id="rId57"/>
          <w:pgSz w:w="12240" w:h="15840"/>
          <w:pgMar w:top="1276" w:right="1600" w:bottom="1240" w:left="1560" w:header="1737" w:footer="1044" w:gutter="0"/>
          <w:cols w:space="720"/>
        </w:sectPr>
      </w:pPr>
    </w:p>
    <w:p w14:paraId="7BD44127" w14:textId="12E7402C" w:rsidR="006D6FE4" w:rsidRPr="007357D8" w:rsidRDefault="00B00BEC" w:rsidP="0061198D">
      <w:pPr>
        <w:pStyle w:val="PargrafodaLista"/>
        <w:numPr>
          <w:ilvl w:val="0"/>
          <w:numId w:val="47"/>
        </w:numPr>
        <w:tabs>
          <w:tab w:val="left" w:pos="914"/>
          <w:tab w:val="left" w:pos="3259"/>
        </w:tabs>
        <w:spacing w:before="114" w:line="401" w:lineRule="auto"/>
        <w:ind w:left="913" w:right="2325" w:hanging="437"/>
        <w:rPr>
          <w:lang w:val="pt-BR"/>
        </w:rPr>
      </w:pPr>
      <w:r w:rsidRPr="007357D8">
        <w:rPr>
          <w:noProof/>
          <w:lang w:val="pt-BR" w:eastAsia="pt-BR"/>
        </w:rPr>
        <mc:AlternateContent>
          <mc:Choice Requires="wpg">
            <w:drawing>
              <wp:anchor distT="0" distB="0" distL="0" distR="0" simplePos="0" relativeHeight="251629568" behindDoc="1" locked="0" layoutInCell="1" allowOverlap="1" wp14:anchorId="1B7E593A" wp14:editId="33A78C1E">
                <wp:simplePos x="0" y="0"/>
                <wp:positionH relativeFrom="page">
                  <wp:posOffset>1184744</wp:posOffset>
                </wp:positionH>
                <wp:positionV relativeFrom="page">
                  <wp:posOffset>834887</wp:posOffset>
                </wp:positionV>
                <wp:extent cx="5428863" cy="8420431"/>
                <wp:effectExtent l="0" t="0" r="635" b="0"/>
                <wp:wrapNone/>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8863" cy="8420431"/>
                          <a:chOff x="0" y="0"/>
                          <a:chExt cx="5360288" cy="8344471"/>
                        </a:xfrm>
                      </wpg:grpSpPr>
                      <pic:pic xmlns:pic="http://schemas.openxmlformats.org/drawingml/2006/picture">
                        <pic:nvPicPr>
                          <pic:cNvPr id="50" name="Image 50"/>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51" name="Image 51"/>
                          <pic:cNvPicPr/>
                        </pic:nvPicPr>
                        <pic:blipFill>
                          <a:blip r:embed="rId58" cstate="print"/>
                          <a:stretch>
                            <a:fillRect/>
                          </a:stretch>
                        </pic:blipFill>
                        <pic:spPr>
                          <a:xfrm>
                            <a:off x="2476" y="283654"/>
                            <a:ext cx="5355336" cy="1650492"/>
                          </a:xfrm>
                          <a:prstGeom prst="rect">
                            <a:avLst/>
                          </a:prstGeom>
                        </pic:spPr>
                      </pic:pic>
                      <pic:pic xmlns:pic="http://schemas.openxmlformats.org/drawingml/2006/picture">
                        <pic:nvPicPr>
                          <pic:cNvPr id="52" name="Image 52"/>
                          <pic:cNvPicPr/>
                        </pic:nvPicPr>
                        <pic:blipFill>
                          <a:blip r:embed="rId59" cstate="print"/>
                          <a:stretch>
                            <a:fillRect/>
                          </a:stretch>
                        </pic:blipFill>
                        <pic:spPr>
                          <a:xfrm>
                            <a:off x="571" y="1920013"/>
                            <a:ext cx="5359146" cy="403092"/>
                          </a:xfrm>
                          <a:prstGeom prst="rect">
                            <a:avLst/>
                          </a:prstGeom>
                        </pic:spPr>
                      </pic:pic>
                      <pic:pic xmlns:pic="http://schemas.openxmlformats.org/drawingml/2006/picture">
                        <pic:nvPicPr>
                          <pic:cNvPr id="53" name="Image 53"/>
                          <pic:cNvPicPr/>
                        </pic:nvPicPr>
                        <pic:blipFill>
                          <a:blip r:embed="rId60" cstate="print"/>
                          <a:stretch>
                            <a:fillRect/>
                          </a:stretch>
                        </pic:blipFill>
                        <pic:spPr>
                          <a:xfrm>
                            <a:off x="1714" y="2260950"/>
                            <a:ext cx="5356859" cy="906791"/>
                          </a:xfrm>
                          <a:prstGeom prst="rect">
                            <a:avLst/>
                          </a:prstGeom>
                        </pic:spPr>
                      </pic:pic>
                      <pic:pic xmlns:pic="http://schemas.openxmlformats.org/drawingml/2006/picture">
                        <pic:nvPicPr>
                          <pic:cNvPr id="54" name="Image 54"/>
                          <pic:cNvPicPr/>
                        </pic:nvPicPr>
                        <pic:blipFill>
                          <a:blip r:embed="rId61" cstate="print"/>
                          <a:stretch>
                            <a:fillRect/>
                          </a:stretch>
                        </pic:blipFill>
                        <pic:spPr>
                          <a:xfrm>
                            <a:off x="571" y="3152965"/>
                            <a:ext cx="5359146" cy="519150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E3E8E8B" id="Group 49" o:spid="_x0000_s1026" style="position:absolute;margin-left:93.3pt;margin-top:65.75pt;width:427.45pt;height:663.05pt;z-index:-251686912;mso-wrap-distance-left:0;mso-wrap-distance-right:0;mso-position-horizontal-relative:page;mso-position-vertical-relative:page;mso-width-relative:margin;mso-height-relative:margin" coordsize="53602,83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">
                <v:shape id="Image 50"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lfrnBAAAA2wAAAA8AAABkcnMvZG93bnJldi54bWxET89rwjAUvgv+D+EJXmSm23SMzrRsE2F4&#10;s3rZ7dG8tcXmJSRZW/97cxjs+PH93pWT6cVAPnSWFTyuMxDEtdUdNwou58PDK4gQkTX2lknBjQKU&#10;xXy2w1zbkU80VLERKYRDjgraGF0uZahbMhjW1hEn7sd6gzFB30jtcUzhppdPWfYiDXacGlp09NlS&#10;fa1+jYJK9+57tdcfeng+7Y9jsN5eN0otF9P7G4hIU/wX/7m/tIJtWp++pB8gi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glfrnBAAAA2wAAAA8AAAAAAAAAAAAAAAAAnwIA&#10;AGRycy9kb3ducmV2LnhtbFBLBQYAAAAABAAEAPcAAACNAwAAAAA=&#10;">
                  <v:imagedata r:id="rId15" o:title=""/>
                </v:shape>
                <v:shape id="Image 51" o:spid="_x0000_s1028" type="#_x0000_t75" style="position:absolute;left:24;top:2836;width:53554;height:165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llPbEAAAA2wAAAA8AAABkcnMvZG93bnJldi54bWxEj0FrAjEUhO+F/ofwCr2IZi1U6mqUUigt&#10;3Yta8fzcPLNLk5clSdftvzeC0OMwM98wy/XgrOgpxNazgumkAEFce92yUbD/fh+/gIgJWaP1TAr+&#10;KMJ6dX+3xFL7M2+p3yUjMoRjiQqalLpSylg35DBOfEecvZMPDlOWwUgd8JzhzsqnophJhy3nhQY7&#10;emuo/tn9OgUfo2N1sJWfm5Gxm3A0s6rov5R6fBheFyASDek/fGt/agXPU7h+yT9Ari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TllPbEAAAA2wAAAA8AAAAAAAAAAAAAAAAA&#10;nwIAAGRycy9kb3ducmV2LnhtbFBLBQYAAAAABAAEAPcAAACQAwAAAAA=&#10;">
                  <v:imagedata r:id="rId62" o:title=""/>
                </v:shape>
                <v:shape id="Image 52" o:spid="_x0000_s1029" type="#_x0000_t75" style="position:absolute;left:5;top:19200;width:53592;height:40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Fcd3AAAAA2wAAAA8AAABkcnMvZG93bnJldi54bWxEj0+LwjAUxO+C3yE8YW+aKPiH2lREcHGP&#10;asHro3m2xealNFG7++k3guBxmJnfMOmmt414UOdrxxqmEwWCuHCm5lJDft6PVyB8QDbYOCYNv+Rh&#10;kw0HKSbGPflIj1MoRYSwT1BDFUKbSOmLiiz6iWuJo3d1ncUQZVdK0+Ezwm0jZ0otpMWa40KFLe0q&#10;Km6nu9XwZ3OHeOFvt5Rqf12pXP2cc62/Rv12DSJQHz7hd/tgNMxn8PoSf4DM/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AVx3cAAAADbAAAADwAAAAAAAAAAAAAAAACfAgAA&#10;ZHJzL2Rvd25yZXYueG1sUEsFBgAAAAAEAAQA9wAAAIwDAAAAAA==&#10;">
                  <v:imagedata r:id="rId63" o:title=""/>
                </v:shape>
                <v:shape id="Image 53" o:spid="_x0000_s1030" type="#_x0000_t75" style="position:absolute;left:17;top:22609;width:53568;height:90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oVLnBAAAA2wAAAA8AAABkcnMvZG93bnJldi54bWxEj0GLwjAUhO+C/yE8wZumKivSNcoiKILs&#10;QVs9P5q3bdnmpSZRu/9+Iwgeh5n5hlmuO9OIOzlfW1YwGScgiAuray4V5Nl2tADhA7LGxjIp+CMP&#10;61W/t8RU2wcf6X4KpYgQ9ikqqEJoUyl9UZFBP7YtcfR+rDMYonSl1A4fEW4aOU2SuTRYc1yosKVN&#10;RcXv6WYU0AzD8dvdFtn1wLsz+WnO2UWp4aD7+gQRqAvv8Ku91wo+ZvD8En+AXP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coVLnBAAAA2wAAAA8AAAAAAAAAAAAAAAAAnwIA&#10;AGRycy9kb3ducmV2LnhtbFBLBQYAAAAABAAEAPcAAACNAwAAAAA=&#10;">
                  <v:imagedata r:id="rId64" o:title=""/>
                </v:shape>
                <v:shape id="Image 54" o:spid="_x0000_s1031" type="#_x0000_t75" style="position:absolute;left:5;top:31529;width:53592;height:519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gs/fEAAAA2wAAAA8AAABkcnMvZG93bnJldi54bWxEj0FrAjEUhO9C/0N4Qm+aVVSW1ShWWihU&#10;D1rF6+vmubt187Ikqa7/3ghCj8PMfMPMFq2pxYWcrywrGPQTEMS51RUXCvbfH70UhA/IGmvLpOBG&#10;Hhbzl84MM22vvKXLLhQiQthnqKAMocmk9HlJBn3fNsTRO1lnMETpCqkdXiPc1HKYJBNpsOK4UGJD&#10;q5Ly8+7PKGjan98vt/Hn99t6fDgOkvw0ekuVeu22yymIQG34Dz/bn1rBeASPL/EHyP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Jgs/fEAAAA2wAAAA8AAAAAAAAAAAAAAAAA&#10;nwIAAGRycy9kb3ducmV2LnhtbFBLBQYAAAAABAAEAPcAAACQAwAAAAA=&#10;">
                  <v:imagedata r:id="rId65" o:title=""/>
                </v:shape>
                <w10:wrap anchorx="page" anchory="page"/>
              </v:group>
            </w:pict>
          </mc:Fallback>
        </mc:AlternateContent>
      </w:r>
      <w:r w:rsidRPr="007357D8">
        <w:rPr>
          <w:spacing w:val="-2"/>
          <w:position w:val="-1"/>
          <w:lang w:val="pt-BR"/>
        </w:rPr>
        <w:t>Setor</w:t>
      </w:r>
      <w:r w:rsidRPr="007357D8">
        <w:rPr>
          <w:position w:val="-1"/>
          <w:lang w:val="pt-BR"/>
        </w:rPr>
        <w:tab/>
        <w:t xml:space="preserve">: </w:t>
      </w:r>
      <w:r w:rsidR="00113A20">
        <w:rPr>
          <w:position w:val="-1"/>
          <w:lang w:val="pt-BR"/>
        </w:rPr>
        <w:tab/>
      </w:r>
      <w:r w:rsidRPr="007357D8">
        <w:rPr>
          <w:lang w:val="pt-BR"/>
        </w:rPr>
        <w:t>Serviços</w:t>
      </w:r>
      <w:r w:rsidR="00113A20">
        <w:rPr>
          <w:lang w:val="pt-BR"/>
        </w:rPr>
        <w:t xml:space="preserve"> </w:t>
      </w:r>
      <w:r w:rsidR="0061198D">
        <w:rPr>
          <w:lang w:val="pt-BR"/>
        </w:rPr>
        <w:t>Prestados às Empresas</w:t>
      </w:r>
      <w:r w:rsidRPr="007357D8">
        <w:rPr>
          <w:lang w:val="pt-BR"/>
        </w:rPr>
        <w:t xml:space="preserve"> </w:t>
      </w:r>
      <w:r w:rsidRPr="007357D8">
        <w:rPr>
          <w:spacing w:val="-2"/>
          <w:position w:val="-1"/>
          <w:lang w:val="pt-BR"/>
        </w:rPr>
        <w:t>Subsetor</w:t>
      </w:r>
      <w:r w:rsidRPr="007357D8">
        <w:rPr>
          <w:position w:val="-1"/>
          <w:lang w:val="pt-BR"/>
        </w:rPr>
        <w:tab/>
        <w:t xml:space="preserve">:  </w:t>
      </w:r>
      <w:r w:rsidR="00113A20">
        <w:rPr>
          <w:position w:val="-1"/>
          <w:lang w:val="pt-BR"/>
        </w:rPr>
        <w:tab/>
      </w:r>
      <w:r w:rsidRPr="007357D8">
        <w:rPr>
          <w:spacing w:val="-2"/>
          <w:lang w:val="pt-BR"/>
        </w:rPr>
        <w:t>Serviços d</w:t>
      </w:r>
      <w:r w:rsidR="0061198D">
        <w:rPr>
          <w:spacing w:val="-2"/>
          <w:lang w:val="pt-BR"/>
        </w:rPr>
        <w:t xml:space="preserve">e </w:t>
      </w:r>
      <w:r w:rsidR="0061198D">
        <w:rPr>
          <w:lang w:val="pt-BR"/>
        </w:rPr>
        <w:t>A</w:t>
      </w:r>
      <w:r w:rsidRPr="007357D8">
        <w:rPr>
          <w:lang w:val="pt-BR"/>
        </w:rPr>
        <w:t>rquitetura</w:t>
      </w:r>
    </w:p>
    <w:p w14:paraId="18D46171" w14:textId="21EE4B87" w:rsidR="006D6FE4" w:rsidRPr="00E42801" w:rsidRDefault="00B00BEC">
      <w:pPr>
        <w:pStyle w:val="Corpodetexto"/>
        <w:spacing w:before="77" w:line="247" w:lineRule="auto"/>
        <w:ind w:left="3613" w:right="474"/>
        <w:jc w:val="both"/>
        <w:rPr>
          <w:sz w:val="21"/>
          <w:szCs w:val="21"/>
          <w:lang w:val="pt-BR"/>
        </w:rPr>
      </w:pPr>
      <w:r w:rsidRPr="00E42801">
        <w:rPr>
          <w:sz w:val="21"/>
          <w:szCs w:val="21"/>
          <w:lang w:val="pt-BR"/>
        </w:rPr>
        <w:t>Os serviços de arquitetura incluem a preparação e a venda ou o fornecimento, para ganho ou recompensa,</w:t>
      </w:r>
      <w:r w:rsidR="00BF6099">
        <w:rPr>
          <w:sz w:val="21"/>
          <w:szCs w:val="21"/>
          <w:lang w:val="pt-BR"/>
        </w:rPr>
        <w:t xml:space="preserve"> de qualquer plano</w:t>
      </w:r>
      <w:r w:rsidRPr="00E42801">
        <w:rPr>
          <w:sz w:val="21"/>
          <w:szCs w:val="21"/>
          <w:lang w:val="pt-BR"/>
        </w:rPr>
        <w:t>, desenho, traçado, projeto, especificação</w:t>
      </w:r>
      <w:r w:rsidR="00BF6099">
        <w:rPr>
          <w:sz w:val="21"/>
          <w:szCs w:val="21"/>
          <w:lang w:val="pt-BR"/>
        </w:rPr>
        <w:t xml:space="preserve"> arquitetônico</w:t>
      </w:r>
      <w:r w:rsidRPr="00E42801">
        <w:rPr>
          <w:sz w:val="21"/>
          <w:szCs w:val="21"/>
          <w:lang w:val="pt-BR"/>
        </w:rPr>
        <w:t xml:space="preserve"> ou algo semelhante para uso na construção, ampliação ou alteração de qualquer edifício ou parte dele. Inclui a certificação e a inspeção de edifícios para fins de conformidade com uma autoridade de construção ou autoridade pública.</w:t>
      </w:r>
    </w:p>
    <w:p w14:paraId="26AAF1A9" w14:textId="2B71FC72" w:rsidR="006D6FE4" w:rsidRPr="007357D8" w:rsidRDefault="00B00BEC">
      <w:pPr>
        <w:pStyle w:val="Corpodetexto"/>
        <w:tabs>
          <w:tab w:val="left" w:pos="3259"/>
          <w:tab w:val="left" w:pos="3613"/>
        </w:tabs>
        <w:spacing w:before="238"/>
        <w:ind w:left="9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0705B06C" w14:textId="2960F791" w:rsidR="006D6FE4" w:rsidRPr="007357D8" w:rsidRDefault="00B00BEC">
      <w:pPr>
        <w:pStyle w:val="Corpodetexto"/>
        <w:tabs>
          <w:tab w:val="left" w:pos="3259"/>
          <w:tab w:val="left" w:pos="3614"/>
        </w:tabs>
        <w:spacing w:before="191"/>
        <w:ind w:left="914"/>
        <w:rPr>
          <w:lang w:val="pt-BR"/>
        </w:rPr>
      </w:pPr>
      <w:r w:rsidRPr="007357D8">
        <w:rPr>
          <w:lang w:val="pt-BR"/>
        </w:rPr>
        <w:t xml:space="preserve">Obrigações </w:t>
      </w:r>
      <w:r w:rsidR="0053770D">
        <w:rPr>
          <w:spacing w:val="-2"/>
          <w:lang w:val="pt-BR"/>
        </w:rPr>
        <w:t>Afetadas</w:t>
      </w:r>
      <w:r w:rsidRPr="007357D8">
        <w:rPr>
          <w:lang w:val="pt-BR"/>
        </w:rPr>
        <w:tab/>
      </w:r>
      <w:r w:rsidR="009D2A00">
        <w:rPr>
          <w:lang w:val="pt-BR"/>
        </w:rPr>
        <w:t>:</w:t>
      </w:r>
      <w:r w:rsidR="00D865C9">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004DD26A" w14:textId="777B81D8" w:rsidR="006D6FE4" w:rsidRPr="007357D8" w:rsidRDefault="00B00BEC" w:rsidP="00D865C9">
      <w:pPr>
        <w:pStyle w:val="Corpodetexto"/>
        <w:spacing w:before="244" w:line="470" w:lineRule="auto"/>
        <w:ind w:left="3614" w:right="2276"/>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448DE24E" w14:textId="10B6CEE3" w:rsidR="006D6FE4" w:rsidRPr="005B115D" w:rsidRDefault="00B00BEC">
      <w:pPr>
        <w:pStyle w:val="Corpodetexto"/>
        <w:tabs>
          <w:tab w:val="left" w:pos="3259"/>
          <w:tab w:val="left" w:pos="3613"/>
        </w:tabs>
        <w:spacing w:line="259" w:lineRule="exact"/>
        <w:ind w:left="914"/>
        <w:rPr>
          <w:sz w:val="21"/>
          <w:szCs w:val="21"/>
          <w:lang w:val="pt-BR"/>
        </w:rPr>
      </w:pPr>
      <w:r w:rsidRPr="007357D8">
        <w:rPr>
          <w:spacing w:val="-2"/>
          <w:position w:val="-1"/>
          <w:lang w:val="pt-BR"/>
        </w:rPr>
        <w:t>Descrição</w:t>
      </w:r>
      <w:r w:rsidRPr="007357D8">
        <w:rPr>
          <w:position w:val="-1"/>
          <w:lang w:val="pt-BR"/>
        </w:rPr>
        <w:tab/>
      </w:r>
      <w:r w:rsidRPr="007357D8">
        <w:rPr>
          <w:spacing w:val="-10"/>
          <w:position w:val="-1"/>
          <w:lang w:val="pt-BR"/>
        </w:rPr>
        <w:t>:</w:t>
      </w:r>
      <w:r w:rsidRPr="007357D8">
        <w:rPr>
          <w:position w:val="-1"/>
          <w:lang w:val="pt-BR"/>
        </w:rPr>
        <w:tab/>
      </w:r>
      <w:r w:rsidRPr="005B115D">
        <w:rPr>
          <w:sz w:val="21"/>
          <w:szCs w:val="21"/>
          <w:u w:val="single"/>
          <w:lang w:val="pt-BR"/>
        </w:rPr>
        <w:t xml:space="preserve">Comércio de </w:t>
      </w:r>
      <w:r w:rsidR="00913413">
        <w:rPr>
          <w:sz w:val="21"/>
          <w:szCs w:val="21"/>
          <w:u w:val="single"/>
          <w:lang w:val="pt-BR"/>
        </w:rPr>
        <w:t>Serviços e Investimentos</w:t>
      </w:r>
      <w:r w:rsidRPr="005B115D">
        <w:rPr>
          <w:spacing w:val="-2"/>
          <w:sz w:val="21"/>
          <w:szCs w:val="21"/>
          <w:u w:val="single"/>
          <w:lang w:val="pt-BR"/>
        </w:rPr>
        <w:t>:</w:t>
      </w:r>
    </w:p>
    <w:p w14:paraId="122FB437" w14:textId="58313081" w:rsidR="006D6FE4" w:rsidRPr="005B115D" w:rsidRDefault="00B00BEC">
      <w:pPr>
        <w:pStyle w:val="Corpodetexto"/>
        <w:spacing w:before="246" w:line="247" w:lineRule="auto"/>
        <w:ind w:left="3602" w:right="460"/>
        <w:jc w:val="both"/>
        <w:rPr>
          <w:sz w:val="21"/>
          <w:szCs w:val="21"/>
          <w:lang w:val="pt-BR"/>
        </w:rPr>
      </w:pPr>
      <w:r w:rsidRPr="005B115D">
        <w:rPr>
          <w:sz w:val="21"/>
          <w:szCs w:val="21"/>
          <w:lang w:val="pt-BR"/>
        </w:rPr>
        <w:t xml:space="preserve">Somente pessoas registradas no </w:t>
      </w:r>
      <w:r w:rsidR="00501946" w:rsidRPr="005B115D">
        <w:rPr>
          <w:sz w:val="21"/>
          <w:szCs w:val="21"/>
          <w:lang w:val="pt-BR"/>
        </w:rPr>
        <w:t>Conselho de Arquitetos</w:t>
      </w:r>
      <w:r w:rsidRPr="005B115D">
        <w:rPr>
          <w:sz w:val="21"/>
          <w:szCs w:val="21"/>
          <w:lang w:val="pt-BR"/>
        </w:rPr>
        <w:t xml:space="preserve"> (BOA) ou em seu órgão sucessor e residentes em </w:t>
      </w:r>
      <w:r w:rsidR="009A30A4">
        <w:rPr>
          <w:sz w:val="21"/>
          <w:szCs w:val="21"/>
          <w:lang w:val="pt-BR"/>
        </w:rPr>
        <w:t>Singapura</w:t>
      </w:r>
      <w:r w:rsidRPr="005B115D">
        <w:rPr>
          <w:sz w:val="21"/>
          <w:szCs w:val="21"/>
          <w:lang w:val="pt-BR"/>
        </w:rPr>
        <w:t xml:space="preserve"> têm permissão para prestar serviços de arquitetura.</w:t>
      </w:r>
    </w:p>
    <w:p w14:paraId="4B2156BB" w14:textId="77777777" w:rsidR="006D6FE4" w:rsidRPr="005B115D" w:rsidRDefault="006D6FE4">
      <w:pPr>
        <w:pStyle w:val="Corpodetexto"/>
        <w:spacing w:before="4"/>
        <w:rPr>
          <w:sz w:val="21"/>
          <w:szCs w:val="21"/>
          <w:lang w:val="pt-BR"/>
        </w:rPr>
      </w:pPr>
    </w:p>
    <w:p w14:paraId="590918FA" w14:textId="3E276966" w:rsidR="006D6FE4" w:rsidRPr="005B115D" w:rsidRDefault="00BF6099">
      <w:pPr>
        <w:pStyle w:val="Corpodetexto"/>
        <w:spacing w:line="247" w:lineRule="auto"/>
        <w:ind w:left="3602" w:right="459"/>
        <w:jc w:val="both"/>
        <w:rPr>
          <w:sz w:val="21"/>
          <w:szCs w:val="21"/>
          <w:lang w:val="pt-BR"/>
        </w:rPr>
      </w:pPr>
      <w:r>
        <w:rPr>
          <w:sz w:val="21"/>
          <w:szCs w:val="21"/>
          <w:lang w:val="pt-BR"/>
        </w:rPr>
        <w:t>Todas as sociedades</w:t>
      </w:r>
      <w:r w:rsidR="00B00BEC" w:rsidRPr="005B115D">
        <w:rPr>
          <w:sz w:val="21"/>
          <w:szCs w:val="21"/>
          <w:lang w:val="pt-BR"/>
        </w:rPr>
        <w:t>, sociedades de responsabilidade limitada e parcerias (incluindo aquelas que prestam serviços de arquitet</w:t>
      </w:r>
      <w:r>
        <w:rPr>
          <w:sz w:val="21"/>
          <w:szCs w:val="21"/>
          <w:lang w:val="pt-BR"/>
        </w:rPr>
        <w:t>ura como parte de uma sociedade</w:t>
      </w:r>
      <w:r w:rsidR="00B00BEC" w:rsidRPr="005B115D">
        <w:rPr>
          <w:sz w:val="21"/>
          <w:szCs w:val="21"/>
          <w:lang w:val="pt-BR"/>
        </w:rPr>
        <w:t xml:space="preserve"> ou prática multidisciplinar) que prestam serviços de arquitetura devem obter uma licença do BOA ou de seu órgão sucessor. Para se qualifi</w:t>
      </w:r>
      <w:r>
        <w:rPr>
          <w:sz w:val="21"/>
          <w:szCs w:val="21"/>
          <w:lang w:val="pt-BR"/>
        </w:rPr>
        <w:t>car para a licença, a sociedade</w:t>
      </w:r>
      <w:r w:rsidR="00B00BEC" w:rsidRPr="005B115D">
        <w:rPr>
          <w:sz w:val="21"/>
          <w:szCs w:val="21"/>
          <w:lang w:val="pt-BR"/>
        </w:rPr>
        <w:t xml:space="preserve"> ou parceria deverá:</w:t>
      </w:r>
    </w:p>
    <w:p w14:paraId="4D100EE1" w14:textId="77777777" w:rsidR="006D6FE4" w:rsidRPr="005B115D" w:rsidRDefault="006D6FE4">
      <w:pPr>
        <w:pStyle w:val="Corpodetexto"/>
        <w:spacing w:before="1"/>
        <w:rPr>
          <w:sz w:val="21"/>
          <w:szCs w:val="21"/>
          <w:lang w:val="pt-BR"/>
        </w:rPr>
      </w:pPr>
    </w:p>
    <w:p w14:paraId="7C17A254" w14:textId="354FEC49" w:rsidR="006D6FE4" w:rsidRPr="005B115D" w:rsidRDefault="00B00BEC">
      <w:pPr>
        <w:pStyle w:val="PargrafodaLista"/>
        <w:numPr>
          <w:ilvl w:val="1"/>
          <w:numId w:val="47"/>
        </w:numPr>
        <w:tabs>
          <w:tab w:val="left" w:pos="4276"/>
          <w:tab w:val="left" w:pos="4279"/>
        </w:tabs>
        <w:spacing w:line="247" w:lineRule="auto"/>
        <w:ind w:right="460"/>
        <w:jc w:val="both"/>
        <w:rPr>
          <w:sz w:val="21"/>
          <w:szCs w:val="21"/>
          <w:lang w:val="pt-BR"/>
        </w:rPr>
      </w:pPr>
      <w:r w:rsidRPr="005B115D">
        <w:rPr>
          <w:sz w:val="21"/>
          <w:szCs w:val="21"/>
          <w:lang w:val="pt-BR"/>
        </w:rPr>
        <w:t xml:space="preserve">estar sob o controle e a administração de um diretor ou sócio que seja um arquiteto registrado em </w:t>
      </w:r>
      <w:r w:rsidR="009A30A4">
        <w:rPr>
          <w:sz w:val="21"/>
          <w:szCs w:val="21"/>
          <w:lang w:val="pt-BR"/>
        </w:rPr>
        <w:t>Singapura</w:t>
      </w:r>
      <w:r w:rsidRPr="005B115D">
        <w:rPr>
          <w:sz w:val="21"/>
          <w:szCs w:val="21"/>
          <w:lang w:val="pt-BR"/>
        </w:rPr>
        <w:t>; qu</w:t>
      </w:r>
      <w:r w:rsidR="00BF6099">
        <w:rPr>
          <w:sz w:val="21"/>
          <w:szCs w:val="21"/>
          <w:lang w:val="pt-BR"/>
        </w:rPr>
        <w:t>ando se tratar de uma sociedade</w:t>
      </w:r>
      <w:r w:rsidRPr="005B115D">
        <w:rPr>
          <w:sz w:val="21"/>
          <w:szCs w:val="21"/>
          <w:lang w:val="pt-BR"/>
        </w:rPr>
        <w:t xml:space="preserve"> ou parceria multidisciplinar, os negócios da corporação ou parceria relacionados a serviços de arquitetura deverão estar sob o controle e a administração de um diretor ou sócio que seja um arquiteto registrado em </w:t>
      </w:r>
      <w:r w:rsidR="009A30A4">
        <w:rPr>
          <w:sz w:val="21"/>
          <w:szCs w:val="21"/>
          <w:lang w:val="pt-BR"/>
        </w:rPr>
        <w:t>Singapura</w:t>
      </w:r>
      <w:r w:rsidRPr="005B115D">
        <w:rPr>
          <w:sz w:val="21"/>
          <w:szCs w:val="21"/>
          <w:lang w:val="pt-BR"/>
        </w:rPr>
        <w:t xml:space="preserve">; </w:t>
      </w:r>
      <w:r w:rsidRPr="005B115D">
        <w:rPr>
          <w:spacing w:val="-4"/>
          <w:sz w:val="21"/>
          <w:szCs w:val="21"/>
          <w:lang w:val="pt-BR"/>
        </w:rPr>
        <w:t>e</w:t>
      </w:r>
    </w:p>
    <w:p w14:paraId="31BB737E" w14:textId="562880AA" w:rsidR="006D6FE4" w:rsidRPr="005B115D" w:rsidRDefault="00BF6099">
      <w:pPr>
        <w:pStyle w:val="PargrafodaLista"/>
        <w:numPr>
          <w:ilvl w:val="1"/>
          <w:numId w:val="47"/>
        </w:numPr>
        <w:tabs>
          <w:tab w:val="left" w:pos="4277"/>
          <w:tab w:val="left" w:pos="4279"/>
        </w:tabs>
        <w:spacing w:before="251" w:line="247" w:lineRule="auto"/>
        <w:ind w:right="460"/>
        <w:jc w:val="both"/>
        <w:rPr>
          <w:sz w:val="21"/>
          <w:szCs w:val="21"/>
          <w:lang w:val="pt-BR"/>
        </w:rPr>
      </w:pPr>
      <w:r>
        <w:rPr>
          <w:sz w:val="21"/>
          <w:szCs w:val="21"/>
          <w:lang w:val="pt-BR"/>
        </w:rPr>
        <w:t>q</w:t>
      </w:r>
      <w:r w:rsidR="00B00BEC" w:rsidRPr="005B115D">
        <w:rPr>
          <w:sz w:val="21"/>
          <w:szCs w:val="21"/>
          <w:lang w:val="pt-BR"/>
        </w:rPr>
        <w:t>uando se tratar de sociedades limitadas, a maioria dos diretores de uma sociedade deverá</w:t>
      </w:r>
      <w:r w:rsidR="00A1330A" w:rsidRPr="005B115D">
        <w:rPr>
          <w:sz w:val="21"/>
          <w:szCs w:val="21"/>
          <w:lang w:val="pt-BR"/>
        </w:rPr>
        <w:t xml:space="preserve"> ser composta </w:t>
      </w:r>
      <w:r w:rsidR="00B00BEC" w:rsidRPr="005B115D">
        <w:rPr>
          <w:sz w:val="21"/>
          <w:szCs w:val="21"/>
          <w:lang w:val="pt-BR"/>
        </w:rPr>
        <w:t xml:space="preserve">por arquitetos ou profissionais afins registrados em </w:t>
      </w:r>
      <w:r w:rsidR="009A30A4">
        <w:rPr>
          <w:sz w:val="21"/>
          <w:szCs w:val="21"/>
          <w:lang w:val="pt-BR"/>
        </w:rPr>
        <w:t>Singapura</w:t>
      </w:r>
      <w:r w:rsidR="00B00BEC" w:rsidRPr="005B115D">
        <w:rPr>
          <w:sz w:val="21"/>
          <w:szCs w:val="21"/>
          <w:lang w:val="pt-BR"/>
        </w:rPr>
        <w:t>; quando se tratar de sociedades ilimitadas, a maioria dos diretores deverá ser composta por arquitetos profissionais re</w:t>
      </w:r>
      <w:r>
        <w:rPr>
          <w:sz w:val="21"/>
          <w:szCs w:val="21"/>
          <w:lang w:val="pt-BR"/>
        </w:rPr>
        <w:t>gistrados ou profissionais “aliados”</w:t>
      </w:r>
      <w:r w:rsidR="00B00BEC" w:rsidRPr="005B115D">
        <w:rPr>
          <w:sz w:val="21"/>
          <w:szCs w:val="21"/>
          <w:lang w:val="pt-BR"/>
        </w:rPr>
        <w:t xml:space="preserve"> que tenham em vigor </w:t>
      </w:r>
      <w:r>
        <w:rPr>
          <w:spacing w:val="-2"/>
          <w:sz w:val="21"/>
          <w:szCs w:val="21"/>
          <w:lang w:val="pt-BR"/>
        </w:rPr>
        <w:t xml:space="preserve">certificados de </w:t>
      </w:r>
      <w:r w:rsidR="00B00BEC" w:rsidRPr="005B115D">
        <w:rPr>
          <w:spacing w:val="-2"/>
          <w:sz w:val="21"/>
          <w:szCs w:val="21"/>
          <w:lang w:val="pt-BR"/>
        </w:rPr>
        <w:t>prática</w:t>
      </w:r>
      <w:r>
        <w:rPr>
          <w:spacing w:val="-2"/>
          <w:sz w:val="21"/>
          <w:szCs w:val="21"/>
          <w:lang w:val="pt-BR"/>
        </w:rPr>
        <w:t>; quando se tratar de</w:t>
      </w:r>
    </w:p>
    <w:p w14:paraId="7F4A6FBA" w14:textId="77777777" w:rsidR="006D6FE4" w:rsidRPr="007357D8" w:rsidRDefault="006D6FE4">
      <w:pPr>
        <w:spacing w:line="247" w:lineRule="auto"/>
        <w:jc w:val="both"/>
        <w:rPr>
          <w:lang w:val="pt-BR"/>
        </w:rPr>
        <w:sectPr w:rsidR="006D6FE4" w:rsidRPr="007357D8" w:rsidSect="005B115D">
          <w:headerReference w:type="default" r:id="rId66"/>
          <w:footerReference w:type="default" r:id="rId67"/>
          <w:pgSz w:w="12240" w:h="15840"/>
          <w:pgMar w:top="1320" w:right="1600" w:bottom="1135" w:left="1560" w:header="0" w:footer="1044" w:gutter="0"/>
          <w:cols w:space="720"/>
        </w:sectPr>
      </w:pPr>
    </w:p>
    <w:p w14:paraId="65AD334C" w14:textId="77777777" w:rsidR="006D6FE4" w:rsidRPr="007357D8" w:rsidRDefault="00B00BEC">
      <w:pPr>
        <w:pStyle w:val="Corpodetexto"/>
        <w:ind w:left="309"/>
        <w:rPr>
          <w:sz w:val="20"/>
          <w:lang w:val="pt-BR"/>
        </w:rPr>
      </w:pPr>
      <w:r w:rsidRPr="007357D8">
        <w:rPr>
          <w:noProof/>
          <w:sz w:val="20"/>
          <w:lang w:val="pt-BR" w:eastAsia="pt-BR"/>
        </w:rPr>
        <mc:AlternateContent>
          <mc:Choice Requires="wpg">
            <w:drawing>
              <wp:inline distT="0" distB="0" distL="0" distR="0" wp14:anchorId="666E0196" wp14:editId="391F548F">
                <wp:extent cx="5360670" cy="2012314"/>
                <wp:effectExtent l="0" t="0" r="0" b="6985"/>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670" cy="2012314"/>
                          <a:chOff x="0" y="0"/>
                          <a:chExt cx="5360670" cy="2012314"/>
                        </a:xfrm>
                      </wpg:grpSpPr>
                      <pic:pic xmlns:pic="http://schemas.openxmlformats.org/drawingml/2006/picture">
                        <pic:nvPicPr>
                          <pic:cNvPr id="57" name="Image 57"/>
                          <pic:cNvPicPr/>
                        </pic:nvPicPr>
                        <pic:blipFill>
                          <a:blip r:embed="rId68" cstate="print"/>
                          <a:stretch>
                            <a:fillRect/>
                          </a:stretch>
                        </pic:blipFill>
                        <pic:spPr>
                          <a:xfrm>
                            <a:off x="0" y="0"/>
                            <a:ext cx="5360288" cy="1660778"/>
                          </a:xfrm>
                          <a:prstGeom prst="rect">
                            <a:avLst/>
                          </a:prstGeom>
                        </pic:spPr>
                      </pic:pic>
                      <pic:pic xmlns:pic="http://schemas.openxmlformats.org/drawingml/2006/picture">
                        <pic:nvPicPr>
                          <pic:cNvPr id="58" name="Image 58"/>
                          <pic:cNvPicPr/>
                        </pic:nvPicPr>
                        <pic:blipFill>
                          <a:blip r:embed="rId69" cstate="print"/>
                          <a:stretch>
                            <a:fillRect/>
                          </a:stretch>
                        </pic:blipFill>
                        <pic:spPr>
                          <a:xfrm>
                            <a:off x="571" y="1644205"/>
                            <a:ext cx="5359146" cy="368046"/>
                          </a:xfrm>
                          <a:prstGeom prst="rect">
                            <a:avLst/>
                          </a:prstGeom>
                        </pic:spPr>
                      </pic:pic>
                      <wps:wsp>
                        <wps:cNvPr id="59" name="Textbox 59"/>
                        <wps:cNvSpPr txBox="1"/>
                        <wps:spPr>
                          <a:xfrm>
                            <a:off x="2091118" y="21012"/>
                            <a:ext cx="3199130" cy="1489075"/>
                          </a:xfrm>
                          <a:prstGeom prst="rect">
                            <a:avLst/>
                          </a:prstGeom>
                        </wps:spPr>
                        <wps:txbx>
                          <w:txbxContent>
                            <w:p w14:paraId="216CC993" w14:textId="517F026E" w:rsidR="008F37B0" w:rsidRPr="00F443FC" w:rsidRDefault="008F37B0">
                              <w:pPr>
                                <w:spacing w:line="247" w:lineRule="auto"/>
                                <w:ind w:left="676" w:right="18"/>
                                <w:jc w:val="both"/>
                                <w:rPr>
                                  <w:lang w:val="pt-BR"/>
                                </w:rPr>
                              </w:pPr>
                              <w:r w:rsidRPr="00F443FC">
                                <w:rPr>
                                  <w:lang w:val="pt-BR"/>
                                </w:rPr>
                                <w:t xml:space="preserve">parcerias, a participação efetiva nos ativos de capital e nos lucros da parceria deverá ser detida por arquitetos registrados em </w:t>
                              </w:r>
                              <w:r>
                                <w:rPr>
                                  <w:lang w:val="pt-BR"/>
                                </w:rPr>
                                <w:t>Singapura ou profissionais “aliados”</w:t>
                              </w:r>
                              <w:r w:rsidRPr="00F443FC">
                                <w:rPr>
                                  <w:lang w:val="pt-BR"/>
                                </w:rPr>
                                <w:t xml:space="preserve"> que tenham </w:t>
                              </w:r>
                              <w:r w:rsidRPr="00F443FC">
                                <w:rPr>
                                  <w:spacing w:val="-2"/>
                                  <w:lang w:val="pt-BR"/>
                                </w:rPr>
                                <w:t xml:space="preserve">certificados de </w:t>
                              </w:r>
                              <w:r w:rsidRPr="00F443FC">
                                <w:rPr>
                                  <w:lang w:val="pt-BR"/>
                                </w:rPr>
                                <w:t>prática em vigor</w:t>
                              </w:r>
                              <w:r w:rsidRPr="00F443FC">
                                <w:rPr>
                                  <w:spacing w:val="-2"/>
                                  <w:lang w:val="pt-BR"/>
                                </w:rPr>
                                <w:t>.</w:t>
                              </w:r>
                            </w:p>
                            <w:p w14:paraId="657DBEAD" w14:textId="108D0E61" w:rsidR="008F37B0" w:rsidRPr="00F443FC" w:rsidRDefault="008F37B0">
                              <w:pPr>
                                <w:spacing w:before="243" w:line="247" w:lineRule="auto"/>
                                <w:rPr>
                                  <w:lang w:val="pt-BR"/>
                                </w:rPr>
                              </w:pPr>
                              <w:r w:rsidRPr="00F443FC">
                                <w:rPr>
                                  <w:rFonts w:ascii="Calibri"/>
                                  <w:lang w:val="pt-BR"/>
                                </w:rPr>
                                <w:t>“</w:t>
                              </w:r>
                              <w:r w:rsidRPr="00F443FC">
                                <w:rPr>
                                  <w:lang w:val="pt-BR"/>
                                </w:rPr>
                                <w:t>Profissionais aliados</w:t>
                              </w:r>
                              <w:r w:rsidRPr="00F443FC">
                                <w:rPr>
                                  <w:rFonts w:ascii="Calibri"/>
                                  <w:lang w:val="pt-BR"/>
                                </w:rPr>
                                <w:t>”</w:t>
                              </w:r>
                              <w:r w:rsidRPr="00F443FC">
                                <w:rPr>
                                  <w:rFonts w:ascii="Calibri"/>
                                  <w:lang w:val="pt-BR"/>
                                </w:rPr>
                                <w:t xml:space="preserve"> </w:t>
                              </w:r>
                              <w:r w:rsidRPr="00F443FC">
                                <w:rPr>
                                  <w:lang w:val="pt-BR"/>
                                </w:rPr>
                                <w:t xml:space="preserve">são agrimensores e engenheiros </w:t>
                              </w:r>
                              <w:r w:rsidRPr="00BF6099">
                                <w:rPr>
                                  <w:lang w:val="pt-BR"/>
                                </w:rPr>
                                <w:t>registrados em Singapura</w:t>
                              </w:r>
                              <w:r w:rsidRPr="00F443FC">
                                <w:rPr>
                                  <w:lang w:val="pt-BR"/>
                                </w:rPr>
                                <w:t>.</w:t>
                              </w:r>
                            </w:p>
                          </w:txbxContent>
                        </wps:txbx>
                        <wps:bodyPr wrap="square" lIns="0" tIns="0" rIns="0" bIns="0" rtlCol="0">
                          <a:noAutofit/>
                        </wps:bodyPr>
                      </wps:wsp>
                      <wps:wsp>
                        <wps:cNvPr id="60" name="Textbox 60"/>
                        <wps:cNvSpPr txBox="1"/>
                        <wps:spPr>
                          <a:xfrm>
                            <a:off x="384231" y="1730945"/>
                            <a:ext cx="1096645" cy="159385"/>
                          </a:xfrm>
                          <a:prstGeom prst="rect">
                            <a:avLst/>
                          </a:prstGeom>
                        </wps:spPr>
                        <wps:txbx>
                          <w:txbxContent>
                            <w:p w14:paraId="05B1B34A" w14:textId="2B69CFED" w:rsidR="008F37B0" w:rsidRDefault="008F37B0">
                              <w:pPr>
                                <w:spacing w:line="249" w:lineRule="exact"/>
                              </w:pPr>
                              <w:r>
                                <w:t>Fonte da Medida</w:t>
                              </w:r>
                            </w:p>
                          </w:txbxContent>
                        </wps:txbx>
                        <wps:bodyPr wrap="square" lIns="0" tIns="0" rIns="0" bIns="0" rtlCol="0">
                          <a:noAutofit/>
                        </wps:bodyPr>
                      </wps:wsp>
                      <wps:wsp>
                        <wps:cNvPr id="61" name="Textbox 61"/>
                        <wps:cNvSpPr txBox="1"/>
                        <wps:spPr>
                          <a:xfrm>
                            <a:off x="1872424" y="1730940"/>
                            <a:ext cx="2676525" cy="172720"/>
                          </a:xfrm>
                          <a:prstGeom prst="rect">
                            <a:avLst/>
                          </a:prstGeom>
                        </wps:spPr>
                        <wps:txbx>
                          <w:txbxContent>
                            <w:p w14:paraId="2EC4067D" w14:textId="0408BAFA" w:rsidR="008F37B0" w:rsidRPr="00BF6099" w:rsidRDefault="008F37B0">
                              <w:pPr>
                                <w:tabs>
                                  <w:tab w:val="left" w:pos="344"/>
                                </w:tabs>
                                <w:spacing w:line="270" w:lineRule="exact"/>
                              </w:pPr>
                              <w:r w:rsidRPr="00BF6099">
                                <w:rPr>
                                  <w:spacing w:val="-10"/>
                                  <w:position w:val="2"/>
                                </w:rPr>
                                <w:t>:</w:t>
                              </w:r>
                              <w:r w:rsidRPr="00BF6099">
                                <w:rPr>
                                  <w:position w:val="2"/>
                                </w:rPr>
                                <w:tab/>
                              </w:r>
                              <w:r w:rsidRPr="00BF6099">
                                <w:rPr>
                                  <w:i/>
                                </w:rPr>
                                <w:t>Architects Act 1991</w:t>
                              </w:r>
                              <w:r>
                                <w:t>, 2020 Revised Edition</w:t>
                              </w:r>
                              <w:r w:rsidRPr="00BF6099">
                                <w:t>Revisada de 2020</w:t>
                              </w:r>
                            </w:p>
                          </w:txbxContent>
                        </wps:txbx>
                        <wps:bodyPr wrap="square" lIns="0" tIns="0" rIns="0" bIns="0" rtlCol="0">
                          <a:noAutofit/>
                        </wps:bodyPr>
                      </wps:wsp>
                    </wpg:wgp>
                  </a:graphicData>
                </a:graphic>
              </wp:inline>
            </w:drawing>
          </mc:Choice>
          <mc:Fallback>
            <w:pict>
              <v:group w14:anchorId="666E0196" id="Group 56" o:spid="_x0000_s1032" style="width:422.1pt;height:158.45pt;mso-position-horizontal-relative:char;mso-position-vertical-relative:line" coordsize="53606,201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&#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">
                <v:shape id="Image 57" o:spid="_x0000_s1033" type="#_x0000_t75" style="position:absolute;width:53602;height:16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sm6XFAAAA2wAAAA8AAABkcnMvZG93bnJldi54bWxEj0trwzAQhO+F/Aexgd4auWnzwIliQoNL&#10;Sw4hD8h1Y21tY2tlJDVx/31VKOQ4zMw3zDLrTSuu5HxtWcHzKAFBXFhdc6ngdMyf5iB8QNbYWiYF&#10;P+QhWw0elphqe+M9XQ+hFBHCPkUFVQhdKqUvKjLoR7Yjjt6XdQZDlK6U2uEtwk0rx0kylQZrjgsV&#10;dvRWUdEcvk2k7F+xyN/PL5vPy3zXbGZbl0+cUo/Dfr0AEagP9/B/+0MrmMzg70v8AXL1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7JulxQAAANsAAAAPAAAAAAAAAAAAAAAA&#10;AJ8CAABkcnMvZG93bnJldi54bWxQSwUGAAAAAAQABAD3AAAAkQMAAAAA&#10;">
                  <v:imagedata r:id="rId70" o:title=""/>
                </v:shape>
                <v:shape id="Image 58" o:spid="_x0000_s1034" type="#_x0000_t75" style="position:absolute;left:5;top:16442;width:53592;height:3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9QsPDAAAA2wAAAA8AAABkcnMvZG93bnJldi54bWxET1trwjAUfh/sP4Qj7G2mTh2lMxVxzInI&#10;wCrI3g7N6YU1JyWJ2v178zDY48d3XywH04krOd9aVjAZJyCIS6tbrhWcjh/PKQgfkDV2lknBL3lY&#10;5o8PC8y0vfGBrkWoRQxhn6GCJoQ+k9KXDRn0Y9sTR66yzmCI0NVSO7zFcNPJlyR5lQZbjg0N9rRu&#10;qPwpLkZBtdvPis7tZttN+vU+leVnOH9PlXoaDas3EIGG8C/+c2+1gnkcG7/EHyDz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n1Cw8MAAADbAAAADwAAAAAAAAAAAAAAAACf&#10;AgAAZHJzL2Rvd25yZXYueG1sUEsFBgAAAAAEAAQA9wAAAI8DAAAAAA==&#10;">
                  <v:imagedata r:id="rId71" o:title=""/>
                </v:shape>
                <v:shape id="Textbox 59" o:spid="_x0000_s1035" type="#_x0000_t202" style="position:absolute;left:20911;top:210;width:31991;height:148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my6sMA&#10;AADbAAAADwAAAGRycy9kb3ducmV2LnhtbESPQWvCQBSE7wX/w/IK3uqmg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my6sMAAADbAAAADwAAAAAAAAAAAAAAAACYAgAAZHJzL2Rv&#10;d25yZXYueG1sUEsFBgAAAAAEAAQA9QAAAIgDAAAAAA==&#10;" filled="f" stroked="f">
                  <v:textbox inset="0,0,0,0">
                    <w:txbxContent>
                      <w:p w14:paraId="216CC993" w14:textId="517F026E" w:rsidR="008F37B0" w:rsidRPr="00F443FC" w:rsidRDefault="008F37B0">
                        <w:pPr>
                          <w:spacing w:line="247" w:lineRule="auto"/>
                          <w:ind w:left="676" w:right="18"/>
                          <w:jc w:val="both"/>
                          <w:rPr>
                            <w:lang w:val="pt-BR"/>
                          </w:rPr>
                        </w:pPr>
                        <w:proofErr w:type="gramStart"/>
                        <w:r w:rsidRPr="00F443FC">
                          <w:rPr>
                            <w:lang w:val="pt-BR"/>
                          </w:rPr>
                          <w:t>parcerias</w:t>
                        </w:r>
                        <w:proofErr w:type="gramEnd"/>
                        <w:r w:rsidRPr="00F443FC">
                          <w:rPr>
                            <w:lang w:val="pt-BR"/>
                          </w:rPr>
                          <w:t xml:space="preserve">, a participação efetiva nos ativos de capital e nos lucros da parceria deverá ser detida por arquitetos registrados em </w:t>
                        </w:r>
                        <w:r>
                          <w:rPr>
                            <w:lang w:val="pt-BR"/>
                          </w:rPr>
                          <w:t>Singapura ou profissionais “aliados”</w:t>
                        </w:r>
                        <w:r w:rsidRPr="00F443FC">
                          <w:rPr>
                            <w:lang w:val="pt-BR"/>
                          </w:rPr>
                          <w:t xml:space="preserve"> que tenham </w:t>
                        </w:r>
                        <w:r w:rsidRPr="00F443FC">
                          <w:rPr>
                            <w:spacing w:val="-2"/>
                            <w:lang w:val="pt-BR"/>
                          </w:rPr>
                          <w:t xml:space="preserve">certificados de </w:t>
                        </w:r>
                        <w:r w:rsidRPr="00F443FC">
                          <w:rPr>
                            <w:lang w:val="pt-BR"/>
                          </w:rPr>
                          <w:t>prática em vigor</w:t>
                        </w:r>
                        <w:r w:rsidRPr="00F443FC">
                          <w:rPr>
                            <w:spacing w:val="-2"/>
                            <w:lang w:val="pt-BR"/>
                          </w:rPr>
                          <w:t>.</w:t>
                        </w:r>
                      </w:p>
                      <w:p w14:paraId="657DBEAD" w14:textId="108D0E61" w:rsidR="008F37B0" w:rsidRPr="00F443FC" w:rsidRDefault="008F37B0">
                        <w:pPr>
                          <w:spacing w:before="243" w:line="247" w:lineRule="auto"/>
                          <w:rPr>
                            <w:lang w:val="pt-BR"/>
                          </w:rPr>
                        </w:pPr>
                        <w:r w:rsidRPr="00F443FC">
                          <w:rPr>
                            <w:rFonts w:ascii="Calibri"/>
                            <w:lang w:val="pt-BR"/>
                          </w:rPr>
                          <w:t>“</w:t>
                        </w:r>
                        <w:r w:rsidRPr="00F443FC">
                          <w:rPr>
                            <w:lang w:val="pt-BR"/>
                          </w:rPr>
                          <w:t>Profissionais aliados</w:t>
                        </w:r>
                        <w:r w:rsidRPr="00F443FC">
                          <w:rPr>
                            <w:rFonts w:ascii="Calibri"/>
                            <w:lang w:val="pt-BR"/>
                          </w:rPr>
                          <w:t>”</w:t>
                        </w:r>
                        <w:r w:rsidRPr="00F443FC">
                          <w:rPr>
                            <w:rFonts w:ascii="Calibri"/>
                            <w:lang w:val="pt-BR"/>
                          </w:rPr>
                          <w:t xml:space="preserve"> </w:t>
                        </w:r>
                        <w:r w:rsidRPr="00F443FC">
                          <w:rPr>
                            <w:lang w:val="pt-BR"/>
                          </w:rPr>
                          <w:t xml:space="preserve">são agrimensores e engenheiros </w:t>
                        </w:r>
                        <w:r w:rsidRPr="00BF6099">
                          <w:rPr>
                            <w:lang w:val="pt-BR"/>
                          </w:rPr>
                          <w:t>registrados em Singapura</w:t>
                        </w:r>
                        <w:r w:rsidRPr="00F443FC">
                          <w:rPr>
                            <w:lang w:val="pt-BR"/>
                          </w:rPr>
                          <w:t>.</w:t>
                        </w:r>
                      </w:p>
                    </w:txbxContent>
                  </v:textbox>
                </v:shape>
                <v:shape id="Textbox 60" o:spid="_x0000_s1036" type="#_x0000_t202" style="position:absolute;left:3842;top:17309;width:1096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RysAA&#10;AADbAAAADwAAAGRycy9kb3ducmV2LnhtbERPTYvCMBC9C/6HMMLeNNVD0WoUEQVhYdnaPexxbMY2&#10;2ExqE7X77zcHwePjfa82vW3EgzpvHCuYThIQxKXThisFP8VhPAfhA7LGxjEp+CMPm/VwsMJMuyfn&#10;9DiFSsQQ9hkqqENoMyl9WZNFP3EtceQurrMYIuwqqTt8xnDbyFmSpNKi4dhQY0u7msrr6W4VbH85&#10;35vb1/k7v+SmKBYJf6ZXpT5G/XYJIlAf3uKX+6gVpHF9/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T/RysAAAADbAAAADwAAAAAAAAAAAAAAAACYAgAAZHJzL2Rvd25y&#10;ZXYueG1sUEsFBgAAAAAEAAQA9QAAAIUDAAAAAA==&#10;" filled="f" stroked="f">
                  <v:textbox inset="0,0,0,0">
                    <w:txbxContent>
                      <w:p w14:paraId="05B1B34A" w14:textId="2B69CFED" w:rsidR="008F37B0" w:rsidRDefault="008F37B0">
                        <w:pPr>
                          <w:spacing w:line="249" w:lineRule="exact"/>
                        </w:pPr>
                        <w:r>
                          <w:t xml:space="preserve">Fonte da </w:t>
                        </w:r>
                        <w:proofErr w:type="spellStart"/>
                        <w:r>
                          <w:t>Medida</w:t>
                        </w:r>
                        <w:proofErr w:type="spellEnd"/>
                      </w:p>
                    </w:txbxContent>
                  </v:textbox>
                </v:shape>
                <v:shape id="Textbox 61" o:spid="_x0000_s1037" type="#_x0000_t202" style="position:absolute;left:18724;top:17309;width:26765;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N0UcQA&#10;AADbAAAADwAAAGRycy9kb3ducmV2LnhtbESPQWvCQBSE70L/w/KE3swmPYQaXUWkhUKhNMaDx2f2&#10;mSxm36bZbUz/fbdQ8DjMzDfMejvZTow0eONYQZakIIhrpw03Co7V6+IZhA/IGjvHpOCHPGw3D7M1&#10;FtrduKTxEBoRIewLVNCG0BdS+roliz5xPXH0Lm6wGKIcGqkHvEW47eRTmubSouG40GJP+5bq6+Hb&#10;KtiduHwxXx/nz/JSmqpapvyeX5V6nE+7FYhAU7iH/9tvWkGewd+X+AP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zdFHEAAAA2wAAAA8AAAAAAAAAAAAAAAAAmAIAAGRycy9k&#10;b3ducmV2LnhtbFBLBQYAAAAABAAEAPUAAACJAwAAAAA=&#10;" filled="f" stroked="f">
                  <v:textbox inset="0,0,0,0">
                    <w:txbxContent>
                      <w:p w14:paraId="2EC4067D" w14:textId="0408BAFA" w:rsidR="008F37B0" w:rsidRPr="00BF6099" w:rsidRDefault="008F37B0">
                        <w:pPr>
                          <w:tabs>
                            <w:tab w:val="left" w:pos="344"/>
                          </w:tabs>
                          <w:spacing w:line="270" w:lineRule="exact"/>
                        </w:pPr>
                        <w:r w:rsidRPr="00BF6099">
                          <w:rPr>
                            <w:spacing w:val="-10"/>
                            <w:position w:val="2"/>
                          </w:rPr>
                          <w:t>:</w:t>
                        </w:r>
                        <w:r w:rsidRPr="00BF6099">
                          <w:rPr>
                            <w:position w:val="2"/>
                          </w:rPr>
                          <w:tab/>
                        </w:r>
                        <w:r w:rsidRPr="00BF6099">
                          <w:rPr>
                            <w:i/>
                          </w:rPr>
                          <w:t>Architects Act 1991</w:t>
                        </w:r>
                        <w:r>
                          <w:t xml:space="preserve">, 2020 Revised </w:t>
                        </w:r>
                        <w:proofErr w:type="spellStart"/>
                        <w:r>
                          <w:t>Edition</w:t>
                        </w:r>
                        <w:r w:rsidRPr="00BF6099">
                          <w:t>Revisada</w:t>
                        </w:r>
                        <w:proofErr w:type="spellEnd"/>
                        <w:r w:rsidRPr="00BF6099">
                          <w:t xml:space="preserve"> de 2020</w:t>
                        </w:r>
                      </w:p>
                    </w:txbxContent>
                  </v:textbox>
                </v:shape>
                <w10:anchorlock/>
              </v:group>
            </w:pict>
          </mc:Fallback>
        </mc:AlternateContent>
      </w:r>
    </w:p>
    <w:p w14:paraId="4095C6D9" w14:textId="77777777" w:rsidR="006D6FE4" w:rsidRPr="007357D8" w:rsidRDefault="006D6FE4">
      <w:pPr>
        <w:rPr>
          <w:sz w:val="20"/>
          <w:lang w:val="pt-BR"/>
        </w:rPr>
        <w:sectPr w:rsidR="006D6FE4" w:rsidRPr="007357D8">
          <w:headerReference w:type="default" r:id="rId72"/>
          <w:footerReference w:type="default" r:id="rId73"/>
          <w:pgSz w:w="12240" w:h="15840"/>
          <w:pgMar w:top="1320" w:right="1600" w:bottom="1240" w:left="1560" w:header="0" w:footer="1044" w:gutter="0"/>
          <w:cols w:space="720"/>
        </w:sectPr>
      </w:pPr>
    </w:p>
    <w:p w14:paraId="4CFA3D4F" w14:textId="2506FE65" w:rsidR="006D6FE4" w:rsidRPr="007357D8" w:rsidRDefault="00B00BEC">
      <w:pPr>
        <w:pStyle w:val="PargrafodaLista"/>
        <w:numPr>
          <w:ilvl w:val="0"/>
          <w:numId w:val="47"/>
        </w:numPr>
        <w:tabs>
          <w:tab w:val="left" w:pos="914"/>
          <w:tab w:val="left" w:pos="3259"/>
          <w:tab w:val="left" w:pos="3613"/>
        </w:tabs>
        <w:spacing w:before="114"/>
        <w:ind w:hanging="434"/>
        <w:rPr>
          <w:lang w:val="pt-BR"/>
        </w:rPr>
      </w:pPr>
      <w:r w:rsidRPr="007357D8">
        <w:rPr>
          <w:noProof/>
          <w:lang w:val="pt-BR" w:eastAsia="pt-BR"/>
        </w:rPr>
        <mc:AlternateContent>
          <mc:Choice Requires="wpg">
            <w:drawing>
              <wp:anchor distT="0" distB="0" distL="0" distR="0" simplePos="0" relativeHeight="251630592" behindDoc="1" locked="0" layoutInCell="1" allowOverlap="1" wp14:anchorId="1A209D6C" wp14:editId="080F0B77">
                <wp:simplePos x="0" y="0"/>
                <wp:positionH relativeFrom="page">
                  <wp:posOffset>1192696</wp:posOffset>
                </wp:positionH>
                <wp:positionV relativeFrom="paragraph">
                  <wp:posOffset>-3313</wp:posOffset>
                </wp:positionV>
                <wp:extent cx="5867644" cy="7911347"/>
                <wp:effectExtent l="0" t="0" r="0" b="0"/>
                <wp:wrapNone/>
                <wp:docPr id="63"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7644" cy="7911347"/>
                          <a:chOff x="0" y="0"/>
                          <a:chExt cx="5360288" cy="7522654"/>
                        </a:xfrm>
                      </wpg:grpSpPr>
                      <pic:pic xmlns:pic="http://schemas.openxmlformats.org/drawingml/2006/picture">
                        <pic:nvPicPr>
                          <pic:cNvPr id="64" name="Image 64"/>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65" name="Image 65"/>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66" name="Image 66"/>
                          <pic:cNvPicPr/>
                        </pic:nvPicPr>
                        <pic:blipFill>
                          <a:blip r:embed="rId74" cstate="print"/>
                          <a:stretch>
                            <a:fillRect/>
                          </a:stretch>
                        </pic:blipFill>
                        <pic:spPr>
                          <a:xfrm>
                            <a:off x="571" y="562927"/>
                            <a:ext cx="5359146" cy="551687"/>
                          </a:xfrm>
                          <a:prstGeom prst="rect">
                            <a:avLst/>
                          </a:prstGeom>
                        </pic:spPr>
                      </pic:pic>
                      <pic:pic xmlns:pic="http://schemas.openxmlformats.org/drawingml/2006/picture">
                        <pic:nvPicPr>
                          <pic:cNvPr id="67" name="Image 67"/>
                          <pic:cNvPicPr/>
                        </pic:nvPicPr>
                        <pic:blipFill>
                          <a:blip r:embed="rId75" cstate="print"/>
                          <a:stretch>
                            <a:fillRect/>
                          </a:stretch>
                        </pic:blipFill>
                        <pic:spPr>
                          <a:xfrm>
                            <a:off x="190" y="1098220"/>
                            <a:ext cx="5359908" cy="1094367"/>
                          </a:xfrm>
                          <a:prstGeom prst="rect">
                            <a:avLst/>
                          </a:prstGeom>
                        </pic:spPr>
                      </pic:pic>
                      <pic:pic xmlns:pic="http://schemas.openxmlformats.org/drawingml/2006/picture">
                        <pic:nvPicPr>
                          <pic:cNvPr id="68" name="Image 68"/>
                          <pic:cNvPicPr/>
                        </pic:nvPicPr>
                        <pic:blipFill>
                          <a:blip r:embed="rId76" cstate="print"/>
                          <a:stretch>
                            <a:fillRect/>
                          </a:stretch>
                        </pic:blipFill>
                        <pic:spPr>
                          <a:xfrm>
                            <a:off x="190" y="2154785"/>
                            <a:ext cx="5359908" cy="4597808"/>
                          </a:xfrm>
                          <a:prstGeom prst="rect">
                            <a:avLst/>
                          </a:prstGeom>
                        </pic:spPr>
                      </pic:pic>
                      <pic:pic xmlns:pic="http://schemas.openxmlformats.org/drawingml/2006/picture">
                        <pic:nvPicPr>
                          <pic:cNvPr id="69" name="Image 69"/>
                          <pic:cNvPicPr/>
                        </pic:nvPicPr>
                        <pic:blipFill>
                          <a:blip r:embed="rId77" cstate="print"/>
                          <a:stretch>
                            <a:fillRect/>
                          </a:stretch>
                        </pic:blipFill>
                        <pic:spPr>
                          <a:xfrm>
                            <a:off x="2476" y="6738556"/>
                            <a:ext cx="5355336" cy="78409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08E688" id="Group 63" o:spid="_x0000_s1026" style="position:absolute;margin-left:93.9pt;margin-top:-.25pt;width:462pt;height:622.95pt;z-index:-251685888;mso-wrap-distance-left:0;mso-wrap-distance-right:0;mso-position-horizontal-relative:page;mso-width-relative:margin;mso-height-relative:margin" coordsize="53602,752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">
                <v:shape id="Image 64"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ysgfCAAAA2wAAAA8AAABkcnMvZG93bnJldi54bWxEj0+LwjAUxO8LfofwBC+LproiUo3iH4Rl&#10;b1Yv3h7Nsy02LyWJbf32ZmFhj8PM/IZZb3tTi5acrywrmE4SEMS51RUXCq6X03gJwgdkjbVlUvAi&#10;D9vN4GONqbYdn6nNQiEihH2KCsoQmlRKn5dk0E9sQxy9u3UGQ5SukNphF+GmlrMkWUiDFceFEhs6&#10;lJQ/sqdRkOm6uX0e9V63X+fjT+ets4+5UqNhv1uBCNSH//Bf+1srWMzh90v8AXLz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crIHwgAAANsAAAAPAAAAAAAAAAAAAAAAAJ8C&#10;AABkcnMvZG93bnJldi54bWxQSwUGAAAAAAQABAD3AAAAjgMAAAAA&#10;">
                  <v:imagedata r:id="rId78" o:title=""/>
                </v:shape>
                <v:shape id="Image 65" o:spid="_x0000_s1028"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HAsLGAAAA2wAAAA8AAABkcnMvZG93bnJldi54bWxEj09rwkAUxO8Fv8PyhN7qpoJSUzehFpT2&#10;IDT+7fE1+5qEZt+G7Fajn94VBI/DzPyGmaadqcWBWldZVvA8iEAQ51ZXXCjYrOdPLyCcR9ZYWyYF&#10;J3KQJr2HKcbaHjmjw8oXIkDYxaig9L6JpXR5SQbdwDbEwfu1rUEfZFtI3eIxwE0th1E0lgYrDgsl&#10;NvReUv63+jcKltn+55xtvnm2+6zsVs4m+6+FVuqx3729gvDU+Xv41v7QCsYjuH4JP0Am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wcCwsYAAADbAAAADwAAAAAAAAAAAAAA&#10;AACfAgAAZHJzL2Rvd25yZXYueG1sUEsFBgAAAAAEAAQA9wAAAJIDAAAAAA==&#10;">
                  <v:imagedata r:id="rId79" o:title=""/>
                </v:shape>
                <v:shape id="Image 66" o:spid="_x0000_s1029" type="#_x0000_t75" style="position:absolute;left:5;top:5629;width:53592;height:55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4qsDDAAAA2wAAAA8AAABkcnMvZG93bnJldi54bWxEj0GLwjAUhO+C/yE8wZum9lC1axQVlAVZ&#10;0Ophj4/mbdu1eSlN1O6/3wiCx2FmvmEWq87U4k6tqywrmIwjEMS51RUXCi7n3WgGwnlkjbVlUvBH&#10;DlbLfm+BqbYPPtE984UIEHYpKii9b1IpXV6SQTe2DXHwfmxr0AfZFlK3+AhwU8s4ihJpsOKwUGJD&#10;25Lya3YzCvbT387g90bHe/elj/XhOG/iQqnhoFt/gPDU+Xf41f7UCpIEnl/CD5DL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iqwMMAAADbAAAADwAAAAAAAAAAAAAAAACf&#10;AgAAZHJzL2Rvd25yZXYueG1sUEsFBgAAAAAEAAQA9wAAAI8DAAAAAA==&#10;">
                  <v:imagedata r:id="rId80" o:title=""/>
                </v:shape>
                <v:shape id="Image 67" o:spid="_x0000_s1030" type="#_x0000_t75" style="position:absolute;left:1;top:10982;width:53599;height:109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3yHbEAAAA2wAAAA8AAABkcnMvZG93bnJldi54bWxEj0FrAjEUhO8F/0N4grea1YPWrVFEEIrQ&#10;0q6iPT42z2Rx87LdRF3/fVMoeBxm5htmvuxcLa7UhsqzgtEwA0Fcel2xUbDfbZ5fQISIrLH2TAru&#10;FGC56D3NMdf+xl90LaIRCcIhRwU2xiaXMpSWHIahb4iTd/Ktw5hka6Ru8ZbgrpbjLJtIhxWnBYsN&#10;rS2V5+LiFJjvbbn7OR4/g10fivfLxyzsjVZq0O9WryAidfER/m+/aQWTKfx9ST9AL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I3yHbEAAAA2wAAAA8AAAAAAAAAAAAAAAAA&#10;nwIAAGRycy9kb3ducmV2LnhtbFBLBQYAAAAABAAEAPcAAACQAwAAAAA=&#10;">
                  <v:imagedata r:id="rId81" o:title=""/>
                </v:shape>
                <v:shape id="Image 68" o:spid="_x0000_s1031" type="#_x0000_t75" style="position:absolute;left:1;top:21547;width:53599;height:459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saqLAAAAA2wAAAA8AAABkcnMvZG93bnJldi54bWxETztvwjAQ3ivxH6xD6lYcOoQqYBBCFJWB&#10;gcfAeMSXh8ido9hA6K+vB6SOn773bNFzo+7U+dqJgfEoAUWSO1tLaeB0/P74AuUDisXGCRl4kofF&#10;fPA2w8y6h+zpfgiliiHiMzRQhdBmWvu8IkY/ci1J5ArXMYYIu1LbDh8xnBv9mSSpZqwlNlTY0qqi&#10;/Hq4sYHQrIrbZoub5fp3V1w4PU+Yz8a8D/vlFFSgPvyLX+4fayCNY+OX+AP0/A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KxqosAAAADbAAAADwAAAAAAAAAAAAAAAACfAgAA&#10;ZHJzL2Rvd25yZXYueG1sUEsFBgAAAAAEAAQA9wAAAIwDAAAAAA==&#10;">
                  <v:imagedata r:id="rId82" o:title=""/>
                </v:shape>
                <v:shape id="Image 69" o:spid="_x0000_s1032" type="#_x0000_t75" style="position:absolute;left:24;top:67385;width:53554;height:7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KsrbDAAAA2wAAAA8AAABkcnMvZG93bnJldi54bWxEj0+LwjAUxO+C3yE8wZum7kHWrlH8g6II&#10;y9YVz4/mmRabl24TtfvtzYKwx2FmfsNM562txJ0aXzpWMBomIIhzp0s2Ck7fm8E7CB+QNVaOScEv&#10;eZjPup0ppto9OKP7MRgRIexTVFCEUKdS+rwgi37oauLoXVxjMUTZGKkbfES4reRbkoylxZLjQoE1&#10;rQrKr8ebjZTDyX8u5PnnbNZ7k+F++XXbZkr1e+3iA0SgNvyHX+2dVjCewN+X+APk7A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cqytsMAAADbAAAADwAAAAAAAAAAAAAAAACf&#10;AgAAZHJzL2Rvd25yZXYueG1sUEsFBgAAAAAEAAQA9wAAAI8DAAAAAA==&#10;">
                  <v:imagedata r:id="rId83" o:title=""/>
                </v:shape>
                <w10:wrap anchorx="page"/>
              </v:group>
            </w:pict>
          </mc:Fallback>
        </mc:AlternateContent>
      </w:r>
      <w:r w:rsidRPr="007357D8">
        <w:rPr>
          <w:spacing w:val="-2"/>
          <w:position w:val="-1"/>
          <w:lang w:val="pt-BR"/>
        </w:rPr>
        <w:t>Setor</w:t>
      </w:r>
      <w:r w:rsidRPr="007357D8">
        <w:rPr>
          <w:position w:val="-1"/>
          <w:lang w:val="pt-BR"/>
        </w:rPr>
        <w:tab/>
      </w:r>
      <w:r w:rsidR="008E77DF">
        <w:rPr>
          <w:position w:val="-1"/>
          <w:lang w:val="pt-BR"/>
        </w:rPr>
        <w:t xml:space="preserve">     </w:t>
      </w:r>
      <w:r w:rsidRPr="007357D8">
        <w:rPr>
          <w:spacing w:val="-10"/>
          <w:position w:val="-1"/>
          <w:lang w:val="pt-BR"/>
        </w:rPr>
        <w:t>:</w:t>
      </w:r>
      <w:r w:rsidRPr="007357D8">
        <w:rPr>
          <w:position w:val="-1"/>
          <w:lang w:val="pt-BR"/>
        </w:rPr>
        <w:tab/>
      </w:r>
      <w:r w:rsidR="008E77DF">
        <w:rPr>
          <w:position w:val="-1"/>
          <w:lang w:val="pt-BR"/>
        </w:rPr>
        <w:t xml:space="preserve">   </w:t>
      </w:r>
      <w:r w:rsidRPr="007357D8">
        <w:rPr>
          <w:spacing w:val="-2"/>
          <w:lang w:val="pt-BR"/>
        </w:rPr>
        <w:t xml:space="preserve">Serviços </w:t>
      </w:r>
      <w:r w:rsidR="00BF6099">
        <w:rPr>
          <w:lang w:val="pt-BR"/>
        </w:rPr>
        <w:t>Prestados às Empresas</w:t>
      </w:r>
    </w:p>
    <w:p w14:paraId="370EEEAB" w14:textId="144EB3DF" w:rsidR="006D6FE4" w:rsidRPr="007357D8" w:rsidRDefault="00B00BEC" w:rsidP="005955BC">
      <w:pPr>
        <w:pStyle w:val="Corpodetexto"/>
        <w:tabs>
          <w:tab w:val="left" w:pos="3259"/>
          <w:tab w:val="left" w:pos="3613"/>
        </w:tabs>
        <w:spacing w:before="20" w:line="442" w:lineRule="exact"/>
        <w:ind w:left="913" w:right="-397"/>
        <w:rPr>
          <w:lang w:val="pt-BR"/>
        </w:rPr>
      </w:pPr>
      <w:r w:rsidRPr="007357D8">
        <w:rPr>
          <w:spacing w:val="-2"/>
          <w:position w:val="-1"/>
          <w:lang w:val="pt-BR"/>
        </w:rPr>
        <w:t>Subsetor</w:t>
      </w:r>
      <w:r w:rsidRPr="007357D8">
        <w:rPr>
          <w:position w:val="-1"/>
          <w:lang w:val="pt-BR"/>
        </w:rPr>
        <w:tab/>
      </w:r>
      <w:r w:rsidR="008E77DF">
        <w:rPr>
          <w:position w:val="-1"/>
          <w:lang w:val="pt-BR"/>
        </w:rPr>
        <w:t xml:space="preserve">     </w:t>
      </w:r>
      <w:r w:rsidRPr="007357D8">
        <w:rPr>
          <w:spacing w:val="-10"/>
          <w:position w:val="-1"/>
          <w:lang w:val="pt-BR"/>
        </w:rPr>
        <w:t>:</w:t>
      </w:r>
      <w:r w:rsidRPr="007357D8">
        <w:rPr>
          <w:position w:val="-1"/>
          <w:lang w:val="pt-BR"/>
        </w:rPr>
        <w:tab/>
      </w:r>
      <w:r w:rsidR="008E77DF">
        <w:rPr>
          <w:position w:val="-1"/>
          <w:lang w:val="pt-BR"/>
        </w:rPr>
        <w:t xml:space="preserve">   </w:t>
      </w:r>
      <w:r w:rsidR="005955BC">
        <w:rPr>
          <w:sz w:val="21"/>
          <w:szCs w:val="21"/>
          <w:lang w:val="pt-BR"/>
        </w:rPr>
        <w:t>Serviços de Contabilidade P</w:t>
      </w:r>
      <w:r w:rsidRPr="008E77DF">
        <w:rPr>
          <w:sz w:val="21"/>
          <w:szCs w:val="21"/>
          <w:lang w:val="pt-BR"/>
        </w:rPr>
        <w:t>ública (incluindo auditoria estatutária)</w:t>
      </w:r>
      <w:r w:rsidRPr="007357D8">
        <w:rPr>
          <w:lang w:val="pt-BR"/>
        </w:rPr>
        <w:t xml:space="preserve"> </w:t>
      </w:r>
      <w:r w:rsidRPr="007357D8">
        <w:rPr>
          <w:position w:val="-1"/>
          <w:lang w:val="pt-BR"/>
        </w:rPr>
        <w:t xml:space="preserve">Classificação </w:t>
      </w:r>
      <w:r w:rsidR="0053770D">
        <w:rPr>
          <w:position w:val="-1"/>
          <w:lang w:val="pt-BR"/>
        </w:rPr>
        <w:t>Industrial</w:t>
      </w:r>
      <w:r w:rsidRPr="007357D8">
        <w:rPr>
          <w:position w:val="-1"/>
          <w:lang w:val="pt-BR"/>
        </w:rPr>
        <w:tab/>
      </w:r>
      <w:r w:rsidR="008E77DF">
        <w:rPr>
          <w:position w:val="-1"/>
          <w:lang w:val="pt-BR"/>
        </w:rPr>
        <w:t xml:space="preserve">     </w:t>
      </w:r>
      <w:r w:rsidRPr="007357D8">
        <w:rPr>
          <w:spacing w:val="-10"/>
          <w:position w:val="-1"/>
          <w:lang w:val="pt-BR"/>
        </w:rPr>
        <w:t>:</w:t>
      </w:r>
      <w:r w:rsidRPr="007357D8">
        <w:rPr>
          <w:position w:val="-1"/>
          <w:lang w:val="pt-BR"/>
        </w:rPr>
        <w:tab/>
      </w:r>
      <w:r w:rsidR="008E77DF">
        <w:rPr>
          <w:position w:val="-1"/>
          <w:lang w:val="pt-BR"/>
        </w:rPr>
        <w:t xml:space="preserve">   </w:t>
      </w:r>
      <w:r w:rsidR="005955BC">
        <w:rPr>
          <w:lang w:val="pt-BR"/>
        </w:rPr>
        <w:t>CPC 86211 Serviços de Auditoria F</w:t>
      </w:r>
      <w:r w:rsidRPr="007357D8">
        <w:rPr>
          <w:lang w:val="pt-BR"/>
        </w:rPr>
        <w:t>inanceira</w:t>
      </w:r>
    </w:p>
    <w:p w14:paraId="52E6F055" w14:textId="639319EC" w:rsidR="006D6FE4" w:rsidRPr="007357D8" w:rsidRDefault="008E77DF">
      <w:pPr>
        <w:pStyle w:val="Corpodetexto"/>
        <w:spacing w:before="50"/>
        <w:ind w:left="3613"/>
        <w:rPr>
          <w:lang w:val="pt-BR"/>
        </w:rPr>
      </w:pPr>
      <w:r>
        <w:rPr>
          <w:lang w:val="pt-BR"/>
        </w:rPr>
        <w:t xml:space="preserve">   </w:t>
      </w:r>
      <w:r w:rsidR="00B00BEC" w:rsidRPr="007357D8">
        <w:rPr>
          <w:lang w:val="pt-BR"/>
        </w:rPr>
        <w:t xml:space="preserve">CPC 86309 Outros </w:t>
      </w:r>
      <w:r w:rsidR="005955BC">
        <w:rPr>
          <w:spacing w:val="-2"/>
          <w:lang w:val="pt-BR"/>
        </w:rPr>
        <w:t>S</w:t>
      </w:r>
      <w:r w:rsidR="00B00BEC" w:rsidRPr="007357D8">
        <w:rPr>
          <w:spacing w:val="-2"/>
          <w:lang w:val="pt-BR"/>
        </w:rPr>
        <w:t xml:space="preserve">erviços </w:t>
      </w:r>
      <w:r w:rsidR="005955BC">
        <w:rPr>
          <w:lang w:val="pt-BR"/>
        </w:rPr>
        <w:t>Relacionados a Tributação</w:t>
      </w:r>
    </w:p>
    <w:p w14:paraId="009EE166" w14:textId="77777777" w:rsidR="006D6FE4" w:rsidRPr="007357D8" w:rsidRDefault="006D6FE4">
      <w:pPr>
        <w:pStyle w:val="Corpodetexto"/>
        <w:spacing w:before="20"/>
        <w:rPr>
          <w:lang w:val="pt-BR"/>
        </w:rPr>
      </w:pPr>
    </w:p>
    <w:p w14:paraId="6A39A479" w14:textId="6749B8E5" w:rsidR="006D6FE4" w:rsidRPr="007357D8" w:rsidRDefault="00B00BEC">
      <w:pPr>
        <w:pStyle w:val="Corpodetexto"/>
        <w:tabs>
          <w:tab w:val="left" w:pos="3259"/>
          <w:tab w:val="left" w:pos="3603"/>
        </w:tabs>
        <w:ind w:left="914"/>
        <w:rPr>
          <w:lang w:val="pt-BR"/>
        </w:rPr>
      </w:pPr>
      <w:r w:rsidRPr="007357D8">
        <w:rPr>
          <w:lang w:val="pt-BR"/>
        </w:rPr>
        <w:t xml:space="preserve">Obrigações </w:t>
      </w:r>
      <w:r w:rsidR="0053770D">
        <w:rPr>
          <w:spacing w:val="-2"/>
          <w:lang w:val="pt-BR"/>
        </w:rPr>
        <w:t>Afetadas</w:t>
      </w:r>
      <w:r w:rsidRPr="007357D8">
        <w:rPr>
          <w:lang w:val="pt-BR"/>
        </w:rPr>
        <w:tab/>
      </w:r>
      <w:r w:rsidR="00512664">
        <w:rPr>
          <w:lang w:val="pt-BR"/>
        </w:rPr>
        <w:t xml:space="preserve">     :</w:t>
      </w:r>
      <w:r w:rsidR="008E77DF">
        <w:rPr>
          <w:lang w:val="pt-BR"/>
        </w:rPr>
        <w:t xml:space="preserve">  </w:t>
      </w:r>
      <w:r w:rsidR="00512664">
        <w:rPr>
          <w:lang w:val="pt-BR"/>
        </w:rPr>
        <w:t xml:space="preserve"> </w:t>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4067AC6C" w14:textId="3494876B" w:rsidR="006D6FE4" w:rsidRPr="007357D8" w:rsidRDefault="008E77DF" w:rsidP="008E77DF">
      <w:pPr>
        <w:pStyle w:val="Corpodetexto"/>
        <w:spacing w:before="137" w:line="369" w:lineRule="auto"/>
        <w:ind w:left="3602" w:right="8"/>
        <w:rPr>
          <w:lang w:val="pt-BR"/>
        </w:rPr>
      </w:pPr>
      <w:r>
        <w:rPr>
          <w:lang w:val="pt-BR"/>
        </w:rPr>
        <w:t xml:space="preserve">   </w:t>
      </w:r>
      <w:r w:rsidR="00B00BEC" w:rsidRPr="007357D8">
        <w:rPr>
          <w:lang w:val="pt-BR"/>
        </w:rPr>
        <w:t xml:space="preserve">Gerência Sênior e Conselhos de </w:t>
      </w:r>
      <w:r w:rsidR="009A30A4">
        <w:rPr>
          <w:lang w:val="pt-BR"/>
        </w:rPr>
        <w:t>Diretores</w:t>
      </w:r>
      <w:r w:rsidR="00B00BEC" w:rsidRPr="007357D8">
        <w:rPr>
          <w:lang w:val="pt-BR"/>
        </w:rPr>
        <w:t xml:space="preserve"> (Artigo </w:t>
      </w:r>
      <w:r w:rsidR="00B00BEC" w:rsidRPr="007357D8">
        <w:rPr>
          <w:spacing w:val="-4"/>
          <w:lang w:val="pt-BR"/>
        </w:rPr>
        <w:t>9.6)</w:t>
      </w:r>
    </w:p>
    <w:p w14:paraId="7A3AA74A" w14:textId="411BEC10" w:rsidR="008E77DF" w:rsidRDefault="008E77DF" w:rsidP="008E77DF">
      <w:pPr>
        <w:pStyle w:val="Corpodetexto"/>
        <w:spacing w:line="372" w:lineRule="auto"/>
        <w:ind w:left="3608" w:right="716"/>
        <w:rPr>
          <w:lang w:val="pt-BR"/>
        </w:rPr>
      </w:pPr>
      <w:r>
        <w:rPr>
          <w:lang w:val="pt-BR"/>
        </w:rPr>
        <w:t xml:space="preserve">   </w:t>
      </w:r>
      <w:r w:rsidR="00B00BEC" w:rsidRPr="007357D8">
        <w:rPr>
          <w:lang w:val="pt-BR"/>
        </w:rPr>
        <w:t xml:space="preserve">Acesso </w:t>
      </w:r>
      <w:r w:rsidR="009A30A4">
        <w:rPr>
          <w:lang w:val="pt-BR"/>
        </w:rPr>
        <w:t>a Mercados</w:t>
      </w:r>
      <w:r w:rsidR="00B00BEC" w:rsidRPr="007357D8">
        <w:rPr>
          <w:lang w:val="pt-BR"/>
        </w:rPr>
        <w:t xml:space="preserve"> (Artigo 10.3) </w:t>
      </w:r>
      <w:r>
        <w:rPr>
          <w:lang w:val="pt-BR"/>
        </w:rPr>
        <w:t xml:space="preserve">   </w:t>
      </w:r>
    </w:p>
    <w:p w14:paraId="644E70D7" w14:textId="673BF3A2" w:rsidR="006D6FE4" w:rsidRDefault="008E77DF" w:rsidP="008E77DF">
      <w:pPr>
        <w:pStyle w:val="Corpodetexto"/>
        <w:spacing w:line="372" w:lineRule="auto"/>
        <w:ind w:left="3608" w:right="716"/>
        <w:rPr>
          <w:spacing w:val="-2"/>
          <w:lang w:val="pt-BR"/>
        </w:rPr>
      </w:pPr>
      <w:r>
        <w:rPr>
          <w:lang w:val="pt-BR"/>
        </w:rPr>
        <w:t xml:space="preserve">   </w:t>
      </w:r>
      <w:r w:rsidR="00B00BEC" w:rsidRPr="007357D8">
        <w:rPr>
          <w:lang w:val="pt-BR"/>
        </w:rPr>
        <w:t xml:space="preserve">Presença </w:t>
      </w:r>
      <w:r w:rsidR="009A30A4">
        <w:rPr>
          <w:lang w:val="pt-BR"/>
        </w:rPr>
        <w:t>Local</w:t>
      </w:r>
      <w:r w:rsidR="00B00BEC" w:rsidRPr="007357D8">
        <w:rPr>
          <w:lang w:val="pt-BR"/>
        </w:rPr>
        <w:t xml:space="preserve"> (Artigo </w:t>
      </w:r>
      <w:r w:rsidR="00B00BEC" w:rsidRPr="007357D8">
        <w:rPr>
          <w:spacing w:val="-2"/>
          <w:lang w:val="pt-BR"/>
        </w:rPr>
        <w:t>10.9)</w:t>
      </w:r>
    </w:p>
    <w:p w14:paraId="1D566F0B" w14:textId="77777777" w:rsidR="005955BC" w:rsidRPr="007357D8" w:rsidRDefault="005955BC" w:rsidP="009C7EE2">
      <w:pPr>
        <w:pStyle w:val="Corpodetexto"/>
        <w:spacing w:line="372" w:lineRule="auto"/>
        <w:ind w:left="3608" w:right="716" w:firstLine="720"/>
        <w:rPr>
          <w:lang w:val="pt-BR"/>
        </w:rPr>
      </w:pPr>
    </w:p>
    <w:p w14:paraId="304BDE7E" w14:textId="341BEF44" w:rsidR="006D6FE4" w:rsidRPr="007357D8" w:rsidRDefault="00B00BEC">
      <w:pPr>
        <w:pStyle w:val="Corpodetexto"/>
        <w:tabs>
          <w:tab w:val="left" w:pos="3259"/>
          <w:tab w:val="left" w:pos="3613"/>
        </w:tabs>
        <w:spacing w:before="160"/>
        <w:ind w:left="914"/>
        <w:rPr>
          <w:lang w:val="pt-BR"/>
        </w:rPr>
      </w:pPr>
      <w:r w:rsidRPr="007357D8">
        <w:rPr>
          <w:spacing w:val="-2"/>
          <w:position w:val="-1"/>
          <w:lang w:val="pt-BR"/>
        </w:rPr>
        <w:t>Descrição</w:t>
      </w:r>
      <w:r w:rsidRPr="007357D8">
        <w:rPr>
          <w:position w:val="-1"/>
          <w:lang w:val="pt-BR"/>
        </w:rPr>
        <w:tab/>
      </w:r>
      <w:r w:rsidR="008E77DF">
        <w:rPr>
          <w:position w:val="-1"/>
          <w:lang w:val="pt-BR"/>
        </w:rPr>
        <w:t xml:space="preserve">    </w:t>
      </w:r>
      <w:r w:rsidRPr="007357D8">
        <w:rPr>
          <w:spacing w:val="-10"/>
          <w:position w:val="-1"/>
          <w:lang w:val="pt-BR"/>
        </w:rPr>
        <w:t>:</w:t>
      </w:r>
      <w:r w:rsidRPr="007357D8">
        <w:rPr>
          <w:position w:val="-1"/>
          <w:lang w:val="pt-BR"/>
        </w:rPr>
        <w:tab/>
      </w:r>
      <w:r w:rsidR="008E77DF">
        <w:rPr>
          <w:position w:val="-1"/>
          <w:lang w:val="pt-BR"/>
        </w:rPr>
        <w:t xml:space="preserve">   </w:t>
      </w:r>
      <w:r w:rsidRPr="007357D8">
        <w:rPr>
          <w:u w:val="single"/>
          <w:lang w:val="pt-BR"/>
        </w:rPr>
        <w:t xml:space="preserve">Comércio de </w:t>
      </w:r>
      <w:r w:rsidR="00913413">
        <w:rPr>
          <w:u w:val="single"/>
          <w:lang w:val="pt-BR"/>
        </w:rPr>
        <w:t>Serviços e Investimentos</w:t>
      </w:r>
      <w:r w:rsidRPr="007357D8">
        <w:rPr>
          <w:spacing w:val="-2"/>
          <w:u w:val="single"/>
          <w:lang w:val="pt-BR"/>
        </w:rPr>
        <w:t>:</w:t>
      </w:r>
    </w:p>
    <w:p w14:paraId="69A3614F" w14:textId="01FE752F" w:rsidR="006D6FE4" w:rsidRPr="007357D8" w:rsidRDefault="00B00BEC" w:rsidP="00E9207B">
      <w:pPr>
        <w:pStyle w:val="Corpodetexto"/>
        <w:spacing w:before="247" w:line="247" w:lineRule="auto"/>
        <w:ind w:left="3828" w:right="291"/>
        <w:jc w:val="both"/>
        <w:rPr>
          <w:lang w:val="pt-BR"/>
        </w:rPr>
      </w:pPr>
      <w:r w:rsidRPr="007357D8">
        <w:rPr>
          <w:lang w:val="pt-BR"/>
        </w:rPr>
        <w:t xml:space="preserve">Somente contadores públicos, empresas de contabilidade, corporações de contabilidade ou parcerias de responsabilidade limitada (LLPs) podem prestar serviços de contabilidade pública. Os contadores públicos devem ser registrados na Autoridade Reguladora Corporativa e Contábil (ACRA) e cumprir os requisitos de registro previstos na </w:t>
      </w:r>
      <w:r w:rsidRPr="007357D8">
        <w:rPr>
          <w:i/>
          <w:lang w:val="pt-BR"/>
        </w:rPr>
        <w:t>Lei de Contadores</w:t>
      </w:r>
      <w:r w:rsidRPr="007357D8">
        <w:rPr>
          <w:lang w:val="pt-BR"/>
        </w:rPr>
        <w:t xml:space="preserve">, incluindo requisitos relativos a qualificações, experiência e filiação ao Instituto de Contadores Credenciados de </w:t>
      </w:r>
      <w:r w:rsidR="009A30A4">
        <w:rPr>
          <w:lang w:val="pt-BR"/>
        </w:rPr>
        <w:t>Singapura</w:t>
      </w:r>
      <w:r w:rsidRPr="007357D8">
        <w:rPr>
          <w:lang w:val="pt-BR"/>
        </w:rPr>
        <w:t xml:space="preserve"> </w:t>
      </w:r>
      <w:r w:rsidRPr="007357D8">
        <w:rPr>
          <w:spacing w:val="-2"/>
          <w:lang w:val="pt-BR"/>
        </w:rPr>
        <w:t>(ISCA).</w:t>
      </w:r>
    </w:p>
    <w:p w14:paraId="3BD9163A" w14:textId="77777777" w:rsidR="006D6FE4" w:rsidRPr="007357D8" w:rsidRDefault="006D6FE4" w:rsidP="00E9207B">
      <w:pPr>
        <w:pStyle w:val="Corpodetexto"/>
        <w:spacing w:before="3"/>
        <w:ind w:left="3828" w:right="291"/>
        <w:rPr>
          <w:lang w:val="pt-BR"/>
        </w:rPr>
      </w:pPr>
    </w:p>
    <w:p w14:paraId="12367295" w14:textId="14B3182C" w:rsidR="006D6FE4" w:rsidRPr="007357D8" w:rsidRDefault="00B00BEC" w:rsidP="00E9207B">
      <w:pPr>
        <w:pStyle w:val="Corpodetexto"/>
        <w:spacing w:before="1" w:line="247" w:lineRule="auto"/>
        <w:ind w:left="3828" w:right="291"/>
        <w:jc w:val="both"/>
        <w:rPr>
          <w:lang w:val="pt-BR"/>
        </w:rPr>
      </w:pPr>
      <w:r w:rsidRPr="007357D8">
        <w:rPr>
          <w:lang w:val="pt-BR"/>
        </w:rPr>
        <w:t xml:space="preserve">As empresas de contabilidade, corporações de contabilidade e LLPs de contabilidade devem ser aprovadas pelo Comitê de Supervisão de Contadores Públicos, que é um Comitê do Conselho da ACRA, de acordo com a </w:t>
      </w:r>
      <w:r w:rsidRPr="007357D8">
        <w:rPr>
          <w:i/>
          <w:lang w:val="pt-BR"/>
        </w:rPr>
        <w:t>Lei de Contadores</w:t>
      </w:r>
      <w:r w:rsidRPr="007357D8">
        <w:rPr>
          <w:lang w:val="pt-BR"/>
        </w:rPr>
        <w:t xml:space="preserve">. Os negócios de uma empresa de contabilidade, corporação de contabilidade ou LLP de contabilidade, na medida em que se relacionem à prestação ou fornecimento de serviços de contabilidade pública em </w:t>
      </w:r>
      <w:r w:rsidR="009A30A4">
        <w:rPr>
          <w:lang w:val="pt-BR"/>
        </w:rPr>
        <w:t>Singapura</w:t>
      </w:r>
      <w:r w:rsidRPr="007357D8">
        <w:rPr>
          <w:lang w:val="pt-BR"/>
        </w:rPr>
        <w:t xml:space="preserve">, devem estar sob o controle e a administração de um ou mais diretores (no caso de corporação de contabilidade) ou de um sócio (no caso de empresa de contabilidade e LLP de contabilidade) que seja um contador público normalmente residente em </w:t>
      </w:r>
      <w:r w:rsidR="009A30A4">
        <w:rPr>
          <w:spacing w:val="-2"/>
          <w:lang w:val="pt-BR"/>
        </w:rPr>
        <w:t>Singapura</w:t>
      </w:r>
      <w:r w:rsidR="005955BC">
        <w:rPr>
          <w:rStyle w:val="Refdenotaderodap"/>
          <w:spacing w:val="-2"/>
          <w:lang w:val="pt-BR"/>
        </w:rPr>
        <w:footnoteReference w:id="1"/>
      </w:r>
      <w:r w:rsidRPr="007357D8">
        <w:rPr>
          <w:spacing w:val="-2"/>
          <w:lang w:val="pt-BR"/>
        </w:rPr>
        <w:t>.</w:t>
      </w:r>
    </w:p>
    <w:p w14:paraId="3A99CD66" w14:textId="696DDB0B" w:rsidR="006D6FE4" w:rsidRPr="005955BC" w:rsidRDefault="00DA72D0" w:rsidP="005955BC">
      <w:pPr>
        <w:tabs>
          <w:tab w:val="left" w:pos="3259"/>
          <w:tab w:val="left" w:pos="3828"/>
        </w:tabs>
        <w:spacing w:before="227" w:line="257" w:lineRule="exact"/>
        <w:ind w:left="914"/>
      </w:pPr>
      <w:r w:rsidRPr="005955BC">
        <w:rPr>
          <w:position w:val="-2"/>
        </w:rPr>
        <w:t xml:space="preserve">Fonte da </w:t>
      </w:r>
      <w:r w:rsidR="00913413" w:rsidRPr="005955BC">
        <w:rPr>
          <w:position w:val="-2"/>
        </w:rPr>
        <w:t>Medida</w:t>
      </w:r>
      <w:r w:rsidR="00B00BEC" w:rsidRPr="005955BC">
        <w:rPr>
          <w:position w:val="-2"/>
        </w:rPr>
        <w:tab/>
      </w:r>
      <w:r w:rsidR="00562C08" w:rsidRPr="005955BC">
        <w:rPr>
          <w:position w:val="-2"/>
        </w:rPr>
        <w:t xml:space="preserve"> </w:t>
      </w:r>
      <w:r w:rsidR="00A310A0" w:rsidRPr="005955BC">
        <w:rPr>
          <w:position w:val="-2"/>
        </w:rPr>
        <w:t xml:space="preserve">    </w:t>
      </w:r>
      <w:r w:rsidR="00B00BEC" w:rsidRPr="005955BC">
        <w:rPr>
          <w:spacing w:val="-10"/>
          <w:position w:val="-2"/>
        </w:rPr>
        <w:t>:</w:t>
      </w:r>
      <w:r w:rsidR="00B00BEC" w:rsidRPr="005955BC">
        <w:rPr>
          <w:position w:val="-2"/>
        </w:rPr>
        <w:tab/>
      </w:r>
      <w:r w:rsidR="005955BC" w:rsidRPr="00B11586">
        <w:rPr>
          <w:i/>
        </w:rPr>
        <w:t>Accountants Act 2004</w:t>
      </w:r>
      <w:r w:rsidR="005955BC">
        <w:t xml:space="preserve">, 2020 Revised Edition, Sections 2, </w:t>
      </w:r>
      <w:r w:rsidR="005955BC">
        <w:tab/>
      </w:r>
      <w:r w:rsidR="005955BC">
        <w:tab/>
        <w:t>10(1), 17(3)(d),18(3)(c), and 18A(3)(e)</w:t>
      </w:r>
    </w:p>
    <w:p w14:paraId="396993BA" w14:textId="6DDEEBAD" w:rsidR="006D6FE4" w:rsidRPr="005955BC" w:rsidRDefault="005955BC" w:rsidP="00562C08">
      <w:pPr>
        <w:tabs>
          <w:tab w:val="left" w:pos="3828"/>
        </w:tabs>
        <w:spacing w:before="112" w:line="247" w:lineRule="auto"/>
        <w:ind w:left="3828" w:right="487"/>
      </w:pPr>
      <w:r w:rsidRPr="00B11586">
        <w:rPr>
          <w:i/>
        </w:rPr>
        <w:t>Accountants (Public Accountants) Rules</w:t>
      </w:r>
      <w:r>
        <w:t>, Second Schedule, Paragraph 7</w:t>
      </w:r>
    </w:p>
    <w:p w14:paraId="22551FF6" w14:textId="5A030C95" w:rsidR="006D6FE4" w:rsidRPr="005955BC" w:rsidRDefault="006D6FE4">
      <w:pPr>
        <w:pStyle w:val="Corpodetexto"/>
        <w:spacing w:before="206"/>
        <w:rPr>
          <w:sz w:val="20"/>
        </w:rPr>
      </w:pPr>
    </w:p>
    <w:p w14:paraId="27F080C6" w14:textId="77777777" w:rsidR="006D6FE4" w:rsidRPr="007357D8" w:rsidRDefault="00B00BEC">
      <w:pPr>
        <w:pStyle w:val="Corpodetexto"/>
        <w:ind w:left="312"/>
        <w:rPr>
          <w:sz w:val="20"/>
          <w:lang w:val="pt-BR"/>
        </w:rPr>
      </w:pPr>
      <w:r w:rsidRPr="007357D8">
        <w:rPr>
          <w:noProof/>
          <w:sz w:val="20"/>
          <w:lang w:val="pt-BR" w:eastAsia="pt-BR"/>
        </w:rPr>
        <mc:AlternateContent>
          <mc:Choice Requires="wpg">
            <w:drawing>
              <wp:inline distT="0" distB="0" distL="0" distR="0" wp14:anchorId="216951D8" wp14:editId="3A46BA3D">
                <wp:extent cx="5614339" cy="285115"/>
                <wp:effectExtent l="0" t="0" r="5715" b="635"/>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14339" cy="285115"/>
                          <a:chOff x="0" y="0"/>
                          <a:chExt cx="5356860" cy="285115"/>
                        </a:xfrm>
                      </wpg:grpSpPr>
                      <pic:pic xmlns:pic="http://schemas.openxmlformats.org/drawingml/2006/picture">
                        <pic:nvPicPr>
                          <pic:cNvPr id="73" name="Image 73"/>
                          <pic:cNvPicPr/>
                        </pic:nvPicPr>
                        <pic:blipFill>
                          <a:blip r:embed="rId84" cstate="print"/>
                          <a:stretch>
                            <a:fillRect/>
                          </a:stretch>
                        </pic:blipFill>
                        <pic:spPr>
                          <a:xfrm>
                            <a:off x="0" y="0"/>
                            <a:ext cx="5356859" cy="284988"/>
                          </a:xfrm>
                          <a:prstGeom prst="rect">
                            <a:avLst/>
                          </a:prstGeom>
                        </pic:spPr>
                      </pic:pic>
                      <wps:wsp>
                        <wps:cNvPr id="74" name="Textbox 74"/>
                        <wps:cNvSpPr txBox="1"/>
                        <wps:spPr>
                          <a:xfrm>
                            <a:off x="0" y="0"/>
                            <a:ext cx="5356860" cy="285115"/>
                          </a:xfrm>
                          <a:prstGeom prst="rect">
                            <a:avLst/>
                          </a:prstGeom>
                        </wps:spPr>
                        <wps:txbx>
                          <w:txbxContent>
                            <w:p w14:paraId="0B9A92C0" w14:textId="421135C7" w:rsidR="008F37B0" w:rsidRPr="005955BC" w:rsidRDefault="008F37B0">
                              <w:pPr>
                                <w:spacing w:before="136"/>
                                <w:ind w:left="3304"/>
                              </w:pPr>
                              <w:r w:rsidRPr="005955BC">
                                <w:rPr>
                                  <w:i/>
                                </w:rPr>
                                <w:t>Companies Act 1967</w:t>
                              </w:r>
                              <w:r>
                                <w:t>, 2020 Revised Edition, Section 9</w:t>
                              </w:r>
                            </w:p>
                          </w:txbxContent>
                        </wps:txbx>
                        <wps:bodyPr wrap="square" lIns="0" tIns="0" rIns="0" bIns="0" rtlCol="0">
                          <a:noAutofit/>
                        </wps:bodyPr>
                      </wps:wsp>
                    </wpg:wgp>
                  </a:graphicData>
                </a:graphic>
              </wp:inline>
            </w:drawing>
          </mc:Choice>
          <mc:Fallback>
            <w:pict>
              <v:group w14:anchorId="216951D8" id="Group 72" o:spid="_x0000_s1038" style="width:442.05pt;height:22.45pt;mso-position-horizontal-relative:char;mso-position-vertical-relative:line" coordsize="53568,2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">
                <v:shape id="Image 73" o:spid="_x0000_s1039" type="#_x0000_t75" style="position:absolute;width:53568;height:28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8/r7DAAAA2wAAAA8AAABkcnMvZG93bnJldi54bWxEj0trwzAQhO+F/AexhdwaOQ+S4EYJoSYQ&#10;6CmPS2+LtbVMrJWRVNv591GgkOMwM98wm91gG9GRD7VjBdNJBoK4dLrmSsH1cvhYgwgRWWPjmBTc&#10;KcBuO3rbYK5dzyfqzrESCcIhRwUmxjaXMpSGLIaJa4mT9+u8xZikr6T22Ce4beQsy5bSYs1pwWBL&#10;X4bK2/nPKtDFtPvx/QJPcV18m1lb3I6Li1Lj92H/CSLSEF/h//ZRK1jN4fkl/QC5f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Xz+vsMAAADbAAAADwAAAAAAAAAAAAAAAACf&#10;AgAAZHJzL2Rvd25yZXYueG1sUEsFBgAAAAAEAAQA9wAAAI8DAAAAAA==&#10;">
                  <v:imagedata r:id="rId85" o:title=""/>
                </v:shape>
                <v:shape id="Textbox 74" o:spid="_x0000_s1040" type="#_x0000_t202" style="position:absolute;width:53568;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1BFMUA&#10;AADbAAAADwAAAGRycy9kb3ducmV2LnhtbESPQWvCQBSE70L/w/IK3nRTE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3UEUxQAAANsAAAAPAAAAAAAAAAAAAAAAAJgCAABkcnMv&#10;ZG93bnJldi54bWxQSwUGAAAAAAQABAD1AAAAigMAAAAA&#10;" filled="f" stroked="f">
                  <v:textbox inset="0,0,0,0">
                    <w:txbxContent>
                      <w:p w14:paraId="0B9A92C0" w14:textId="421135C7" w:rsidR="008F37B0" w:rsidRPr="005955BC" w:rsidRDefault="008F37B0">
                        <w:pPr>
                          <w:spacing w:before="136"/>
                          <w:ind w:left="3304"/>
                        </w:pPr>
                        <w:r w:rsidRPr="005955BC">
                          <w:rPr>
                            <w:i/>
                          </w:rPr>
                          <w:t>Companies Act 1967</w:t>
                        </w:r>
                        <w:r>
                          <w:t>, 2020 Revised Edition, Section 9</w:t>
                        </w:r>
                      </w:p>
                    </w:txbxContent>
                  </v:textbox>
                </v:shape>
                <w10:anchorlock/>
              </v:group>
            </w:pict>
          </mc:Fallback>
        </mc:AlternateContent>
      </w:r>
    </w:p>
    <w:p w14:paraId="50890192" w14:textId="77777777" w:rsidR="006D6FE4" w:rsidRPr="007357D8" w:rsidRDefault="006D6FE4">
      <w:pPr>
        <w:rPr>
          <w:sz w:val="20"/>
          <w:lang w:val="pt-BR"/>
        </w:rPr>
        <w:sectPr w:rsidR="006D6FE4" w:rsidRPr="007357D8">
          <w:headerReference w:type="default" r:id="rId86"/>
          <w:footerReference w:type="default" r:id="rId87"/>
          <w:pgSz w:w="12240" w:h="15840"/>
          <w:pgMar w:top="1320" w:right="1600" w:bottom="1240" w:left="1560" w:header="0" w:footer="1044" w:gutter="0"/>
          <w:cols w:space="720"/>
        </w:sectPr>
      </w:pPr>
    </w:p>
    <w:p w14:paraId="330E2F7B" w14:textId="3BFCE9BB" w:rsidR="006D6FE4" w:rsidRPr="007357D8" w:rsidRDefault="00B00BEC" w:rsidP="00B11586">
      <w:pPr>
        <w:pStyle w:val="PargrafodaLista"/>
        <w:numPr>
          <w:ilvl w:val="0"/>
          <w:numId w:val="47"/>
        </w:numPr>
        <w:tabs>
          <w:tab w:val="left" w:pos="914"/>
          <w:tab w:val="left" w:pos="3259"/>
          <w:tab w:val="left" w:pos="3610"/>
        </w:tabs>
        <w:spacing w:before="114" w:line="401" w:lineRule="auto"/>
        <w:ind w:left="913" w:right="284" w:hanging="437"/>
        <w:rPr>
          <w:lang w:val="pt-BR"/>
        </w:rPr>
      </w:pPr>
      <w:r w:rsidRPr="007357D8">
        <w:rPr>
          <w:noProof/>
          <w:lang w:val="pt-BR" w:eastAsia="pt-BR"/>
        </w:rPr>
        <mc:AlternateContent>
          <mc:Choice Requires="wpg">
            <w:drawing>
              <wp:anchor distT="0" distB="0" distL="0" distR="0" simplePos="0" relativeHeight="251631616" behindDoc="1" locked="0" layoutInCell="1" allowOverlap="1" wp14:anchorId="1A3CF16E" wp14:editId="6646D460">
                <wp:simplePos x="0" y="0"/>
                <wp:positionH relativeFrom="page">
                  <wp:posOffset>1184744</wp:posOffset>
                </wp:positionH>
                <wp:positionV relativeFrom="page">
                  <wp:posOffset>842838</wp:posOffset>
                </wp:positionV>
                <wp:extent cx="5360288" cy="8340725"/>
                <wp:effectExtent l="0" t="0" r="0" b="3175"/>
                <wp:wrapNone/>
                <wp:docPr id="76"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288" cy="8340725"/>
                          <a:chOff x="0" y="0"/>
                          <a:chExt cx="5360288" cy="8340725"/>
                        </a:xfrm>
                      </wpg:grpSpPr>
                      <pic:pic xmlns:pic="http://schemas.openxmlformats.org/drawingml/2006/picture">
                        <pic:nvPicPr>
                          <pic:cNvPr id="77" name="Image 77"/>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78" name="Image 78"/>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79" name="Image 79"/>
                          <pic:cNvPicPr/>
                        </pic:nvPicPr>
                        <pic:blipFill>
                          <a:blip r:embed="rId12" cstate="print"/>
                          <a:stretch>
                            <a:fillRect/>
                          </a:stretch>
                        </pic:blipFill>
                        <pic:spPr>
                          <a:xfrm>
                            <a:off x="1143" y="563498"/>
                            <a:ext cx="5358002" cy="293750"/>
                          </a:xfrm>
                          <a:prstGeom prst="rect">
                            <a:avLst/>
                          </a:prstGeom>
                        </pic:spPr>
                      </pic:pic>
                      <pic:pic xmlns:pic="http://schemas.openxmlformats.org/drawingml/2006/picture">
                        <pic:nvPicPr>
                          <pic:cNvPr id="80" name="Image 80"/>
                          <pic:cNvPicPr/>
                        </pic:nvPicPr>
                        <pic:blipFill>
                          <a:blip r:embed="rId88" cstate="print"/>
                          <a:stretch>
                            <a:fillRect/>
                          </a:stretch>
                        </pic:blipFill>
                        <pic:spPr>
                          <a:xfrm>
                            <a:off x="571" y="841756"/>
                            <a:ext cx="5359146" cy="1098364"/>
                          </a:xfrm>
                          <a:prstGeom prst="rect">
                            <a:avLst/>
                          </a:prstGeom>
                        </pic:spPr>
                      </pic:pic>
                      <pic:pic xmlns:pic="http://schemas.openxmlformats.org/drawingml/2006/picture">
                        <pic:nvPicPr>
                          <pic:cNvPr id="81" name="Image 81"/>
                          <pic:cNvPicPr/>
                        </pic:nvPicPr>
                        <pic:blipFill>
                          <a:blip r:embed="rId89" cstate="print"/>
                          <a:stretch>
                            <a:fillRect/>
                          </a:stretch>
                        </pic:blipFill>
                        <pic:spPr>
                          <a:xfrm>
                            <a:off x="952" y="1884459"/>
                            <a:ext cx="5358384" cy="6456266"/>
                          </a:xfrm>
                          <a:prstGeom prst="rect">
                            <a:avLst/>
                          </a:prstGeom>
                        </pic:spPr>
                      </pic:pic>
                    </wpg:wgp>
                  </a:graphicData>
                </a:graphic>
              </wp:anchor>
            </w:drawing>
          </mc:Choice>
          <mc:Fallback>
            <w:pict>
              <v:group w14:anchorId="3C4049E6" id="Group 76" o:spid="_x0000_s1026" style="position:absolute;margin-left:93.3pt;margin-top:66.35pt;width:422.05pt;height:656.75pt;z-index:-251684864;mso-wrap-distance-left:0;mso-wrap-distance-right:0;mso-position-horizontal-relative:page;mso-position-vertical-relative:page" coordsize="53602,834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">
                <v:shape id="Image 77"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5uq3DAAAA2wAAAA8AAABkcnMvZG93bnJldi54bWxEj0FrwkAUhO+C/2F5hV6kbtqKSppVrFIo&#10;3oxeentkn0lI9m3YXZP4791CocdhZr5hsu1oWtGT87VlBa/zBARxYXXNpYLL+etlDcIHZI2tZVJw&#10;Jw/bzXSSYartwCfq81CKCGGfooIqhC6V0hcVGfRz2xFH72qdwRClK6V2OES4aeVbkiylwZrjQoUd&#10;7SsqmvxmFOS67X5mB/2p+/fT4Th462yzUOr5adx9gAg0hv/wX/tbK1it4PdL/AFy8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Hm6rcMAAADbAAAADwAAAAAAAAAAAAAAAACf&#10;AgAAZHJzL2Rvd25yZXYueG1sUEsFBgAAAAAEAAQA9wAAAI8DAAAAAA==&#10;">
                  <v:imagedata r:id="rId78" o:title=""/>
                </v:shape>
                <v:shape id="Image 78" o:spid="_x0000_s1028"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fO4HCAAAA2wAAAA8AAABkcnMvZG93bnJldi54bWxET7tuwjAU3ZH6D9ZF6gYOHQoNcRBUApWh&#10;UsN7vMSXJGp8HcUupP16PCB1PDrvZNaZWlypdZVlBaNhBII4t7riQsFuuxxMQDiPrLG2TAp+ycEs&#10;feolGGt744yuG1+IEMIuRgWl900spctLMuiGtiEO3MW2Bn2AbSF1i7cQbmr5EkWv0mDFoaHEht5L&#10;yr83P0bBZ3Y8/2W7Ey8O68ru5eLt+LXSSj33u/kUhKfO/4sf7g+tYBzGhi/hB8j0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43zuBwgAAANsAAAAPAAAAAAAAAAAAAAAAAJ8C&#10;AABkcnMvZG93bnJldi54bWxQSwUGAAAAAAQABAD3AAAAjgMAAAAA&#10;">
                  <v:imagedata r:id="rId79" o:title=""/>
                </v:shape>
                <v:shape id="Image 79" o:spid="_x0000_s1029" type="#_x0000_t75" style="position:absolute;left:11;top:5634;width:53580;height: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dzbDDAAAA2wAAAA8AAABkcnMvZG93bnJldi54bWxEj0FLAzEUhO+C/yE8oZfSJhbRdtu0iFCQ&#10;enLV+yN53SzdvCxJ7G77640geBxm5htmsxt9J84UUxtYw/1cgSA2wbbcaPj82M+WIFJGttgFJg0X&#10;SrDb3t5ssLJh4Hc617kRBcKpQg0u576SMhlHHtM89MTFO4boMRcZG2kjDgXuO7lQ6lF6bLksOOzp&#10;xZE51d9eg5HWummthjdzHa9RNYeHr+lB68nd+LwGkWnM/+G/9qvV8LSC3y/lB8jt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13NsMMAAADbAAAADwAAAAAAAAAAAAAAAACf&#10;AgAAZHJzL2Rvd25yZXYueG1sUEsFBgAAAAAEAAQA9wAAAI8DAAAAAA==&#10;">
                  <v:imagedata r:id="rId90" o:title=""/>
                </v:shape>
                <v:shape id="Image 80" o:spid="_x0000_s1030" type="#_x0000_t75" style="position:absolute;left:5;top:8417;width:53592;height:10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2SULCAAAA2wAAAA8AAABkcnMvZG93bnJldi54bWxETz1vwjAQ3ZH6H6yrxEacMkCUYhBCBcGE&#10;gAztdoqvSSA+R7EJgV+PByTGp/c9W/SmFh21rrKs4CuKQRDnVldcKMhO61ECwnlkjbVlUnAnB4v5&#10;x2CGqbY3PlB39IUIIexSVFB636RSurwkgy6yDXHg/m1r0AfYFlK3eAvhppbjOJ5IgxWHhhIbWpWU&#10;X45Xo2CyaZbnv+tqN82S/PfRHX72/TRTavjZL79BeOr9W/xyb7WCJKwPX8IPkPM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dklCwgAAANsAAAAPAAAAAAAAAAAAAAAAAJ8C&#10;AABkcnMvZG93bnJldi54bWxQSwUGAAAAAAQABAD3AAAAjgMAAAAA&#10;">
                  <v:imagedata r:id="rId91" o:title=""/>
                </v:shape>
                <v:shape id="Image 81" o:spid="_x0000_s1031" type="#_x0000_t75" style="position:absolute;left:9;top:18844;width:53584;height:645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QDNHEAAAA2wAAAA8AAABkcnMvZG93bnJldi54bWxEj0FrwkAUhO8F/8PyCt6ajYLFpllFBMHk&#10;IjG99PbIPpPY7NuQXU38926h0OMwM98w6XYynbjT4FrLChZRDIK4srrlWsFXeXhbg3AeWWNnmRQ8&#10;yMF2M3tJMdF25ILuZ1+LAGGXoILG+z6R0lUNGXSR7YmDd7GDQR/kUEs94BjgppPLOH6XBlsOCw32&#10;tG+o+jnfjIL89HFb7bMljnqXlxm7vLh+50rNX6fdJwhPk/8P/7WPWsF6Ab9fwg+Qm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JQDNHEAAAA2wAAAA8AAAAAAAAAAAAAAAAA&#10;nwIAAGRycy9kb3ducmV2LnhtbFBLBQYAAAAABAAEAPcAAACQAwAAAAA=&#10;">
                  <v:imagedata r:id="rId92" o:title=""/>
                </v:shape>
                <w10:wrap anchorx="page" anchory="page"/>
              </v:group>
            </w:pict>
          </mc:Fallback>
        </mc:AlternateContent>
      </w:r>
      <w:r w:rsidRPr="007357D8">
        <w:rPr>
          <w:spacing w:val="-2"/>
          <w:position w:val="-1"/>
          <w:lang w:val="pt-BR"/>
        </w:rPr>
        <w:t>Setor</w:t>
      </w:r>
      <w:r w:rsidRPr="007357D8">
        <w:rPr>
          <w:position w:val="-1"/>
          <w:lang w:val="pt-BR"/>
        </w:rPr>
        <w:tab/>
      </w:r>
      <w:r w:rsidRPr="007357D8">
        <w:rPr>
          <w:spacing w:val="-10"/>
          <w:position w:val="-1"/>
          <w:lang w:val="pt-BR"/>
        </w:rPr>
        <w:t>:</w:t>
      </w:r>
      <w:r w:rsidRPr="007357D8">
        <w:rPr>
          <w:position w:val="-1"/>
          <w:lang w:val="pt-BR"/>
        </w:rPr>
        <w:tab/>
      </w:r>
      <w:r w:rsidR="00B11586">
        <w:rPr>
          <w:lang w:val="pt-BR"/>
        </w:rPr>
        <w:t>Serviços Prestados às Empresas</w:t>
      </w:r>
      <w:r w:rsidRPr="007357D8">
        <w:rPr>
          <w:lang w:val="pt-BR"/>
        </w:rPr>
        <w:t xml:space="preserve"> -</w:t>
      </w:r>
      <w:r w:rsidR="00B11586">
        <w:rPr>
          <w:lang w:val="pt-BR"/>
        </w:rPr>
        <w:t xml:space="preserve"> Serviços P</w:t>
      </w:r>
      <w:r w:rsidRPr="007357D8">
        <w:rPr>
          <w:lang w:val="pt-BR"/>
        </w:rPr>
        <w:t xml:space="preserve">rofissionais </w:t>
      </w:r>
      <w:r w:rsidRPr="007357D8">
        <w:rPr>
          <w:spacing w:val="-2"/>
          <w:position w:val="-1"/>
          <w:lang w:val="pt-BR"/>
        </w:rPr>
        <w:t>Subsetor</w:t>
      </w:r>
      <w:r w:rsidRPr="007357D8">
        <w:rPr>
          <w:position w:val="-1"/>
          <w:lang w:val="pt-BR"/>
        </w:rPr>
        <w:tab/>
      </w:r>
      <w:r w:rsidRPr="007357D8">
        <w:rPr>
          <w:spacing w:val="-10"/>
          <w:position w:val="-1"/>
          <w:lang w:val="pt-BR"/>
        </w:rPr>
        <w:t>:</w:t>
      </w:r>
      <w:r w:rsidRPr="007357D8">
        <w:rPr>
          <w:position w:val="-1"/>
          <w:lang w:val="pt-BR"/>
        </w:rPr>
        <w:tab/>
      </w:r>
      <w:r w:rsidR="00B11586">
        <w:rPr>
          <w:lang w:val="pt-BR"/>
        </w:rPr>
        <w:t>Serviços de Levantamento T</w:t>
      </w:r>
      <w:r w:rsidRPr="007357D8">
        <w:rPr>
          <w:lang w:val="pt-BR"/>
        </w:rPr>
        <w:t>opográfico</w:t>
      </w:r>
    </w:p>
    <w:p w14:paraId="42405BAC" w14:textId="36A4D1F4" w:rsidR="006D6FE4" w:rsidRPr="007357D8" w:rsidRDefault="00B00BEC">
      <w:pPr>
        <w:pStyle w:val="Corpodetexto"/>
        <w:tabs>
          <w:tab w:val="left" w:pos="3259"/>
          <w:tab w:val="left" w:pos="3610"/>
        </w:tabs>
        <w:spacing w:before="2"/>
        <w:ind w:left="9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3A09B518" w14:textId="26051AD1" w:rsidR="006D6FE4" w:rsidRPr="007357D8" w:rsidRDefault="00B00BEC">
      <w:pPr>
        <w:pStyle w:val="Corpodetexto"/>
        <w:tabs>
          <w:tab w:val="left" w:pos="3259"/>
          <w:tab w:val="left" w:pos="3602"/>
        </w:tabs>
        <w:spacing w:before="187"/>
        <w:ind w:left="914"/>
        <w:rPr>
          <w:lang w:val="pt-BR"/>
        </w:rPr>
      </w:pPr>
      <w:r w:rsidRPr="007357D8">
        <w:rPr>
          <w:lang w:val="pt-BR"/>
        </w:rPr>
        <w:t xml:space="preserve">Obrigações </w:t>
      </w:r>
      <w:r w:rsidR="0053770D">
        <w:rPr>
          <w:spacing w:val="-2"/>
          <w:lang w:val="pt-BR"/>
        </w:rPr>
        <w:t>Afetadas</w:t>
      </w:r>
      <w:r w:rsidRPr="007357D8">
        <w:rPr>
          <w:lang w:val="pt-BR"/>
        </w:rPr>
        <w:tab/>
      </w:r>
      <w:r w:rsidR="008F37B0">
        <w:rPr>
          <w:lang w:val="pt-BR"/>
        </w:rPr>
        <w:t>:</w:t>
      </w:r>
      <w:r w:rsidR="00AC1F8A">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21752ADE" w14:textId="2FE913EB" w:rsidR="006D6FE4" w:rsidRPr="007357D8" w:rsidRDefault="00B00BEC">
      <w:pPr>
        <w:pStyle w:val="Corpodetexto"/>
        <w:spacing w:before="140" w:line="372" w:lineRule="auto"/>
        <w:ind w:left="3602" w:right="360" w:firstLine="6"/>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26FA55A0" w14:textId="7BFB4294" w:rsidR="006D6FE4" w:rsidRPr="007357D8" w:rsidRDefault="00B00BEC">
      <w:pPr>
        <w:pStyle w:val="Corpodetexto"/>
        <w:spacing w:line="374" w:lineRule="auto"/>
        <w:ind w:left="3602" w:right="2431"/>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709F7902" w14:textId="2CE27801" w:rsidR="00B11586" w:rsidRDefault="008F37B0" w:rsidP="008F37B0">
      <w:pPr>
        <w:pStyle w:val="Corpodetexto"/>
        <w:tabs>
          <w:tab w:val="left" w:pos="3393"/>
        </w:tabs>
        <w:spacing w:line="230" w:lineRule="exact"/>
        <w:ind w:left="914"/>
        <w:rPr>
          <w:spacing w:val="-2"/>
          <w:position w:val="-1"/>
          <w:lang w:val="pt-BR"/>
        </w:rPr>
      </w:pPr>
      <w:r>
        <w:rPr>
          <w:spacing w:val="-2"/>
          <w:position w:val="-1"/>
          <w:lang w:val="pt-BR"/>
        </w:rPr>
        <w:tab/>
      </w:r>
    </w:p>
    <w:p w14:paraId="6CB39FD5" w14:textId="3416C071" w:rsidR="006D6FE4" w:rsidRPr="007357D8" w:rsidRDefault="00B00BEC">
      <w:pPr>
        <w:pStyle w:val="Corpodetexto"/>
        <w:tabs>
          <w:tab w:val="left" w:pos="3259"/>
          <w:tab w:val="left" w:pos="3613"/>
        </w:tabs>
        <w:spacing w:line="230" w:lineRule="exact"/>
        <w:ind w:left="914"/>
        <w:rPr>
          <w:lang w:val="pt-BR"/>
        </w:rPr>
      </w:pPr>
      <w:r w:rsidRPr="007357D8">
        <w:rPr>
          <w:spacing w:val="-2"/>
          <w:position w:val="-1"/>
          <w:lang w:val="pt-BR"/>
        </w:rPr>
        <w:t>Descrição</w:t>
      </w:r>
      <w:r w:rsidRPr="007357D8">
        <w:rPr>
          <w:position w:val="-1"/>
          <w:lang w:val="pt-BR"/>
        </w:rPr>
        <w:tab/>
      </w:r>
      <w:r w:rsidRPr="007357D8">
        <w:rPr>
          <w:spacing w:val="-10"/>
          <w:position w:val="-1"/>
          <w:lang w:val="pt-BR"/>
        </w:rPr>
        <w:t>:</w:t>
      </w:r>
      <w:r w:rsidRPr="007357D8">
        <w:rPr>
          <w:position w:val="-1"/>
          <w:lang w:val="pt-BR"/>
        </w:rPr>
        <w:tab/>
      </w:r>
      <w:r w:rsidRPr="007357D8">
        <w:rPr>
          <w:u w:val="single"/>
          <w:lang w:val="pt-BR"/>
        </w:rPr>
        <w:t xml:space="preserve">Comércio de </w:t>
      </w:r>
      <w:r w:rsidR="00913413">
        <w:rPr>
          <w:u w:val="single"/>
          <w:lang w:val="pt-BR"/>
        </w:rPr>
        <w:t>Serviços e Investimentos</w:t>
      </w:r>
      <w:r w:rsidRPr="007357D8">
        <w:rPr>
          <w:spacing w:val="-2"/>
          <w:u w:val="single"/>
          <w:lang w:val="pt-BR"/>
        </w:rPr>
        <w:t>:</w:t>
      </w:r>
    </w:p>
    <w:p w14:paraId="42079DDF" w14:textId="460422B4" w:rsidR="006D6FE4" w:rsidRPr="007357D8" w:rsidRDefault="00B11586">
      <w:pPr>
        <w:pStyle w:val="Corpodetexto"/>
        <w:spacing w:before="246" w:line="247" w:lineRule="auto"/>
        <w:ind w:left="3602" w:right="459"/>
        <w:jc w:val="both"/>
        <w:rPr>
          <w:lang w:val="pt-BR"/>
        </w:rPr>
      </w:pPr>
      <w:r>
        <w:rPr>
          <w:lang w:val="pt-BR"/>
        </w:rPr>
        <w:t>Todas as pessoas que busquem</w:t>
      </w:r>
      <w:r w:rsidR="00B00BEC" w:rsidRPr="007357D8">
        <w:rPr>
          <w:lang w:val="pt-BR"/>
        </w:rPr>
        <w:t xml:space="preserve"> prestar serviços de levantamento topográfico em </w:t>
      </w:r>
      <w:r w:rsidR="009A30A4">
        <w:rPr>
          <w:lang w:val="pt-BR"/>
        </w:rPr>
        <w:t>Singapura</w:t>
      </w:r>
      <w:r w:rsidR="00B00BEC" w:rsidRPr="007357D8">
        <w:rPr>
          <w:lang w:val="pt-BR"/>
        </w:rPr>
        <w:t xml:space="preserve"> devem se registrar no Land Surveyors Board (LSB) ou em seu órgão sucessor e estar fisicamente presentes em </w:t>
      </w:r>
      <w:r w:rsidR="009A30A4">
        <w:rPr>
          <w:lang w:val="pt-BR"/>
        </w:rPr>
        <w:t>Singapura</w:t>
      </w:r>
      <w:r w:rsidR="00B00BEC" w:rsidRPr="007357D8">
        <w:rPr>
          <w:lang w:val="pt-BR"/>
        </w:rPr>
        <w:t xml:space="preserve"> durante o projeto de levantamento topográfico que requer sua supervisão ou </w:t>
      </w:r>
      <w:r w:rsidR="00B00BEC" w:rsidRPr="007357D8">
        <w:rPr>
          <w:spacing w:val="-2"/>
          <w:lang w:val="pt-BR"/>
        </w:rPr>
        <w:t>certificação.</w:t>
      </w:r>
    </w:p>
    <w:p w14:paraId="394058A4" w14:textId="77777777" w:rsidR="006D6FE4" w:rsidRPr="007357D8" w:rsidRDefault="006D6FE4">
      <w:pPr>
        <w:pStyle w:val="Corpodetexto"/>
        <w:rPr>
          <w:lang w:val="pt-BR"/>
        </w:rPr>
      </w:pPr>
    </w:p>
    <w:p w14:paraId="7495633E" w14:textId="4250F4BB" w:rsidR="006D6FE4" w:rsidRPr="007357D8" w:rsidRDefault="00B11586">
      <w:pPr>
        <w:pStyle w:val="Corpodetexto"/>
        <w:spacing w:line="247" w:lineRule="auto"/>
        <w:ind w:left="3602" w:right="458"/>
        <w:jc w:val="both"/>
        <w:rPr>
          <w:lang w:val="pt-BR"/>
        </w:rPr>
      </w:pPr>
      <w:r>
        <w:rPr>
          <w:lang w:val="pt-BR"/>
        </w:rPr>
        <w:t>Todas as sociedades</w:t>
      </w:r>
      <w:r w:rsidR="00B00BEC" w:rsidRPr="007357D8">
        <w:rPr>
          <w:lang w:val="pt-BR"/>
        </w:rPr>
        <w:t>, sociedades de responsabilidade limitada e parcerias (incluindo aquelas que prestam serviços de levantamento topográf</w:t>
      </w:r>
      <w:r>
        <w:rPr>
          <w:lang w:val="pt-BR"/>
        </w:rPr>
        <w:t>ico como parte de uma sociedade</w:t>
      </w:r>
      <w:r w:rsidR="00B00BEC" w:rsidRPr="007357D8">
        <w:rPr>
          <w:lang w:val="pt-BR"/>
        </w:rPr>
        <w:t xml:space="preserve"> ou prática multidisciplinar) que desejam prestar serviços de levantamento topográfico devem obter uma licença da LSB. Para se qualifi</w:t>
      </w:r>
      <w:r>
        <w:rPr>
          <w:lang w:val="pt-BR"/>
        </w:rPr>
        <w:t>car para a licença, a sociedade</w:t>
      </w:r>
      <w:r w:rsidR="00B00BEC" w:rsidRPr="007357D8">
        <w:rPr>
          <w:lang w:val="pt-BR"/>
        </w:rPr>
        <w:t xml:space="preserve"> ou parceria </w:t>
      </w:r>
      <w:r w:rsidR="00B00BEC" w:rsidRPr="007357D8">
        <w:rPr>
          <w:spacing w:val="-4"/>
          <w:lang w:val="pt-BR"/>
        </w:rPr>
        <w:t>deve:</w:t>
      </w:r>
    </w:p>
    <w:p w14:paraId="220D2F4C" w14:textId="77777777" w:rsidR="006D6FE4" w:rsidRPr="007357D8" w:rsidRDefault="006D6FE4">
      <w:pPr>
        <w:pStyle w:val="Corpodetexto"/>
        <w:rPr>
          <w:lang w:val="pt-BR"/>
        </w:rPr>
      </w:pPr>
    </w:p>
    <w:p w14:paraId="6EDC2E21" w14:textId="44B113B2" w:rsidR="006D6FE4" w:rsidRPr="007357D8" w:rsidRDefault="00B00BEC">
      <w:pPr>
        <w:pStyle w:val="PargrafodaLista"/>
        <w:numPr>
          <w:ilvl w:val="1"/>
          <w:numId w:val="47"/>
        </w:numPr>
        <w:tabs>
          <w:tab w:val="left" w:pos="4129"/>
          <w:tab w:val="left" w:pos="4131"/>
        </w:tabs>
        <w:spacing w:line="266" w:lineRule="auto"/>
        <w:ind w:left="4131" w:right="547" w:hanging="533"/>
        <w:jc w:val="both"/>
        <w:rPr>
          <w:lang w:val="pt-BR"/>
        </w:rPr>
      </w:pPr>
      <w:r w:rsidRPr="007357D8">
        <w:rPr>
          <w:lang w:val="pt-BR"/>
        </w:rPr>
        <w:t xml:space="preserve">estar sob o controle e a gerência de um diretor ou sócio que seja um agrimensor registrado em </w:t>
      </w:r>
      <w:r w:rsidR="009A30A4">
        <w:rPr>
          <w:lang w:val="pt-BR"/>
        </w:rPr>
        <w:t>Singapura</w:t>
      </w:r>
      <w:r w:rsidRPr="007357D8">
        <w:rPr>
          <w:lang w:val="pt-BR"/>
        </w:rPr>
        <w:t xml:space="preserve">; quando se tratar de uma </w:t>
      </w:r>
      <w:r w:rsidR="00B11586">
        <w:rPr>
          <w:lang w:val="pt-BR"/>
        </w:rPr>
        <w:t>sociedade</w:t>
      </w:r>
      <w:r w:rsidRPr="007357D8">
        <w:rPr>
          <w:lang w:val="pt-BR"/>
        </w:rPr>
        <w:t xml:space="preserve"> ou parceria multidisciplinar, os negócios da </w:t>
      </w:r>
      <w:r w:rsidR="00B11586">
        <w:rPr>
          <w:lang w:val="pt-BR"/>
        </w:rPr>
        <w:t>sociedade</w:t>
      </w:r>
      <w:r w:rsidRPr="007357D8">
        <w:rPr>
          <w:lang w:val="pt-BR"/>
        </w:rPr>
        <w:t xml:space="preserve"> ou parceria relacionados a serviços de levantamento topográfico devem estar sob o controle e a gerência de um diretor ou sócio que seja um agrimensor registrado em </w:t>
      </w:r>
      <w:r w:rsidR="009A30A4">
        <w:rPr>
          <w:lang w:val="pt-BR"/>
        </w:rPr>
        <w:t>Singapura</w:t>
      </w:r>
      <w:r w:rsidRPr="007357D8">
        <w:rPr>
          <w:lang w:val="pt-BR"/>
        </w:rPr>
        <w:t>; e</w:t>
      </w:r>
    </w:p>
    <w:p w14:paraId="0FE298AF" w14:textId="77777777" w:rsidR="006D6FE4" w:rsidRPr="007357D8" w:rsidRDefault="006D6FE4">
      <w:pPr>
        <w:pStyle w:val="Corpodetexto"/>
        <w:spacing w:before="23"/>
        <w:rPr>
          <w:lang w:val="pt-BR"/>
        </w:rPr>
      </w:pPr>
    </w:p>
    <w:p w14:paraId="03082C3F" w14:textId="500D8EAF" w:rsidR="006D6FE4" w:rsidRPr="007357D8" w:rsidRDefault="00B00BEC">
      <w:pPr>
        <w:pStyle w:val="PargrafodaLista"/>
        <w:numPr>
          <w:ilvl w:val="1"/>
          <w:numId w:val="47"/>
        </w:numPr>
        <w:tabs>
          <w:tab w:val="left" w:pos="4131"/>
        </w:tabs>
        <w:spacing w:line="266" w:lineRule="auto"/>
        <w:ind w:left="4131" w:right="549" w:hanging="533"/>
        <w:jc w:val="both"/>
        <w:rPr>
          <w:lang w:val="pt-BR"/>
        </w:rPr>
      </w:pPr>
      <w:r w:rsidRPr="007357D8">
        <w:rPr>
          <w:lang w:val="pt-BR"/>
        </w:rPr>
        <w:t xml:space="preserve">no caso de sociedades limitadas, a maioria simples de seus diretores deve ser de agrimensores ou profissionais </w:t>
      </w:r>
      <w:r w:rsidR="00B11586">
        <w:rPr>
          <w:lang w:val="pt-BR"/>
        </w:rPr>
        <w:t>“</w:t>
      </w:r>
      <w:r w:rsidRPr="007357D8">
        <w:rPr>
          <w:lang w:val="pt-BR"/>
        </w:rPr>
        <w:t>aliados</w:t>
      </w:r>
      <w:r w:rsidR="00B11586">
        <w:rPr>
          <w:lang w:val="pt-BR"/>
        </w:rPr>
        <w:t>”</w:t>
      </w:r>
      <w:r w:rsidRPr="007357D8">
        <w:rPr>
          <w:lang w:val="pt-BR"/>
        </w:rPr>
        <w:t xml:space="preserve"> registrados em </w:t>
      </w:r>
      <w:r w:rsidR="009A30A4">
        <w:rPr>
          <w:lang w:val="pt-BR"/>
        </w:rPr>
        <w:t>Singapura</w:t>
      </w:r>
      <w:r w:rsidRPr="007357D8">
        <w:rPr>
          <w:lang w:val="pt-BR"/>
        </w:rPr>
        <w:t xml:space="preserve">; no caso de sociedades ilimitadas, os diretores ou membros devem ser agrimensores ou profissionais </w:t>
      </w:r>
      <w:r w:rsidR="00B11586">
        <w:rPr>
          <w:lang w:val="pt-BR"/>
        </w:rPr>
        <w:t>“</w:t>
      </w:r>
      <w:r w:rsidRPr="007357D8">
        <w:rPr>
          <w:lang w:val="pt-BR"/>
        </w:rPr>
        <w:t>aliados</w:t>
      </w:r>
      <w:r w:rsidR="00B11586">
        <w:rPr>
          <w:lang w:val="pt-BR"/>
        </w:rPr>
        <w:t>”</w:t>
      </w:r>
      <w:r w:rsidRPr="007357D8">
        <w:rPr>
          <w:lang w:val="pt-BR"/>
        </w:rPr>
        <w:t xml:space="preserve"> registrados em </w:t>
      </w:r>
      <w:r w:rsidR="009A30A4">
        <w:rPr>
          <w:lang w:val="pt-BR"/>
        </w:rPr>
        <w:t>Singapura</w:t>
      </w:r>
      <w:r w:rsidRPr="007357D8">
        <w:rPr>
          <w:lang w:val="pt-BR"/>
        </w:rPr>
        <w:t xml:space="preserve">; no caso de parcerias, somente agrimensores e profissionais aliados registrados em </w:t>
      </w:r>
      <w:r w:rsidR="009A30A4">
        <w:rPr>
          <w:lang w:val="pt-BR"/>
        </w:rPr>
        <w:t>Singapura</w:t>
      </w:r>
      <w:r w:rsidR="00B11586">
        <w:rPr>
          <w:lang w:val="pt-BR"/>
        </w:rPr>
        <w:t xml:space="preserve"> podem ter participação efetiva</w:t>
      </w:r>
      <w:r w:rsidRPr="007357D8">
        <w:rPr>
          <w:lang w:val="pt-BR"/>
        </w:rPr>
        <w:t xml:space="preserve"> nos ativos de capital e nos lucros da parceria.</w:t>
      </w:r>
    </w:p>
    <w:p w14:paraId="6B9628FA" w14:textId="77777777" w:rsidR="006D6FE4" w:rsidRPr="007357D8" w:rsidRDefault="006D6FE4">
      <w:pPr>
        <w:spacing w:line="266" w:lineRule="auto"/>
        <w:jc w:val="both"/>
        <w:rPr>
          <w:lang w:val="pt-BR"/>
        </w:rPr>
        <w:sectPr w:rsidR="006D6FE4" w:rsidRPr="007357D8">
          <w:headerReference w:type="default" r:id="rId93"/>
          <w:footerReference w:type="default" r:id="rId94"/>
          <w:pgSz w:w="12240" w:h="15840"/>
          <w:pgMar w:top="1320" w:right="1600" w:bottom="1240" w:left="1560" w:header="0" w:footer="1044" w:gutter="0"/>
          <w:cols w:space="720"/>
        </w:sectPr>
      </w:pPr>
    </w:p>
    <w:p w14:paraId="7AAEF295" w14:textId="77777777" w:rsidR="006D6FE4" w:rsidRPr="007357D8" w:rsidRDefault="00B00BEC">
      <w:pPr>
        <w:pStyle w:val="Corpodetexto"/>
        <w:ind w:left="310"/>
        <w:rPr>
          <w:sz w:val="20"/>
          <w:lang w:val="pt-BR"/>
        </w:rPr>
      </w:pPr>
      <w:r w:rsidRPr="007357D8">
        <w:rPr>
          <w:noProof/>
          <w:sz w:val="20"/>
          <w:lang w:val="pt-BR" w:eastAsia="pt-BR"/>
        </w:rPr>
        <mc:AlternateContent>
          <mc:Choice Requires="wpg">
            <w:drawing>
              <wp:inline distT="0" distB="0" distL="0" distR="0" wp14:anchorId="3049E86E" wp14:editId="337B5548">
                <wp:extent cx="5359400" cy="1548765"/>
                <wp:effectExtent l="0" t="0" r="0" b="3809"/>
                <wp:docPr id="83"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59400" cy="1548765"/>
                          <a:chOff x="0" y="0"/>
                          <a:chExt cx="5359400" cy="1548765"/>
                        </a:xfrm>
                      </wpg:grpSpPr>
                      <pic:pic xmlns:pic="http://schemas.openxmlformats.org/drawingml/2006/picture">
                        <pic:nvPicPr>
                          <pic:cNvPr id="84" name="Image 84"/>
                          <pic:cNvPicPr/>
                        </pic:nvPicPr>
                        <pic:blipFill>
                          <a:blip r:embed="rId95" cstate="print"/>
                          <a:stretch>
                            <a:fillRect/>
                          </a:stretch>
                        </pic:blipFill>
                        <pic:spPr>
                          <a:xfrm>
                            <a:off x="380" y="0"/>
                            <a:ext cx="5358384" cy="682751"/>
                          </a:xfrm>
                          <a:prstGeom prst="rect">
                            <a:avLst/>
                          </a:prstGeom>
                        </pic:spPr>
                      </pic:pic>
                      <pic:pic xmlns:pic="http://schemas.openxmlformats.org/drawingml/2006/picture">
                        <pic:nvPicPr>
                          <pic:cNvPr id="85" name="Image 85"/>
                          <pic:cNvPicPr/>
                        </pic:nvPicPr>
                        <pic:blipFill>
                          <a:blip r:embed="rId96" cstate="print"/>
                          <a:stretch>
                            <a:fillRect/>
                          </a:stretch>
                        </pic:blipFill>
                        <pic:spPr>
                          <a:xfrm>
                            <a:off x="0" y="667130"/>
                            <a:ext cx="5359146" cy="881633"/>
                          </a:xfrm>
                          <a:prstGeom prst="rect">
                            <a:avLst/>
                          </a:prstGeom>
                        </pic:spPr>
                      </pic:pic>
                      <wps:wsp>
                        <wps:cNvPr id="86" name="Textbox 86"/>
                        <wps:cNvSpPr txBox="1"/>
                        <wps:spPr>
                          <a:xfrm>
                            <a:off x="2090547" y="200653"/>
                            <a:ext cx="3197225" cy="331470"/>
                          </a:xfrm>
                          <a:prstGeom prst="rect">
                            <a:avLst/>
                          </a:prstGeom>
                        </wps:spPr>
                        <wps:txbx>
                          <w:txbxContent>
                            <w:p w14:paraId="4A70EC2A" w14:textId="3160ABC2" w:rsidR="008F37B0" w:rsidRPr="00352005" w:rsidRDefault="008F37B0">
                              <w:pPr>
                                <w:tabs>
                                  <w:tab w:val="left" w:pos="961"/>
                                  <w:tab w:val="left" w:pos="2549"/>
                                  <w:tab w:val="left" w:pos="3132"/>
                                </w:tabs>
                                <w:spacing w:line="247" w:lineRule="auto"/>
                                <w:ind w:right="18"/>
                                <w:rPr>
                                  <w:lang w:val="pt-BR"/>
                                </w:rPr>
                              </w:pPr>
                              <w:r w:rsidRPr="00352005">
                                <w:rPr>
                                  <w:rFonts w:ascii="Calibri"/>
                                  <w:spacing w:val="-2"/>
                                  <w:lang w:val="pt-BR"/>
                                </w:rPr>
                                <w:t>“</w:t>
                              </w:r>
                              <w:r w:rsidR="003E1813">
                                <w:rPr>
                                  <w:spacing w:val="-2"/>
                                  <w:lang w:val="pt-BR"/>
                                </w:rPr>
                                <w:t>P</w:t>
                              </w:r>
                              <w:r w:rsidRPr="000F13B4">
                                <w:rPr>
                                  <w:spacing w:val="-2"/>
                                  <w:lang w:val="pt-BR"/>
                                </w:rPr>
                                <w:t>rofissionais</w:t>
                              </w:r>
                              <w:r w:rsidR="003E1813">
                                <w:rPr>
                                  <w:spacing w:val="-2"/>
                                  <w:lang w:val="pt-BR"/>
                                </w:rPr>
                                <w:t xml:space="preserve"> aliados</w:t>
                              </w:r>
                              <w:r w:rsidRPr="000F13B4">
                                <w:rPr>
                                  <w:rFonts w:ascii="Calibri"/>
                                  <w:spacing w:val="-2"/>
                                  <w:lang w:val="pt-BR"/>
                                </w:rPr>
                                <w:t>”</w:t>
                              </w:r>
                              <w:r w:rsidR="003E1813">
                                <w:rPr>
                                  <w:rFonts w:ascii="Calibri"/>
                                  <w:lang w:val="pt-BR"/>
                                </w:rPr>
                                <w:t xml:space="preserve"> </w:t>
                              </w:r>
                              <w:r w:rsidRPr="000F13B4">
                                <w:rPr>
                                  <w:spacing w:val="-4"/>
                                  <w:lang w:val="pt-BR"/>
                                </w:rPr>
                                <w:t>são</w:t>
                              </w:r>
                              <w:r w:rsidR="003E1813">
                                <w:rPr>
                                  <w:lang w:val="pt-BR"/>
                                </w:rPr>
                                <w:t xml:space="preserve"> </w:t>
                              </w:r>
                              <w:r>
                                <w:rPr>
                                  <w:lang w:val="pt-BR"/>
                                </w:rPr>
                                <w:t>e</w:t>
                              </w:r>
                              <w:r w:rsidRPr="000F13B4">
                                <w:rPr>
                                  <w:lang w:val="pt-BR"/>
                                </w:rPr>
                                <w:t xml:space="preserve">ngenheiros e arquitetos </w:t>
                              </w:r>
                              <w:r w:rsidRPr="000F13B4">
                                <w:rPr>
                                  <w:spacing w:val="-2"/>
                                  <w:lang w:val="pt-BR"/>
                                </w:rPr>
                                <w:t xml:space="preserve">registrados em </w:t>
                              </w:r>
                              <w:r>
                                <w:rPr>
                                  <w:spacing w:val="-2"/>
                                  <w:lang w:val="pt-BR"/>
                                </w:rPr>
                                <w:t>Singapura</w:t>
                              </w:r>
                              <w:r w:rsidRPr="000F13B4">
                                <w:rPr>
                                  <w:lang w:val="pt-BR"/>
                                </w:rPr>
                                <w:t>.</w:t>
                              </w:r>
                            </w:p>
                          </w:txbxContent>
                        </wps:txbx>
                        <wps:bodyPr wrap="square" lIns="0" tIns="0" rIns="0" bIns="0" rtlCol="0">
                          <a:noAutofit/>
                        </wps:bodyPr>
                      </wps:wsp>
                      <wps:wsp>
                        <wps:cNvPr id="87" name="Textbox 87"/>
                        <wps:cNvSpPr txBox="1"/>
                        <wps:spPr>
                          <a:xfrm>
                            <a:off x="383660" y="753868"/>
                            <a:ext cx="1095375" cy="159385"/>
                          </a:xfrm>
                          <a:prstGeom prst="rect">
                            <a:avLst/>
                          </a:prstGeom>
                        </wps:spPr>
                        <wps:txbx>
                          <w:txbxContent>
                            <w:p w14:paraId="2BBC0106" w14:textId="4BCAF7A3" w:rsidR="008F37B0" w:rsidRDefault="008F37B0">
                              <w:pPr>
                                <w:spacing w:line="249" w:lineRule="exact"/>
                              </w:pPr>
                              <w:r>
                                <w:t>Fonte da Medida</w:t>
                              </w:r>
                            </w:p>
                          </w:txbxContent>
                        </wps:txbx>
                        <wps:bodyPr wrap="square" lIns="0" tIns="0" rIns="0" bIns="0" rtlCol="0">
                          <a:noAutofit/>
                        </wps:bodyPr>
                      </wps:wsp>
                      <wps:wsp>
                        <wps:cNvPr id="88" name="Textbox 88"/>
                        <wps:cNvSpPr txBox="1"/>
                        <wps:spPr>
                          <a:xfrm>
                            <a:off x="1872614" y="753865"/>
                            <a:ext cx="3034665" cy="328930"/>
                          </a:xfrm>
                          <a:prstGeom prst="rect">
                            <a:avLst/>
                          </a:prstGeom>
                        </wps:spPr>
                        <wps:txbx>
                          <w:txbxContent>
                            <w:p w14:paraId="5BDD7AE0" w14:textId="27B096C4" w:rsidR="008F37B0" w:rsidRPr="00B11586" w:rsidRDefault="008F37B0">
                              <w:pPr>
                                <w:tabs>
                                  <w:tab w:val="left" w:pos="343"/>
                                </w:tabs>
                                <w:spacing w:line="247" w:lineRule="auto"/>
                                <w:ind w:left="343" w:right="18" w:hanging="344"/>
                              </w:pPr>
                              <w:r w:rsidRPr="00B11586">
                                <w:rPr>
                                  <w:spacing w:val="-10"/>
                                  <w:position w:val="1"/>
                                </w:rPr>
                                <w:t>:</w:t>
                              </w:r>
                              <w:r w:rsidRPr="00B11586">
                                <w:rPr>
                                  <w:position w:val="1"/>
                                </w:rPr>
                                <w:tab/>
                              </w:r>
                              <w:r w:rsidRPr="00B11586">
                                <w:rPr>
                                  <w:i/>
                                </w:rPr>
                                <w:t>Land Surveyors Act 1991</w:t>
                              </w:r>
                              <w:r>
                                <w:t>, 2020 Revised Edition, Sections 12 through 23</w:t>
                              </w:r>
                            </w:p>
                          </w:txbxContent>
                        </wps:txbx>
                        <wps:bodyPr wrap="square" lIns="0" tIns="0" rIns="0" bIns="0" rtlCol="0">
                          <a:noAutofit/>
                        </wps:bodyPr>
                      </wps:wsp>
                      <wps:wsp>
                        <wps:cNvPr id="89" name="Textbox 89"/>
                        <wps:cNvSpPr txBox="1"/>
                        <wps:spPr>
                          <a:xfrm>
                            <a:off x="2090544" y="1231652"/>
                            <a:ext cx="2436495" cy="159385"/>
                          </a:xfrm>
                          <a:prstGeom prst="rect">
                            <a:avLst/>
                          </a:prstGeom>
                        </wps:spPr>
                        <wps:txbx>
                          <w:txbxContent>
                            <w:p w14:paraId="0A93C418" w14:textId="440F1F87" w:rsidR="008F37B0" w:rsidRPr="00B11586" w:rsidRDefault="008F37B0">
                              <w:pPr>
                                <w:spacing w:line="249" w:lineRule="exact"/>
                              </w:pPr>
                              <w:r w:rsidRPr="00B11586">
                                <w:rPr>
                                  <w:i/>
                                </w:rPr>
                                <w:t>Land Surveyors Rules</w:t>
                              </w:r>
                              <w:r>
                                <w:t>, Rules 2 through 20</w:t>
                              </w:r>
                            </w:p>
                          </w:txbxContent>
                        </wps:txbx>
                        <wps:bodyPr wrap="square" lIns="0" tIns="0" rIns="0" bIns="0" rtlCol="0">
                          <a:noAutofit/>
                        </wps:bodyPr>
                      </wps:wsp>
                    </wpg:wgp>
                  </a:graphicData>
                </a:graphic>
              </wp:inline>
            </w:drawing>
          </mc:Choice>
          <mc:Fallback>
            <w:pict>
              <v:group w14:anchorId="3049E86E" id="Group 83" o:spid="_x0000_s1041" style="width:422pt;height:121.95pt;mso-position-horizontal-relative:char;mso-position-vertical-relative:line" coordsize="53594,154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">
                <v:shape id="Image 84" o:spid="_x0000_s1042" type="#_x0000_t75" style="position:absolute;left:3;width:53584;height:68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IB97BAAAA2wAAAA8AAABkcnMvZG93bnJldi54bWxEj0GLwjAUhO+C/yE8wYtouiqi1SiyuOLV&#10;atHjo3m2xealNFG7/36zIHgcZuYbZrVpTSWe1LjSsoKvUQSCOLO65FzB+fQznINwHlljZZkU/JKD&#10;zbrbWWGs7YuP9Ex8LgKEXYwKCu/rWEqXFWTQjWxNHLybbQz6IJtc6gZfAW4qOY6imTRYclgosKbv&#10;grJ78jAKJpddWqZ6lvjjfbDnxcFmqbkq1e+12yUIT63/hN/tg1Ywn8L/l/AD5Po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sIB97BAAAA2wAAAA8AAAAAAAAAAAAAAAAAnwIA&#10;AGRycy9kb3ducmV2LnhtbFBLBQYAAAAABAAEAPcAAACNAwAAAAA=&#10;">
                  <v:imagedata r:id="rId97" o:title=""/>
                </v:shape>
                <v:shape id="Image 85" o:spid="_x0000_s1043" type="#_x0000_t75" style="position:absolute;top:6671;width:53591;height:88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0uU7CAAAA2wAAAA8AAABkcnMvZG93bnJldi54bWxEj0FrAjEUhO9C/0N4BW+atKi1q1FKVbBH&#10;rYcen5vX7NLNy5JEXf+9EQoeh5n5hpkvO9eIM4VYe9bwMlQgiEtvarYaDt+bwRRETMgGG8+k4UoR&#10;loun3hwL4y+8o/M+WZEhHAvUUKXUFlLGsiKHcehb4uz9+uAwZRmsNAEvGe4a+arURDqsOS9U2NJn&#10;ReXf/uQ0rOs3tX7nEE+jlWp/DvbLHt1Y6/5z9zEDkahLj/B/e2s0TMdw/5J/gFz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dLlOwgAAANsAAAAPAAAAAAAAAAAAAAAAAJ8C&#10;AABkcnMvZG93bnJldi54bWxQSwUGAAAAAAQABAD3AAAAjgMAAAAA&#10;">
                  <v:imagedata r:id="rId98" o:title=""/>
                </v:shape>
                <v:shape id="Textbox 86" o:spid="_x0000_s1044" type="#_x0000_t202" style="position:absolute;left:20905;top:2006;width:31972;height:3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K38QA&#10;AADbAAAADwAAAGRycy9kb3ducmV2LnhtbESPQWvCQBSE70L/w/IKvZmNPQQbXUWkhUKhGOPB4zP7&#10;TBazb9PsNkn/vVso9DjMzDfMejvZVgzUe+NYwSJJQRBXThuuFZzKt/kShA/IGlvHpOCHPGw3D7M1&#10;5tqNXNBwDLWIEPY5KmhC6HIpfdWQRZ+4jjh6V9dbDFH2tdQ9jhFuW/mcppm0aDguNNjRvqHqdvy2&#10;CnZnLl7N1+flUFwLU5YvKX9kN6WeHqfdCkSgKfyH/9rvWsEyg9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WCt/EAAAA2wAAAA8AAAAAAAAAAAAAAAAAmAIAAGRycy9k&#10;b3ducmV2LnhtbFBLBQYAAAAABAAEAPUAAACJAwAAAAA=&#10;" filled="f" stroked="f">
                  <v:textbox inset="0,0,0,0">
                    <w:txbxContent>
                      <w:p w14:paraId="4A70EC2A" w14:textId="3160ABC2" w:rsidR="008F37B0" w:rsidRPr="00352005" w:rsidRDefault="008F37B0">
                        <w:pPr>
                          <w:tabs>
                            <w:tab w:val="left" w:pos="961"/>
                            <w:tab w:val="left" w:pos="2549"/>
                            <w:tab w:val="left" w:pos="3132"/>
                          </w:tabs>
                          <w:spacing w:line="247" w:lineRule="auto"/>
                          <w:ind w:right="18"/>
                          <w:rPr>
                            <w:lang w:val="pt-BR"/>
                          </w:rPr>
                        </w:pPr>
                        <w:r w:rsidRPr="00352005">
                          <w:rPr>
                            <w:rFonts w:ascii="Calibri"/>
                            <w:spacing w:val="-2"/>
                            <w:lang w:val="pt-BR"/>
                          </w:rPr>
                          <w:t>“</w:t>
                        </w:r>
                        <w:r w:rsidR="003E1813">
                          <w:rPr>
                            <w:spacing w:val="-2"/>
                            <w:lang w:val="pt-BR"/>
                          </w:rPr>
                          <w:t>P</w:t>
                        </w:r>
                        <w:r w:rsidRPr="000F13B4">
                          <w:rPr>
                            <w:spacing w:val="-2"/>
                            <w:lang w:val="pt-BR"/>
                          </w:rPr>
                          <w:t>rofissionais</w:t>
                        </w:r>
                        <w:r w:rsidR="003E1813">
                          <w:rPr>
                            <w:spacing w:val="-2"/>
                            <w:lang w:val="pt-BR"/>
                          </w:rPr>
                          <w:t xml:space="preserve"> aliados</w:t>
                        </w:r>
                        <w:r w:rsidRPr="000F13B4">
                          <w:rPr>
                            <w:rFonts w:ascii="Calibri"/>
                            <w:spacing w:val="-2"/>
                            <w:lang w:val="pt-BR"/>
                          </w:rPr>
                          <w:t>”</w:t>
                        </w:r>
                        <w:r w:rsidR="003E1813">
                          <w:rPr>
                            <w:rFonts w:ascii="Calibri"/>
                            <w:lang w:val="pt-BR"/>
                          </w:rPr>
                          <w:t xml:space="preserve"> </w:t>
                        </w:r>
                        <w:r w:rsidRPr="000F13B4">
                          <w:rPr>
                            <w:spacing w:val="-4"/>
                            <w:lang w:val="pt-BR"/>
                          </w:rPr>
                          <w:t>são</w:t>
                        </w:r>
                        <w:r w:rsidR="003E1813">
                          <w:rPr>
                            <w:lang w:val="pt-BR"/>
                          </w:rPr>
                          <w:t xml:space="preserve"> </w:t>
                        </w:r>
                        <w:r>
                          <w:rPr>
                            <w:lang w:val="pt-BR"/>
                          </w:rPr>
                          <w:t>e</w:t>
                        </w:r>
                        <w:r w:rsidRPr="000F13B4">
                          <w:rPr>
                            <w:lang w:val="pt-BR"/>
                          </w:rPr>
                          <w:t xml:space="preserve">ngenheiros e arquitetos </w:t>
                        </w:r>
                        <w:r w:rsidRPr="000F13B4">
                          <w:rPr>
                            <w:spacing w:val="-2"/>
                            <w:lang w:val="pt-BR"/>
                          </w:rPr>
                          <w:t xml:space="preserve">registrados em </w:t>
                        </w:r>
                        <w:r>
                          <w:rPr>
                            <w:spacing w:val="-2"/>
                            <w:lang w:val="pt-BR"/>
                          </w:rPr>
                          <w:t>Singapura</w:t>
                        </w:r>
                        <w:r w:rsidRPr="000F13B4">
                          <w:rPr>
                            <w:lang w:val="pt-BR"/>
                          </w:rPr>
                          <w:t>.</w:t>
                        </w:r>
                      </w:p>
                    </w:txbxContent>
                  </v:textbox>
                </v:shape>
                <v:shape id="Textbox 87" o:spid="_x0000_s1045" type="#_x0000_t202" style="position:absolute;left:3836;top:7538;width:1095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vRMQA&#10;AADbAAAADwAAAGRycy9kb3ducmV2LnhtbESPQWvCQBSE74X+h+UVvDUbPaiNriLFglAQY3rw+Mw+&#10;k8Xs2zS71fTfu4LgcZiZb5j5sreNuFDnjWMFwyQFQVw6bbhS8FN8vU9B+ICssXFMCv7Jw3Lx+jLH&#10;TLsr53TZh0pECPsMFdQhtJmUvqzJok9cSxy9k+sshii7SuoOrxFuGzlK07G0aDgu1NjSZ03lef9n&#10;FawOnK/N7/a4y0+5KYqPlL/HZ6UGb/1qBiJQH57hR3ujFUwncP8Sf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r0TEAAAA2wAAAA8AAAAAAAAAAAAAAAAAmAIAAGRycy9k&#10;b3ducmV2LnhtbFBLBQYAAAAABAAEAPUAAACJAwAAAAA=&#10;" filled="f" stroked="f">
                  <v:textbox inset="0,0,0,0">
                    <w:txbxContent>
                      <w:p w14:paraId="2BBC0106" w14:textId="4BCAF7A3" w:rsidR="008F37B0" w:rsidRDefault="008F37B0">
                        <w:pPr>
                          <w:spacing w:line="249" w:lineRule="exact"/>
                        </w:pPr>
                        <w:r>
                          <w:t xml:space="preserve">Fonte da </w:t>
                        </w:r>
                        <w:proofErr w:type="spellStart"/>
                        <w:r>
                          <w:t>Medida</w:t>
                        </w:r>
                        <w:proofErr w:type="spellEnd"/>
                      </w:p>
                    </w:txbxContent>
                  </v:textbox>
                </v:shape>
                <v:shape id="Textbox 88" o:spid="_x0000_s1046" type="#_x0000_t202" style="position:absolute;left:18726;top:7538;width:30346;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U7NsAA&#10;AADbAAAADwAAAGRycy9kb3ducmV2LnhtbERPTYvCMBC9C/sfwgh7s6keRLtGkWUFQVis9bDH2WZs&#10;g82kNlHrvzcHwePjfS9WvW3EjTpvHCsYJykI4tJpw5WCY7EZzUD4gKyxcUwKHuRhtfwYLDDT7s45&#10;3Q6hEjGEfYYK6hDaTEpf1mTRJ64ljtzJdRZDhF0ldYf3GG4bOUnTqbRoODbU2NJ3TeX5cLUK1n+c&#10;/5jL7/8+P+WmKOYp76ZnpT6H/foLRKA+vMUv91YrmMW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U7NsAAAADbAAAADwAAAAAAAAAAAAAAAACYAgAAZHJzL2Rvd25y&#10;ZXYueG1sUEsFBgAAAAAEAAQA9QAAAIUDAAAAAA==&#10;" filled="f" stroked="f">
                  <v:textbox inset="0,0,0,0">
                    <w:txbxContent>
                      <w:p w14:paraId="5BDD7AE0" w14:textId="27B096C4" w:rsidR="008F37B0" w:rsidRPr="00B11586" w:rsidRDefault="008F37B0">
                        <w:pPr>
                          <w:tabs>
                            <w:tab w:val="left" w:pos="343"/>
                          </w:tabs>
                          <w:spacing w:line="247" w:lineRule="auto"/>
                          <w:ind w:left="343" w:right="18" w:hanging="344"/>
                        </w:pPr>
                        <w:r w:rsidRPr="00B11586">
                          <w:rPr>
                            <w:spacing w:val="-10"/>
                            <w:position w:val="1"/>
                          </w:rPr>
                          <w:t>:</w:t>
                        </w:r>
                        <w:r w:rsidRPr="00B11586">
                          <w:rPr>
                            <w:position w:val="1"/>
                          </w:rPr>
                          <w:tab/>
                        </w:r>
                        <w:r w:rsidRPr="00B11586">
                          <w:rPr>
                            <w:i/>
                          </w:rPr>
                          <w:t>Land Surveyors Act 1991</w:t>
                        </w:r>
                        <w:r>
                          <w:t xml:space="preserve">, </w:t>
                        </w:r>
                        <w:proofErr w:type="gramStart"/>
                        <w:r>
                          <w:t>2020 Revised</w:t>
                        </w:r>
                        <w:proofErr w:type="gramEnd"/>
                        <w:r>
                          <w:t xml:space="preserve"> Edition, Sections 12 through 23</w:t>
                        </w:r>
                      </w:p>
                    </w:txbxContent>
                  </v:textbox>
                </v:shape>
                <v:shape id="Textbox 89" o:spid="_x0000_s1047" type="#_x0000_t202" style="position:absolute;left:20905;top:12316;width:24365;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mercMA&#10;AADbAAAADwAAAGRycy9kb3ducmV2LnhtbESPQYvCMBSE78L+h/CEvWmqB9GuUURWEBYWaz3s8dk8&#10;22DzUpus1n9vBMHjMDPfMPNlZ2txpdYbxwpGwwQEceG04VLBId8MpiB8QNZYOyYFd/KwXHz05phq&#10;d+OMrvtQighhn6KCKoQmldIXFVn0Q9cQR+/kWoshyraUusVbhNtajpNkIi0ajgsVNrSuqDjv/62C&#10;1R9n3+bye9xlp8zk+Szhn8lZqc9+t/oCEagL7/CrvdUKpjN4fo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mercMAAADbAAAADwAAAAAAAAAAAAAAAACYAgAAZHJzL2Rv&#10;d25yZXYueG1sUEsFBgAAAAAEAAQA9QAAAIgDAAAAAA==&#10;" filled="f" stroked="f">
                  <v:textbox inset="0,0,0,0">
                    <w:txbxContent>
                      <w:p w14:paraId="0A93C418" w14:textId="440F1F87" w:rsidR="008F37B0" w:rsidRPr="00B11586" w:rsidRDefault="008F37B0">
                        <w:pPr>
                          <w:spacing w:line="249" w:lineRule="exact"/>
                        </w:pPr>
                        <w:r w:rsidRPr="00B11586">
                          <w:rPr>
                            <w:i/>
                          </w:rPr>
                          <w:t>Land Surveyors Rules</w:t>
                        </w:r>
                        <w:r>
                          <w:t>, Rules 2 through 20</w:t>
                        </w:r>
                      </w:p>
                    </w:txbxContent>
                  </v:textbox>
                </v:shape>
                <w10:anchorlock/>
              </v:group>
            </w:pict>
          </mc:Fallback>
        </mc:AlternateContent>
      </w:r>
    </w:p>
    <w:p w14:paraId="249D4753" w14:textId="77777777" w:rsidR="006D6FE4" w:rsidRPr="007357D8" w:rsidRDefault="006D6FE4">
      <w:pPr>
        <w:rPr>
          <w:sz w:val="20"/>
          <w:lang w:val="pt-BR"/>
        </w:rPr>
        <w:sectPr w:rsidR="006D6FE4" w:rsidRPr="007357D8">
          <w:headerReference w:type="default" r:id="rId99"/>
          <w:footerReference w:type="default" r:id="rId100"/>
          <w:pgSz w:w="12240" w:h="15840"/>
          <w:pgMar w:top="1320" w:right="1600" w:bottom="1240" w:left="1560" w:header="0" w:footer="1044" w:gutter="0"/>
          <w:cols w:space="720"/>
        </w:sectPr>
      </w:pPr>
    </w:p>
    <w:p w14:paraId="65D9F008" w14:textId="562195E0" w:rsidR="006C1ED7" w:rsidRDefault="001E3B0A" w:rsidP="00B11586">
      <w:pPr>
        <w:pStyle w:val="Corpodetexto"/>
        <w:numPr>
          <w:ilvl w:val="0"/>
          <w:numId w:val="47"/>
        </w:numPr>
        <w:tabs>
          <w:tab w:val="left" w:pos="3259"/>
          <w:tab w:val="left" w:pos="3613"/>
        </w:tabs>
        <w:spacing w:before="164" w:line="403" w:lineRule="auto"/>
        <w:ind w:left="913" w:right="2552" w:hanging="437"/>
        <w:rPr>
          <w:spacing w:val="-2"/>
          <w:position w:val="-1"/>
          <w:lang w:val="pt-BR"/>
        </w:rPr>
      </w:pPr>
      <w:r w:rsidRPr="007357D8">
        <w:rPr>
          <w:noProof/>
          <w:lang w:val="pt-BR" w:eastAsia="pt-BR"/>
        </w:rPr>
        <mc:AlternateContent>
          <mc:Choice Requires="wpg">
            <w:drawing>
              <wp:anchor distT="0" distB="0" distL="0" distR="0" simplePos="0" relativeHeight="251632640" behindDoc="1" locked="0" layoutInCell="1" allowOverlap="1" wp14:anchorId="6011668B" wp14:editId="530C73E1">
                <wp:simplePos x="0" y="0"/>
                <wp:positionH relativeFrom="page">
                  <wp:posOffset>1181819</wp:posOffset>
                </wp:positionH>
                <wp:positionV relativeFrom="page">
                  <wp:posOffset>1009291</wp:posOffset>
                </wp:positionV>
                <wp:extent cx="5360670" cy="4796286"/>
                <wp:effectExtent l="0" t="0" r="0" b="4445"/>
                <wp:wrapNone/>
                <wp:docPr id="95"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670" cy="4796286"/>
                          <a:chOff x="0" y="0"/>
                          <a:chExt cx="5360670" cy="4682490"/>
                        </a:xfrm>
                      </wpg:grpSpPr>
                      <pic:pic xmlns:pic="http://schemas.openxmlformats.org/drawingml/2006/picture">
                        <pic:nvPicPr>
                          <pic:cNvPr id="96" name="Image 96"/>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97" name="Image 97"/>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98" name="Image 98"/>
                          <pic:cNvPicPr/>
                        </pic:nvPicPr>
                        <pic:blipFill>
                          <a:blip r:embed="rId12" cstate="print"/>
                          <a:stretch>
                            <a:fillRect/>
                          </a:stretch>
                        </pic:blipFill>
                        <pic:spPr>
                          <a:xfrm>
                            <a:off x="1143" y="563498"/>
                            <a:ext cx="5358002" cy="293750"/>
                          </a:xfrm>
                          <a:prstGeom prst="rect">
                            <a:avLst/>
                          </a:prstGeom>
                        </pic:spPr>
                      </pic:pic>
                      <pic:pic xmlns:pic="http://schemas.openxmlformats.org/drawingml/2006/picture">
                        <pic:nvPicPr>
                          <pic:cNvPr id="99" name="Image 99"/>
                          <pic:cNvPicPr/>
                        </pic:nvPicPr>
                        <pic:blipFill>
                          <a:blip r:embed="rId88" cstate="print"/>
                          <a:stretch>
                            <a:fillRect/>
                          </a:stretch>
                        </pic:blipFill>
                        <pic:spPr>
                          <a:xfrm>
                            <a:off x="571" y="841819"/>
                            <a:ext cx="5359146" cy="1251966"/>
                          </a:xfrm>
                          <a:prstGeom prst="rect">
                            <a:avLst/>
                          </a:prstGeom>
                        </pic:spPr>
                      </pic:pic>
                      <pic:pic xmlns:pic="http://schemas.openxmlformats.org/drawingml/2006/picture">
                        <pic:nvPicPr>
                          <pic:cNvPr id="100" name="Image 100"/>
                          <pic:cNvPicPr/>
                        </pic:nvPicPr>
                        <pic:blipFill>
                          <a:blip r:embed="rId101" cstate="print"/>
                          <a:stretch>
                            <a:fillRect/>
                          </a:stretch>
                        </pic:blipFill>
                        <pic:spPr>
                          <a:xfrm>
                            <a:off x="571" y="2077783"/>
                            <a:ext cx="5359146" cy="2318004"/>
                          </a:xfrm>
                          <a:prstGeom prst="rect">
                            <a:avLst/>
                          </a:prstGeom>
                        </pic:spPr>
                      </pic:pic>
                      <pic:pic xmlns:pic="http://schemas.openxmlformats.org/drawingml/2006/picture">
                        <pic:nvPicPr>
                          <pic:cNvPr id="101" name="Image 101"/>
                          <pic:cNvPicPr/>
                        </pic:nvPicPr>
                        <pic:blipFill>
                          <a:blip r:embed="rId102" cstate="print"/>
                          <a:stretch>
                            <a:fillRect/>
                          </a:stretch>
                        </pic:blipFill>
                        <pic:spPr>
                          <a:xfrm>
                            <a:off x="571" y="4379785"/>
                            <a:ext cx="5359146" cy="302513"/>
                          </a:xfrm>
                          <a:prstGeom prst="rect">
                            <a:avLst/>
                          </a:prstGeom>
                        </pic:spPr>
                      </pic:pic>
                    </wpg:wgp>
                  </a:graphicData>
                </a:graphic>
                <wp14:sizeRelV relativeFrom="margin">
                  <wp14:pctHeight>0</wp14:pctHeight>
                </wp14:sizeRelV>
              </wp:anchor>
            </w:drawing>
          </mc:Choice>
          <mc:Fallback>
            <w:pict>
              <v:group w14:anchorId="58DE72D5" id="Group 95" o:spid="_x0000_s1026" style="position:absolute;margin-left:93.05pt;margin-top:79.45pt;width:422.1pt;height:377.65pt;z-index:-251683840;mso-wrap-distance-left:0;mso-wrap-distance-right:0;mso-position-horizontal-relative:page;mso-position-vertical-relative:page;mso-height-relative:margin" coordsize="53606,46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">
                <v:shape id="Image 96"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5+czDAAAA2wAAAA8AAABkcnMvZG93bnJldi54bWxEj0FrwkAUhO+C/2F5hV5EN21FbJpVrFIo&#10;3oxevD2yr0lI9m3YXZP4791CocdhZr5hsu1oWtGT87VlBS+LBARxYXXNpYLL+Wu+BuEDssbWMim4&#10;k4ftZjrJMNV24BP1eShFhLBPUUEVQpdK6YuKDPqF7Yij92OdwRClK6V2OES4aeVrkqykwZrjQoUd&#10;7SsqmvxmFOS67a6zg/7U/dvpcBy8dbZZKvX8NO4+QAQaw3/4r/2tFbyv4PdL/AFy8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zn5zMMAAADbAAAADwAAAAAAAAAAAAAAAACf&#10;AgAAZHJzL2Rvd25yZXYueG1sUEsFBgAAAAAEAAQA9wAAAI8DAAAAAA==&#10;">
                  <v:imagedata r:id="rId15" o:title=""/>
                </v:shape>
                <v:shape id="Image 97" o:spid="_x0000_s1028"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MSQnGAAAA2wAAAA8AAABkcnMvZG93bnJldi54bWxEj09rwkAUxO8Fv8PyhN7qph60pm5CLSjt&#10;QWj82+Nr9jUJzb4N2a1GP70rCB6HmfkNM007U4sDta6yrOB5EIEgzq2uuFCwWc+fXkA4j6yxtkwK&#10;TuQgTXoPU4y1PXJGh5UvRICwi1FB6X0TS+nykgy6gW2Ig/drW4M+yLaQusVjgJtaDqNoJA1WHBZK&#10;bOi9pPxv9W8ULLP9zznbfPNs91nZrZxN9l8LrdRjv3t7BeGp8/fwrf2hFUzGcP0SfoBML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UxJCcYAAADbAAAADwAAAAAAAAAAAAAA&#10;AACfAgAAZHJzL2Rvd25yZXYueG1sUEsFBgAAAAAEAAQA9wAAAJIDAAAAAA==&#10;">
                  <v:imagedata r:id="rId16" o:title=""/>
                </v:shape>
                <v:shape id="Image 98" o:spid="_x0000_s1029" type="#_x0000_t75" style="position:absolute;left:11;top:5634;width:53580;height: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djtG/AAAA2wAAAA8AAABkcnMvZG93bnJldi54bWxET01rAjEQvRf8D2EKXkQTSyl1NYoIhWJP&#10;btv7kIybpZvJkqTu6q9vDgWPj/e92Y2+ExeKqQ2sYblQIIhNsC03Gr4+3+avIFJGttgFJg1XSrDb&#10;Th42WNkw8IkudW5ECeFUoQaXc19JmYwjj2kReuLCnUP0mAuMjbQRhxLuO/mk1Iv02HJpcNjTwZH5&#10;qX+9BiOtdbNaDR/mNt6iao7P37Oj1tPHcb8GkWnMd/G/+91qWJWx5Uv5AXL7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4HY7RvwAAANsAAAAPAAAAAAAAAAAAAAAAAJ8CAABk&#10;cnMvZG93bnJldi54bWxQSwUGAAAAAAQABAD3AAAAiwMAAAAA&#10;">
                  <v:imagedata r:id="rId17" o:title=""/>
                </v:shape>
                <v:shape id="Image 99" o:spid="_x0000_s1030" type="#_x0000_t75" style="position:absolute;left:5;top:8418;width:53592;height:125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VdgLGAAAA2wAAAA8AAABkcnMvZG93bnJldi54bWxEj09rwkAUxO8Fv8PyBG91Yw9Ro6tIsNKe&#10;RJtDe3tkn0na7NuQ3fxpP71bKPQ4zMxvmO1+NLXoqXWVZQWLeQSCOLe64kJB9vb8uALhPLLG2jIp&#10;+CYH+93kYYuJtgNfqL/6QgQIuwQVlN43iZQuL8mgm9uGOHg32xr0QbaF1C0OAW5q+RRFsTRYcVgo&#10;saG0pPzr2hkF8ak5fH506esyW+XvP/3leB6XmVKz6XjYgPA0+v/wX/tFK1iv4fdL+AFydw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pV2AsYAAADbAAAADwAAAAAAAAAAAAAA&#10;AACfAgAAZHJzL2Rvd25yZXYueG1sUEsFBgAAAAAEAAQA9wAAAJIDAAAAAA==&#10;">
                  <v:imagedata r:id="rId103" o:title=""/>
                </v:shape>
                <v:shape id="Image 100" o:spid="_x0000_s1031" type="#_x0000_t75" style="position:absolute;left:5;top:20777;width:53592;height:23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1zV6vEAAAA3AAAAA8AAABkcnMvZG93bnJldi54bWxEj0FrAjEQhe+F/ocwBW812z2IbI1SSgv1&#10;JFURvQ2bcbN0M1k2cY3/vnMQvM3w3rz3zWKVfadGGmIb2MDbtABFXAfbcmNgv/t+nYOKCdliF5gM&#10;3CjCavn8tMDKhiv/0rhNjZIQjhUacCn1ldaxduQxTkNPLNo5DB6TrEOj7YBXCfedLotipj22LA0O&#10;e/p0VP9tL97AWObL5uQOx6acfc0Pzp3SOa+Nmbzkj3dQiXJ6mO/XP1bwC8GXZ2QCvfw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1zV6vEAAAA3AAAAA8AAAAAAAAAAAAAAAAA&#10;nwIAAGRycy9kb3ducmV2LnhtbFBLBQYAAAAABAAEAPcAAACQAwAAAAA=&#10;">
                  <v:imagedata r:id="rId104" o:title=""/>
                </v:shape>
                <v:shape id="Image 101" o:spid="_x0000_s1032" type="#_x0000_t75" style="position:absolute;left:5;top:43797;width:53592;height:3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LYpW/AAAA3AAAAA8AAABkcnMvZG93bnJldi54bWxET0tLw0AQvgv9D8sIXsROWlBK7CZIaCE3&#10;6QN6HbJjEszOhuw2j3/vCoK3+fies89n26mRB9860bBZJ6BYKmdaqTVcL8eXHSgfSAx1TljDwh7y&#10;bPWwp9S4SU48nkOtYoj4lDQ0IfQpoq8atuTXrmeJ3JcbLIUIhxrNQFMMtx1uk+QNLbUSGxrquWi4&#10;+j7frQYjWJ5eF7zhZzhQ98zbAi9W66fH+eMdVOA5/Iv/3KWJ85MN/D4TL8Ds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3i2KVvwAAANwAAAAPAAAAAAAAAAAAAAAAAJ8CAABk&#10;cnMvZG93bnJldi54bWxQSwUGAAAAAAQABAD3AAAAiwMAAAAA&#10;">
                  <v:imagedata r:id="rId105" o:title=""/>
                </v:shape>
                <w10:wrap anchorx="page" anchory="page"/>
              </v:group>
            </w:pict>
          </mc:Fallback>
        </mc:AlternateContent>
      </w:r>
      <w:r w:rsidR="006C1ED7">
        <w:rPr>
          <w:spacing w:val="-2"/>
          <w:position w:val="-1"/>
          <w:lang w:val="pt-BR"/>
        </w:rPr>
        <w:t>Setor</w:t>
      </w:r>
      <w:r w:rsidR="006C1ED7">
        <w:rPr>
          <w:spacing w:val="-2"/>
          <w:position w:val="-1"/>
          <w:lang w:val="pt-BR"/>
        </w:rPr>
        <w:tab/>
        <w:t>:</w:t>
      </w:r>
      <w:r w:rsidR="006C1ED7">
        <w:rPr>
          <w:spacing w:val="-2"/>
          <w:position w:val="-1"/>
          <w:lang w:val="pt-BR"/>
        </w:rPr>
        <w:tab/>
      </w:r>
      <w:r w:rsidR="00B11586">
        <w:rPr>
          <w:spacing w:val="-2"/>
          <w:position w:val="-1"/>
          <w:lang w:val="pt-BR"/>
        </w:rPr>
        <w:t>Serviços Prestados às Empresas</w:t>
      </w:r>
    </w:p>
    <w:p w14:paraId="40C6051B" w14:textId="1B5A98DB" w:rsidR="006D6FE4" w:rsidRPr="007357D8" w:rsidRDefault="00B00BEC" w:rsidP="001E3B0A">
      <w:pPr>
        <w:pStyle w:val="Corpodetexto"/>
        <w:tabs>
          <w:tab w:val="left" w:pos="3259"/>
          <w:tab w:val="left" w:pos="3613"/>
        </w:tabs>
        <w:spacing w:before="164" w:line="403" w:lineRule="auto"/>
        <w:ind w:left="914" w:right="2276"/>
        <w:rPr>
          <w:lang w:val="pt-BR"/>
        </w:rPr>
      </w:pPr>
      <w:r w:rsidRPr="007357D8">
        <w:rPr>
          <w:spacing w:val="-2"/>
          <w:position w:val="-1"/>
          <w:lang w:val="pt-BR"/>
        </w:rPr>
        <w:t>Subsetor</w:t>
      </w:r>
      <w:r w:rsidRPr="007357D8">
        <w:rPr>
          <w:position w:val="-1"/>
          <w:lang w:val="pt-BR"/>
        </w:rPr>
        <w:tab/>
      </w:r>
      <w:r w:rsidRPr="007357D8">
        <w:rPr>
          <w:spacing w:val="-10"/>
          <w:position w:val="-1"/>
          <w:lang w:val="pt-BR"/>
        </w:rPr>
        <w:t>:</w:t>
      </w:r>
      <w:r w:rsidRPr="007357D8">
        <w:rPr>
          <w:position w:val="-1"/>
          <w:lang w:val="pt-BR"/>
        </w:rPr>
        <w:tab/>
      </w:r>
      <w:r w:rsidR="005915B9">
        <w:rPr>
          <w:lang w:val="pt-BR"/>
        </w:rPr>
        <w:t>Serviços de Agentes de P</w:t>
      </w:r>
      <w:r w:rsidRPr="007357D8">
        <w:rPr>
          <w:lang w:val="pt-BR"/>
        </w:rPr>
        <w:t xml:space="preserve">atentes 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07BEC15E" w14:textId="5AD94D56" w:rsidR="006D6FE4" w:rsidRPr="007357D8" w:rsidRDefault="00B00BEC" w:rsidP="005915B9">
      <w:pPr>
        <w:pStyle w:val="Corpodetexto"/>
        <w:tabs>
          <w:tab w:val="left" w:pos="3259"/>
          <w:tab w:val="left" w:pos="3602"/>
        </w:tabs>
        <w:spacing w:line="360" w:lineRule="auto"/>
        <w:ind w:left="914"/>
        <w:rPr>
          <w:lang w:val="pt-BR"/>
        </w:rPr>
      </w:pPr>
      <w:r w:rsidRPr="007357D8">
        <w:rPr>
          <w:lang w:val="pt-BR"/>
        </w:rPr>
        <w:t xml:space="preserve">Obrigações </w:t>
      </w:r>
      <w:r w:rsidR="0053770D">
        <w:rPr>
          <w:spacing w:val="-2"/>
          <w:lang w:val="pt-BR"/>
        </w:rPr>
        <w:t>Afetadas</w:t>
      </w:r>
      <w:r w:rsidRPr="007357D8">
        <w:rPr>
          <w:lang w:val="pt-BR"/>
        </w:rPr>
        <w:tab/>
      </w:r>
      <w:r w:rsidR="005F22DE">
        <w:rPr>
          <w:lang w:val="pt-BR"/>
        </w:rPr>
        <w:t>:</w:t>
      </w:r>
      <w:r w:rsidR="00433B52">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3C0CDD7C" w14:textId="11CC4E01" w:rsidR="006D6FE4" w:rsidRPr="007357D8" w:rsidRDefault="00B00BEC" w:rsidP="005915B9">
      <w:pPr>
        <w:pStyle w:val="Corpodetexto"/>
        <w:spacing w:line="360" w:lineRule="auto"/>
        <w:ind w:left="3602" w:right="487"/>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45368A1A" w14:textId="59ADEA06" w:rsidR="005915B9" w:rsidRDefault="00B00BEC" w:rsidP="00A979A0">
      <w:pPr>
        <w:pStyle w:val="Corpodetexto"/>
        <w:spacing w:line="360" w:lineRule="auto"/>
        <w:ind w:left="3602" w:right="2431"/>
        <w:rPr>
          <w:spacing w:val="-2"/>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30F24BF4" w14:textId="77777777" w:rsidR="00A979A0" w:rsidRPr="00A979A0" w:rsidRDefault="00A979A0" w:rsidP="00A979A0">
      <w:pPr>
        <w:pStyle w:val="Corpodetexto"/>
        <w:spacing w:line="360" w:lineRule="auto"/>
        <w:ind w:left="3602" w:right="2431"/>
        <w:rPr>
          <w:spacing w:val="-2"/>
          <w:lang w:val="pt-BR"/>
        </w:rPr>
      </w:pPr>
    </w:p>
    <w:p w14:paraId="260B49D7" w14:textId="51D1CA0F" w:rsidR="006D6FE4" w:rsidRPr="007357D8" w:rsidRDefault="00B00BEC">
      <w:pPr>
        <w:pStyle w:val="Corpodetexto"/>
        <w:tabs>
          <w:tab w:val="left" w:pos="3259"/>
          <w:tab w:val="left" w:pos="3613"/>
        </w:tabs>
        <w:spacing w:line="230" w:lineRule="exact"/>
        <w:ind w:left="914"/>
        <w:rPr>
          <w:lang w:val="pt-BR"/>
        </w:rPr>
      </w:pPr>
      <w:r w:rsidRPr="007357D8">
        <w:rPr>
          <w:spacing w:val="-2"/>
          <w:position w:val="-1"/>
          <w:lang w:val="pt-BR"/>
        </w:rPr>
        <w:t>Descrição</w:t>
      </w:r>
      <w:r w:rsidRPr="007357D8">
        <w:rPr>
          <w:position w:val="-1"/>
          <w:lang w:val="pt-BR"/>
        </w:rPr>
        <w:tab/>
      </w:r>
      <w:r w:rsidRPr="007357D8">
        <w:rPr>
          <w:spacing w:val="-10"/>
          <w:position w:val="-1"/>
          <w:lang w:val="pt-BR"/>
        </w:rPr>
        <w:t>:</w:t>
      </w:r>
      <w:r w:rsidRPr="007357D8">
        <w:rPr>
          <w:position w:val="-1"/>
          <w:lang w:val="pt-BR"/>
        </w:rPr>
        <w:tab/>
      </w:r>
      <w:r w:rsidRPr="007357D8">
        <w:rPr>
          <w:u w:val="single"/>
          <w:lang w:val="pt-BR"/>
        </w:rPr>
        <w:t xml:space="preserve">Comércio de </w:t>
      </w:r>
      <w:r w:rsidR="00913413">
        <w:rPr>
          <w:u w:val="single"/>
          <w:lang w:val="pt-BR"/>
        </w:rPr>
        <w:t>Serviços e Investimentos</w:t>
      </w:r>
      <w:r w:rsidRPr="007357D8">
        <w:rPr>
          <w:spacing w:val="-2"/>
          <w:u w:val="single"/>
          <w:lang w:val="pt-BR"/>
        </w:rPr>
        <w:t>:</w:t>
      </w:r>
    </w:p>
    <w:p w14:paraId="1A1C83FE" w14:textId="785DDACD" w:rsidR="006D6FE4" w:rsidRPr="007357D8" w:rsidRDefault="00A979A0">
      <w:pPr>
        <w:pStyle w:val="Corpodetexto"/>
        <w:spacing w:before="247" w:line="247" w:lineRule="auto"/>
        <w:ind w:left="3613" w:right="465"/>
        <w:jc w:val="both"/>
        <w:rPr>
          <w:lang w:val="pt-BR"/>
        </w:rPr>
      </w:pPr>
      <w:r>
        <w:rPr>
          <w:lang w:val="pt-BR"/>
        </w:rPr>
        <w:t>Somente os prestadores</w:t>
      </w:r>
      <w:r w:rsidR="00B00BEC" w:rsidRPr="007357D8">
        <w:rPr>
          <w:lang w:val="pt-BR"/>
        </w:rPr>
        <w:t xml:space="preserve"> de serviços registrados no </w:t>
      </w:r>
      <w:r w:rsidRPr="007357D8">
        <w:rPr>
          <w:lang w:val="pt-BR"/>
        </w:rPr>
        <w:t xml:space="preserve">Escritório de Propriedade Intelectual de </w:t>
      </w:r>
      <w:r>
        <w:rPr>
          <w:lang w:val="pt-BR"/>
        </w:rPr>
        <w:t>Singapura</w:t>
      </w:r>
      <w:r w:rsidRPr="007357D8">
        <w:rPr>
          <w:lang w:val="pt-BR"/>
        </w:rPr>
        <w:t xml:space="preserve"> </w:t>
      </w:r>
      <w:r>
        <w:rPr>
          <w:lang w:val="pt-BR"/>
        </w:rPr>
        <w:t>(</w:t>
      </w:r>
      <w:r w:rsidR="00B00BEC" w:rsidRPr="007357D8">
        <w:rPr>
          <w:lang w:val="pt-BR"/>
        </w:rPr>
        <w:t>IPOS</w:t>
      </w:r>
      <w:r>
        <w:rPr>
          <w:lang w:val="pt-BR"/>
        </w:rPr>
        <w:t>)</w:t>
      </w:r>
      <w:r w:rsidR="00B00BEC" w:rsidRPr="007357D8">
        <w:rPr>
          <w:lang w:val="pt-BR"/>
        </w:rPr>
        <w:t xml:space="preserve"> ou em seu órgão sucessor e residentes em </w:t>
      </w:r>
      <w:r w:rsidR="009A30A4">
        <w:rPr>
          <w:lang w:val="pt-BR"/>
        </w:rPr>
        <w:t>Singapura</w:t>
      </w:r>
      <w:r w:rsidR="00B00BEC" w:rsidRPr="007357D8">
        <w:rPr>
          <w:lang w:val="pt-BR"/>
        </w:rPr>
        <w:t xml:space="preserve"> terão permissão para realizar negócios, praticar ou atuar como agente de patentes em </w:t>
      </w:r>
      <w:r w:rsidR="009A30A4">
        <w:rPr>
          <w:spacing w:val="-2"/>
          <w:lang w:val="pt-BR"/>
        </w:rPr>
        <w:t>Singapura</w:t>
      </w:r>
      <w:r w:rsidR="00B00BEC" w:rsidRPr="007357D8">
        <w:rPr>
          <w:spacing w:val="-2"/>
          <w:lang w:val="pt-BR"/>
        </w:rPr>
        <w:t>.</w:t>
      </w:r>
    </w:p>
    <w:p w14:paraId="5300544E" w14:textId="77777777" w:rsidR="006D6FE4" w:rsidRPr="007357D8" w:rsidRDefault="006D6FE4">
      <w:pPr>
        <w:pStyle w:val="Corpodetexto"/>
        <w:spacing w:before="7"/>
        <w:rPr>
          <w:lang w:val="pt-BR"/>
        </w:rPr>
      </w:pPr>
    </w:p>
    <w:p w14:paraId="4EAF148B" w14:textId="1C31B519" w:rsidR="006D6FE4" w:rsidRPr="007357D8" w:rsidRDefault="00A979A0">
      <w:pPr>
        <w:pStyle w:val="Corpodetexto"/>
        <w:spacing w:before="1" w:line="247" w:lineRule="auto"/>
        <w:ind w:left="3613" w:right="462"/>
        <w:jc w:val="both"/>
        <w:rPr>
          <w:lang w:val="pt-BR"/>
        </w:rPr>
      </w:pPr>
      <w:r>
        <w:rPr>
          <w:lang w:val="pt-BR"/>
        </w:rPr>
        <w:t>Somente prestadore</w:t>
      </w:r>
      <w:r w:rsidR="00B00BEC" w:rsidRPr="007357D8">
        <w:rPr>
          <w:lang w:val="pt-BR"/>
        </w:rPr>
        <w:t xml:space="preserve">s de serviços que tenham pelo menos um agente de patentes registrado em </w:t>
      </w:r>
      <w:r w:rsidR="009A30A4">
        <w:rPr>
          <w:lang w:val="pt-BR"/>
        </w:rPr>
        <w:t>Singapura</w:t>
      </w:r>
      <w:r w:rsidR="00B00BEC" w:rsidRPr="007357D8">
        <w:rPr>
          <w:lang w:val="pt-BR"/>
        </w:rPr>
        <w:t xml:space="preserve">, residente em </w:t>
      </w:r>
      <w:r w:rsidR="009A30A4">
        <w:rPr>
          <w:lang w:val="pt-BR"/>
        </w:rPr>
        <w:t>Singapura</w:t>
      </w:r>
      <w:r w:rsidR="00B00BEC" w:rsidRPr="007357D8">
        <w:rPr>
          <w:lang w:val="pt-BR"/>
        </w:rPr>
        <w:t xml:space="preserve">, como diretor ou sócio, terão permissão para realizar negócios, praticar ou atuar como agente de patentes em </w:t>
      </w:r>
      <w:r w:rsidR="009A30A4">
        <w:rPr>
          <w:spacing w:val="-2"/>
          <w:lang w:val="pt-BR"/>
        </w:rPr>
        <w:t>Singapura</w:t>
      </w:r>
      <w:r w:rsidR="00B00BEC" w:rsidRPr="007357D8">
        <w:rPr>
          <w:spacing w:val="-2"/>
          <w:lang w:val="pt-BR"/>
        </w:rPr>
        <w:t>.</w:t>
      </w:r>
    </w:p>
    <w:p w14:paraId="49D0B0DD" w14:textId="77777777" w:rsidR="00A979A0" w:rsidRDefault="00A979A0" w:rsidP="00BA73AE">
      <w:pPr>
        <w:tabs>
          <w:tab w:val="left" w:pos="3259"/>
          <w:tab w:val="left" w:pos="3613"/>
        </w:tabs>
        <w:spacing w:before="120"/>
        <w:ind w:left="913"/>
        <w:rPr>
          <w:position w:val="-1"/>
          <w:lang w:val="pt-BR"/>
        </w:rPr>
      </w:pPr>
    </w:p>
    <w:p w14:paraId="2DB3FB07" w14:textId="321714A1" w:rsidR="006D6FE4" w:rsidRPr="007357D8" w:rsidRDefault="00DA72D0" w:rsidP="00BA73AE">
      <w:pPr>
        <w:tabs>
          <w:tab w:val="left" w:pos="3259"/>
          <w:tab w:val="left" w:pos="3613"/>
        </w:tabs>
        <w:spacing w:before="120"/>
        <w:ind w:left="913"/>
        <w:rPr>
          <w:lang w:val="pt-BR"/>
        </w:rPr>
      </w:pPr>
      <w:r>
        <w:rPr>
          <w:position w:val="-1"/>
          <w:lang w:val="pt-BR"/>
        </w:rPr>
        <w:t xml:space="preserve">Fonte da </w:t>
      </w:r>
      <w:r w:rsidR="00913413">
        <w:rPr>
          <w:position w:val="-1"/>
          <w:lang w:val="pt-BR"/>
        </w:rPr>
        <w:t>Medida</w:t>
      </w:r>
      <w:r w:rsidR="00B00BEC" w:rsidRPr="007357D8">
        <w:rPr>
          <w:position w:val="-1"/>
          <w:lang w:val="pt-BR"/>
        </w:rPr>
        <w:tab/>
      </w:r>
      <w:r w:rsidR="00B00BEC" w:rsidRPr="007357D8">
        <w:rPr>
          <w:spacing w:val="-10"/>
          <w:position w:val="-1"/>
          <w:lang w:val="pt-BR"/>
        </w:rPr>
        <w:t>:</w:t>
      </w:r>
      <w:r w:rsidR="00B00BEC" w:rsidRPr="007357D8">
        <w:rPr>
          <w:position w:val="-1"/>
          <w:lang w:val="pt-BR"/>
        </w:rPr>
        <w:tab/>
      </w:r>
      <w:r w:rsidR="00A979A0" w:rsidRPr="008176D3">
        <w:rPr>
          <w:i/>
          <w:lang w:val="pt-BR"/>
        </w:rPr>
        <w:t>Patents Act 1994</w:t>
      </w:r>
      <w:r w:rsidR="00A979A0" w:rsidRPr="008176D3">
        <w:rPr>
          <w:lang w:val="pt-BR"/>
        </w:rPr>
        <w:t>, 2020 Revised Edition</w:t>
      </w:r>
    </w:p>
    <w:p w14:paraId="6CB20FE9" w14:textId="77777777" w:rsidR="006D6FE4" w:rsidRPr="007357D8" w:rsidRDefault="006D6FE4">
      <w:pPr>
        <w:rPr>
          <w:lang w:val="pt-BR"/>
        </w:rPr>
        <w:sectPr w:rsidR="006D6FE4" w:rsidRPr="007357D8" w:rsidSect="006C1ED7">
          <w:headerReference w:type="default" r:id="rId106"/>
          <w:footerReference w:type="default" r:id="rId107"/>
          <w:pgSz w:w="12240" w:h="15840"/>
          <w:pgMar w:top="1418" w:right="1600" w:bottom="1240" w:left="1560" w:header="1438" w:footer="1044" w:gutter="0"/>
          <w:cols w:space="720"/>
        </w:sectPr>
      </w:pPr>
    </w:p>
    <w:p w14:paraId="06194BB8" w14:textId="5AF5CA93" w:rsidR="006D6FE4" w:rsidRPr="007357D8" w:rsidRDefault="00B929DB">
      <w:pPr>
        <w:pStyle w:val="Corpodetexto"/>
        <w:spacing w:before="4"/>
        <w:rPr>
          <w:sz w:val="17"/>
          <w:lang w:val="pt-BR"/>
        </w:rPr>
      </w:pPr>
      <w:r w:rsidRPr="007357D8">
        <w:rPr>
          <w:noProof/>
          <w:lang w:val="pt-BR" w:eastAsia="pt-BR"/>
        </w:rPr>
        <mc:AlternateContent>
          <mc:Choice Requires="wpg">
            <w:drawing>
              <wp:anchor distT="0" distB="0" distL="0" distR="0" simplePos="0" relativeHeight="251633664" behindDoc="1" locked="0" layoutInCell="1" allowOverlap="1" wp14:anchorId="56B67A30" wp14:editId="57337798">
                <wp:simplePos x="0" y="0"/>
                <wp:positionH relativeFrom="page">
                  <wp:posOffset>1191260</wp:posOffset>
                </wp:positionH>
                <wp:positionV relativeFrom="page">
                  <wp:posOffset>937895</wp:posOffset>
                </wp:positionV>
                <wp:extent cx="5360670" cy="2689225"/>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288" cy="2688907"/>
                          <a:chOff x="0" y="0"/>
                          <a:chExt cx="5360288" cy="2688907"/>
                        </a:xfrm>
                      </wpg:grpSpPr>
                      <pic:pic xmlns:pic="http://schemas.openxmlformats.org/drawingml/2006/picture">
                        <pic:nvPicPr>
                          <pic:cNvPr id="107" name="Image 107"/>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108" name="Image 108"/>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109" name="Image 109"/>
                          <pic:cNvPicPr/>
                        </pic:nvPicPr>
                        <pic:blipFill>
                          <a:blip r:embed="rId12" cstate="print"/>
                          <a:stretch>
                            <a:fillRect/>
                          </a:stretch>
                        </pic:blipFill>
                        <pic:spPr>
                          <a:xfrm>
                            <a:off x="1143" y="563498"/>
                            <a:ext cx="5358002" cy="293750"/>
                          </a:xfrm>
                          <a:prstGeom prst="rect">
                            <a:avLst/>
                          </a:prstGeom>
                        </pic:spPr>
                      </pic:pic>
                      <pic:pic xmlns:pic="http://schemas.openxmlformats.org/drawingml/2006/picture">
                        <pic:nvPicPr>
                          <pic:cNvPr id="110" name="Image 110"/>
                          <pic:cNvPicPr/>
                        </pic:nvPicPr>
                        <pic:blipFill>
                          <a:blip r:embed="rId108" cstate="print"/>
                          <a:stretch>
                            <a:fillRect/>
                          </a:stretch>
                        </pic:blipFill>
                        <pic:spPr>
                          <a:xfrm>
                            <a:off x="571" y="841819"/>
                            <a:ext cx="5359146" cy="526542"/>
                          </a:xfrm>
                          <a:prstGeom prst="rect">
                            <a:avLst/>
                          </a:prstGeom>
                        </pic:spPr>
                      </pic:pic>
                      <pic:pic xmlns:pic="http://schemas.openxmlformats.org/drawingml/2006/picture">
                        <pic:nvPicPr>
                          <pic:cNvPr id="111" name="Image 111"/>
                          <pic:cNvPicPr/>
                        </pic:nvPicPr>
                        <pic:blipFill>
                          <a:blip r:embed="rId109" cstate="print"/>
                          <a:stretch>
                            <a:fillRect/>
                          </a:stretch>
                        </pic:blipFill>
                        <pic:spPr>
                          <a:xfrm>
                            <a:off x="0" y="1351788"/>
                            <a:ext cx="5360288" cy="998601"/>
                          </a:xfrm>
                          <a:prstGeom prst="rect">
                            <a:avLst/>
                          </a:prstGeom>
                        </pic:spPr>
                      </pic:pic>
                      <pic:pic xmlns:pic="http://schemas.openxmlformats.org/drawingml/2006/picture">
                        <pic:nvPicPr>
                          <pic:cNvPr id="112" name="Image 112"/>
                          <pic:cNvPicPr/>
                        </pic:nvPicPr>
                        <pic:blipFill>
                          <a:blip r:embed="rId110" cstate="print"/>
                          <a:stretch>
                            <a:fillRect/>
                          </a:stretch>
                        </pic:blipFill>
                        <pic:spPr>
                          <a:xfrm>
                            <a:off x="571" y="2333815"/>
                            <a:ext cx="5359146" cy="355092"/>
                          </a:xfrm>
                          <a:prstGeom prst="rect">
                            <a:avLst/>
                          </a:prstGeom>
                        </pic:spPr>
                      </pic:pic>
                      <wps:wsp>
                        <wps:cNvPr id="113" name="Textbox 113"/>
                        <wps:cNvSpPr txBox="1"/>
                        <wps:spPr>
                          <a:xfrm>
                            <a:off x="384231" y="368485"/>
                            <a:ext cx="1541145" cy="720090"/>
                          </a:xfrm>
                          <a:prstGeom prst="rect">
                            <a:avLst/>
                          </a:prstGeom>
                        </wps:spPr>
                        <wps:txbx>
                          <w:txbxContent>
                            <w:p w14:paraId="7C79B5E9" w14:textId="77777777" w:rsidR="008F37B0" w:rsidRPr="00352005" w:rsidRDefault="008F37B0">
                              <w:pPr>
                                <w:tabs>
                                  <w:tab w:val="left" w:pos="2344"/>
                                </w:tabs>
                                <w:spacing w:line="249" w:lineRule="exact"/>
                                <w:rPr>
                                  <w:lang w:val="pt-BR"/>
                                </w:rPr>
                              </w:pPr>
                              <w:r w:rsidRPr="00352005">
                                <w:rPr>
                                  <w:spacing w:val="-2"/>
                                  <w:lang w:val="pt-BR"/>
                                </w:rPr>
                                <w:t>Subsetor</w:t>
                              </w:r>
                              <w:r w:rsidRPr="00352005">
                                <w:rPr>
                                  <w:lang w:val="pt-BR"/>
                                </w:rPr>
                                <w:tab/>
                              </w:r>
                              <w:r w:rsidRPr="00352005">
                                <w:rPr>
                                  <w:spacing w:val="-10"/>
                                  <w:lang w:val="pt-BR"/>
                                </w:rPr>
                                <w:t>:</w:t>
                              </w:r>
                            </w:p>
                            <w:p w14:paraId="6444AD45" w14:textId="4E4B58BC" w:rsidR="008F37B0" w:rsidRPr="00352005" w:rsidRDefault="008F37B0">
                              <w:pPr>
                                <w:tabs>
                                  <w:tab w:val="left" w:pos="2344"/>
                                </w:tabs>
                                <w:spacing w:before="3" w:line="440" w:lineRule="atLeast"/>
                                <w:ind w:right="18"/>
                                <w:rPr>
                                  <w:lang w:val="pt-BR"/>
                                </w:rPr>
                              </w:pPr>
                              <w:r w:rsidRPr="00352005">
                                <w:rPr>
                                  <w:lang w:val="pt-BR"/>
                                </w:rPr>
                                <w:t xml:space="preserve">Classificação </w:t>
                              </w:r>
                              <w:r>
                                <w:rPr>
                                  <w:lang w:val="pt-BR"/>
                                </w:rPr>
                                <w:t>Industrial</w:t>
                              </w:r>
                              <w:r w:rsidRPr="00352005">
                                <w:rPr>
                                  <w:lang w:val="pt-BR"/>
                                </w:rPr>
                                <w:tab/>
                              </w:r>
                              <w:r w:rsidRPr="00352005">
                                <w:rPr>
                                  <w:spacing w:val="-10"/>
                                  <w:lang w:val="pt-BR"/>
                                </w:rPr>
                                <w:t xml:space="preserve">: </w:t>
                              </w:r>
                              <w:r w:rsidRPr="00352005">
                                <w:rPr>
                                  <w:lang w:val="pt-BR"/>
                                </w:rPr>
                                <w:t xml:space="preserve">Obrigações </w:t>
                              </w:r>
                              <w:r>
                                <w:rPr>
                                  <w:spacing w:val="-2"/>
                                  <w:lang w:val="pt-BR"/>
                                </w:rPr>
                                <w:t>Afetadas</w:t>
                              </w:r>
                              <w:r w:rsidRPr="00352005">
                                <w:rPr>
                                  <w:lang w:val="pt-BR"/>
                                </w:rPr>
                                <w:tab/>
                              </w:r>
                              <w:r w:rsidRPr="00352005">
                                <w:rPr>
                                  <w:spacing w:val="-10"/>
                                  <w:lang w:val="pt-BR"/>
                                </w:rPr>
                                <w:t>:</w:t>
                              </w:r>
                            </w:p>
                          </w:txbxContent>
                        </wps:txbx>
                        <wps:bodyPr wrap="square" lIns="0" tIns="0" rIns="0" bIns="0" rtlCol="0">
                          <a:noAutofit/>
                        </wps:bodyPr>
                      </wps:wsp>
                      <wps:wsp>
                        <wps:cNvPr id="114" name="Textbox 114"/>
                        <wps:cNvSpPr txBox="1"/>
                        <wps:spPr>
                          <a:xfrm>
                            <a:off x="384231" y="1439859"/>
                            <a:ext cx="683260" cy="159385"/>
                          </a:xfrm>
                          <a:prstGeom prst="rect">
                            <a:avLst/>
                          </a:prstGeom>
                        </wps:spPr>
                        <wps:txbx>
                          <w:txbxContent>
                            <w:p w14:paraId="65C54AEA" w14:textId="77777777" w:rsidR="008F37B0" w:rsidRDefault="008F37B0">
                              <w:pPr>
                                <w:spacing w:line="249" w:lineRule="exact"/>
                              </w:pPr>
                              <w:r>
                                <w:rPr>
                                  <w:spacing w:val="-2"/>
                                </w:rPr>
                                <w:t>Descrição</w:t>
                              </w:r>
                            </w:p>
                          </w:txbxContent>
                        </wps:txbx>
                        <wps:bodyPr wrap="square" lIns="0" tIns="0" rIns="0" bIns="0" rtlCol="0">
                          <a:noAutofit/>
                        </wps:bodyPr>
                      </wps:wsp>
                      <wps:wsp>
                        <wps:cNvPr id="115" name="Textbox 115"/>
                        <wps:cNvSpPr txBox="1"/>
                        <wps:spPr>
                          <a:xfrm>
                            <a:off x="1873186" y="368485"/>
                            <a:ext cx="3427729" cy="1895475"/>
                          </a:xfrm>
                          <a:prstGeom prst="rect">
                            <a:avLst/>
                          </a:prstGeom>
                        </wps:spPr>
                        <wps:txbx>
                          <w:txbxContent>
                            <w:p w14:paraId="61B18646" w14:textId="55D7BEE1" w:rsidR="008F37B0" w:rsidRPr="00352005" w:rsidRDefault="008F37B0">
                              <w:pPr>
                                <w:spacing w:line="249" w:lineRule="exact"/>
                                <w:ind w:left="282"/>
                                <w:rPr>
                                  <w:lang w:val="pt-BR"/>
                                </w:rPr>
                              </w:pPr>
                              <w:r>
                                <w:rPr>
                                  <w:lang w:val="pt-BR"/>
                                </w:rPr>
                                <w:t>Serviços de Colocação e F</w:t>
                              </w:r>
                              <w:r w:rsidRPr="00352005">
                                <w:rPr>
                                  <w:lang w:val="pt-BR"/>
                                </w:rPr>
                                <w:t xml:space="preserve">ornecimento de </w:t>
                              </w:r>
                              <w:r>
                                <w:rPr>
                                  <w:spacing w:val="-2"/>
                                  <w:lang w:val="pt-BR"/>
                                </w:rPr>
                                <w:t>P</w:t>
                              </w:r>
                              <w:r w:rsidRPr="00352005">
                                <w:rPr>
                                  <w:spacing w:val="-2"/>
                                  <w:lang w:val="pt-BR"/>
                                </w:rPr>
                                <w:t>essoal</w:t>
                              </w:r>
                            </w:p>
                            <w:p w14:paraId="72790EDB" w14:textId="77777777" w:rsidR="008F37B0" w:rsidRPr="00352005" w:rsidRDefault="008F37B0">
                              <w:pPr>
                                <w:spacing w:before="190"/>
                                <w:ind w:left="281"/>
                                <w:rPr>
                                  <w:lang w:val="pt-BR"/>
                                </w:rPr>
                              </w:pPr>
                              <w:r w:rsidRPr="00352005">
                                <w:rPr>
                                  <w:spacing w:val="-10"/>
                                  <w:lang w:val="pt-BR"/>
                                </w:rPr>
                                <w:t>-</w:t>
                              </w:r>
                            </w:p>
                            <w:p w14:paraId="293BE930" w14:textId="5566E068" w:rsidR="008F37B0" w:rsidRPr="00352005" w:rsidRDefault="008F37B0">
                              <w:pPr>
                                <w:spacing w:before="187" w:line="348" w:lineRule="auto"/>
                                <w:ind w:left="282" w:right="2069"/>
                                <w:rPr>
                                  <w:lang w:val="pt-BR"/>
                                </w:rPr>
                              </w:pPr>
                              <w:r w:rsidRPr="00352005">
                                <w:rPr>
                                  <w:lang w:val="pt-BR"/>
                                </w:rPr>
                                <w:t xml:space="preserve">Acesso </w:t>
                              </w:r>
                              <w:r>
                                <w:rPr>
                                  <w:lang w:val="pt-BR"/>
                                </w:rPr>
                                <w:t>a Mercados</w:t>
                              </w:r>
                              <w:r w:rsidRPr="00352005">
                                <w:rPr>
                                  <w:lang w:val="pt-BR"/>
                                </w:rPr>
                                <w:t xml:space="preserve"> (Artigo 10.3) Presença </w:t>
                              </w:r>
                              <w:r>
                                <w:rPr>
                                  <w:lang w:val="pt-BR"/>
                                </w:rPr>
                                <w:t>Local</w:t>
                              </w:r>
                              <w:r w:rsidRPr="00352005">
                                <w:rPr>
                                  <w:lang w:val="pt-BR"/>
                                </w:rPr>
                                <w:t xml:space="preserve"> (Artigo </w:t>
                              </w:r>
                              <w:r w:rsidRPr="00352005">
                                <w:rPr>
                                  <w:spacing w:val="-2"/>
                                  <w:lang w:val="pt-BR"/>
                                </w:rPr>
                                <w:t>10.9)</w:t>
                              </w:r>
                            </w:p>
                            <w:p w14:paraId="7A6D9333" w14:textId="4EE98E50" w:rsidR="008F37B0" w:rsidRPr="00352005" w:rsidRDefault="008F37B0">
                              <w:pPr>
                                <w:tabs>
                                  <w:tab w:val="left" w:pos="281"/>
                                </w:tabs>
                                <w:spacing w:before="70"/>
                                <w:rPr>
                                  <w:lang w:val="pt-BR"/>
                                </w:rPr>
                              </w:pPr>
                              <w:r w:rsidRPr="00352005">
                                <w:rPr>
                                  <w:spacing w:val="-10"/>
                                  <w:lang w:val="pt-BR"/>
                                </w:rPr>
                                <w:t>:</w:t>
                              </w:r>
                              <w:r w:rsidRPr="00352005">
                                <w:rPr>
                                  <w:lang w:val="pt-BR"/>
                                </w:rPr>
                                <w:tab/>
                              </w:r>
                              <w:r w:rsidRPr="00352005">
                                <w:rPr>
                                  <w:u w:val="single"/>
                                  <w:lang w:val="pt-BR"/>
                                </w:rPr>
                                <w:t xml:space="preserve">Comércio de </w:t>
                              </w:r>
                              <w:r>
                                <w:rPr>
                                  <w:spacing w:val="-2"/>
                                  <w:u w:val="single"/>
                                  <w:lang w:val="pt-BR"/>
                                </w:rPr>
                                <w:t>S</w:t>
                              </w:r>
                              <w:r w:rsidRPr="00352005">
                                <w:rPr>
                                  <w:spacing w:val="-2"/>
                                  <w:u w:val="single"/>
                                  <w:lang w:val="pt-BR"/>
                                </w:rPr>
                                <w:t>erviços</w:t>
                              </w:r>
                              <w:r w:rsidRPr="00352005">
                                <w:rPr>
                                  <w:spacing w:val="-2"/>
                                  <w:lang w:val="pt-BR"/>
                                </w:rPr>
                                <w:t>:</w:t>
                              </w:r>
                            </w:p>
                            <w:p w14:paraId="58B517A4" w14:textId="77777777" w:rsidR="008F37B0" w:rsidRPr="00352005" w:rsidRDefault="008F37B0">
                              <w:pPr>
                                <w:spacing w:before="22"/>
                                <w:rPr>
                                  <w:lang w:val="pt-BR"/>
                                </w:rPr>
                              </w:pPr>
                            </w:p>
                            <w:p w14:paraId="3658E232" w14:textId="66BBC68D" w:rsidR="008F37B0" w:rsidRPr="00352005" w:rsidRDefault="008F37B0">
                              <w:pPr>
                                <w:spacing w:line="244" w:lineRule="auto"/>
                                <w:ind w:left="281" w:right="18"/>
                                <w:jc w:val="both"/>
                                <w:rPr>
                                  <w:lang w:val="pt-BR"/>
                                </w:rPr>
                              </w:pPr>
                              <w:r w:rsidRPr="00352005">
                                <w:rPr>
                                  <w:lang w:val="pt-BR"/>
                                </w:rPr>
                                <w:t xml:space="preserve">Somente </w:t>
                              </w:r>
                              <w:r>
                                <w:rPr>
                                  <w:lang w:val="pt-BR"/>
                                </w:rPr>
                                <w:t>prestadores</w:t>
                              </w:r>
                              <w:r w:rsidRPr="00352005">
                                <w:rPr>
                                  <w:lang w:val="pt-BR"/>
                                </w:rPr>
                                <w:t xml:space="preserve"> de serviços com presença local terão permissão para estabelecer agências de emprego e colocar trabalhadores estrangeiros em </w:t>
                              </w:r>
                              <w:r>
                                <w:rPr>
                                  <w:lang w:val="pt-BR"/>
                                </w:rPr>
                                <w:t>Singapura</w:t>
                              </w:r>
                              <w:r w:rsidRPr="00352005">
                                <w:rPr>
                                  <w:lang w:val="pt-BR"/>
                                </w:rPr>
                                <w:t>.</w:t>
                              </w:r>
                            </w:p>
                          </w:txbxContent>
                        </wps:txbx>
                        <wps:bodyPr wrap="square" lIns="0" tIns="0" rIns="0" bIns="0" rtlCol="0">
                          <a:noAutofit/>
                        </wps:bodyPr>
                      </wps:wsp>
                      <wps:wsp>
                        <wps:cNvPr id="116" name="Textbox 116"/>
                        <wps:cNvSpPr txBox="1"/>
                        <wps:spPr>
                          <a:xfrm>
                            <a:off x="384231" y="2420553"/>
                            <a:ext cx="1095375" cy="159385"/>
                          </a:xfrm>
                          <a:prstGeom prst="rect">
                            <a:avLst/>
                          </a:prstGeom>
                        </wps:spPr>
                        <wps:txbx>
                          <w:txbxContent>
                            <w:p w14:paraId="5AF43246" w14:textId="270B0008" w:rsidR="008F37B0" w:rsidRDefault="008F37B0">
                              <w:pPr>
                                <w:spacing w:line="249" w:lineRule="exact"/>
                              </w:pPr>
                              <w:r>
                                <w:t>Fonte da Medida</w:t>
                              </w:r>
                            </w:p>
                          </w:txbxContent>
                        </wps:txbx>
                        <wps:bodyPr wrap="square" lIns="0" tIns="0" rIns="0" bIns="0" rtlCol="0">
                          <a:noAutofit/>
                        </wps:bodyPr>
                      </wps:wsp>
                      <wps:wsp>
                        <wps:cNvPr id="117" name="Textbox 117"/>
                        <wps:cNvSpPr txBox="1"/>
                        <wps:spPr>
                          <a:xfrm>
                            <a:off x="1873186" y="2419790"/>
                            <a:ext cx="3371215" cy="160020"/>
                          </a:xfrm>
                          <a:prstGeom prst="rect">
                            <a:avLst/>
                          </a:prstGeom>
                        </wps:spPr>
                        <wps:txbx>
                          <w:txbxContent>
                            <w:p w14:paraId="6A7461FC" w14:textId="3D5FA3C1" w:rsidR="008F37B0" w:rsidRPr="00A979A0" w:rsidRDefault="008F37B0">
                              <w:pPr>
                                <w:tabs>
                                  <w:tab w:val="left" w:pos="281"/>
                                </w:tabs>
                                <w:spacing w:line="250" w:lineRule="exact"/>
                              </w:pPr>
                              <w:r w:rsidRPr="00A979A0">
                                <w:rPr>
                                  <w:spacing w:val="-10"/>
                                </w:rPr>
                                <w:t>:</w:t>
                              </w:r>
                              <w:r w:rsidRPr="00A979A0">
                                <w:tab/>
                              </w:r>
                              <w:r w:rsidRPr="00A979A0">
                                <w:rPr>
                                  <w:i/>
                                </w:rPr>
                                <w:t>Employment Agencies Act 1958</w:t>
                              </w:r>
                              <w:r>
                                <w:t>, 2020 Revised Edition</w:t>
                              </w:r>
                              <w:r w:rsidRPr="00A979A0">
                                <w:t xml:space="preserve"> de 2020</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56B67A30" id="Group 106" o:spid="_x0000_s1048" style="position:absolute;margin-left:93.8pt;margin-top:73.85pt;width:422.1pt;height:211.75pt;z-index:-251682816;mso-wrap-distance-left:0;mso-wrap-distance-right:0;mso-position-horizontal-relative:page;mso-position-vertical-relative:page;mso-width-relative:margin;mso-height-relative:margin" coordsize="53602,26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">
                <v:shape id="Image 107" o:spid="_x0000_s1049"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KCXrCAAAA3AAAAA8AAABkcnMvZG93bnJldi54bWxET0trwkAQvhf8D8sUeim6sRYrqav4QJDe&#10;EnvxNmTHJJidDbtrkv77riB4m4/vOcv1YBrRkfO1ZQXTSQKCuLC65lLB7+kwXoDwAVljY5kU/JGH&#10;9Wr0ssRU254z6vJQihjCPkUFVQhtKqUvKjLoJ7YljtzFOoMhQldK7bCP4aaRH0kylwZrjg0VtrSr&#10;qLjmN6Mg1017ft/rre5m2f6n99bZ66dSb6/D5htEoCE8xQ/3Ucf5yRfcn4kXyN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ygl6wgAAANwAAAAPAAAAAAAAAAAAAAAAAJ8C&#10;AABkcnMvZG93bnJldi54bWxQSwUGAAAAAAQABAD3AAAAjgMAAAAA&#10;">
                  <v:imagedata r:id="rId78" o:title=""/>
                </v:shape>
                <v:shape id="Image 108" o:spid="_x0000_s1050"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0qXjGAAAA3AAAAA8AAABkcnMvZG93bnJldi54bWxEj0FvwjAMhe9I+w+RJ3GDdDtMoxDQQGIa&#10;B6SVMeBoGq+t1jhVE6Dbr8cHJG623vN7nyezztXqTG2oPBt4GiagiHNvKy4MbL+Wg1dQISJbrD2T&#10;gT8KMJs+9CaYWn/hjM6bWCgJ4ZCigTLGJtU65CU5DEPfEIv241uHUda20LbFi4S7Wj8nyYt2WLE0&#10;lNjQoqT8d3NyBtbZ/vifbQ88360q/63no/3nuzWm/9i9jUFF6uLdfLv+sIKfCK08IxPo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7SpeMYAAADcAAAADwAAAAAAAAAAAAAA&#10;AACfAgAAZHJzL2Rvd25yZXYueG1sUEsFBgAAAAAEAAQA9wAAAJIDAAAAAA==&#10;">
                  <v:imagedata r:id="rId79" o:title=""/>
                </v:shape>
                <v:shape id="Image 109" o:spid="_x0000_s1051" type="#_x0000_t75" style="position:absolute;left:11;top:5634;width:53580;height: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ZG17BAAAA3AAAAA8AAABkcnMvZG93bnJldi54bWxET01rAjEQvRf6H8IUehFNWkqxq1FKQRB7&#10;6mrvQzJuFjeTJUnd1V9vCoXe5vE+Z7kefSfOFFMbWMPTTIEgNsG23Gg47DfTOYiUkS12gUnDhRKs&#10;V/d3S6xsGPiLznVuRAnhVKEGl3NfSZmMI49pFnriwh1D9JgLjI20EYcS7jv5rNSr9NhyaXDY04cj&#10;c6p/vAYjrXWTWg2f5jpeo2p2L9+TndaPD+P7AkSmMf+L/9xbW+arN/h9plwgVz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pZG17BAAAA3AAAAA8AAAAAAAAAAAAAAAAAnwIA&#10;AGRycy9kb3ducmV2LnhtbFBLBQYAAAAABAAEAPcAAACNAwAAAAA=&#10;">
                  <v:imagedata r:id="rId90" o:title=""/>
                </v:shape>
                <v:shape id="Image 110" o:spid="_x0000_s1052" type="#_x0000_t75" style="position:absolute;left:5;top:8418;width:53592;height:52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2NGLGAAAA3AAAAA8AAABkcnMvZG93bnJldi54bWxEj0FLw0AQhe+C/2EZoTe7qdAisdtiBcGW&#10;ajG20OOQHZPQ7GzY3Sbx3zsHwdsM78173yzXo2tVTyE2ng3Mphko4tLbhisDx6/X+0dQMSFbbD2T&#10;gR+KsF7d3iwxt37gT+qLVCkJ4ZijgTqlLtc6ljU5jFPfEYv27YPDJGuotA04SLhr9UOWLbTDhqWh&#10;xo5eaiovxdUZ6I87LK7d/jwvbPjYDNtD8346GDO5G5+fQCUa07/57/rNCv5M8OUZmUCv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DY0YsYAAADcAAAADwAAAAAAAAAAAAAA&#10;AACfAgAAZHJzL2Rvd25yZXYueG1sUEsFBgAAAAAEAAQA9wAAAJIDAAAAAA==&#10;">
                  <v:imagedata r:id="rId111" o:title=""/>
                </v:shape>
                <v:shape id="Image 111" o:spid="_x0000_s1053" type="#_x0000_t75" style="position:absolute;top:13517;width:53602;height:99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xGKDEAAAA3AAAAA8AAABkcnMvZG93bnJldi54bWxET01rwkAQvQv+h2WE3nSTgMVGVxHR0IOH&#10;atuDt2l2mgSzsyG7mtRf7xYEb/N4n7NY9aYWV2pdZVlBPIlAEOdWV1wo+PrcjWcgnEfWWFsmBX/k&#10;YLUcDhaYatvxga5HX4gQwi5FBaX3TSqly0sy6Ca2IQ7cr20N+gDbQuoWuxBuaplE0as0WHFoKLGh&#10;TUn5+XgxCn6mp20WdetZlrydP7a3ffK9zxKlXkb9eg7CU++f4of7XYf5cQz/z4QL5P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2xGKDEAAAA3AAAAA8AAAAAAAAAAAAAAAAA&#10;nwIAAGRycy9kb3ducmV2LnhtbFBLBQYAAAAABAAEAPcAAACQAwAAAAA=&#10;">
                  <v:imagedata r:id="rId112" o:title=""/>
                </v:shape>
                <v:shape id="Image 112" o:spid="_x0000_s1054" type="#_x0000_t75" style="position:absolute;left:5;top:23338;width:53592;height:35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nJxzCAAAA3AAAAA8AAABkcnMvZG93bnJldi54bWxET02LwjAQvQv7H8IIXkTTKhSpRnEFYcHD&#10;YnX3PDRjW20mpcnW+u83guBtHu9zVpve1KKj1lWWFcTTCARxbnXFhYLzaT9ZgHAeWWNtmRQ8yMFm&#10;/TFYYartnY/UZb4QIYRdigpK75tUSpeXZNBNbUMcuIttDfoA20LqFu8h3NRyFkWJNFhxaCixoV1J&#10;+S37MwquNks+b4fxb3L43sXzPXY/1/FFqdGw3y5BeOr9W/xyf+kwP57B85lwgV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JyccwgAAANwAAAAPAAAAAAAAAAAAAAAAAJ8C&#10;AABkcnMvZG93bnJldi54bWxQSwUGAAAAAAQABAD3AAAAjgMAAAAA&#10;">
                  <v:imagedata r:id="rId113" o:title=""/>
                </v:shape>
                <v:shape id="Textbox 113" o:spid="_x0000_s1055" type="#_x0000_t202" style="position:absolute;left:3842;top:3684;width:15411;height:7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VZRcMA&#10;AADcAAAADwAAAGRycy9kb3ducmV2LnhtbERPTWvCQBC9F/oflil4azYqSJ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VZRcMAAADcAAAADwAAAAAAAAAAAAAAAACYAgAAZHJzL2Rv&#10;d25yZXYueG1sUEsFBgAAAAAEAAQA9QAAAIgDAAAAAA==&#10;" filled="f" stroked="f">
                  <v:textbox inset="0,0,0,0">
                    <w:txbxContent>
                      <w:p w14:paraId="7C79B5E9" w14:textId="77777777" w:rsidR="008F37B0" w:rsidRPr="00352005" w:rsidRDefault="008F37B0">
                        <w:pPr>
                          <w:tabs>
                            <w:tab w:val="left" w:pos="2344"/>
                          </w:tabs>
                          <w:spacing w:line="249" w:lineRule="exact"/>
                          <w:rPr>
                            <w:lang w:val="pt-BR"/>
                          </w:rPr>
                        </w:pPr>
                        <w:r w:rsidRPr="00352005">
                          <w:rPr>
                            <w:spacing w:val="-2"/>
                            <w:lang w:val="pt-BR"/>
                          </w:rPr>
                          <w:t>Subsetor</w:t>
                        </w:r>
                        <w:r w:rsidRPr="00352005">
                          <w:rPr>
                            <w:lang w:val="pt-BR"/>
                          </w:rPr>
                          <w:tab/>
                        </w:r>
                        <w:r w:rsidRPr="00352005">
                          <w:rPr>
                            <w:spacing w:val="-10"/>
                            <w:lang w:val="pt-BR"/>
                          </w:rPr>
                          <w:t>:</w:t>
                        </w:r>
                      </w:p>
                      <w:p w14:paraId="6444AD45" w14:textId="4E4B58BC" w:rsidR="008F37B0" w:rsidRPr="00352005" w:rsidRDefault="008F37B0">
                        <w:pPr>
                          <w:tabs>
                            <w:tab w:val="left" w:pos="2344"/>
                          </w:tabs>
                          <w:spacing w:before="3" w:line="440" w:lineRule="atLeast"/>
                          <w:ind w:right="18"/>
                          <w:rPr>
                            <w:lang w:val="pt-BR"/>
                          </w:rPr>
                        </w:pPr>
                        <w:r w:rsidRPr="00352005">
                          <w:rPr>
                            <w:lang w:val="pt-BR"/>
                          </w:rPr>
                          <w:t xml:space="preserve">Classificação </w:t>
                        </w:r>
                        <w:r>
                          <w:rPr>
                            <w:lang w:val="pt-BR"/>
                          </w:rPr>
                          <w:t>Industrial</w:t>
                        </w:r>
                        <w:r w:rsidRPr="00352005">
                          <w:rPr>
                            <w:lang w:val="pt-BR"/>
                          </w:rPr>
                          <w:tab/>
                        </w:r>
                        <w:r w:rsidRPr="00352005">
                          <w:rPr>
                            <w:spacing w:val="-10"/>
                            <w:lang w:val="pt-BR"/>
                          </w:rPr>
                          <w:t xml:space="preserve">: </w:t>
                        </w:r>
                        <w:r w:rsidRPr="00352005">
                          <w:rPr>
                            <w:lang w:val="pt-BR"/>
                          </w:rPr>
                          <w:t xml:space="preserve">Obrigações </w:t>
                        </w:r>
                        <w:r>
                          <w:rPr>
                            <w:spacing w:val="-2"/>
                            <w:lang w:val="pt-BR"/>
                          </w:rPr>
                          <w:t>Afetadas</w:t>
                        </w:r>
                        <w:r w:rsidRPr="00352005">
                          <w:rPr>
                            <w:lang w:val="pt-BR"/>
                          </w:rPr>
                          <w:tab/>
                        </w:r>
                        <w:r w:rsidRPr="00352005">
                          <w:rPr>
                            <w:spacing w:val="-10"/>
                            <w:lang w:val="pt-BR"/>
                          </w:rPr>
                          <w:t>:</w:t>
                        </w:r>
                      </w:p>
                    </w:txbxContent>
                  </v:textbox>
                </v:shape>
                <v:shape id="Textbox 114" o:spid="_x0000_s1056" type="#_x0000_t202" style="position:absolute;left:3842;top:14398;width:6832;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zBMcMA&#10;AADcAAAADwAAAGRycy9kb3ducmV2LnhtbERPTWvCQBC9F/oflil4azaKSJ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zBMcMAAADcAAAADwAAAAAAAAAAAAAAAACYAgAAZHJzL2Rv&#10;d25yZXYueG1sUEsFBgAAAAAEAAQA9QAAAIgDAAAAAA==&#10;" filled="f" stroked="f">
                  <v:textbox inset="0,0,0,0">
                    <w:txbxContent>
                      <w:p w14:paraId="65C54AEA" w14:textId="77777777" w:rsidR="008F37B0" w:rsidRDefault="008F37B0">
                        <w:pPr>
                          <w:spacing w:line="249" w:lineRule="exact"/>
                        </w:pPr>
                        <w:proofErr w:type="spellStart"/>
                        <w:r>
                          <w:rPr>
                            <w:spacing w:val="-2"/>
                          </w:rPr>
                          <w:t>Descrição</w:t>
                        </w:r>
                        <w:proofErr w:type="spellEnd"/>
                      </w:p>
                    </w:txbxContent>
                  </v:textbox>
                </v:shape>
                <v:shape id="Textbox 115" o:spid="_x0000_s1057" type="#_x0000_t202" style="position:absolute;left:18731;top:3684;width:34278;height:189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BkqsMA&#10;AADcAAAADwAAAGRycy9kb3ducmV2LnhtbERPTWvCQBC9F/oflil4azYKSp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BkqsMAAADcAAAADwAAAAAAAAAAAAAAAACYAgAAZHJzL2Rv&#10;d25yZXYueG1sUEsFBgAAAAAEAAQA9QAAAIgDAAAAAA==&#10;" filled="f" stroked="f">
                  <v:textbox inset="0,0,0,0">
                    <w:txbxContent>
                      <w:p w14:paraId="61B18646" w14:textId="55D7BEE1" w:rsidR="008F37B0" w:rsidRPr="00352005" w:rsidRDefault="008F37B0">
                        <w:pPr>
                          <w:spacing w:line="249" w:lineRule="exact"/>
                          <w:ind w:left="282"/>
                          <w:rPr>
                            <w:lang w:val="pt-BR"/>
                          </w:rPr>
                        </w:pPr>
                        <w:r>
                          <w:rPr>
                            <w:lang w:val="pt-BR"/>
                          </w:rPr>
                          <w:t>Serviços de Colocação e F</w:t>
                        </w:r>
                        <w:r w:rsidRPr="00352005">
                          <w:rPr>
                            <w:lang w:val="pt-BR"/>
                          </w:rPr>
                          <w:t xml:space="preserve">ornecimento de </w:t>
                        </w:r>
                        <w:r>
                          <w:rPr>
                            <w:spacing w:val="-2"/>
                            <w:lang w:val="pt-BR"/>
                          </w:rPr>
                          <w:t>P</w:t>
                        </w:r>
                        <w:r w:rsidRPr="00352005">
                          <w:rPr>
                            <w:spacing w:val="-2"/>
                            <w:lang w:val="pt-BR"/>
                          </w:rPr>
                          <w:t>essoal</w:t>
                        </w:r>
                      </w:p>
                      <w:p w14:paraId="72790EDB" w14:textId="77777777" w:rsidR="008F37B0" w:rsidRPr="00352005" w:rsidRDefault="008F37B0">
                        <w:pPr>
                          <w:spacing w:before="190"/>
                          <w:ind w:left="281"/>
                          <w:rPr>
                            <w:lang w:val="pt-BR"/>
                          </w:rPr>
                        </w:pPr>
                        <w:r w:rsidRPr="00352005">
                          <w:rPr>
                            <w:spacing w:val="-10"/>
                            <w:lang w:val="pt-BR"/>
                          </w:rPr>
                          <w:t>-</w:t>
                        </w:r>
                      </w:p>
                      <w:p w14:paraId="293BE930" w14:textId="5566E068" w:rsidR="008F37B0" w:rsidRPr="00352005" w:rsidRDefault="008F37B0">
                        <w:pPr>
                          <w:spacing w:before="187" w:line="348" w:lineRule="auto"/>
                          <w:ind w:left="282" w:right="2069"/>
                          <w:rPr>
                            <w:lang w:val="pt-BR"/>
                          </w:rPr>
                        </w:pPr>
                        <w:r w:rsidRPr="00352005">
                          <w:rPr>
                            <w:lang w:val="pt-BR"/>
                          </w:rPr>
                          <w:t xml:space="preserve">Acesso </w:t>
                        </w:r>
                        <w:r>
                          <w:rPr>
                            <w:lang w:val="pt-BR"/>
                          </w:rPr>
                          <w:t>a Mercados</w:t>
                        </w:r>
                        <w:r w:rsidRPr="00352005">
                          <w:rPr>
                            <w:lang w:val="pt-BR"/>
                          </w:rPr>
                          <w:t xml:space="preserve"> (Artigo 10.3) Presença </w:t>
                        </w:r>
                        <w:r>
                          <w:rPr>
                            <w:lang w:val="pt-BR"/>
                          </w:rPr>
                          <w:t>Local</w:t>
                        </w:r>
                        <w:r w:rsidRPr="00352005">
                          <w:rPr>
                            <w:lang w:val="pt-BR"/>
                          </w:rPr>
                          <w:t xml:space="preserve"> (Artigo </w:t>
                        </w:r>
                        <w:r w:rsidRPr="00352005">
                          <w:rPr>
                            <w:spacing w:val="-2"/>
                            <w:lang w:val="pt-BR"/>
                          </w:rPr>
                          <w:t>10.9)</w:t>
                        </w:r>
                      </w:p>
                      <w:p w14:paraId="7A6D9333" w14:textId="4EE98E50" w:rsidR="008F37B0" w:rsidRPr="00352005" w:rsidRDefault="008F37B0">
                        <w:pPr>
                          <w:tabs>
                            <w:tab w:val="left" w:pos="281"/>
                          </w:tabs>
                          <w:spacing w:before="70"/>
                          <w:rPr>
                            <w:lang w:val="pt-BR"/>
                          </w:rPr>
                        </w:pPr>
                        <w:proofErr w:type="gramStart"/>
                        <w:r w:rsidRPr="00352005">
                          <w:rPr>
                            <w:spacing w:val="-10"/>
                            <w:lang w:val="pt-BR"/>
                          </w:rPr>
                          <w:t>:</w:t>
                        </w:r>
                        <w:r w:rsidRPr="00352005">
                          <w:rPr>
                            <w:lang w:val="pt-BR"/>
                          </w:rPr>
                          <w:tab/>
                        </w:r>
                        <w:proofErr w:type="gramEnd"/>
                        <w:r w:rsidRPr="00352005">
                          <w:rPr>
                            <w:u w:val="single"/>
                            <w:lang w:val="pt-BR"/>
                          </w:rPr>
                          <w:t xml:space="preserve">Comércio de </w:t>
                        </w:r>
                        <w:r>
                          <w:rPr>
                            <w:spacing w:val="-2"/>
                            <w:u w:val="single"/>
                            <w:lang w:val="pt-BR"/>
                          </w:rPr>
                          <w:t>S</w:t>
                        </w:r>
                        <w:r w:rsidRPr="00352005">
                          <w:rPr>
                            <w:spacing w:val="-2"/>
                            <w:u w:val="single"/>
                            <w:lang w:val="pt-BR"/>
                          </w:rPr>
                          <w:t>erviços</w:t>
                        </w:r>
                        <w:r w:rsidRPr="00352005">
                          <w:rPr>
                            <w:spacing w:val="-2"/>
                            <w:lang w:val="pt-BR"/>
                          </w:rPr>
                          <w:t>:</w:t>
                        </w:r>
                      </w:p>
                      <w:p w14:paraId="58B517A4" w14:textId="77777777" w:rsidR="008F37B0" w:rsidRPr="00352005" w:rsidRDefault="008F37B0">
                        <w:pPr>
                          <w:spacing w:before="22"/>
                          <w:rPr>
                            <w:lang w:val="pt-BR"/>
                          </w:rPr>
                        </w:pPr>
                      </w:p>
                      <w:p w14:paraId="3658E232" w14:textId="66BBC68D" w:rsidR="008F37B0" w:rsidRPr="00352005" w:rsidRDefault="008F37B0">
                        <w:pPr>
                          <w:spacing w:line="244" w:lineRule="auto"/>
                          <w:ind w:left="281" w:right="18"/>
                          <w:jc w:val="both"/>
                          <w:rPr>
                            <w:lang w:val="pt-BR"/>
                          </w:rPr>
                        </w:pPr>
                        <w:r w:rsidRPr="00352005">
                          <w:rPr>
                            <w:lang w:val="pt-BR"/>
                          </w:rPr>
                          <w:t xml:space="preserve">Somente </w:t>
                        </w:r>
                        <w:r>
                          <w:rPr>
                            <w:lang w:val="pt-BR"/>
                          </w:rPr>
                          <w:t>prestadores</w:t>
                        </w:r>
                        <w:r w:rsidRPr="00352005">
                          <w:rPr>
                            <w:lang w:val="pt-BR"/>
                          </w:rPr>
                          <w:t xml:space="preserve"> de serviços com presença local terão permissão para estabelecer agências de emprego e colocar trabalhadores estrangeiros em </w:t>
                        </w:r>
                        <w:r>
                          <w:rPr>
                            <w:lang w:val="pt-BR"/>
                          </w:rPr>
                          <w:t>Singapura</w:t>
                        </w:r>
                        <w:r w:rsidRPr="00352005">
                          <w:rPr>
                            <w:lang w:val="pt-BR"/>
                          </w:rPr>
                          <w:t>.</w:t>
                        </w:r>
                      </w:p>
                    </w:txbxContent>
                  </v:textbox>
                </v:shape>
                <v:shape id="Textbox 116" o:spid="_x0000_s1058" type="#_x0000_t202" style="position:absolute;left:3842;top:24205;width:1095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63cIA&#10;AADcAAAADwAAAGRycy9kb3ducmV2LnhtbERPTYvCMBC9L/gfwix4W1M9FLdrFFkUBEGs3cMeZ5ux&#10;DTaT2kSt/94Iwt7m8T5ntuhtI67UeeNYwXiUgCAunTZcKfgp1h9TED4ga2wck4I7eVjMB28zzLS7&#10;cU7XQ6hEDGGfoYI6hDaT0pc1WfQj1xJH7ug6iyHCrpK6w1sMt42cJEkqLRqODTW29F1TeTpcrILl&#10;L+crc9797fNjboriM+FtelJq+N4vv0AE6sO/+OXe6Dh/nMLzmXiB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ovrdwgAAANwAAAAPAAAAAAAAAAAAAAAAAJgCAABkcnMvZG93&#10;bnJldi54bWxQSwUGAAAAAAQABAD1AAAAhwMAAAAA&#10;" filled="f" stroked="f">
                  <v:textbox inset="0,0,0,0">
                    <w:txbxContent>
                      <w:p w14:paraId="5AF43246" w14:textId="270B0008" w:rsidR="008F37B0" w:rsidRDefault="008F37B0">
                        <w:pPr>
                          <w:spacing w:line="249" w:lineRule="exact"/>
                        </w:pPr>
                        <w:r>
                          <w:t xml:space="preserve">Fonte da </w:t>
                        </w:r>
                        <w:proofErr w:type="spellStart"/>
                        <w:r>
                          <w:t>Medida</w:t>
                        </w:r>
                        <w:proofErr w:type="spellEnd"/>
                      </w:p>
                    </w:txbxContent>
                  </v:textbox>
                </v:shape>
                <v:shape id="Textbox 117" o:spid="_x0000_s1059" type="#_x0000_t202" style="position:absolute;left:18731;top:24197;width:33713;height:1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fRsMA&#10;AADcAAAADwAAAGRycy9kb3ducmV2LnhtbERPTWvCQBC9F/oflhG81Y0etI1uRIpCQSiN6cHjmB2T&#10;JdnZmN1q+u/dQsHbPN7nrNaDbcWVem8cK5hOEhDEpdOGKwXfxe7lFYQPyBpbx6Tglzyss+enFaba&#10;3Tin6yFUIoawT1FBHUKXSunLmiz6ieuII3d2vcUQYV9J3eMthttWzpJkLi0ajg01dvReU9kcfqyC&#10;zZHzrbl8nr7yc26K4i3h/bxRajwaNksQgYbwEP+7P3ScP13A3zPxAp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5fRsMAAADcAAAADwAAAAAAAAAAAAAAAACYAgAAZHJzL2Rv&#10;d25yZXYueG1sUEsFBgAAAAAEAAQA9QAAAIgDAAAAAA==&#10;" filled="f" stroked="f">
                  <v:textbox inset="0,0,0,0">
                    <w:txbxContent>
                      <w:p w14:paraId="6A7461FC" w14:textId="3D5FA3C1" w:rsidR="008F37B0" w:rsidRPr="00A979A0" w:rsidRDefault="008F37B0">
                        <w:pPr>
                          <w:tabs>
                            <w:tab w:val="left" w:pos="281"/>
                          </w:tabs>
                          <w:spacing w:line="250" w:lineRule="exact"/>
                        </w:pPr>
                        <w:r w:rsidRPr="00A979A0">
                          <w:rPr>
                            <w:spacing w:val="-10"/>
                          </w:rPr>
                          <w:t>:</w:t>
                        </w:r>
                        <w:r w:rsidRPr="00A979A0">
                          <w:tab/>
                        </w:r>
                        <w:r w:rsidRPr="00A979A0">
                          <w:rPr>
                            <w:i/>
                          </w:rPr>
                          <w:t>Employment Agencies Act 1958</w:t>
                        </w:r>
                        <w:r>
                          <w:t>, 2020 Revised Edition</w:t>
                        </w:r>
                        <w:r w:rsidRPr="00A979A0">
                          <w:t xml:space="preserve"> de 2020</w:t>
                        </w:r>
                      </w:p>
                    </w:txbxContent>
                  </v:textbox>
                </v:shape>
                <w10:wrap anchorx="page" anchory="page"/>
              </v:group>
            </w:pict>
          </mc:Fallback>
        </mc:AlternateContent>
      </w:r>
    </w:p>
    <w:p w14:paraId="137A7EE1" w14:textId="1559402E" w:rsidR="006D6FE4" w:rsidRPr="007357D8" w:rsidRDefault="00FC3259" w:rsidP="00B929DB">
      <w:pPr>
        <w:tabs>
          <w:tab w:val="left" w:pos="720"/>
          <w:tab w:val="left" w:pos="3290"/>
        </w:tabs>
        <w:ind w:left="426"/>
        <w:rPr>
          <w:sz w:val="17"/>
          <w:lang w:val="pt-BR"/>
        </w:rPr>
        <w:sectPr w:rsidR="006D6FE4" w:rsidRPr="007357D8" w:rsidSect="00B929DB">
          <w:headerReference w:type="default" r:id="rId114"/>
          <w:footerReference w:type="default" r:id="rId115"/>
          <w:pgSz w:w="12240" w:h="15840"/>
          <w:pgMar w:top="1276" w:right="1600" w:bottom="1240" w:left="1560" w:header="1461" w:footer="1044" w:gutter="0"/>
          <w:cols w:space="720"/>
        </w:sectPr>
      </w:pPr>
      <w:r>
        <w:rPr>
          <w:position w:val="-1"/>
          <w:lang w:val="pt-BR"/>
        </w:rPr>
        <w:t xml:space="preserve">9.     </w:t>
      </w:r>
      <w:r w:rsidR="005E046F">
        <w:rPr>
          <w:position w:val="-1"/>
          <w:lang w:val="pt-BR"/>
        </w:rPr>
        <w:t xml:space="preserve"> </w:t>
      </w:r>
      <w:r>
        <w:rPr>
          <w:position w:val="-1"/>
          <w:lang w:val="pt-BR"/>
        </w:rPr>
        <w:t>Setor</w:t>
      </w:r>
      <w:r>
        <w:rPr>
          <w:position w:val="-1"/>
          <w:lang w:val="pt-BR"/>
        </w:rPr>
        <w:tab/>
      </w:r>
      <w:r w:rsidR="00B929DB">
        <w:rPr>
          <w:position w:val="-1"/>
          <w:lang w:val="pt-BR"/>
        </w:rPr>
        <w:t xml:space="preserve">:    </w:t>
      </w:r>
      <w:r w:rsidR="00A979A0">
        <w:rPr>
          <w:spacing w:val="-2"/>
          <w:position w:val="-1"/>
          <w:lang w:val="pt-BR"/>
        </w:rPr>
        <w:t>Serviços Prestados às Empresas</w:t>
      </w:r>
    </w:p>
    <w:p w14:paraId="12001627" w14:textId="2455D65A" w:rsidR="00F06D56" w:rsidRDefault="00FF22E9" w:rsidP="00F06D56">
      <w:pPr>
        <w:tabs>
          <w:tab w:val="left" w:pos="720"/>
          <w:tab w:val="left" w:pos="3261"/>
        </w:tabs>
        <w:ind w:left="426"/>
        <w:rPr>
          <w:spacing w:val="-2"/>
          <w:position w:val="-1"/>
          <w:lang w:val="pt-BR"/>
        </w:rPr>
      </w:pPr>
      <w:r w:rsidRPr="007357D8">
        <w:rPr>
          <w:noProof/>
          <w:lang w:val="pt-BR" w:eastAsia="pt-BR"/>
        </w:rPr>
        <mc:AlternateContent>
          <mc:Choice Requires="wpg">
            <w:drawing>
              <wp:anchor distT="0" distB="0" distL="0" distR="0" simplePos="0" relativeHeight="251636736" behindDoc="1" locked="0" layoutInCell="1" allowOverlap="1" wp14:anchorId="40A963D3" wp14:editId="6C7FF528">
                <wp:simplePos x="0" y="0"/>
                <wp:positionH relativeFrom="page">
                  <wp:posOffset>1204595</wp:posOffset>
                </wp:positionH>
                <wp:positionV relativeFrom="page">
                  <wp:posOffset>820420</wp:posOffset>
                </wp:positionV>
                <wp:extent cx="5360670" cy="8416925"/>
                <wp:effectExtent l="0" t="0" r="0" b="0"/>
                <wp:wrapNone/>
                <wp:docPr id="122"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670" cy="8416925"/>
                          <a:chOff x="0" y="0"/>
                          <a:chExt cx="5360670" cy="8416925"/>
                        </a:xfrm>
                      </wpg:grpSpPr>
                      <pic:pic xmlns:pic="http://schemas.openxmlformats.org/drawingml/2006/picture">
                        <pic:nvPicPr>
                          <pic:cNvPr id="123" name="Image 123"/>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124" name="Image 124"/>
                          <pic:cNvPicPr/>
                        </pic:nvPicPr>
                        <pic:blipFill>
                          <a:blip r:embed="rId116" cstate="print"/>
                          <a:stretch>
                            <a:fillRect/>
                          </a:stretch>
                        </pic:blipFill>
                        <pic:spPr>
                          <a:xfrm>
                            <a:off x="571" y="281749"/>
                            <a:ext cx="5359146" cy="2201418"/>
                          </a:xfrm>
                          <a:prstGeom prst="rect">
                            <a:avLst/>
                          </a:prstGeom>
                        </pic:spPr>
                      </pic:pic>
                      <pic:pic xmlns:pic="http://schemas.openxmlformats.org/drawingml/2006/picture">
                        <pic:nvPicPr>
                          <pic:cNvPr id="125" name="Image 125"/>
                          <pic:cNvPicPr/>
                        </pic:nvPicPr>
                        <pic:blipFill>
                          <a:blip r:embed="rId117" cstate="print"/>
                          <a:stretch>
                            <a:fillRect/>
                          </a:stretch>
                        </pic:blipFill>
                        <pic:spPr>
                          <a:xfrm>
                            <a:off x="571" y="2467165"/>
                            <a:ext cx="5359146" cy="296417"/>
                          </a:xfrm>
                          <a:prstGeom prst="rect">
                            <a:avLst/>
                          </a:prstGeom>
                        </pic:spPr>
                      </pic:pic>
                      <pic:pic xmlns:pic="http://schemas.openxmlformats.org/drawingml/2006/picture">
                        <pic:nvPicPr>
                          <pic:cNvPr id="126" name="Image 126"/>
                          <pic:cNvPicPr/>
                        </pic:nvPicPr>
                        <pic:blipFill>
                          <a:blip r:embed="rId118" cstate="print"/>
                          <a:stretch>
                            <a:fillRect/>
                          </a:stretch>
                        </pic:blipFill>
                        <pic:spPr>
                          <a:xfrm>
                            <a:off x="0" y="2747010"/>
                            <a:ext cx="5360288" cy="770763"/>
                          </a:xfrm>
                          <a:prstGeom prst="rect">
                            <a:avLst/>
                          </a:prstGeom>
                        </pic:spPr>
                      </pic:pic>
                      <pic:pic xmlns:pic="http://schemas.openxmlformats.org/drawingml/2006/picture">
                        <pic:nvPicPr>
                          <pic:cNvPr id="127" name="Image 127"/>
                          <pic:cNvPicPr/>
                        </pic:nvPicPr>
                        <pic:blipFill>
                          <a:blip r:embed="rId119" cstate="print"/>
                          <a:stretch>
                            <a:fillRect/>
                          </a:stretch>
                        </pic:blipFill>
                        <pic:spPr>
                          <a:xfrm>
                            <a:off x="0" y="3500628"/>
                            <a:ext cx="5360288" cy="4916043"/>
                          </a:xfrm>
                          <a:prstGeom prst="rect">
                            <a:avLst/>
                          </a:prstGeom>
                        </pic:spPr>
                      </pic:pic>
                    </wpg:wgp>
                  </a:graphicData>
                </a:graphic>
              </wp:anchor>
            </w:drawing>
          </mc:Choice>
          <mc:Fallback>
            <w:pict>
              <v:group w14:anchorId="7359DB16" id="Group 122" o:spid="_x0000_s1026" style="position:absolute;margin-left:94.85pt;margin-top:64.6pt;width:422.1pt;height:662.75pt;z-index:-251679744;mso-wrap-distance-left:0;mso-wrap-distance-right:0;mso-position-horizontal-relative:page;mso-position-vertical-relative:page" coordsize="53606,841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CgqXqZ1lYaALBr3Qk2LAAAAAApmqqPaG2lAQC71p1gwwIA&#10;AACQoqkKAAAAAAAAcEBTFQAAAAAAAGDgUxUAAAAAAABg8OO/h+/Cq/w7fv369ffz+Xz+9/u3OwIA&#10;vmjdCTYsAAAAACnfvTV9aap+F17l3/Hz58+/n8/n8+PPH3cEAHzRuhNsWAAAAABSvntr+vKpCgAA&#10;AAAAAMBX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5qqx6S20gCAXupOsGEBAAAA2KKpCgAA&#10;AAAAADCgqXpMaisNAOil7gQbFgAAAIAtmqoAAAAAAAAAA/7+FwAAAAAAAKDw478f34VX+Xf8+vXr&#10;7+fz+fzv929nBAB8kboTbFgAAAAAtnx316Spekx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U3VY1JbaQBAL3Un2LAAAAAAbNFUfURqKw0A6KXuBBsWAAAAgC2aqgAAAAAAAAADmqoA&#10;AAAAAAAABY+qAAAAAAAAAIUf//34LrzKv+PXr19/P5/P53+/fzsjAOCL1J1gwwIAAACw5bu7pi9N&#10;1e/Cq/w7fv78+ffz+Xx+/PnjjACAL1J3gg0LAAAAwJbv7pq+PKoCAAAAAAAA8JW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">
                <v:shape id="Image 123"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EUxnBAAAA3AAAAA8AAABkcnMvZG93bnJldi54bWxET0uLwjAQvi/4H8IIXhZN1UWkGsUHC7I3&#10;qxdvQzO2xWZSktjWf78RFvY2H99z1tve1KIl5yvLCqaTBARxbnXFhYLr5Xu8BOEDssbaMil4kYft&#10;ZvCxxlTbjs/UZqEQMYR9igrKEJpUSp+XZNBPbEMcubt1BkOErpDaYRfDTS1nSbKQBiuODSU2dCgp&#10;f2RPoyDTdXP7POq9bufn40/nrbOPL6VGw363AhGoD//iP/dJx/mzObyfiRfIz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REUxnBAAAA3AAAAA8AAAAAAAAAAAAAAAAAnwIA&#10;AGRycy9kb3ducmV2LnhtbFBLBQYAAAAABAAEAPcAAACNAwAAAAA=&#10;">
                  <v:imagedata r:id="rId15" o:title=""/>
                </v:shape>
                <v:shape id="Image 124" o:spid="_x0000_s1028" type="#_x0000_t75" style="position:absolute;left:5;top:2817;width:53592;height:220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NibDAAAA3AAAAA8AAABkcnMvZG93bnJldi54bWxET0trwkAQvgv9D8sUvIhuDCI1uooYCrae&#10;NBWvQ3bywOxsyG5j+u+7hYK3+fies9kNphE9da62rGA+i0AQ51bXXCr4yt6nbyCcR9bYWCYFP+Rg&#10;t30ZbTDR9sFn6i++FCGEXYIKKu/bREqXV2TQzWxLHLjCdgZ9gF0pdYePEG4aGUfRUhqsOTRU2NKh&#10;ovx++TYKFuk1Kz7TeHJPl8WHPt1W8z5bKTV+HfZrEJ4G/xT/u486zI8X8PdMuEB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g2JsMAAADcAAAADwAAAAAAAAAAAAAAAACf&#10;AgAAZHJzL2Rvd25yZXYueG1sUEsFBgAAAAAEAAQA9wAAAI8DAAAAAA==&#10;">
                  <v:imagedata r:id="rId120" o:title=""/>
                </v:shape>
                <v:shape id="Image 125" o:spid="_x0000_s1029" type="#_x0000_t75" style="position:absolute;left:5;top:24671;width:53592;height:29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X9fDAAAA3AAAAA8AAABkcnMvZG93bnJldi54bWxET01rwkAQvQv+h2WE3nRjIEWiq6gglvZk&#10;klK8DdkxCWZnQ3Yb03/fFQq9zeN9zmY3mlYM1LvGsoLlIgJBXFrdcKWgyE/zFQjnkTW2lknBDznY&#10;baeTDabaPvhCQ+YrEULYpaig9r5LpXRlTQbdwnbEgbvZ3qAPsK+k7vERwk0r4yh6lQYbDg01dnSs&#10;qbxn30bB+fMQF1/n/P2afGhj2my/Wt4qpV5m434NwtPo/8V/7jcd5scJPJ8JF8jt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r5f18MAAADcAAAADwAAAAAAAAAAAAAAAACf&#10;AgAAZHJzL2Rvd25yZXYueG1sUEsFBgAAAAAEAAQA9wAAAI8DAAAAAA==&#10;">
                  <v:imagedata r:id="rId121" o:title=""/>
                </v:shape>
                <v:shape id="Image 126" o:spid="_x0000_s1030" type="#_x0000_t75" style="position:absolute;top:27470;width:53602;height:77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qHezCAAAA3AAAAA8AAABkcnMvZG93bnJldi54bWxET01rwkAQvQv9D8sUehGz0Ypo6ioiFNqe&#10;NEp7HbJjEpqdXbJrkv77riB4m8f7nPV2MI3oqPW1ZQXTJAVBXFhdc6ngfHqfLEH4gKyxsUwK/sjD&#10;dvM0WmOmbc9H6vJQihjCPkMFVQguk9IXFRn0iXXEkbvY1mCIsC2lbrGP4aaRszRdSIM1x4YKHe0r&#10;Kn7zq1Ewry/DYUz+ZyVT/fVdrNzx1X0q9fI87N5ABBrCQ3x3f+g4f7aA2zPxArn5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qh3swgAAANwAAAAPAAAAAAAAAAAAAAAAAJ8C&#10;AABkcnMvZG93bnJldi54bWxQSwUGAAAAAAQABAD3AAAAjgMAAAAA&#10;">
                  <v:imagedata r:id="rId122" o:title=""/>
                </v:shape>
                <v:shape id="Image 127" o:spid="_x0000_s1031" type="#_x0000_t75" style="position:absolute;top:35006;width:53602;height:491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VKKTCAAAA3AAAAA8AAABkcnMvZG93bnJldi54bWxET01rAjEQvRf6H8IUehHNqnSV1SgiVIQe&#10;itvieUjG3cXNZEmirv/eCIXe5vE+Z7nubSuu5EPjWMF4lIEg1s40XCn4/fkczkGEiGywdUwK7hRg&#10;vXp9WWJh3I0PdC1jJVIIhwIV1DF2hZRB12QxjFxHnLiT8xZjgr6SxuMthdtWTrIslxYbTg01drSt&#10;SZ/Li1Wgq3K3P+tBvv24f28Gvpl+dUdW6v2t3yxAROrjv/jPvTdp/mQGz2fSBXL1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VSikwgAAANwAAAAPAAAAAAAAAAAAAAAAAJ8C&#10;AABkcnMvZG93bnJldi54bWxQSwUGAAAAAAQABAD3AAAAjgMAAAAA&#10;">
                  <v:imagedata r:id="rId123" o:title=""/>
                </v:shape>
                <w10:wrap anchorx="page" anchory="page"/>
              </v:group>
            </w:pict>
          </mc:Fallback>
        </mc:AlternateContent>
      </w:r>
      <w:r w:rsidR="00F06D56">
        <w:rPr>
          <w:position w:val="-1"/>
          <w:lang w:val="pt-BR"/>
        </w:rPr>
        <w:t>10.    Setor</w:t>
      </w:r>
      <w:r w:rsidR="00F06D56">
        <w:rPr>
          <w:position w:val="-1"/>
          <w:lang w:val="pt-BR"/>
        </w:rPr>
        <w:tab/>
        <w:t xml:space="preserve">:    </w:t>
      </w:r>
      <w:r w:rsidR="00A979A0">
        <w:rPr>
          <w:spacing w:val="-2"/>
          <w:position w:val="-1"/>
          <w:lang w:val="pt-BR"/>
        </w:rPr>
        <w:t>Serviços Prestados às Empresas</w:t>
      </w:r>
    </w:p>
    <w:p w14:paraId="5D623795" w14:textId="6C520FFA" w:rsidR="006D6FE4" w:rsidRPr="007357D8" w:rsidRDefault="00B00BEC">
      <w:pPr>
        <w:pStyle w:val="Corpodetexto"/>
        <w:tabs>
          <w:tab w:val="left" w:pos="3259"/>
          <w:tab w:val="left" w:pos="3610"/>
        </w:tabs>
        <w:spacing w:before="164"/>
        <w:ind w:left="914"/>
        <w:rPr>
          <w:lang w:val="pt-BR"/>
        </w:rPr>
      </w:pPr>
      <w:r w:rsidRPr="007357D8">
        <w:rPr>
          <w:spacing w:val="-2"/>
          <w:position w:val="-1"/>
          <w:lang w:val="pt-BR"/>
        </w:rPr>
        <w:t>Subsetor</w:t>
      </w:r>
      <w:r w:rsidRPr="007357D8">
        <w:rPr>
          <w:position w:val="-1"/>
          <w:lang w:val="pt-BR"/>
        </w:rPr>
        <w:tab/>
      </w:r>
      <w:r w:rsidRPr="007357D8">
        <w:rPr>
          <w:spacing w:val="-10"/>
          <w:position w:val="-1"/>
          <w:lang w:val="pt-BR"/>
        </w:rPr>
        <w:t>:</w:t>
      </w:r>
      <w:r w:rsidRPr="007357D8">
        <w:rPr>
          <w:position w:val="-1"/>
          <w:lang w:val="pt-BR"/>
        </w:rPr>
        <w:tab/>
      </w:r>
      <w:r w:rsidRPr="007357D8">
        <w:rPr>
          <w:spacing w:val="-2"/>
          <w:lang w:val="pt-BR"/>
        </w:rPr>
        <w:t xml:space="preserve">Serviços </w:t>
      </w:r>
      <w:r w:rsidR="00A979A0">
        <w:rPr>
          <w:lang w:val="pt-BR"/>
        </w:rPr>
        <w:t>Profissionais de E</w:t>
      </w:r>
      <w:r w:rsidRPr="007357D8">
        <w:rPr>
          <w:lang w:val="pt-BR"/>
        </w:rPr>
        <w:t>ngenharia</w:t>
      </w:r>
    </w:p>
    <w:p w14:paraId="1BFB31AA" w14:textId="3CD7D0CB" w:rsidR="006D6FE4" w:rsidRPr="007357D8" w:rsidRDefault="006D6FE4">
      <w:pPr>
        <w:pStyle w:val="Corpodetexto"/>
        <w:spacing w:before="77"/>
        <w:rPr>
          <w:lang w:val="pt-BR"/>
        </w:rPr>
      </w:pPr>
    </w:p>
    <w:p w14:paraId="0EACF4C4" w14:textId="2887862A" w:rsidR="006D6FE4" w:rsidRPr="007357D8" w:rsidRDefault="00B00BEC">
      <w:pPr>
        <w:pStyle w:val="Corpodetexto"/>
        <w:spacing w:line="247" w:lineRule="auto"/>
        <w:ind w:left="3610" w:right="465"/>
        <w:jc w:val="both"/>
        <w:rPr>
          <w:lang w:val="pt-BR"/>
        </w:rPr>
      </w:pPr>
      <w:r w:rsidRPr="007357D8">
        <w:rPr>
          <w:lang w:val="pt-BR"/>
        </w:rPr>
        <w:t>Os serviços profissionais de engenharia incluem qualquer serviço profissional, consulta, investigação, avaliação, planejamento, projeto ou supervisão responsável de construção ou operação em relação a quaisquer serviços, edifícios, máquinas, equipamento</w:t>
      </w:r>
      <w:r w:rsidR="00A979A0">
        <w:rPr>
          <w:lang w:val="pt-BR"/>
        </w:rPr>
        <w:t xml:space="preserve">s, processos, obras ou projetos, de propriedade pública ou privada, </w:t>
      </w:r>
      <w:r w:rsidRPr="007357D8">
        <w:rPr>
          <w:lang w:val="pt-BR"/>
        </w:rPr>
        <w:t>em que o interesse e o bem-estar públicos ou a proteção da vida, da saúde pública ou da propriedade estejam em questão ou envolvidos, e que exijam a aplicação de princípios e dados de engenharia.</w:t>
      </w:r>
    </w:p>
    <w:p w14:paraId="1C36CAE9" w14:textId="40DF9C6E" w:rsidR="006D6FE4" w:rsidRPr="007357D8" w:rsidRDefault="00B00BEC">
      <w:pPr>
        <w:pStyle w:val="Corpodetexto"/>
        <w:tabs>
          <w:tab w:val="left" w:pos="3259"/>
          <w:tab w:val="left" w:pos="3610"/>
        </w:tabs>
        <w:spacing w:before="235"/>
        <w:ind w:left="9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7D131FF6" w14:textId="39FD42B2" w:rsidR="006D6FE4" w:rsidRPr="007357D8" w:rsidRDefault="00B00BEC">
      <w:pPr>
        <w:pStyle w:val="Corpodetexto"/>
        <w:tabs>
          <w:tab w:val="left" w:pos="3259"/>
          <w:tab w:val="left" w:pos="3610"/>
        </w:tabs>
        <w:spacing w:before="167"/>
        <w:ind w:left="914"/>
        <w:rPr>
          <w:lang w:val="pt-BR"/>
        </w:rPr>
      </w:pPr>
      <w:r w:rsidRPr="007357D8">
        <w:rPr>
          <w:position w:val="-1"/>
          <w:lang w:val="pt-BR"/>
        </w:rPr>
        <w:t xml:space="preserve">Obrigações </w:t>
      </w:r>
      <w:r w:rsidR="0053770D">
        <w:rPr>
          <w:spacing w:val="-2"/>
          <w:position w:val="-1"/>
          <w:lang w:val="pt-BR"/>
        </w:rPr>
        <w:t>Afetadas</w:t>
      </w:r>
      <w:r w:rsidRPr="007357D8">
        <w:rPr>
          <w:position w:val="-1"/>
          <w:lang w:val="pt-BR"/>
        </w:rPr>
        <w:tab/>
      </w:r>
      <w:r w:rsidRPr="007357D8">
        <w:rPr>
          <w:spacing w:val="-10"/>
          <w:position w:val="-1"/>
          <w:lang w:val="pt-BR"/>
        </w:rPr>
        <w:t>:</w:t>
      </w:r>
      <w:r w:rsidRPr="007357D8">
        <w:rPr>
          <w:position w:val="-1"/>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61BE1FF8" w14:textId="12F32911" w:rsidR="006D6FE4" w:rsidRPr="007357D8" w:rsidRDefault="00B00BEC" w:rsidP="003A427E">
      <w:pPr>
        <w:pStyle w:val="Corpodetexto"/>
        <w:spacing w:before="70" w:line="326" w:lineRule="auto"/>
        <w:ind w:left="3610" w:right="2276"/>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55DD53D2" w14:textId="06A18F57" w:rsidR="006D6FE4" w:rsidRPr="007357D8" w:rsidRDefault="00B00BEC">
      <w:pPr>
        <w:pStyle w:val="Corpodetexto"/>
        <w:tabs>
          <w:tab w:val="left" w:pos="3259"/>
          <w:tab w:val="left" w:pos="3610"/>
        </w:tabs>
        <w:spacing w:before="157"/>
        <w:ind w:left="914"/>
        <w:rPr>
          <w:lang w:val="pt-BR"/>
        </w:rPr>
      </w:pPr>
      <w:r w:rsidRPr="007357D8">
        <w:rPr>
          <w:spacing w:val="-2"/>
          <w:position w:val="-1"/>
          <w:lang w:val="pt-BR"/>
        </w:rPr>
        <w:t>Descrição</w:t>
      </w:r>
      <w:r w:rsidRPr="007357D8">
        <w:rPr>
          <w:position w:val="-1"/>
          <w:lang w:val="pt-BR"/>
        </w:rPr>
        <w:tab/>
      </w:r>
      <w:r w:rsidRPr="007357D8">
        <w:rPr>
          <w:spacing w:val="-10"/>
          <w:position w:val="-1"/>
          <w:lang w:val="pt-BR"/>
        </w:rPr>
        <w:t>:</w:t>
      </w:r>
      <w:r w:rsidRPr="007357D8">
        <w:rPr>
          <w:position w:val="-1"/>
          <w:lang w:val="pt-BR"/>
        </w:rPr>
        <w:tab/>
      </w:r>
      <w:r w:rsidRPr="007357D8">
        <w:rPr>
          <w:u w:val="single"/>
          <w:lang w:val="pt-BR"/>
        </w:rPr>
        <w:t xml:space="preserve">Comércio de </w:t>
      </w:r>
      <w:r w:rsidR="00913413">
        <w:rPr>
          <w:u w:val="single"/>
          <w:lang w:val="pt-BR"/>
        </w:rPr>
        <w:t>Serviços e Investimentos</w:t>
      </w:r>
      <w:r w:rsidRPr="007357D8">
        <w:rPr>
          <w:spacing w:val="-2"/>
          <w:u w:val="single"/>
          <w:lang w:val="pt-BR"/>
        </w:rPr>
        <w:t>:</w:t>
      </w:r>
    </w:p>
    <w:p w14:paraId="26E57A41" w14:textId="77777777" w:rsidR="006D6FE4" w:rsidRPr="006B3412" w:rsidRDefault="006D6FE4" w:rsidP="006B3412">
      <w:pPr>
        <w:pStyle w:val="Corpodetexto"/>
        <w:spacing w:before="76"/>
        <w:jc w:val="center"/>
        <w:rPr>
          <w:sz w:val="10"/>
          <w:szCs w:val="10"/>
          <w:lang w:val="pt-BR"/>
        </w:rPr>
      </w:pPr>
    </w:p>
    <w:p w14:paraId="4C8FD6B8" w14:textId="157B3E5B" w:rsidR="006D6FE4" w:rsidRPr="006B3412" w:rsidRDefault="00B00BEC">
      <w:pPr>
        <w:pStyle w:val="Corpodetexto"/>
        <w:spacing w:line="247" w:lineRule="auto"/>
        <w:ind w:left="3602" w:right="461"/>
        <w:jc w:val="both"/>
        <w:rPr>
          <w:sz w:val="21"/>
          <w:szCs w:val="21"/>
          <w:lang w:val="pt-BR"/>
        </w:rPr>
      </w:pPr>
      <w:r w:rsidRPr="006B3412">
        <w:rPr>
          <w:sz w:val="21"/>
          <w:szCs w:val="21"/>
          <w:lang w:val="pt-BR"/>
        </w:rPr>
        <w:t xml:space="preserve">Somente pessoas registradas ou empresas licenciadas pelo </w:t>
      </w:r>
      <w:r w:rsidR="0078394E" w:rsidRPr="006B3412">
        <w:rPr>
          <w:sz w:val="21"/>
          <w:szCs w:val="21"/>
          <w:lang w:val="pt-BR"/>
        </w:rPr>
        <w:t xml:space="preserve">Conselho Profissional de Engenheiros </w:t>
      </w:r>
      <w:r w:rsidRPr="006B3412">
        <w:rPr>
          <w:sz w:val="21"/>
          <w:szCs w:val="21"/>
          <w:lang w:val="pt-BR"/>
        </w:rPr>
        <w:t xml:space="preserve">(PEB) podem prestar serviços profissionais de engenharia em </w:t>
      </w:r>
      <w:r w:rsidR="009A30A4">
        <w:rPr>
          <w:sz w:val="21"/>
          <w:szCs w:val="21"/>
          <w:lang w:val="pt-BR"/>
        </w:rPr>
        <w:t>Singapura</w:t>
      </w:r>
      <w:r w:rsidRPr="006B3412">
        <w:rPr>
          <w:sz w:val="21"/>
          <w:szCs w:val="21"/>
          <w:lang w:val="pt-BR"/>
        </w:rPr>
        <w:t xml:space="preserve"> nos ramos prescritos de engenharia, a saber: engenharia civil, elétrica e mecânica.</w:t>
      </w:r>
    </w:p>
    <w:p w14:paraId="452D3925" w14:textId="77777777" w:rsidR="006D6FE4" w:rsidRPr="006B3412" w:rsidRDefault="006D6FE4">
      <w:pPr>
        <w:pStyle w:val="Corpodetexto"/>
        <w:spacing w:before="2"/>
        <w:rPr>
          <w:sz w:val="21"/>
          <w:szCs w:val="21"/>
          <w:lang w:val="pt-BR"/>
        </w:rPr>
      </w:pPr>
    </w:p>
    <w:p w14:paraId="72F61449" w14:textId="79847F7D" w:rsidR="006D6FE4" w:rsidRPr="006B3412" w:rsidRDefault="00B00BEC">
      <w:pPr>
        <w:pStyle w:val="Corpodetexto"/>
        <w:spacing w:line="247" w:lineRule="auto"/>
        <w:ind w:left="3602" w:right="459"/>
        <w:jc w:val="both"/>
        <w:rPr>
          <w:sz w:val="21"/>
          <w:szCs w:val="21"/>
          <w:lang w:val="pt-BR"/>
        </w:rPr>
      </w:pPr>
      <w:r w:rsidRPr="006B3412">
        <w:rPr>
          <w:sz w:val="21"/>
          <w:szCs w:val="21"/>
          <w:lang w:val="pt-BR"/>
        </w:rPr>
        <w:t xml:space="preserve">A implementação em </w:t>
      </w:r>
      <w:r w:rsidR="009A30A4">
        <w:rPr>
          <w:sz w:val="21"/>
          <w:szCs w:val="21"/>
          <w:lang w:val="pt-BR"/>
        </w:rPr>
        <w:t>Singapura</w:t>
      </w:r>
      <w:r w:rsidRPr="006B3412">
        <w:rPr>
          <w:sz w:val="21"/>
          <w:szCs w:val="21"/>
          <w:lang w:val="pt-BR"/>
        </w:rPr>
        <w:t xml:space="preserve"> de trabalhos profissionais de engenharia que exijam aprovação das autoridades deve ser realizada por um engenheiro profissional fisicamente presente em </w:t>
      </w:r>
      <w:r w:rsidR="009A30A4">
        <w:rPr>
          <w:sz w:val="21"/>
          <w:szCs w:val="21"/>
          <w:lang w:val="pt-BR"/>
        </w:rPr>
        <w:t>Singapura</w:t>
      </w:r>
      <w:r w:rsidRPr="006B3412">
        <w:rPr>
          <w:sz w:val="21"/>
          <w:szCs w:val="21"/>
          <w:lang w:val="pt-BR"/>
        </w:rPr>
        <w:t xml:space="preserve"> durante o período em que o projeto estiver sendo implementado.</w:t>
      </w:r>
    </w:p>
    <w:p w14:paraId="6575182C" w14:textId="77777777" w:rsidR="006D6FE4" w:rsidRPr="006B3412" w:rsidRDefault="006D6FE4">
      <w:pPr>
        <w:pStyle w:val="Corpodetexto"/>
        <w:spacing w:before="2"/>
        <w:rPr>
          <w:sz w:val="21"/>
          <w:szCs w:val="21"/>
          <w:lang w:val="pt-BR"/>
        </w:rPr>
      </w:pPr>
    </w:p>
    <w:p w14:paraId="582D404D" w14:textId="4ADAA457" w:rsidR="006D6FE4" w:rsidRPr="006B3412" w:rsidRDefault="00B00BEC">
      <w:pPr>
        <w:pStyle w:val="Corpodetexto"/>
        <w:spacing w:line="247" w:lineRule="auto"/>
        <w:ind w:left="3602" w:right="458"/>
        <w:jc w:val="both"/>
        <w:rPr>
          <w:sz w:val="21"/>
          <w:szCs w:val="21"/>
          <w:lang w:val="pt-BR"/>
        </w:rPr>
      </w:pPr>
      <w:r w:rsidRPr="006B3412">
        <w:rPr>
          <w:sz w:val="21"/>
          <w:szCs w:val="21"/>
          <w:lang w:val="pt-BR"/>
        </w:rPr>
        <w:t xml:space="preserve">Todas as </w:t>
      </w:r>
      <w:r w:rsidR="00A979A0">
        <w:rPr>
          <w:sz w:val="21"/>
          <w:szCs w:val="21"/>
          <w:lang w:val="pt-BR"/>
        </w:rPr>
        <w:t>sociedades</w:t>
      </w:r>
      <w:r w:rsidRPr="006B3412">
        <w:rPr>
          <w:sz w:val="21"/>
          <w:szCs w:val="21"/>
          <w:lang w:val="pt-BR"/>
        </w:rPr>
        <w:t>, parcerias multidisciplinares e parcerias de responsabilidade limitada que prestam serviços profissionais de engenharia devem obter uma licença do PEB ou de seu órgão sucessor. Para s</w:t>
      </w:r>
      <w:r w:rsidR="00A979A0">
        <w:rPr>
          <w:sz w:val="21"/>
          <w:szCs w:val="21"/>
          <w:lang w:val="pt-BR"/>
        </w:rPr>
        <w:t>e qualificar para a licença, a sociedade</w:t>
      </w:r>
      <w:r w:rsidRPr="006B3412">
        <w:rPr>
          <w:sz w:val="21"/>
          <w:szCs w:val="21"/>
          <w:lang w:val="pt-BR"/>
        </w:rPr>
        <w:t xml:space="preserve">, a parceria multidisciplinar ou a parceria de responsabilidade limitada deverá atender aos seguintes </w:t>
      </w:r>
      <w:r w:rsidRPr="006B3412">
        <w:rPr>
          <w:spacing w:val="-2"/>
          <w:sz w:val="21"/>
          <w:szCs w:val="21"/>
          <w:lang w:val="pt-BR"/>
        </w:rPr>
        <w:t>requisitos:</w:t>
      </w:r>
    </w:p>
    <w:p w14:paraId="5B08AE86" w14:textId="0E42EBC4" w:rsidR="006D6FE4" w:rsidRPr="006B3412" w:rsidRDefault="006B3412" w:rsidP="006B3412">
      <w:pPr>
        <w:pStyle w:val="Corpodetexto"/>
        <w:tabs>
          <w:tab w:val="left" w:pos="5020"/>
        </w:tabs>
        <w:spacing w:before="1"/>
        <w:rPr>
          <w:sz w:val="10"/>
          <w:szCs w:val="10"/>
          <w:lang w:val="pt-BR"/>
        </w:rPr>
      </w:pPr>
      <w:r>
        <w:rPr>
          <w:sz w:val="21"/>
          <w:szCs w:val="21"/>
          <w:lang w:val="pt-BR"/>
        </w:rPr>
        <w:tab/>
      </w:r>
    </w:p>
    <w:p w14:paraId="771C41BD" w14:textId="6B1BE069" w:rsidR="006D6FE4" w:rsidRPr="006B3412" w:rsidRDefault="00B00BEC">
      <w:pPr>
        <w:pStyle w:val="PargrafodaLista"/>
        <w:numPr>
          <w:ilvl w:val="0"/>
          <w:numId w:val="46"/>
        </w:numPr>
        <w:tabs>
          <w:tab w:val="left" w:pos="4129"/>
          <w:tab w:val="left" w:pos="4131"/>
        </w:tabs>
        <w:spacing w:line="247" w:lineRule="auto"/>
        <w:ind w:right="457"/>
        <w:jc w:val="both"/>
        <w:rPr>
          <w:sz w:val="21"/>
          <w:szCs w:val="21"/>
          <w:lang w:val="pt-BR"/>
        </w:rPr>
      </w:pPr>
      <w:r w:rsidRPr="006B3412">
        <w:rPr>
          <w:sz w:val="21"/>
          <w:szCs w:val="21"/>
          <w:lang w:val="pt-BR"/>
        </w:rPr>
        <w:t xml:space="preserve">os negócios da </w:t>
      </w:r>
      <w:r w:rsidR="00A979A0">
        <w:rPr>
          <w:sz w:val="21"/>
          <w:szCs w:val="21"/>
          <w:lang w:val="pt-BR"/>
        </w:rPr>
        <w:t>sociedade</w:t>
      </w:r>
      <w:r w:rsidRPr="006B3412">
        <w:rPr>
          <w:sz w:val="21"/>
          <w:szCs w:val="21"/>
          <w:lang w:val="pt-BR"/>
        </w:rPr>
        <w:t xml:space="preserve">, da parceria multidisciplinar ou da parceria de responsabilidade limitada relacionados a serviços profissionais de engenharia deverão estar sob o controle e a administração de um diretor ou sócio que seja engenheiro profissional registrado em </w:t>
      </w:r>
      <w:r w:rsidR="009A30A4">
        <w:rPr>
          <w:sz w:val="21"/>
          <w:szCs w:val="21"/>
          <w:lang w:val="pt-BR"/>
        </w:rPr>
        <w:t>Singapura</w:t>
      </w:r>
      <w:r w:rsidRPr="006B3412">
        <w:rPr>
          <w:sz w:val="21"/>
          <w:szCs w:val="21"/>
          <w:lang w:val="pt-BR"/>
        </w:rPr>
        <w:t xml:space="preserve"> e que possua um certificado de exerc</w:t>
      </w:r>
      <w:r w:rsidR="00A979A0">
        <w:rPr>
          <w:sz w:val="21"/>
          <w:szCs w:val="21"/>
          <w:lang w:val="pt-BR"/>
        </w:rPr>
        <w:t>ício válido e que, no caso de sociedade ou parcerias de responsabilidade</w:t>
      </w:r>
      <w:r w:rsidRPr="006B3412">
        <w:rPr>
          <w:sz w:val="21"/>
          <w:szCs w:val="21"/>
          <w:lang w:val="pt-BR"/>
        </w:rPr>
        <w:t xml:space="preserve"> </w:t>
      </w:r>
      <w:r w:rsidRPr="006B3412">
        <w:rPr>
          <w:spacing w:val="-2"/>
          <w:sz w:val="21"/>
          <w:szCs w:val="21"/>
          <w:lang w:val="pt-BR"/>
        </w:rPr>
        <w:t>li</w:t>
      </w:r>
      <w:r w:rsidR="00A979A0">
        <w:rPr>
          <w:spacing w:val="-2"/>
          <w:sz w:val="21"/>
          <w:szCs w:val="21"/>
          <w:lang w:val="pt-BR"/>
        </w:rPr>
        <w:t xml:space="preserve">mitadas, </w:t>
      </w:r>
      <w:r w:rsidR="00A979A0" w:rsidRPr="00DA6859">
        <w:rPr>
          <w:lang w:val="pt-BR"/>
        </w:rPr>
        <w:t>está autorizado,</w:t>
      </w:r>
      <w:r w:rsidR="00A979A0">
        <w:rPr>
          <w:lang w:val="pt-BR"/>
        </w:rPr>
        <w:t xml:space="preserve"> de</w:t>
      </w:r>
    </w:p>
    <w:p w14:paraId="1212E18E" w14:textId="77777777" w:rsidR="006D6FE4" w:rsidRPr="007357D8" w:rsidRDefault="006D6FE4">
      <w:pPr>
        <w:spacing w:line="247" w:lineRule="auto"/>
        <w:jc w:val="both"/>
        <w:rPr>
          <w:lang w:val="pt-BR"/>
        </w:rPr>
        <w:sectPr w:rsidR="006D6FE4" w:rsidRPr="007357D8" w:rsidSect="006B3412">
          <w:headerReference w:type="default" r:id="rId124"/>
          <w:footerReference w:type="default" r:id="rId125"/>
          <w:pgSz w:w="12240" w:h="15840"/>
          <w:pgMar w:top="1418" w:right="1600" w:bottom="1135" w:left="1560" w:header="1438" w:footer="1006" w:gutter="0"/>
          <w:cols w:space="720"/>
        </w:sectPr>
      </w:pPr>
    </w:p>
    <w:p w14:paraId="7963BBA8" w14:textId="77777777" w:rsidR="006D6FE4" w:rsidRPr="007357D8" w:rsidRDefault="00B00BEC">
      <w:pPr>
        <w:pStyle w:val="Corpodetexto"/>
        <w:ind w:left="311"/>
        <w:rPr>
          <w:sz w:val="20"/>
          <w:lang w:val="pt-BR"/>
        </w:rPr>
      </w:pPr>
      <w:r w:rsidRPr="007357D8">
        <w:rPr>
          <w:noProof/>
          <w:sz w:val="20"/>
          <w:lang w:val="pt-BR" w:eastAsia="pt-BR"/>
        </w:rPr>
        <mc:AlternateContent>
          <mc:Choice Requires="wpg">
            <w:drawing>
              <wp:inline distT="0" distB="0" distL="0" distR="0" wp14:anchorId="435E0FC2" wp14:editId="1EC1064E">
                <wp:extent cx="5594216" cy="4813539"/>
                <wp:effectExtent l="0" t="0" r="6985" b="6350"/>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94216" cy="4813539"/>
                          <a:chOff x="0" y="0"/>
                          <a:chExt cx="5358002" cy="4326424"/>
                        </a:xfrm>
                      </wpg:grpSpPr>
                      <pic:pic xmlns:pic="http://schemas.openxmlformats.org/drawingml/2006/picture">
                        <pic:nvPicPr>
                          <pic:cNvPr id="130" name="Image 130"/>
                          <pic:cNvPicPr/>
                        </pic:nvPicPr>
                        <pic:blipFill>
                          <a:blip r:embed="rId126" cstate="print"/>
                          <a:stretch>
                            <a:fillRect/>
                          </a:stretch>
                        </pic:blipFill>
                        <pic:spPr>
                          <a:xfrm>
                            <a:off x="571" y="0"/>
                            <a:ext cx="5356859" cy="3800093"/>
                          </a:xfrm>
                          <a:prstGeom prst="rect">
                            <a:avLst/>
                          </a:prstGeom>
                        </pic:spPr>
                      </pic:pic>
                      <pic:pic xmlns:pic="http://schemas.openxmlformats.org/drawingml/2006/picture">
                        <pic:nvPicPr>
                          <pic:cNvPr id="131" name="Image 131"/>
                          <pic:cNvPicPr/>
                        </pic:nvPicPr>
                        <pic:blipFill>
                          <a:blip r:embed="rId127" cstate="print"/>
                          <a:stretch>
                            <a:fillRect/>
                          </a:stretch>
                        </pic:blipFill>
                        <pic:spPr>
                          <a:xfrm>
                            <a:off x="0" y="3785806"/>
                            <a:ext cx="5358002" cy="505587"/>
                          </a:xfrm>
                          <a:prstGeom prst="rect">
                            <a:avLst/>
                          </a:prstGeom>
                        </pic:spPr>
                      </pic:pic>
                      <wps:wsp>
                        <wps:cNvPr id="132" name="Textbox 132"/>
                        <wps:cNvSpPr txBox="1"/>
                        <wps:spPr>
                          <a:xfrm>
                            <a:off x="2087689" y="19297"/>
                            <a:ext cx="3201035" cy="3678554"/>
                          </a:xfrm>
                          <a:prstGeom prst="rect">
                            <a:avLst/>
                          </a:prstGeom>
                        </wps:spPr>
                        <wps:txbx>
                          <w:txbxContent>
                            <w:p w14:paraId="64CEBFD3" w14:textId="2CB84787" w:rsidR="008F37B0" w:rsidRPr="00DA6859" w:rsidRDefault="008F37B0">
                              <w:pPr>
                                <w:spacing w:line="247" w:lineRule="auto"/>
                                <w:ind w:left="532" w:right="18"/>
                                <w:jc w:val="both"/>
                                <w:rPr>
                                  <w:lang w:val="pt-BR"/>
                                </w:rPr>
                              </w:pPr>
                              <w:r>
                                <w:rPr>
                                  <w:lang w:val="pt-BR"/>
                                </w:rPr>
                                <w:t>acordo com uma resolução do conselho de diretores da sociedade ou dos sócios da parceria</w:t>
                              </w:r>
                              <w:r w:rsidRPr="00DA6859">
                                <w:rPr>
                                  <w:lang w:val="pt-BR"/>
                                </w:rPr>
                                <w:t xml:space="preserve"> de responsabilidade limitada, a tomar todas as decisões f</w:t>
                              </w:r>
                              <w:r>
                                <w:rPr>
                                  <w:lang w:val="pt-BR"/>
                                </w:rPr>
                                <w:t>inais de engenharia em nome da sociedade ou da parceria</w:t>
                              </w:r>
                              <w:r w:rsidRPr="00DA6859">
                                <w:rPr>
                                  <w:lang w:val="pt-BR"/>
                                </w:rPr>
                                <w:t xml:space="preserve"> de responsabilidade limitada; e</w:t>
                              </w:r>
                            </w:p>
                            <w:p w14:paraId="6AA200BA" w14:textId="1707992C" w:rsidR="008F37B0" w:rsidRPr="00DA6859" w:rsidRDefault="008F37B0">
                              <w:pPr>
                                <w:spacing w:before="250" w:line="247" w:lineRule="auto"/>
                                <w:ind w:left="532" w:right="18" w:hanging="533"/>
                                <w:jc w:val="both"/>
                                <w:rPr>
                                  <w:lang w:val="pt-BR"/>
                                </w:rPr>
                              </w:pPr>
                              <w:r>
                                <w:rPr>
                                  <w:lang w:val="pt-BR"/>
                                </w:rPr>
                                <w:t xml:space="preserve">(b) </w:t>
                              </w:r>
                              <w:r>
                                <w:rPr>
                                  <w:lang w:val="pt-BR"/>
                                </w:rPr>
                                <w:tab/>
                                <w:t xml:space="preserve">quando se tratar de sociedades </w:t>
                              </w:r>
                              <w:r w:rsidRPr="00DA6859">
                                <w:rPr>
                                  <w:lang w:val="pt-BR"/>
                                </w:rPr>
                                <w:t xml:space="preserve">limitadas ou ilimitadas, pelo menos 51% dos diretores deverão ser engenheiros profissionais ou profissionais </w:t>
                              </w:r>
                              <w:r>
                                <w:rPr>
                                  <w:lang w:val="pt-BR"/>
                                </w:rPr>
                                <w:t>“aliados”</w:t>
                              </w:r>
                              <w:r w:rsidRPr="00DA6859">
                                <w:rPr>
                                  <w:lang w:val="pt-BR"/>
                                </w:rPr>
                                <w:t xml:space="preserve"> registrados em </w:t>
                              </w:r>
                              <w:r>
                                <w:rPr>
                                  <w:lang w:val="pt-BR"/>
                                </w:rPr>
                                <w:t>Singapura</w:t>
                              </w:r>
                              <w:r w:rsidRPr="00DA6859">
                                <w:rPr>
                                  <w:lang w:val="pt-BR"/>
                                </w:rPr>
                                <w:t xml:space="preserve">; quando se tratar de </w:t>
                              </w:r>
                              <w:r>
                                <w:rPr>
                                  <w:lang w:val="pt-BR"/>
                                </w:rPr>
                                <w:t>parcerias</w:t>
                              </w:r>
                              <w:r w:rsidRPr="00DA6859">
                                <w:rPr>
                                  <w:lang w:val="pt-BR"/>
                                </w:rPr>
                                <w:t xml:space="preserve"> multidisciplinares, a participação efetiva nos ativos de capital e nos lucros das sociedades deverá ser detida por engenheiros profissionais ou profissionais </w:t>
                              </w:r>
                              <w:r>
                                <w:rPr>
                                  <w:lang w:val="pt-BR"/>
                                </w:rPr>
                                <w:t>“aliados”</w:t>
                              </w:r>
                              <w:r w:rsidRPr="00DA6859">
                                <w:rPr>
                                  <w:lang w:val="pt-BR"/>
                                </w:rPr>
                                <w:t xml:space="preserve"> registrados em </w:t>
                              </w:r>
                              <w:r>
                                <w:rPr>
                                  <w:lang w:val="pt-BR"/>
                                </w:rPr>
                                <w:t>Singapura</w:t>
                              </w:r>
                              <w:r w:rsidRPr="00DA6859">
                                <w:rPr>
                                  <w:lang w:val="pt-BR"/>
                                </w:rPr>
                                <w:t xml:space="preserve">; quando se tratar de </w:t>
                              </w:r>
                              <w:r>
                                <w:rPr>
                                  <w:lang w:val="pt-BR"/>
                                </w:rPr>
                                <w:t>parcerias</w:t>
                              </w:r>
                              <w:r w:rsidRPr="00DA6859">
                                <w:rPr>
                                  <w:lang w:val="pt-BR"/>
                                </w:rPr>
                                <w:t xml:space="preserve"> de responsabilidade limitada, os sócios deverão ser engenheiros profissionais ou profissionais </w:t>
                              </w:r>
                              <w:r>
                                <w:rPr>
                                  <w:lang w:val="pt-BR"/>
                                </w:rPr>
                                <w:t>“aliados”</w:t>
                              </w:r>
                              <w:r w:rsidRPr="00DA6859">
                                <w:rPr>
                                  <w:lang w:val="pt-BR"/>
                                </w:rPr>
                                <w:t xml:space="preserve"> registrados em </w:t>
                              </w:r>
                              <w:r>
                                <w:rPr>
                                  <w:lang w:val="pt-BR"/>
                                </w:rPr>
                                <w:t>Singapura</w:t>
                              </w:r>
                              <w:r w:rsidRPr="00DA6859">
                                <w:rPr>
                                  <w:lang w:val="pt-BR"/>
                                </w:rPr>
                                <w:t>, sociedades licenciadas ou sociedades de responsabilidade limitada licenciadas.</w:t>
                              </w:r>
                            </w:p>
                            <w:p w14:paraId="6402E22B" w14:textId="77777777" w:rsidR="008F37B0" w:rsidRPr="00352005" w:rsidRDefault="008F37B0">
                              <w:pPr>
                                <w:spacing w:before="72"/>
                                <w:rPr>
                                  <w:lang w:val="pt-BR"/>
                                </w:rPr>
                              </w:pPr>
                            </w:p>
                            <w:p w14:paraId="5DAB7C76" w14:textId="198BFCDC" w:rsidR="008F37B0" w:rsidRPr="00A3021F" w:rsidRDefault="008F37B0">
                              <w:pPr>
                                <w:spacing w:line="247" w:lineRule="auto"/>
                                <w:ind w:left="12"/>
                                <w:rPr>
                                  <w:lang w:val="pt-BR"/>
                                </w:rPr>
                              </w:pPr>
                              <w:r w:rsidRPr="00352005">
                                <w:rPr>
                                  <w:rFonts w:ascii="Calibri"/>
                                  <w:sz w:val="20"/>
                                  <w:lang w:val="pt-BR"/>
                                </w:rPr>
                                <w:t>“</w:t>
                              </w:r>
                              <w:r w:rsidRPr="00A3021F">
                                <w:rPr>
                                  <w:lang w:val="pt-BR"/>
                                </w:rPr>
                                <w:t>Profissionais aliados</w:t>
                              </w:r>
                              <w:r w:rsidRPr="00A3021F">
                                <w:rPr>
                                  <w:rFonts w:ascii="Calibri"/>
                                  <w:sz w:val="20"/>
                                  <w:lang w:val="pt-BR"/>
                                </w:rPr>
                                <w:t>”</w:t>
                              </w:r>
                              <w:r w:rsidRPr="00A3021F">
                                <w:rPr>
                                  <w:rFonts w:ascii="Calibri"/>
                                  <w:sz w:val="20"/>
                                  <w:lang w:val="pt-BR"/>
                                </w:rPr>
                                <w:t xml:space="preserve"> </w:t>
                              </w:r>
                              <w:r w:rsidRPr="00A3021F">
                                <w:rPr>
                                  <w:lang w:val="pt-BR"/>
                                </w:rPr>
                                <w:t xml:space="preserve">são agrimensores e arquitetos </w:t>
                              </w:r>
                              <w:r w:rsidRPr="003E2E4E">
                                <w:rPr>
                                  <w:lang w:val="pt-BR"/>
                                </w:rPr>
                                <w:t>registrados em Singapura</w:t>
                              </w:r>
                              <w:r w:rsidRPr="00A3021F">
                                <w:rPr>
                                  <w:lang w:val="pt-BR"/>
                                </w:rPr>
                                <w:t>.</w:t>
                              </w:r>
                            </w:p>
                          </w:txbxContent>
                        </wps:txbx>
                        <wps:bodyPr wrap="square" lIns="0" tIns="0" rIns="0" bIns="0" rtlCol="0">
                          <a:noAutofit/>
                        </wps:bodyPr>
                      </wps:wsp>
                      <wps:wsp>
                        <wps:cNvPr id="133" name="Textbox 133"/>
                        <wps:cNvSpPr txBox="1"/>
                        <wps:spPr>
                          <a:xfrm>
                            <a:off x="383088" y="3872732"/>
                            <a:ext cx="1096645" cy="159385"/>
                          </a:xfrm>
                          <a:prstGeom prst="rect">
                            <a:avLst/>
                          </a:prstGeom>
                        </wps:spPr>
                        <wps:txbx>
                          <w:txbxContent>
                            <w:p w14:paraId="2ACA50F5" w14:textId="48B22F76" w:rsidR="008F37B0" w:rsidRDefault="008F37B0">
                              <w:pPr>
                                <w:spacing w:line="249" w:lineRule="exact"/>
                              </w:pPr>
                              <w:r>
                                <w:t>Fonte da Medida</w:t>
                              </w:r>
                            </w:p>
                          </w:txbxContent>
                        </wps:txbx>
                        <wps:bodyPr wrap="square" lIns="0" tIns="0" rIns="0" bIns="0" rtlCol="0">
                          <a:noAutofit/>
                        </wps:bodyPr>
                      </wps:wsp>
                      <wps:wsp>
                        <wps:cNvPr id="134" name="Textbox 134"/>
                        <wps:cNvSpPr txBox="1"/>
                        <wps:spPr>
                          <a:xfrm>
                            <a:off x="1875684" y="3858502"/>
                            <a:ext cx="3467735" cy="467922"/>
                          </a:xfrm>
                          <a:prstGeom prst="rect">
                            <a:avLst/>
                          </a:prstGeom>
                        </wps:spPr>
                        <wps:txbx>
                          <w:txbxContent>
                            <w:p w14:paraId="6E1B9927" w14:textId="77777777" w:rsidR="008F37B0" w:rsidRDefault="008F37B0">
                              <w:pPr>
                                <w:tabs>
                                  <w:tab w:val="left" w:pos="335"/>
                                </w:tabs>
                                <w:spacing w:before="20" w:line="163" w:lineRule="auto"/>
                                <w:ind w:left="336" w:right="18" w:hanging="336"/>
                              </w:pPr>
                              <w:r w:rsidRPr="003E2E4E">
                                <w:rPr>
                                  <w:spacing w:val="-10"/>
                                  <w:position w:val="-12"/>
                                </w:rPr>
                                <w:t>:</w:t>
                              </w:r>
                              <w:r w:rsidRPr="003E2E4E">
                                <w:rPr>
                                  <w:position w:val="-12"/>
                                </w:rPr>
                                <w:tab/>
                              </w:r>
                              <w:r w:rsidRPr="003E2E4E">
                                <w:rPr>
                                  <w:i/>
                                </w:rPr>
                                <w:t>Professional Engineers Act 1991</w:t>
                              </w:r>
                              <w:r>
                                <w:t xml:space="preserve">, 2020 Revised Edition, </w:t>
                              </w:r>
                            </w:p>
                            <w:p w14:paraId="7BB6E450" w14:textId="35452279" w:rsidR="008F37B0" w:rsidRPr="003E2E4E" w:rsidRDefault="008F37B0">
                              <w:pPr>
                                <w:tabs>
                                  <w:tab w:val="left" w:pos="335"/>
                                </w:tabs>
                                <w:spacing w:before="20" w:line="163" w:lineRule="auto"/>
                                <w:ind w:left="336" w:right="18" w:hanging="336"/>
                              </w:pPr>
                              <w:r>
                                <w:tab/>
                                <w:t>Sections 10, 11, and 20 through 26</w:t>
                              </w:r>
                            </w:p>
                          </w:txbxContent>
                        </wps:txbx>
                        <wps:bodyPr wrap="square" lIns="0" tIns="0" rIns="0" bIns="0" rtlCol="0">
                          <a:noAutofit/>
                        </wps:bodyPr>
                      </wps:wsp>
                    </wpg:wgp>
                  </a:graphicData>
                </a:graphic>
              </wp:inline>
            </w:drawing>
          </mc:Choice>
          <mc:Fallback>
            <w:pict>
              <v:group w14:anchorId="435E0FC2" id="Group 129" o:spid="_x0000_s1060" style="width:440.5pt;height:379pt;mso-position-horizontal-relative:char;mso-position-vertical-relative:line" coordsize="53580,43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">
                <v:shape id="Image 130" o:spid="_x0000_s1061" type="#_x0000_t75" style="position:absolute;left:5;width:53569;height:38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28UTFAAAA3AAAAA8AAABkcnMvZG93bnJldi54bWxEj0FrAjEQhe8F/0OYgreatEKR1SgiFir0&#10;YG0P7W3cjJvFzWTZpO7WX985FLzN8N68981iNYRGXahLdWQLjxMDiriMrubKwufHy8MMVMrIDpvI&#10;ZOGXEqyWo7sFFi72/E6XQ66UhHAq0ILPuS20TqWngGkSW2LRTrELmGXtKu067CU8NPrJmGcdsGZp&#10;8NjSxlN5PvwEC+Er7/D4Zva7b1dtrsPa6N5vrR3fD+s5qExDvpn/r1+d4E8FX56RCfTy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tvFExQAAANwAAAAPAAAAAAAAAAAAAAAA&#10;AJ8CAABkcnMvZG93bnJldi54bWxQSwUGAAAAAAQABAD3AAAAkQMAAAAA&#10;">
                  <v:imagedata r:id="rId128" o:title=""/>
                </v:shape>
                <v:shape id="Image 131" o:spid="_x0000_s1062" type="#_x0000_t75" style="position:absolute;top:37858;width:53580;height:50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0HNOTDAAAA3AAAAA8AAABkcnMvZG93bnJldi54bWxET99rwjAQfhf8H8IJexFNu9ExOqO4woYw&#10;EOyGz0dzS4vNpTSxtv/9Mhj4dh/fz9vsRtuKgXrfOFaQrhMQxJXTDRsF31/vqxcQPiBrbB2Tgok8&#10;7Lbz2QZz7W58oqEMRsQQ9jkqqEPocil9VZNFv3YdceR+XG8xRNgbqXu8xXDbysckeZYWG44NNXZU&#10;1FRdyqtVcDXHt08/Tb7QH2V2Hky2TA6ZUg+Lcf8KItAY7uJ/90HH+U8p/D0TL5D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Qc05MMAAADcAAAADwAAAAAAAAAAAAAAAACf&#10;AgAAZHJzL2Rvd25yZXYueG1sUEsFBgAAAAAEAAQA9wAAAI8DAAAAAA==&#10;">
                  <v:imagedata r:id="rId129" o:title=""/>
                </v:shape>
                <v:shape id="Textbox 132" o:spid="_x0000_s1063" type="#_x0000_t202" style="position:absolute;left:20876;top:192;width:32011;height:36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w:txbxContent>
                      <w:p w14:paraId="64CEBFD3" w14:textId="2CB84787" w:rsidR="008F37B0" w:rsidRPr="00DA6859" w:rsidRDefault="008F37B0">
                        <w:pPr>
                          <w:spacing w:line="247" w:lineRule="auto"/>
                          <w:ind w:left="532" w:right="18"/>
                          <w:jc w:val="both"/>
                          <w:rPr>
                            <w:lang w:val="pt-BR"/>
                          </w:rPr>
                        </w:pPr>
                        <w:proofErr w:type="gramStart"/>
                        <w:r>
                          <w:rPr>
                            <w:lang w:val="pt-BR"/>
                          </w:rPr>
                          <w:t>acordo</w:t>
                        </w:r>
                        <w:proofErr w:type="gramEnd"/>
                        <w:r>
                          <w:rPr>
                            <w:lang w:val="pt-BR"/>
                          </w:rPr>
                          <w:t xml:space="preserve"> com uma resolução do conselho de diretores da sociedade ou dos sócios da parceria</w:t>
                        </w:r>
                        <w:r w:rsidRPr="00DA6859">
                          <w:rPr>
                            <w:lang w:val="pt-BR"/>
                          </w:rPr>
                          <w:t xml:space="preserve"> de responsabilidade limitada, a tomar todas as decisões f</w:t>
                        </w:r>
                        <w:r>
                          <w:rPr>
                            <w:lang w:val="pt-BR"/>
                          </w:rPr>
                          <w:t>inais de engenharia em nome da sociedade ou da parceria</w:t>
                        </w:r>
                        <w:r w:rsidRPr="00DA6859">
                          <w:rPr>
                            <w:lang w:val="pt-BR"/>
                          </w:rPr>
                          <w:t xml:space="preserve"> de responsabilidade limitada; e</w:t>
                        </w:r>
                      </w:p>
                      <w:p w14:paraId="6AA200BA" w14:textId="1707992C" w:rsidR="008F37B0" w:rsidRPr="00DA6859" w:rsidRDefault="008F37B0">
                        <w:pPr>
                          <w:spacing w:before="250" w:line="247" w:lineRule="auto"/>
                          <w:ind w:left="532" w:right="18" w:hanging="533"/>
                          <w:jc w:val="both"/>
                          <w:rPr>
                            <w:lang w:val="pt-BR"/>
                          </w:rPr>
                        </w:pPr>
                        <w:r>
                          <w:rPr>
                            <w:lang w:val="pt-BR"/>
                          </w:rPr>
                          <w:t xml:space="preserve">(b) </w:t>
                        </w:r>
                        <w:r>
                          <w:rPr>
                            <w:lang w:val="pt-BR"/>
                          </w:rPr>
                          <w:tab/>
                          <w:t xml:space="preserve">quando se tratar de sociedades </w:t>
                        </w:r>
                        <w:r w:rsidRPr="00DA6859">
                          <w:rPr>
                            <w:lang w:val="pt-BR"/>
                          </w:rPr>
                          <w:t xml:space="preserve">limitadas ou ilimitadas, pelo menos 51% dos diretores deverão ser engenheiros profissionais ou profissionais </w:t>
                        </w:r>
                        <w:r>
                          <w:rPr>
                            <w:lang w:val="pt-BR"/>
                          </w:rPr>
                          <w:t>“aliados”</w:t>
                        </w:r>
                        <w:r w:rsidRPr="00DA6859">
                          <w:rPr>
                            <w:lang w:val="pt-BR"/>
                          </w:rPr>
                          <w:t xml:space="preserve"> registrados em </w:t>
                        </w:r>
                        <w:r>
                          <w:rPr>
                            <w:lang w:val="pt-BR"/>
                          </w:rPr>
                          <w:t>Singapura</w:t>
                        </w:r>
                        <w:r w:rsidRPr="00DA6859">
                          <w:rPr>
                            <w:lang w:val="pt-BR"/>
                          </w:rPr>
                          <w:t xml:space="preserve">; quando se tratar de </w:t>
                        </w:r>
                        <w:r>
                          <w:rPr>
                            <w:lang w:val="pt-BR"/>
                          </w:rPr>
                          <w:t>parcerias</w:t>
                        </w:r>
                        <w:r w:rsidRPr="00DA6859">
                          <w:rPr>
                            <w:lang w:val="pt-BR"/>
                          </w:rPr>
                          <w:t xml:space="preserve"> multidisciplinares, a participação efetiva nos ativos de capital e nos lucros das sociedades deverá ser detida por engenheiros profissionais ou profissionais </w:t>
                        </w:r>
                        <w:r>
                          <w:rPr>
                            <w:lang w:val="pt-BR"/>
                          </w:rPr>
                          <w:t>“aliados”</w:t>
                        </w:r>
                        <w:r w:rsidRPr="00DA6859">
                          <w:rPr>
                            <w:lang w:val="pt-BR"/>
                          </w:rPr>
                          <w:t xml:space="preserve"> registrados em </w:t>
                        </w:r>
                        <w:r>
                          <w:rPr>
                            <w:lang w:val="pt-BR"/>
                          </w:rPr>
                          <w:t>Singapura</w:t>
                        </w:r>
                        <w:r w:rsidRPr="00DA6859">
                          <w:rPr>
                            <w:lang w:val="pt-BR"/>
                          </w:rPr>
                          <w:t xml:space="preserve">; quando se tratar de </w:t>
                        </w:r>
                        <w:r>
                          <w:rPr>
                            <w:lang w:val="pt-BR"/>
                          </w:rPr>
                          <w:t>parcerias</w:t>
                        </w:r>
                        <w:r w:rsidRPr="00DA6859">
                          <w:rPr>
                            <w:lang w:val="pt-BR"/>
                          </w:rPr>
                          <w:t xml:space="preserve"> de responsabilidade limitada, os sócios deverão ser engenheiros profissionais ou profissionais </w:t>
                        </w:r>
                        <w:r>
                          <w:rPr>
                            <w:lang w:val="pt-BR"/>
                          </w:rPr>
                          <w:t>“aliados”</w:t>
                        </w:r>
                        <w:r w:rsidRPr="00DA6859">
                          <w:rPr>
                            <w:lang w:val="pt-BR"/>
                          </w:rPr>
                          <w:t xml:space="preserve"> registrados em </w:t>
                        </w:r>
                        <w:r>
                          <w:rPr>
                            <w:lang w:val="pt-BR"/>
                          </w:rPr>
                          <w:t>Singapura</w:t>
                        </w:r>
                        <w:r w:rsidRPr="00DA6859">
                          <w:rPr>
                            <w:lang w:val="pt-BR"/>
                          </w:rPr>
                          <w:t>, sociedades licenciadas ou sociedades de responsabilidade limitada licenciadas.</w:t>
                        </w:r>
                      </w:p>
                      <w:p w14:paraId="6402E22B" w14:textId="77777777" w:rsidR="008F37B0" w:rsidRPr="00352005" w:rsidRDefault="008F37B0">
                        <w:pPr>
                          <w:spacing w:before="72"/>
                          <w:rPr>
                            <w:lang w:val="pt-BR"/>
                          </w:rPr>
                        </w:pPr>
                      </w:p>
                      <w:p w14:paraId="5DAB7C76" w14:textId="198BFCDC" w:rsidR="008F37B0" w:rsidRPr="00A3021F" w:rsidRDefault="008F37B0">
                        <w:pPr>
                          <w:spacing w:line="247" w:lineRule="auto"/>
                          <w:ind w:left="12"/>
                          <w:rPr>
                            <w:lang w:val="pt-BR"/>
                          </w:rPr>
                        </w:pPr>
                        <w:r w:rsidRPr="00352005">
                          <w:rPr>
                            <w:rFonts w:ascii="Calibri"/>
                            <w:sz w:val="20"/>
                            <w:lang w:val="pt-BR"/>
                          </w:rPr>
                          <w:t>“</w:t>
                        </w:r>
                        <w:r w:rsidRPr="00A3021F">
                          <w:rPr>
                            <w:lang w:val="pt-BR"/>
                          </w:rPr>
                          <w:t>Profissionais aliados</w:t>
                        </w:r>
                        <w:r w:rsidRPr="00A3021F">
                          <w:rPr>
                            <w:rFonts w:ascii="Calibri"/>
                            <w:sz w:val="20"/>
                            <w:lang w:val="pt-BR"/>
                          </w:rPr>
                          <w:t>”</w:t>
                        </w:r>
                        <w:r w:rsidRPr="00A3021F">
                          <w:rPr>
                            <w:rFonts w:ascii="Calibri"/>
                            <w:sz w:val="20"/>
                            <w:lang w:val="pt-BR"/>
                          </w:rPr>
                          <w:t xml:space="preserve"> </w:t>
                        </w:r>
                        <w:r w:rsidRPr="00A3021F">
                          <w:rPr>
                            <w:lang w:val="pt-BR"/>
                          </w:rPr>
                          <w:t xml:space="preserve">são agrimensores e arquitetos </w:t>
                        </w:r>
                        <w:r w:rsidRPr="003E2E4E">
                          <w:rPr>
                            <w:lang w:val="pt-BR"/>
                          </w:rPr>
                          <w:t>registrados em Singapura</w:t>
                        </w:r>
                        <w:r w:rsidRPr="00A3021F">
                          <w:rPr>
                            <w:lang w:val="pt-BR"/>
                          </w:rPr>
                          <w:t>.</w:t>
                        </w:r>
                      </w:p>
                    </w:txbxContent>
                  </v:textbox>
                </v:shape>
                <v:shape id="Textbox 133" o:spid="_x0000_s1064" type="#_x0000_t202" style="position:absolute;left:3830;top:38727;width:1096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AFJcIA&#10;AADcAAAADwAAAGRycy9kb3ducmV2LnhtbERPTYvCMBC9C/sfwix403QVxO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YAUlwgAAANwAAAAPAAAAAAAAAAAAAAAAAJgCAABkcnMvZG93&#10;bnJldi54bWxQSwUGAAAAAAQABAD1AAAAhwMAAAAA&#10;" filled="f" stroked="f">
                  <v:textbox inset="0,0,0,0">
                    <w:txbxContent>
                      <w:p w14:paraId="2ACA50F5" w14:textId="48B22F76" w:rsidR="008F37B0" w:rsidRDefault="008F37B0">
                        <w:pPr>
                          <w:spacing w:line="249" w:lineRule="exact"/>
                        </w:pPr>
                        <w:r>
                          <w:t xml:space="preserve">Fonte da </w:t>
                        </w:r>
                        <w:proofErr w:type="spellStart"/>
                        <w:r>
                          <w:t>Medida</w:t>
                        </w:r>
                        <w:proofErr w:type="spellEnd"/>
                      </w:p>
                    </w:txbxContent>
                  </v:textbox>
                </v:shape>
                <v:shape id="Textbox 134" o:spid="_x0000_s1065" type="#_x0000_t202" style="position:absolute;left:18756;top:38585;width:34678;height:4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w:txbxContent>
                      <w:p w14:paraId="6E1B9927" w14:textId="77777777" w:rsidR="008F37B0" w:rsidRDefault="008F37B0">
                        <w:pPr>
                          <w:tabs>
                            <w:tab w:val="left" w:pos="335"/>
                          </w:tabs>
                          <w:spacing w:before="20" w:line="163" w:lineRule="auto"/>
                          <w:ind w:left="336" w:right="18" w:hanging="336"/>
                        </w:pPr>
                        <w:r w:rsidRPr="003E2E4E">
                          <w:rPr>
                            <w:spacing w:val="-10"/>
                            <w:position w:val="-12"/>
                          </w:rPr>
                          <w:t>:</w:t>
                        </w:r>
                        <w:r w:rsidRPr="003E2E4E">
                          <w:rPr>
                            <w:position w:val="-12"/>
                          </w:rPr>
                          <w:tab/>
                        </w:r>
                        <w:r w:rsidRPr="003E2E4E">
                          <w:rPr>
                            <w:i/>
                          </w:rPr>
                          <w:t>Professional Engineers Act 1991</w:t>
                        </w:r>
                        <w:r>
                          <w:t xml:space="preserve">, 2020 Revised Edition, </w:t>
                        </w:r>
                      </w:p>
                      <w:p w14:paraId="7BB6E450" w14:textId="35452279" w:rsidR="008F37B0" w:rsidRPr="003E2E4E" w:rsidRDefault="008F37B0">
                        <w:pPr>
                          <w:tabs>
                            <w:tab w:val="left" w:pos="335"/>
                          </w:tabs>
                          <w:spacing w:before="20" w:line="163" w:lineRule="auto"/>
                          <w:ind w:left="336" w:right="18" w:hanging="336"/>
                        </w:pPr>
                        <w:r>
                          <w:tab/>
                          <w:t>Sections 10, 11, and 20 through 26</w:t>
                        </w:r>
                      </w:p>
                    </w:txbxContent>
                  </v:textbox>
                </v:shape>
                <w10:anchorlock/>
              </v:group>
            </w:pict>
          </mc:Fallback>
        </mc:AlternateContent>
      </w:r>
    </w:p>
    <w:p w14:paraId="02230948" w14:textId="77777777" w:rsidR="006D6FE4" w:rsidRPr="007357D8" w:rsidRDefault="006D6FE4">
      <w:pPr>
        <w:rPr>
          <w:sz w:val="20"/>
          <w:lang w:val="pt-BR"/>
        </w:rPr>
        <w:sectPr w:rsidR="006D6FE4" w:rsidRPr="007357D8">
          <w:headerReference w:type="default" r:id="rId130"/>
          <w:footerReference w:type="default" r:id="rId131"/>
          <w:pgSz w:w="12240" w:h="15840"/>
          <w:pgMar w:top="1320" w:right="1600" w:bottom="1240" w:left="1560" w:header="0" w:footer="1044" w:gutter="0"/>
          <w:cols w:space="720"/>
        </w:sectPr>
      </w:pPr>
    </w:p>
    <w:p w14:paraId="35E6C844" w14:textId="5D9954BE" w:rsidR="00755D1D" w:rsidRDefault="00274E73" w:rsidP="007E0EBD">
      <w:pPr>
        <w:pStyle w:val="Corpodetexto"/>
        <w:tabs>
          <w:tab w:val="left" w:pos="3259"/>
          <w:tab w:val="left" w:pos="3613"/>
        </w:tabs>
        <w:spacing w:before="164"/>
        <w:ind w:left="426"/>
        <w:rPr>
          <w:spacing w:val="-2"/>
          <w:position w:val="-1"/>
          <w:lang w:val="pt-BR"/>
        </w:rPr>
      </w:pPr>
      <w:r w:rsidRPr="007357D8">
        <w:rPr>
          <w:noProof/>
          <w:lang w:val="pt-BR" w:eastAsia="pt-BR"/>
        </w:rPr>
        <mc:AlternateContent>
          <mc:Choice Requires="wpg">
            <w:drawing>
              <wp:anchor distT="0" distB="0" distL="0" distR="0" simplePos="0" relativeHeight="251639808" behindDoc="1" locked="0" layoutInCell="1" allowOverlap="1" wp14:anchorId="37B04A76" wp14:editId="3404F919">
                <wp:simplePos x="0" y="0"/>
                <wp:positionH relativeFrom="page">
                  <wp:posOffset>1174750</wp:posOffset>
                </wp:positionH>
                <wp:positionV relativeFrom="page">
                  <wp:posOffset>990600</wp:posOffset>
                </wp:positionV>
                <wp:extent cx="5524500" cy="5208270"/>
                <wp:effectExtent l="0" t="0" r="19050" b="0"/>
                <wp:wrapNone/>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24500" cy="5208270"/>
                          <a:chOff x="0" y="0"/>
                          <a:chExt cx="5360670" cy="5208270"/>
                        </a:xfrm>
                      </wpg:grpSpPr>
                      <pic:pic xmlns:pic="http://schemas.openxmlformats.org/drawingml/2006/picture">
                        <pic:nvPicPr>
                          <pic:cNvPr id="140" name="Image 140"/>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141" name="Image 141"/>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142" name="Image 142"/>
                          <pic:cNvPicPr/>
                        </pic:nvPicPr>
                        <pic:blipFill>
                          <a:blip r:embed="rId132" cstate="print"/>
                          <a:stretch>
                            <a:fillRect/>
                          </a:stretch>
                        </pic:blipFill>
                        <pic:spPr>
                          <a:xfrm>
                            <a:off x="571" y="562927"/>
                            <a:ext cx="5359146" cy="400811"/>
                          </a:xfrm>
                          <a:prstGeom prst="rect">
                            <a:avLst/>
                          </a:prstGeom>
                        </pic:spPr>
                      </pic:pic>
                      <wps:wsp>
                        <wps:cNvPr id="143" name="Graphic 143"/>
                        <wps:cNvSpPr/>
                        <wps:spPr>
                          <a:xfrm>
                            <a:off x="5345620" y="955357"/>
                            <a:ext cx="6350" cy="1270"/>
                          </a:xfrm>
                          <a:custGeom>
                            <a:avLst/>
                            <a:gdLst/>
                            <a:ahLst/>
                            <a:cxnLst/>
                            <a:rect l="l" t="t" r="r" b="b"/>
                            <a:pathLst>
                              <a:path w="6350">
                                <a:moveTo>
                                  <a:pt x="0" y="0"/>
                                </a:moveTo>
                                <a:lnTo>
                                  <a:pt x="6096" y="0"/>
                                </a:lnTo>
                              </a:path>
                            </a:pathLst>
                          </a:custGeom>
                          <a:ln w="76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4" name="Image 144"/>
                          <pic:cNvPicPr/>
                        </pic:nvPicPr>
                        <pic:blipFill>
                          <a:blip r:embed="rId133" cstate="print"/>
                          <a:stretch>
                            <a:fillRect/>
                          </a:stretch>
                        </pic:blipFill>
                        <pic:spPr>
                          <a:xfrm>
                            <a:off x="2476" y="949642"/>
                            <a:ext cx="5355336" cy="583692"/>
                          </a:xfrm>
                          <a:prstGeom prst="rect">
                            <a:avLst/>
                          </a:prstGeom>
                        </pic:spPr>
                      </pic:pic>
                      <wps:wsp>
                        <wps:cNvPr id="145" name="Graphic 145"/>
                        <wps:cNvSpPr/>
                        <wps:spPr>
                          <a:xfrm>
                            <a:off x="5345620" y="1525333"/>
                            <a:ext cx="6350" cy="1270"/>
                          </a:xfrm>
                          <a:custGeom>
                            <a:avLst/>
                            <a:gdLst/>
                            <a:ahLst/>
                            <a:cxnLst/>
                            <a:rect l="l" t="t" r="r" b="b"/>
                            <a:pathLst>
                              <a:path w="6350">
                                <a:moveTo>
                                  <a:pt x="0" y="0"/>
                                </a:moveTo>
                                <a:lnTo>
                                  <a:pt x="6096" y="0"/>
                                </a:lnTo>
                              </a:path>
                            </a:pathLst>
                          </a:custGeom>
                          <a:ln w="380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6" name="Image 146"/>
                          <pic:cNvPicPr/>
                        </pic:nvPicPr>
                        <pic:blipFill>
                          <a:blip r:embed="rId134" cstate="print"/>
                          <a:stretch>
                            <a:fillRect/>
                          </a:stretch>
                        </pic:blipFill>
                        <pic:spPr>
                          <a:xfrm>
                            <a:off x="571" y="1519237"/>
                            <a:ext cx="5359146" cy="2848355"/>
                          </a:xfrm>
                          <a:prstGeom prst="rect">
                            <a:avLst/>
                          </a:prstGeom>
                        </pic:spPr>
                      </pic:pic>
                      <pic:pic xmlns:pic="http://schemas.openxmlformats.org/drawingml/2006/picture">
                        <pic:nvPicPr>
                          <pic:cNvPr id="147" name="Image 147"/>
                          <pic:cNvPicPr/>
                        </pic:nvPicPr>
                        <pic:blipFill>
                          <a:blip r:embed="rId135" cstate="print"/>
                          <a:stretch>
                            <a:fillRect/>
                          </a:stretch>
                        </pic:blipFill>
                        <pic:spPr>
                          <a:xfrm>
                            <a:off x="1714" y="4352734"/>
                            <a:ext cx="5356859" cy="854963"/>
                          </a:xfrm>
                          <a:prstGeom prst="rect">
                            <a:avLst/>
                          </a:prstGeom>
                        </pic:spPr>
                      </pic:pic>
                    </wpg:wgp>
                  </a:graphicData>
                </a:graphic>
                <wp14:sizeRelH relativeFrom="margin">
                  <wp14:pctWidth>0</wp14:pctWidth>
                </wp14:sizeRelH>
              </wp:anchor>
            </w:drawing>
          </mc:Choice>
          <mc:Fallback>
            <w:pict>
              <v:group w14:anchorId="772BB84C" id="Group 139" o:spid="_x0000_s1026" style="position:absolute;margin-left:92.5pt;margin-top:78pt;width:435pt;height:410.1pt;z-index:-251676672;mso-wrap-distance-left:0;mso-wrap-distance-right:0;mso-position-horizontal-relative:page;mso-position-vertical-relative:page;mso-width-relative:margin" coordsize="53606,520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">
                <v:shape id="Image 140"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JKM7EAAAA3AAAAA8AAABkcnMvZG93bnJldi54bWxEj0FrwkAQhe+F/odlBC9FN1WREl2lrRSK&#10;N6OX3obsmASzs2F3m6T/vnMQvM3w3rz3zXY/ulb1FGLj2cDrPANFXHrbcGXgcv6avYGKCdli65kM&#10;/FGE/e75aYu59QOfqC9SpSSEY44G6pS6XOtY1uQwzn1HLNrVB4dJ1lBpG3CQcNfqRZattcOGpaHG&#10;jj5rKm/FrzNQ2Lb7eTnYD9svT4fjEH3wt5Ux08n4vgGVaEwP8/362wr+SvDlGZlA7/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lJKM7EAAAA3AAAAA8AAAAAAAAAAAAAAAAA&#10;nwIAAGRycy9kb3ducmV2LnhtbFBLBQYAAAAABAAEAPcAAACQAwAAAAA=&#10;">
                  <v:imagedata r:id="rId15" o:title=""/>
                </v:shape>
                <v:shape id="Image 141" o:spid="_x0000_s1028"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kuSXDAAAA3AAAAA8AAABkcnMvZG93bnJldi54bWxET0trwkAQvhf8D8sI3urGImJTV9FCix4E&#10;47PHaXaaBLOzIbtq9Ne7QsHbfHzPGU0aU4oz1a6wrKDXjUAQp1YXnCnYbr5ehyCcR9ZYWiYFV3Iw&#10;GbdeRhhre+GEzmufiRDCLkYFufdVLKVLczLourYiDtyfrQ36AOtM6hovIdyU8i2KBtJgwaEhx4o+&#10;c0qP65NRsEwOv7dk+8Oz/aKwOzl7P6y+tVKddjP9AOGp8U/xv3uuw/x+Dx7PhAvk+A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OS5JcMAAADcAAAADwAAAAAAAAAAAAAAAACf&#10;AgAAZHJzL2Rvd25yZXYueG1sUEsFBgAAAAAEAAQA9wAAAI8DAAAAAA==&#10;">
                  <v:imagedata r:id="rId16" o:title=""/>
                </v:shape>
                <v:shape id="Image 142" o:spid="_x0000_s1029" type="#_x0000_t75" style="position:absolute;left:5;top:5629;width:53592;height:40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tKQHCAAAA3AAAAA8AAABkcnMvZG93bnJldi54bWxET02LwjAQvQv+hzDC3jRdEZVqlLWg7GEP&#10;ahf2OjRjW20mtYm1+++NIHibx/uc5bozlWipcaVlBZ+jCARxZnXJuYLfdDucg3AeWWNlmRT8k4P1&#10;qt9bYqztnQ/UHn0uQgi7GBUU3texlC4ryKAb2Zo4cCfbGPQBNrnUDd5DuKnkOIqm0mDJoaHAmpKC&#10;ssvxZhTsbu5vdpgkSberf/bt5nq+apsq9THovhYgPHX+LX65v3WYPxnD85lwgVw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7SkBwgAAANwAAAAPAAAAAAAAAAAAAAAAAJ8C&#10;AABkcnMvZG93bnJldi54bWxQSwUGAAAAAAQABAD3AAAAjgMAAAAA&#10;">
                  <v:imagedata r:id="rId136" o:title=""/>
                </v:shape>
                <v:shape id="Graphic 143" o:spid="_x0000_s1030" style="position:absolute;left:53456;top:9553;width:63;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voncMA&#10;AADcAAAADwAAAGRycy9kb3ducmV2LnhtbERP32vCMBB+H+x/CDfYy9DUbQypRhkDxwYi6MTns7k2&#10;pc2lNLHN/vtFEPZ2H9/PW66jbcVAva8dK5hNMxDEhdM1VwqOP5vJHIQPyBpbx6TglzysV/d3S8y1&#10;G3lPwyFUIoWwz1GBCaHLpfSFIYt+6jrixJWutxgS7CupexxTuG3lc5a9SYs1pwaDHX0YKprDxSpo&#10;Tk/bMw+fofpuyt1mLM0ubqNSjw/xfQEiUAz/4pv7S6f5ry9wfSZd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voncMAAADcAAAADwAAAAAAAAAAAAAAAACYAgAAZHJzL2Rv&#10;d25yZXYueG1sUEsFBgAAAAAEAAQA9QAAAIgDAAAAAA==&#10;" path="m,l6096,e" filled="f" strokeweight=".02114mm">
                  <v:path arrowok="t"/>
                </v:shape>
                <v:shape id="Image 144" o:spid="_x0000_s1031" type="#_x0000_t75" style="position:absolute;left:24;top:9496;width:53554;height:58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iDYDCAAAA3AAAAA8AAABkcnMvZG93bnJldi54bWxET0trwkAQvhf8D8sIXopu2kaR1FVCoeLB&#10;gs/7mJ0mwezskl01/feuUPA2H99zZovONOJKra8tK3gbJSCIC6trLhUc9t/DKQgfkDU2lknBH3lY&#10;zHsvM8y0vfGWrrtQihjCPkMFVQguk9IXFRn0I+uII/drW4MhwraUusVbDDeNfE+SiTRYc2yo0NFX&#10;RcV5dzEK/ORcus3r5vizXOt8fcrdxzh1Sg36Xf4JIlAXnuJ/90rH+WkKj2fiBXJ+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uYg2AwgAAANwAAAAPAAAAAAAAAAAAAAAAAJ8C&#10;AABkcnMvZG93bnJldi54bWxQSwUGAAAAAAQABAD3AAAAjgMAAAAA&#10;">
                  <v:imagedata r:id="rId137" o:title=""/>
                </v:shape>
                <v:shape id="Graphic 145" o:spid="_x0000_s1032" style="position:absolute;left:53456;top:15253;width:63;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0+28IA&#10;AADcAAAADwAAAGRycy9kb3ducmV2LnhtbERP32vCMBB+H+x/CDfY20wVJ6MzihsIfVxVkL4dzdlU&#10;m0tJYq3//TIY+HYf389brkfbiYF8aB0rmE4yEMS10y03Cg777dsHiBCRNXaOScGdAqxXz09LzLW7&#10;cUnDLjYihXDIUYGJsc+lDLUhi2HieuLEnZy3GBP0jdQebyncdnKWZQtpseXUYLCnb0P1ZXe1Cq71&#10;vDLnL1/ei5/qOFTTcVFUpVKvL+PmE0SkMT7E/+5Cp/nzd/h7Jl0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vT7bwgAAANwAAAAPAAAAAAAAAAAAAAAAAJgCAABkcnMvZG93&#10;bnJldi54bWxQSwUGAAAAAAQABAD1AAAAhwMAAAAA&#10;" path="m,l6096,e" filled="f" strokeweight=".1058mm">
                  <v:path arrowok="t"/>
                </v:shape>
                <v:shape id="Image 146" o:spid="_x0000_s1033" type="#_x0000_t75" style="position:absolute;left:5;top:15192;width:53592;height:28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QRIa/AAAA3AAAAA8AAABkcnMvZG93bnJldi54bWxET02LwjAQvS/4H8II3tbURUSqUUQQBC9a&#10;C+JtaMa22ExKEtvuvzfCwt7m8T5nvR1MIzpyvrasYDZNQBAXVtdcKsivh+8lCB+QNTaWScEvedhu&#10;Rl9rTLXt+UJdFkoRQ9inqKAKoU2l9EVFBv3UtsSRe1hnMEToSqkd9jHcNPInSRbSYM2xocKW9hUV&#10;z+xlFBxfXY7Z6e7Oj6YOfX6TJZ06pSbjYbcCEWgI/+I/91HH+fMFfJ6JF8jNG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BUESGvwAAANwAAAAPAAAAAAAAAAAAAAAAAJ8CAABk&#10;cnMvZG93bnJldi54bWxQSwUGAAAAAAQABAD3AAAAiwMAAAAA&#10;">
                  <v:imagedata r:id="rId138" o:title=""/>
                </v:shape>
                <v:shape id="Image 147" o:spid="_x0000_s1034" type="#_x0000_t75" style="position:absolute;left:17;top:43527;width:53568;height:85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MDt2+AAAA3AAAAA8AAABkcnMvZG93bnJldi54bWxET01Lw0AQvQv+h2WE3uzEUlRit0VKA4In&#10;Y72P2TEJZmfD7pjEf+8Kgrd5vM/ZHRY/mIlj6oNYuFkXYFia4HppLZxfq+t7MElJHA1B2MI3Jzjs&#10;Ly92VLowywtPtbYmh0gqyUKnOpaIqenYU1qHkSVzHyF60gxjiy7SnMP9gJuiuEVPveSGjkY+dtx8&#10;1l/eQkSeK4fHtwmr+qzPvb6fRK1dXS2PD2CUF/0X/7mfXJ6/vYPfZ/IFuP8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O3MDt2+AAAA3AAAAA8AAAAAAAAAAAAAAAAAnwIAAGRy&#10;cy9kb3ducmV2LnhtbFBLBQYAAAAABAAEAPcAAACKAwAAAAA=&#10;">
                  <v:imagedata r:id="rId139" o:title=""/>
                </v:shape>
                <w10:wrap anchorx="page" anchory="page"/>
              </v:group>
            </w:pict>
          </mc:Fallback>
        </mc:AlternateContent>
      </w:r>
      <w:r w:rsidR="00755D1D">
        <w:rPr>
          <w:position w:val="-1"/>
          <w:lang w:val="pt-BR"/>
        </w:rPr>
        <w:t>11.    Setor</w:t>
      </w:r>
      <w:r w:rsidR="00755D1D">
        <w:rPr>
          <w:position w:val="-1"/>
          <w:lang w:val="pt-BR"/>
        </w:rPr>
        <w:tab/>
        <w:t xml:space="preserve">:    </w:t>
      </w:r>
      <w:r w:rsidR="00D60FF1">
        <w:rPr>
          <w:position w:val="-1"/>
          <w:lang w:val="pt-BR"/>
        </w:rPr>
        <w:t xml:space="preserve"> </w:t>
      </w:r>
      <w:r w:rsidR="008176D3">
        <w:rPr>
          <w:spacing w:val="-2"/>
          <w:position w:val="-1"/>
          <w:lang w:val="pt-BR"/>
        </w:rPr>
        <w:t>Serviços Prestados às Empresas</w:t>
      </w:r>
    </w:p>
    <w:p w14:paraId="1527BC57" w14:textId="6F6D6E0F" w:rsidR="006D6FE4" w:rsidRPr="007357D8" w:rsidRDefault="00B00BEC">
      <w:pPr>
        <w:pStyle w:val="Corpodetexto"/>
        <w:tabs>
          <w:tab w:val="left" w:pos="3259"/>
          <w:tab w:val="left" w:pos="3613"/>
        </w:tabs>
        <w:spacing w:before="164"/>
        <w:ind w:left="914"/>
        <w:rPr>
          <w:lang w:val="pt-BR"/>
        </w:rPr>
      </w:pPr>
      <w:r w:rsidRPr="007357D8">
        <w:rPr>
          <w:spacing w:val="-2"/>
          <w:position w:val="-1"/>
          <w:lang w:val="pt-BR"/>
        </w:rPr>
        <w:t>Subsetor</w:t>
      </w:r>
      <w:r w:rsidRPr="007357D8">
        <w:rPr>
          <w:position w:val="-1"/>
          <w:lang w:val="pt-BR"/>
        </w:rPr>
        <w:tab/>
      </w:r>
      <w:r w:rsidRPr="007357D8">
        <w:rPr>
          <w:spacing w:val="-10"/>
          <w:position w:val="-1"/>
          <w:lang w:val="pt-BR"/>
        </w:rPr>
        <w:t>:</w:t>
      </w:r>
      <w:r w:rsidRPr="007357D8">
        <w:rPr>
          <w:position w:val="-1"/>
          <w:lang w:val="pt-BR"/>
        </w:rPr>
        <w:tab/>
      </w:r>
      <w:r w:rsidRPr="007357D8">
        <w:rPr>
          <w:spacing w:val="-2"/>
          <w:lang w:val="pt-BR"/>
        </w:rPr>
        <w:t xml:space="preserve">Serviços </w:t>
      </w:r>
      <w:r w:rsidR="008176D3">
        <w:rPr>
          <w:lang w:val="pt-BR"/>
        </w:rPr>
        <w:t>Relacionados a Imóveis</w:t>
      </w:r>
    </w:p>
    <w:p w14:paraId="7E815041" w14:textId="7209971C" w:rsidR="006D6FE4" w:rsidRPr="007357D8" w:rsidRDefault="00B00BEC" w:rsidP="008176D3">
      <w:pPr>
        <w:pStyle w:val="Corpodetexto"/>
        <w:tabs>
          <w:tab w:val="left" w:pos="3259"/>
          <w:tab w:val="left" w:pos="3613"/>
        </w:tabs>
        <w:spacing w:before="165" w:line="255" w:lineRule="exact"/>
        <w:ind w:left="914"/>
        <w:rPr>
          <w:lang w:val="pt-BR"/>
        </w:rPr>
      </w:pPr>
      <w:r w:rsidRPr="007357D8">
        <w:rPr>
          <w:spacing w:val="-2"/>
          <w:position w:val="-2"/>
          <w:lang w:val="pt-BR"/>
        </w:rPr>
        <w:t xml:space="preserve">Classificação </w:t>
      </w:r>
      <w:r w:rsidR="0053770D">
        <w:rPr>
          <w:position w:val="-2"/>
          <w:lang w:val="pt-BR"/>
        </w:rPr>
        <w:t>Industrial</w:t>
      </w:r>
      <w:r w:rsidRPr="007357D8">
        <w:rPr>
          <w:position w:val="-2"/>
          <w:lang w:val="pt-BR"/>
        </w:rPr>
        <w:tab/>
      </w:r>
      <w:r w:rsidRPr="007357D8">
        <w:rPr>
          <w:spacing w:val="-10"/>
          <w:position w:val="-2"/>
          <w:lang w:val="pt-BR"/>
        </w:rPr>
        <w:t>:</w:t>
      </w:r>
      <w:r w:rsidRPr="007357D8">
        <w:rPr>
          <w:position w:val="-2"/>
          <w:lang w:val="pt-BR"/>
        </w:rPr>
        <w:tab/>
      </w:r>
      <w:r w:rsidRPr="007357D8">
        <w:rPr>
          <w:lang w:val="pt-BR"/>
        </w:rPr>
        <w:t xml:space="preserve">CPC 82202 </w:t>
      </w:r>
      <w:r w:rsidR="008176D3">
        <w:rPr>
          <w:lang w:val="pt-BR"/>
        </w:rPr>
        <w:t xml:space="preserve">Serviços de </w:t>
      </w:r>
      <w:r w:rsidR="008176D3">
        <w:rPr>
          <w:spacing w:val="-2"/>
          <w:lang w:val="pt-BR"/>
        </w:rPr>
        <w:t>a</w:t>
      </w:r>
      <w:r w:rsidRPr="007357D8">
        <w:rPr>
          <w:spacing w:val="-2"/>
          <w:lang w:val="pt-BR"/>
        </w:rPr>
        <w:t xml:space="preserve">dministração de </w:t>
      </w:r>
      <w:r w:rsidRPr="007357D8">
        <w:rPr>
          <w:lang w:val="pt-BR"/>
        </w:rPr>
        <w:t xml:space="preserve">propriedades não </w:t>
      </w:r>
      <w:r w:rsidR="008176D3">
        <w:rPr>
          <w:lang w:val="pt-BR"/>
        </w:rPr>
        <w:tab/>
      </w:r>
      <w:r w:rsidR="008176D3">
        <w:rPr>
          <w:lang w:val="pt-BR"/>
        </w:rPr>
        <w:tab/>
      </w:r>
      <w:r w:rsidRPr="007357D8">
        <w:rPr>
          <w:lang w:val="pt-BR"/>
        </w:rPr>
        <w:t>residenciais</w:t>
      </w:r>
      <w:r w:rsidR="008176D3">
        <w:rPr>
          <w:lang w:val="pt-BR"/>
        </w:rPr>
        <w:t xml:space="preserve"> </w:t>
      </w:r>
      <w:r w:rsidR="008176D3" w:rsidRPr="007357D8">
        <w:rPr>
          <w:lang w:val="pt-BR"/>
        </w:rPr>
        <w:t xml:space="preserve">com base </w:t>
      </w:r>
      <w:r w:rsidR="008176D3" w:rsidRPr="007357D8">
        <w:rPr>
          <w:spacing w:val="-2"/>
          <w:lang w:val="pt-BR"/>
        </w:rPr>
        <w:t xml:space="preserve">em </w:t>
      </w:r>
      <w:r w:rsidR="008176D3">
        <w:rPr>
          <w:lang w:val="pt-BR"/>
        </w:rPr>
        <w:t>comissão ou contrato</w:t>
      </w:r>
    </w:p>
    <w:p w14:paraId="41F0C007" w14:textId="277CFBAE" w:rsidR="006D6FE4" w:rsidRPr="007357D8" w:rsidRDefault="00B00BEC">
      <w:pPr>
        <w:pStyle w:val="Corpodetexto"/>
        <w:tabs>
          <w:tab w:val="left" w:pos="3259"/>
          <w:tab w:val="left" w:pos="3602"/>
        </w:tabs>
        <w:spacing w:before="156"/>
        <w:ind w:left="914"/>
        <w:rPr>
          <w:lang w:val="pt-BR"/>
        </w:rPr>
      </w:pPr>
      <w:r w:rsidRPr="007357D8">
        <w:rPr>
          <w:lang w:val="pt-BR"/>
        </w:rPr>
        <w:t xml:space="preserve">Obrigações </w:t>
      </w:r>
      <w:r w:rsidR="0053770D">
        <w:rPr>
          <w:spacing w:val="-2"/>
          <w:lang w:val="pt-BR"/>
        </w:rPr>
        <w:t>Afetadas</w:t>
      </w:r>
      <w:r w:rsidRPr="007357D8">
        <w:rPr>
          <w:lang w:val="pt-BR"/>
        </w:rPr>
        <w:tab/>
      </w:r>
      <w:r w:rsidR="005F4F64">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4C03B478" w14:textId="00D00C78" w:rsidR="006D6FE4" w:rsidRPr="007357D8" w:rsidRDefault="00B00BEC">
      <w:pPr>
        <w:pStyle w:val="Corpodetexto"/>
        <w:spacing w:before="138"/>
        <w:ind w:left="3608"/>
        <w:rPr>
          <w:lang w:val="pt-BR"/>
        </w:rPr>
      </w:pPr>
      <w:r w:rsidRPr="007357D8">
        <w:rPr>
          <w:lang w:val="pt-BR"/>
        </w:rPr>
        <w:t xml:space="preserve">Acesso </w:t>
      </w:r>
      <w:r w:rsidR="009A30A4">
        <w:rPr>
          <w:lang w:val="pt-BR"/>
        </w:rPr>
        <w:t>a Mercados</w:t>
      </w:r>
      <w:r w:rsidRPr="007357D8">
        <w:rPr>
          <w:lang w:val="pt-BR"/>
        </w:rPr>
        <w:t xml:space="preserve"> (Artigo </w:t>
      </w:r>
      <w:r w:rsidRPr="007357D8">
        <w:rPr>
          <w:spacing w:val="-2"/>
          <w:lang w:val="pt-BR"/>
        </w:rPr>
        <w:t>10.3)</w:t>
      </w:r>
    </w:p>
    <w:p w14:paraId="452F36F6" w14:textId="77777777" w:rsidR="006D6FE4" w:rsidRPr="007357D8" w:rsidRDefault="006D6FE4">
      <w:pPr>
        <w:pStyle w:val="Corpodetexto"/>
        <w:spacing w:before="3"/>
        <w:rPr>
          <w:lang w:val="pt-BR"/>
        </w:rPr>
      </w:pPr>
    </w:p>
    <w:p w14:paraId="3F5C4D44" w14:textId="6F7CC2F9" w:rsidR="006D6FE4" w:rsidRPr="007357D8" w:rsidRDefault="00B00BEC">
      <w:pPr>
        <w:pStyle w:val="Corpodetexto"/>
        <w:tabs>
          <w:tab w:val="left" w:pos="3259"/>
          <w:tab w:val="left" w:pos="3602"/>
        </w:tabs>
        <w:spacing w:before="1"/>
        <w:ind w:left="9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530CF1A2" w14:textId="77777777" w:rsidR="006D6FE4" w:rsidRPr="007357D8" w:rsidRDefault="006D6FE4">
      <w:pPr>
        <w:pStyle w:val="Corpodetexto"/>
        <w:spacing w:before="20"/>
        <w:rPr>
          <w:lang w:val="pt-BR"/>
        </w:rPr>
      </w:pPr>
    </w:p>
    <w:p w14:paraId="329EBC14" w14:textId="77777777" w:rsidR="006D6FE4" w:rsidRPr="007357D8" w:rsidRDefault="00B00BEC">
      <w:pPr>
        <w:pStyle w:val="Corpodetexto"/>
        <w:spacing w:line="247" w:lineRule="auto"/>
        <w:ind w:left="3602" w:right="549"/>
        <w:jc w:val="both"/>
        <w:rPr>
          <w:lang w:val="pt-BR"/>
        </w:rPr>
      </w:pPr>
      <w:r w:rsidRPr="007357D8">
        <w:rPr>
          <w:lang w:val="pt-BR"/>
        </w:rPr>
        <w:t xml:space="preserve">Somente a </w:t>
      </w:r>
      <w:r w:rsidRPr="008176D3">
        <w:rPr>
          <w:i/>
          <w:lang w:val="pt-BR"/>
        </w:rPr>
        <w:t>Sentosa Development Corporation</w:t>
      </w:r>
      <w:r w:rsidRPr="007357D8">
        <w:rPr>
          <w:lang w:val="pt-BR"/>
        </w:rPr>
        <w:t xml:space="preserve"> ou seu órgão sucessor terá permissão para desenvolver e gerenciar a ilha resort de Sentosa e suas </w:t>
      </w:r>
      <w:r w:rsidRPr="007357D8">
        <w:rPr>
          <w:spacing w:val="-2"/>
          <w:lang w:val="pt-BR"/>
        </w:rPr>
        <w:t>vias navegáveis.</w:t>
      </w:r>
    </w:p>
    <w:p w14:paraId="0EA21825" w14:textId="77777777" w:rsidR="006D6FE4" w:rsidRPr="007357D8" w:rsidRDefault="006D6FE4">
      <w:pPr>
        <w:pStyle w:val="Corpodetexto"/>
        <w:spacing w:before="12"/>
        <w:rPr>
          <w:lang w:val="pt-BR"/>
        </w:rPr>
      </w:pPr>
    </w:p>
    <w:p w14:paraId="7B8504DA" w14:textId="336D22D3" w:rsidR="006D6FE4" w:rsidRPr="007357D8" w:rsidRDefault="00B00BEC">
      <w:pPr>
        <w:pStyle w:val="Corpodetexto"/>
        <w:spacing w:line="247" w:lineRule="auto"/>
        <w:ind w:left="3602" w:right="758"/>
        <w:rPr>
          <w:lang w:val="pt-BR"/>
        </w:rPr>
      </w:pPr>
      <w:r w:rsidRPr="007357D8">
        <w:rPr>
          <w:lang w:val="pt-BR"/>
        </w:rPr>
        <w:t xml:space="preserve">Somente a Autoridade Fundiária de </w:t>
      </w:r>
      <w:r w:rsidR="009A30A4">
        <w:rPr>
          <w:lang w:val="pt-BR"/>
        </w:rPr>
        <w:t>Singapura</w:t>
      </w:r>
      <w:r w:rsidRPr="007357D8">
        <w:rPr>
          <w:lang w:val="pt-BR"/>
        </w:rPr>
        <w:t xml:space="preserve">, o Conselho Nacional de Parques ou seus órgãos sucessores poderão desenvolver e administrar as Ilhas do Sul de </w:t>
      </w:r>
      <w:r w:rsidR="009A30A4">
        <w:rPr>
          <w:lang w:val="pt-BR"/>
        </w:rPr>
        <w:t>Singapura</w:t>
      </w:r>
      <w:r w:rsidRPr="007357D8">
        <w:rPr>
          <w:lang w:val="pt-BR"/>
        </w:rPr>
        <w:t>.</w:t>
      </w:r>
    </w:p>
    <w:p w14:paraId="39180EFD" w14:textId="77777777" w:rsidR="006D6FE4" w:rsidRPr="007357D8" w:rsidRDefault="006D6FE4">
      <w:pPr>
        <w:pStyle w:val="Corpodetexto"/>
        <w:spacing w:before="13"/>
        <w:rPr>
          <w:lang w:val="pt-BR"/>
        </w:rPr>
      </w:pPr>
    </w:p>
    <w:p w14:paraId="6B03DA0C" w14:textId="7CDDD124" w:rsidR="006D6FE4" w:rsidRPr="007357D8" w:rsidRDefault="00B00BEC">
      <w:pPr>
        <w:pStyle w:val="Corpodetexto"/>
        <w:spacing w:line="247" w:lineRule="auto"/>
        <w:ind w:left="3602" w:right="550"/>
        <w:jc w:val="both"/>
        <w:rPr>
          <w:lang w:val="pt-BR"/>
        </w:rPr>
      </w:pPr>
      <w:r w:rsidRPr="007357D8">
        <w:rPr>
          <w:lang w:val="pt-BR"/>
        </w:rPr>
        <w:t xml:space="preserve">Para fins desta reserva, as </w:t>
      </w:r>
      <w:r w:rsidR="00A5730A">
        <w:rPr>
          <w:rFonts w:ascii="Calibri" w:hAnsi="Calibri"/>
          <w:sz w:val="20"/>
          <w:lang w:val="pt-BR"/>
        </w:rPr>
        <w:t>“</w:t>
      </w:r>
      <w:r w:rsidRPr="007357D8">
        <w:rPr>
          <w:lang w:val="pt-BR"/>
        </w:rPr>
        <w:t xml:space="preserve">Ilhas do Sul de </w:t>
      </w:r>
      <w:r w:rsidR="009A30A4">
        <w:rPr>
          <w:lang w:val="pt-BR"/>
        </w:rPr>
        <w:t>Singapura</w:t>
      </w:r>
      <w:r w:rsidR="00A5730A">
        <w:rPr>
          <w:rFonts w:ascii="Calibri" w:hAnsi="Calibri"/>
          <w:sz w:val="20"/>
          <w:lang w:val="pt-BR"/>
        </w:rPr>
        <w:t>”</w:t>
      </w:r>
      <w:r w:rsidRPr="007357D8">
        <w:rPr>
          <w:rFonts w:ascii="Calibri" w:hAnsi="Calibri"/>
          <w:sz w:val="20"/>
          <w:lang w:val="pt-BR"/>
        </w:rPr>
        <w:t xml:space="preserve"> </w:t>
      </w:r>
      <w:r w:rsidR="008176D3">
        <w:rPr>
          <w:lang w:val="pt-BR"/>
        </w:rPr>
        <w:t>são a Ilha de St. John</w:t>
      </w:r>
      <w:r w:rsidRPr="007357D8">
        <w:rPr>
          <w:lang w:val="pt-BR"/>
        </w:rPr>
        <w:t xml:space="preserve">, a Ilha Lazarus, a Ilha </w:t>
      </w:r>
      <w:r w:rsidR="008176D3">
        <w:rPr>
          <w:lang w:val="pt-BR"/>
        </w:rPr>
        <w:t>Kusu, Pulau Renggit, a Ilha das Irmãs</w:t>
      </w:r>
      <w:r w:rsidRPr="007357D8">
        <w:rPr>
          <w:lang w:val="pt-BR"/>
        </w:rPr>
        <w:t xml:space="preserve">, Pulau Hantu, Pulau Biola, Pulau Jong e Pulau </w:t>
      </w:r>
      <w:r w:rsidRPr="007357D8">
        <w:rPr>
          <w:spacing w:val="-2"/>
          <w:lang w:val="pt-BR"/>
        </w:rPr>
        <w:t>Tekukor.</w:t>
      </w:r>
    </w:p>
    <w:p w14:paraId="0DD0EBE8" w14:textId="77777777" w:rsidR="006D6FE4" w:rsidRPr="007357D8" w:rsidRDefault="006D6FE4">
      <w:pPr>
        <w:pStyle w:val="Corpodetexto"/>
        <w:spacing w:before="7"/>
        <w:rPr>
          <w:lang w:val="pt-BR"/>
        </w:rPr>
      </w:pPr>
    </w:p>
    <w:p w14:paraId="5D78CB96" w14:textId="77777777" w:rsidR="005F22DE" w:rsidRPr="0029629B" w:rsidRDefault="005F22DE" w:rsidP="008176D3">
      <w:pPr>
        <w:tabs>
          <w:tab w:val="left" w:pos="3259"/>
          <w:tab w:val="left" w:pos="3602"/>
        </w:tabs>
        <w:ind w:left="914"/>
        <w:rPr>
          <w:lang w:val="pt-BR"/>
        </w:rPr>
      </w:pPr>
    </w:p>
    <w:p w14:paraId="75D57CE6" w14:textId="57834842" w:rsidR="006D6FE4" w:rsidRPr="008176D3" w:rsidRDefault="00DA72D0" w:rsidP="008176D3">
      <w:pPr>
        <w:tabs>
          <w:tab w:val="left" w:pos="3259"/>
          <w:tab w:val="left" w:pos="3602"/>
        </w:tabs>
        <w:ind w:left="914"/>
      </w:pPr>
      <w:r w:rsidRPr="008176D3">
        <w:t xml:space="preserve">Fonte da </w:t>
      </w:r>
      <w:r w:rsidR="00913413" w:rsidRPr="008176D3">
        <w:t>Medida</w:t>
      </w:r>
      <w:r w:rsidR="00B00BEC" w:rsidRPr="008176D3">
        <w:tab/>
      </w:r>
      <w:r w:rsidR="00B00BEC" w:rsidRPr="008176D3">
        <w:rPr>
          <w:spacing w:val="-10"/>
        </w:rPr>
        <w:t>:</w:t>
      </w:r>
      <w:r w:rsidR="00B00BEC" w:rsidRPr="008176D3">
        <w:tab/>
      </w:r>
      <w:r w:rsidR="008176D3" w:rsidRPr="008176D3">
        <w:rPr>
          <w:i/>
        </w:rPr>
        <w:t>Sentosa Development Corporation Act 1972</w:t>
      </w:r>
      <w:r w:rsidR="008176D3">
        <w:t xml:space="preserve">, 2020 Revised </w:t>
      </w:r>
      <w:r w:rsidR="008176D3">
        <w:tab/>
      </w:r>
      <w:r w:rsidR="008176D3">
        <w:tab/>
        <w:t>Edition Section 9</w:t>
      </w:r>
    </w:p>
    <w:p w14:paraId="1A2585B5" w14:textId="53127866" w:rsidR="006D6FE4" w:rsidRPr="008176D3" w:rsidRDefault="008176D3">
      <w:pPr>
        <w:spacing w:before="118" w:line="247" w:lineRule="auto"/>
        <w:ind w:left="3602" w:right="360"/>
      </w:pPr>
      <w:r w:rsidRPr="008176D3">
        <w:rPr>
          <w:i/>
        </w:rPr>
        <w:t>Singapore Land Authority Act 2001</w:t>
      </w:r>
      <w:r>
        <w:t>, 2020 Revised Edition, Section 6(1)(e)(ii)</w:t>
      </w:r>
    </w:p>
    <w:p w14:paraId="2C8737DD" w14:textId="77777777" w:rsidR="006D6FE4" w:rsidRPr="008176D3" w:rsidRDefault="006D6FE4">
      <w:pPr>
        <w:spacing w:line="247" w:lineRule="auto"/>
        <w:sectPr w:rsidR="006D6FE4" w:rsidRPr="008176D3" w:rsidSect="00DA3C1A">
          <w:headerReference w:type="default" r:id="rId140"/>
          <w:footerReference w:type="default" r:id="rId141"/>
          <w:pgSz w:w="12240" w:h="15840"/>
          <w:pgMar w:top="1560" w:right="1600" w:bottom="1240" w:left="1560" w:header="1438" w:footer="1044" w:gutter="0"/>
          <w:cols w:space="720"/>
        </w:sectPr>
      </w:pPr>
    </w:p>
    <w:p w14:paraId="053C02B8" w14:textId="05A03F13" w:rsidR="00D60FF1" w:rsidRDefault="00B96C99" w:rsidP="008176D3">
      <w:pPr>
        <w:pStyle w:val="Corpodetexto"/>
        <w:tabs>
          <w:tab w:val="left" w:pos="3259"/>
          <w:tab w:val="left" w:pos="3613"/>
        </w:tabs>
        <w:spacing w:before="164" w:line="307" w:lineRule="auto"/>
        <w:ind w:left="3612" w:right="2552" w:hanging="3187"/>
        <w:rPr>
          <w:spacing w:val="-2"/>
          <w:position w:val="-1"/>
          <w:lang w:val="pt-BR"/>
        </w:rPr>
      </w:pPr>
      <w:r w:rsidRPr="007357D8">
        <w:rPr>
          <w:noProof/>
          <w:lang w:val="pt-BR" w:eastAsia="pt-BR"/>
        </w:rPr>
        <mc:AlternateContent>
          <mc:Choice Requires="wpg">
            <w:drawing>
              <wp:anchor distT="0" distB="0" distL="0" distR="0" simplePos="0" relativeHeight="251643904" behindDoc="1" locked="0" layoutInCell="1" allowOverlap="1" wp14:anchorId="14DFE364" wp14:editId="3DD513B1">
                <wp:simplePos x="0" y="0"/>
                <wp:positionH relativeFrom="page">
                  <wp:posOffset>1186815</wp:posOffset>
                </wp:positionH>
                <wp:positionV relativeFrom="page">
                  <wp:posOffset>1080770</wp:posOffset>
                </wp:positionV>
                <wp:extent cx="5360670" cy="6339205"/>
                <wp:effectExtent l="0" t="0" r="0" b="0"/>
                <wp:wrapNone/>
                <wp:docPr id="152"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670" cy="6339205"/>
                          <a:chOff x="0" y="0"/>
                          <a:chExt cx="5360670" cy="6339205"/>
                        </a:xfrm>
                      </wpg:grpSpPr>
                      <pic:pic xmlns:pic="http://schemas.openxmlformats.org/drawingml/2006/picture">
                        <pic:nvPicPr>
                          <pic:cNvPr id="153" name="Image 153"/>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154" name="Image 154"/>
                          <pic:cNvPicPr/>
                        </pic:nvPicPr>
                        <pic:blipFill>
                          <a:blip r:embed="rId142" cstate="print"/>
                          <a:stretch>
                            <a:fillRect/>
                          </a:stretch>
                        </pic:blipFill>
                        <pic:spPr>
                          <a:xfrm>
                            <a:off x="571" y="281749"/>
                            <a:ext cx="5359146" cy="456438"/>
                          </a:xfrm>
                          <a:prstGeom prst="rect">
                            <a:avLst/>
                          </a:prstGeom>
                        </pic:spPr>
                      </pic:pic>
                      <pic:pic xmlns:pic="http://schemas.openxmlformats.org/drawingml/2006/picture">
                        <pic:nvPicPr>
                          <pic:cNvPr id="155" name="Image 155"/>
                          <pic:cNvPicPr/>
                        </pic:nvPicPr>
                        <pic:blipFill>
                          <a:blip r:embed="rId143" cstate="print"/>
                          <a:stretch>
                            <a:fillRect/>
                          </a:stretch>
                        </pic:blipFill>
                        <pic:spPr>
                          <a:xfrm>
                            <a:off x="571" y="722185"/>
                            <a:ext cx="5359146" cy="927353"/>
                          </a:xfrm>
                          <a:prstGeom prst="rect">
                            <a:avLst/>
                          </a:prstGeom>
                        </pic:spPr>
                      </pic:pic>
                      <pic:pic xmlns:pic="http://schemas.openxmlformats.org/drawingml/2006/picture">
                        <pic:nvPicPr>
                          <pic:cNvPr id="156" name="Image 156"/>
                          <pic:cNvPicPr/>
                        </pic:nvPicPr>
                        <pic:blipFill>
                          <a:blip r:embed="rId144" cstate="print"/>
                          <a:stretch>
                            <a:fillRect/>
                          </a:stretch>
                        </pic:blipFill>
                        <pic:spPr>
                          <a:xfrm>
                            <a:off x="1714" y="1634680"/>
                            <a:ext cx="5356859" cy="1687829"/>
                          </a:xfrm>
                          <a:prstGeom prst="rect">
                            <a:avLst/>
                          </a:prstGeom>
                        </pic:spPr>
                      </pic:pic>
                      <pic:pic xmlns:pic="http://schemas.openxmlformats.org/drawingml/2006/picture">
                        <pic:nvPicPr>
                          <pic:cNvPr id="157" name="Image 157"/>
                          <pic:cNvPicPr/>
                        </pic:nvPicPr>
                        <pic:blipFill>
                          <a:blip r:embed="rId145" cstate="print"/>
                          <a:stretch>
                            <a:fillRect/>
                          </a:stretch>
                        </pic:blipFill>
                        <pic:spPr>
                          <a:xfrm>
                            <a:off x="0" y="3307079"/>
                            <a:ext cx="5360288" cy="2640711"/>
                          </a:xfrm>
                          <a:prstGeom prst="rect">
                            <a:avLst/>
                          </a:prstGeom>
                        </pic:spPr>
                      </pic:pic>
                      <pic:pic xmlns:pic="http://schemas.openxmlformats.org/drawingml/2006/picture">
                        <pic:nvPicPr>
                          <pic:cNvPr id="158" name="Image 158"/>
                          <pic:cNvPicPr/>
                        </pic:nvPicPr>
                        <pic:blipFill>
                          <a:blip r:embed="rId146" cstate="print"/>
                          <a:stretch>
                            <a:fillRect/>
                          </a:stretch>
                        </pic:blipFill>
                        <pic:spPr>
                          <a:xfrm>
                            <a:off x="571" y="5931217"/>
                            <a:ext cx="5359146" cy="407669"/>
                          </a:xfrm>
                          <a:prstGeom prst="rect">
                            <a:avLst/>
                          </a:prstGeom>
                        </pic:spPr>
                      </pic:pic>
                    </wpg:wgp>
                  </a:graphicData>
                </a:graphic>
              </wp:anchor>
            </w:drawing>
          </mc:Choice>
          <mc:Fallback>
            <w:pict>
              <v:group w14:anchorId="59B113D8" id="Group 152" o:spid="_x0000_s1026" style="position:absolute;margin-left:93.45pt;margin-top:85.1pt;width:422.1pt;height:499.15pt;z-index:-251672576;mso-wrap-distance-left:0;mso-wrap-distance-right:0;mso-position-horizontal-relative:page;mso-position-vertical-relative:page" coordsize="53606,63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">
                <v:shape id="Image 153"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CIGTCAAAA3AAAAA8AAABkcnMvZG93bnJldi54bWxET0trwkAQvgv9D8sUehHdtD6Q6CptRRBv&#10;SXvxNmTHJJidDbvbJP33riB4m4/vOZvdYBrRkfO1ZQXv0wQEcWF1zaWC35/DZAXCB2SNjWVS8E8e&#10;dtuX0QZTbXvOqMtDKWII+xQVVCG0qZS+qMign9qWOHIX6wyGCF0ptcM+hptGfiTJUhqsOTZU2NJ3&#10;RcU1/zMKct205/Fef+lulu1PvbfOXudKvb0On2sQgYbwFD/cRx3nL2ZwfyZeILc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QiBkwgAAANwAAAAPAAAAAAAAAAAAAAAAAJ8C&#10;AABkcnMvZG93bnJldi54bWxQSwUGAAAAAAQABAD3AAAAjgMAAAAA&#10;">
                  <v:imagedata r:id="rId15" o:title=""/>
                </v:shape>
                <v:shape id="Image 154" o:spid="_x0000_s1028" type="#_x0000_t75" style="position:absolute;left:5;top:2817;width:53592;height:45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Id3rCAAAA3AAAAA8AAABkcnMvZG93bnJldi54bWxET0trwkAQvhf6H5YpeNNNxYqmbkKpRIoX&#10;8dGeh+w0Cc3OhuyaRH+9Kwi9zcf3nFU6mFp01LrKsoLXSQSCOLe64kLB6ZiNFyCcR9ZYWyYFF3KQ&#10;Js9PK4y17XlP3cEXIoSwi1FB6X0TS+nykgy6iW2IA/drW4M+wLaQusU+hJtaTqNoLg1WHBpKbOiz&#10;pPzvcDYKlgbrzfGaNd+0NevTz66v/KVQavQyfLyD8DT4f/HD/aXD/LcZ3J8JF8jk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CHd6wgAAANwAAAAPAAAAAAAAAAAAAAAAAJ8C&#10;AABkcnMvZG93bnJldi54bWxQSwUGAAAAAAQABAD3AAAAjgMAAAAA&#10;">
                  <v:imagedata r:id="rId147" o:title=""/>
                </v:shape>
                <v:shape id="Image 155" o:spid="_x0000_s1029" type="#_x0000_t75" style="position:absolute;left:5;top:7221;width:53592;height:9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UXY7CAAAA3AAAAA8AAABkcnMvZG93bnJldi54bWxET9uKwjAQfV/wH8II+6ap7nqhGkWXFURE&#10;sPoBQzM2xWZSm6x2/34jCPs2h3Od+bK1lbhT40vHCgb9BARx7nTJhYLzadObgvABWWPlmBT8kofl&#10;ovM2x1S7Bx/pnoVCxBD2KSowIdSplD43ZNH3XU0cuYtrLIYIm0LqBh8x3FZymCRjabHk2GCwpi9D&#10;+TX7sQr2591lM1xx8Z1tb4OPw2FNnxOj1Hu3Xc1ABGrDv/jl3uo4fzSC5zPxArn4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lF2OwgAAANwAAAAPAAAAAAAAAAAAAAAAAJ8C&#10;AABkcnMvZG93bnJldi54bWxQSwUGAAAAAAQABAD3AAAAjgMAAAAA&#10;">
                  <v:imagedata r:id="rId148" o:title=""/>
                </v:shape>
                <v:shape id="Image 156" o:spid="_x0000_s1030" type="#_x0000_t75" style="position:absolute;left:17;top:16346;width:53568;height:168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yfIDDAAAA3AAAAA8AAABkcnMvZG93bnJldi54bWxET01PAjEQvZvwH5oh8SZdEJGsFAJGgRuK&#10;xvNkO243bKebti4Lv56SmHCbl/c5s0Vna9GSD5VjBcNBBoK4cLriUsH31/vDFESIyBprx6TgRAEW&#10;897dDHPtjvxJ7T6WIoVwyFGBibHJpQyFIYth4BrixP06bzEm6EupPR5TuK3lKMsm0mLFqcFgQ6+G&#10;isP+zypYT398vXtbnZ+r+NGeT8vH8dZslLrvd8sXEJG6eBP/u7c6zX+awPWZdIGc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jJ8gMMAAADcAAAADwAAAAAAAAAAAAAAAACf&#10;AgAAZHJzL2Rvd25yZXYueG1sUEsFBgAAAAAEAAQA9wAAAI8DAAAAAA==&#10;">
                  <v:imagedata r:id="rId149" o:title=""/>
                </v:shape>
                <v:shape id="Image 157" o:spid="_x0000_s1031" type="#_x0000_t75" style="position:absolute;top:33070;width:53602;height:264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jN97BAAAA3AAAAA8AAABkcnMvZG93bnJldi54bWxET81qwkAQvhf6DssUequbFtQaXUOJSMWL&#10;1PYBxuw0CWZnQ2ZN0rfvCoK3+fh+Z5WNrlE9dVJ7NvA6SUARF97WXBr4+d6+vIOSgGyx8UwG/kgg&#10;Wz8+rDC1fuAv6o+hVDGEJUUDVQhtqrUUFTmUiW+JI/frO4chwq7UtsMhhrtGvyXJTDusOTZU2FJe&#10;UXE+XpwBmeUb2dbz9nTeB/k8bQ56wdqY56fxYwkq0Bju4pt7Z+P86Ryuz8QL9P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kjN97BAAAA3AAAAA8AAAAAAAAAAAAAAAAAnwIA&#10;AGRycy9kb3ducmV2LnhtbFBLBQYAAAAABAAEAPcAAACNAwAAAAA=&#10;">
                  <v:imagedata r:id="rId150" o:title=""/>
                </v:shape>
                <v:shape id="Image 158" o:spid="_x0000_s1032" type="#_x0000_t75" style="position:absolute;left:5;top:59312;width:53592;height:40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C6jjFAAAA3AAAAA8AAABkcnMvZG93bnJldi54bWxEj0FPwzAMhe9I+w+RJ3Fj6ahgrCybJiQQ&#10;4sYYEkcr8dqKxumSrC3/Hh+QuNl6z+993uwm36mBYmoDG1guClDENriWawPHj+ebB1ApIzvsApOB&#10;H0qw286uNli5MPI7DYdcKwnhVKGBJue+0jrZhjymReiJRTuF6DHLGmvtIo4S7jt9WxT32mPL0tBg&#10;T08N2e/DxRv4uqw/R19GtGVtX47D6nwuV2/GXM+n/SOoTFP+N/9dvzrBvxNaeUYm0N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Quo4xQAAANwAAAAPAAAAAAAAAAAAAAAA&#10;AJ8CAABkcnMvZG93bnJldi54bWxQSwUGAAAAAAQABAD3AAAAkQMAAAAA&#10;">
                  <v:imagedata r:id="rId151" o:title=""/>
                </v:shape>
                <w10:wrap anchorx="page" anchory="page"/>
              </v:group>
            </w:pict>
          </mc:Fallback>
        </mc:AlternateContent>
      </w:r>
      <w:r w:rsidR="00605360">
        <w:rPr>
          <w:position w:val="-1"/>
          <w:lang w:val="pt-BR"/>
        </w:rPr>
        <w:t>1</w:t>
      </w:r>
      <w:r w:rsidR="00207B26">
        <w:rPr>
          <w:position w:val="-1"/>
          <w:lang w:val="pt-BR"/>
        </w:rPr>
        <w:t>2</w:t>
      </w:r>
      <w:r w:rsidR="00605360">
        <w:rPr>
          <w:position w:val="-1"/>
          <w:lang w:val="pt-BR"/>
        </w:rPr>
        <w:t>.    Setor</w:t>
      </w:r>
      <w:r w:rsidR="00605360">
        <w:rPr>
          <w:position w:val="-1"/>
          <w:lang w:val="pt-BR"/>
        </w:rPr>
        <w:tab/>
        <w:t xml:space="preserve">:     </w:t>
      </w:r>
      <w:r w:rsidR="00605360" w:rsidRPr="006C1ED7">
        <w:rPr>
          <w:spacing w:val="-2"/>
          <w:position w:val="-1"/>
          <w:lang w:val="pt-BR"/>
        </w:rPr>
        <w:t>Serviços</w:t>
      </w:r>
      <w:r w:rsidR="008176D3">
        <w:rPr>
          <w:spacing w:val="-2"/>
          <w:position w:val="-1"/>
          <w:lang w:val="pt-BR"/>
        </w:rPr>
        <w:t xml:space="preserve"> Prestados às Empresas</w:t>
      </w:r>
    </w:p>
    <w:p w14:paraId="5117EE35" w14:textId="77777777" w:rsidR="008176D3" w:rsidRDefault="00B00BEC" w:rsidP="00B96C99">
      <w:pPr>
        <w:pStyle w:val="Corpodetexto"/>
        <w:tabs>
          <w:tab w:val="left" w:pos="3259"/>
          <w:tab w:val="left" w:pos="3613"/>
        </w:tabs>
        <w:spacing w:line="307" w:lineRule="auto"/>
        <w:ind w:left="3612" w:right="1848" w:hanging="2699"/>
        <w:rPr>
          <w:lang w:val="pt-BR"/>
        </w:rPr>
      </w:pPr>
      <w:r w:rsidRPr="007357D8">
        <w:rPr>
          <w:spacing w:val="-2"/>
          <w:position w:val="-1"/>
          <w:lang w:val="pt-BR"/>
        </w:rPr>
        <w:t>Subsetor</w:t>
      </w:r>
      <w:r w:rsidRPr="007357D8">
        <w:rPr>
          <w:position w:val="-1"/>
          <w:lang w:val="pt-BR"/>
        </w:rPr>
        <w:tab/>
      </w:r>
      <w:r w:rsidRPr="007357D8">
        <w:rPr>
          <w:spacing w:val="-10"/>
          <w:position w:val="-1"/>
          <w:lang w:val="pt-BR"/>
        </w:rPr>
        <w:t>:</w:t>
      </w:r>
      <w:r w:rsidRPr="007357D8">
        <w:rPr>
          <w:position w:val="-1"/>
          <w:lang w:val="pt-BR"/>
        </w:rPr>
        <w:tab/>
      </w:r>
      <w:r w:rsidR="008176D3">
        <w:rPr>
          <w:lang w:val="pt-BR"/>
        </w:rPr>
        <w:t>Serviços de Investigação Privada</w:t>
      </w:r>
    </w:p>
    <w:p w14:paraId="5A76DB39" w14:textId="2C990BE3" w:rsidR="006D6FE4" w:rsidRPr="007357D8" w:rsidRDefault="008176D3" w:rsidP="00B96C99">
      <w:pPr>
        <w:pStyle w:val="Corpodetexto"/>
        <w:tabs>
          <w:tab w:val="left" w:pos="3259"/>
          <w:tab w:val="left" w:pos="3613"/>
        </w:tabs>
        <w:spacing w:line="307" w:lineRule="auto"/>
        <w:ind w:left="3612" w:right="1848" w:hanging="2699"/>
        <w:rPr>
          <w:lang w:val="pt-BR"/>
        </w:rPr>
      </w:pPr>
      <w:r>
        <w:rPr>
          <w:lang w:val="pt-BR"/>
        </w:rPr>
        <w:tab/>
      </w:r>
      <w:r>
        <w:rPr>
          <w:lang w:val="pt-BR"/>
        </w:rPr>
        <w:tab/>
        <w:t>Serviços de Vigilância Desarmada</w:t>
      </w:r>
    </w:p>
    <w:p w14:paraId="1CC4ED8E" w14:textId="2209B5DA" w:rsidR="006D6FE4" w:rsidRPr="007357D8" w:rsidRDefault="00B00BEC">
      <w:pPr>
        <w:pStyle w:val="Corpodetexto"/>
        <w:tabs>
          <w:tab w:val="left" w:pos="3259"/>
          <w:tab w:val="left" w:pos="3616"/>
        </w:tabs>
        <w:spacing w:before="27"/>
        <w:ind w:left="914"/>
        <w:rPr>
          <w:lang w:val="pt-BR"/>
        </w:rPr>
      </w:pPr>
      <w:r w:rsidRPr="007357D8">
        <w:rPr>
          <w:spacing w:val="-2"/>
          <w:position w:val="-1"/>
          <w:lang w:val="pt-BR"/>
        </w:rPr>
        <w:t xml:space="preserve">Classificação </w:t>
      </w:r>
      <w:r w:rsidR="0053770D">
        <w:rPr>
          <w:position w:val="-1"/>
          <w:lang w:val="pt-BR"/>
        </w:rPr>
        <w:t>Industrial</w:t>
      </w:r>
      <w:r w:rsidRPr="007357D8">
        <w:rPr>
          <w:position w:val="-1"/>
          <w:lang w:val="pt-BR"/>
        </w:rPr>
        <w:tab/>
      </w:r>
      <w:r w:rsidRPr="007357D8">
        <w:rPr>
          <w:spacing w:val="-10"/>
          <w:position w:val="-1"/>
          <w:lang w:val="pt-BR"/>
        </w:rPr>
        <w:t>:</w:t>
      </w:r>
      <w:r w:rsidRPr="007357D8">
        <w:rPr>
          <w:position w:val="-1"/>
          <w:lang w:val="pt-BR"/>
        </w:rPr>
        <w:tab/>
      </w:r>
      <w:r w:rsidRPr="007357D8">
        <w:rPr>
          <w:lang w:val="pt-BR"/>
        </w:rPr>
        <w:t xml:space="preserve">CPC 87301 </w:t>
      </w:r>
      <w:r w:rsidRPr="007357D8">
        <w:rPr>
          <w:spacing w:val="-2"/>
          <w:lang w:val="pt-BR"/>
        </w:rPr>
        <w:t xml:space="preserve">Serviços </w:t>
      </w:r>
      <w:r w:rsidR="008176D3">
        <w:rPr>
          <w:lang w:val="pt-BR"/>
        </w:rPr>
        <w:t>de I</w:t>
      </w:r>
      <w:r w:rsidRPr="007357D8">
        <w:rPr>
          <w:lang w:val="pt-BR"/>
        </w:rPr>
        <w:t>nvestigação</w:t>
      </w:r>
    </w:p>
    <w:p w14:paraId="49DA1DE1" w14:textId="56CAFEF0" w:rsidR="006D6FE4" w:rsidRPr="007357D8" w:rsidRDefault="00B00BEC">
      <w:pPr>
        <w:pStyle w:val="Corpodetexto"/>
        <w:spacing w:before="96"/>
        <w:ind w:left="3613" w:firstLine="3"/>
        <w:rPr>
          <w:lang w:val="pt-BR"/>
        </w:rPr>
      </w:pPr>
      <w:r w:rsidRPr="007357D8">
        <w:rPr>
          <w:lang w:val="pt-BR"/>
        </w:rPr>
        <w:t xml:space="preserve">CPC 87302 </w:t>
      </w:r>
      <w:r w:rsidRPr="007357D8">
        <w:rPr>
          <w:spacing w:val="-2"/>
          <w:lang w:val="pt-BR"/>
        </w:rPr>
        <w:t xml:space="preserve">Serviços </w:t>
      </w:r>
      <w:r w:rsidR="008176D3">
        <w:rPr>
          <w:lang w:val="pt-BR"/>
        </w:rPr>
        <w:t>de Consultoria de S</w:t>
      </w:r>
      <w:r w:rsidRPr="007357D8">
        <w:rPr>
          <w:lang w:val="pt-BR"/>
        </w:rPr>
        <w:t>egurança</w:t>
      </w:r>
    </w:p>
    <w:p w14:paraId="4FB90A8B" w14:textId="2B3EB6B4" w:rsidR="006D6FE4" w:rsidRPr="007357D8" w:rsidRDefault="008176D3">
      <w:pPr>
        <w:pStyle w:val="Corpodetexto"/>
        <w:spacing w:before="120" w:line="285" w:lineRule="auto"/>
        <w:ind w:left="3613" w:right="1040"/>
        <w:rPr>
          <w:lang w:val="pt-BR"/>
        </w:rPr>
      </w:pPr>
      <w:r>
        <w:rPr>
          <w:lang w:val="pt-BR"/>
        </w:rPr>
        <w:t>CPC 87305 Serviços de V</w:t>
      </w:r>
      <w:r w:rsidR="00B00BEC" w:rsidRPr="007357D8">
        <w:rPr>
          <w:lang w:val="pt-BR"/>
        </w:rPr>
        <w:t>igilância (aplica-se somente a serviços de vigilância desarmada)</w:t>
      </w:r>
    </w:p>
    <w:p w14:paraId="08D64D1E" w14:textId="7E27102E" w:rsidR="006D6FE4" w:rsidRPr="007357D8" w:rsidRDefault="00B00BEC">
      <w:pPr>
        <w:pStyle w:val="Corpodetexto"/>
        <w:tabs>
          <w:tab w:val="left" w:pos="3259"/>
          <w:tab w:val="left" w:pos="3603"/>
        </w:tabs>
        <w:spacing w:before="116"/>
        <w:ind w:left="914"/>
        <w:rPr>
          <w:lang w:val="pt-BR"/>
        </w:rPr>
      </w:pPr>
      <w:r w:rsidRPr="007357D8">
        <w:rPr>
          <w:lang w:val="pt-BR"/>
        </w:rPr>
        <w:t xml:space="preserve">Obrigações </w:t>
      </w:r>
      <w:r w:rsidR="0053770D">
        <w:rPr>
          <w:spacing w:val="-2"/>
          <w:lang w:val="pt-BR"/>
        </w:rPr>
        <w:t>Afetadas</w:t>
      </w:r>
      <w:r w:rsidRPr="007357D8">
        <w:rPr>
          <w:lang w:val="pt-BR"/>
        </w:rPr>
        <w:tab/>
      </w:r>
      <w:r w:rsidR="005F22DE">
        <w:rPr>
          <w:lang w:val="pt-BR"/>
        </w:rPr>
        <w:t>:</w:t>
      </w:r>
      <w:r w:rsidR="00E3407C">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20592A7A" w14:textId="657465C5" w:rsidR="006D6FE4" w:rsidRPr="007357D8" w:rsidRDefault="00B00BEC">
      <w:pPr>
        <w:pStyle w:val="Corpodetexto"/>
        <w:spacing w:before="153" w:line="283" w:lineRule="auto"/>
        <w:ind w:left="3603" w:right="758" w:firstLine="6"/>
        <w:rPr>
          <w:lang w:val="pt-BR"/>
        </w:rPr>
      </w:pPr>
      <w:r w:rsidRPr="007357D8">
        <w:rPr>
          <w:lang w:val="pt-BR"/>
        </w:rPr>
        <w:t xml:space="preserve">Gerência Sênior e Conselhos </w:t>
      </w:r>
      <w:r w:rsidR="002A1413">
        <w:rPr>
          <w:lang w:val="pt-BR"/>
        </w:rPr>
        <w:t xml:space="preserve">de </w:t>
      </w:r>
      <w:r w:rsidR="009A30A4">
        <w:rPr>
          <w:lang w:val="pt-BR"/>
        </w:rPr>
        <w:t>Diretores</w:t>
      </w:r>
      <w:r w:rsidRPr="007357D8">
        <w:rPr>
          <w:spacing w:val="40"/>
          <w:lang w:val="pt-BR"/>
        </w:rPr>
        <w:t xml:space="preserve"> </w:t>
      </w:r>
      <w:r w:rsidRPr="007357D8">
        <w:rPr>
          <w:lang w:val="pt-BR"/>
        </w:rPr>
        <w:t>(Artigo 9.6)</w:t>
      </w:r>
    </w:p>
    <w:p w14:paraId="17BF551A" w14:textId="3D712469" w:rsidR="006D6FE4" w:rsidRPr="007357D8" w:rsidRDefault="00B00BEC">
      <w:pPr>
        <w:pStyle w:val="Corpodetexto"/>
        <w:spacing w:before="108" w:line="283" w:lineRule="auto"/>
        <w:ind w:left="3603"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22308490" w14:textId="55BFA756" w:rsidR="006D6FE4" w:rsidRPr="007357D8" w:rsidRDefault="00B00BEC" w:rsidP="001432D5">
      <w:pPr>
        <w:pStyle w:val="Corpodetexto"/>
        <w:spacing w:before="107" w:line="384" w:lineRule="auto"/>
        <w:ind w:left="3603" w:right="2276"/>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3A5A520B" w14:textId="565908B1" w:rsidR="006D6FE4" w:rsidRPr="007357D8" w:rsidRDefault="00B00BEC">
      <w:pPr>
        <w:pStyle w:val="Corpodetexto"/>
        <w:tabs>
          <w:tab w:val="left" w:pos="3259"/>
          <w:tab w:val="left" w:pos="3613"/>
        </w:tabs>
        <w:spacing w:line="261" w:lineRule="exact"/>
        <w:ind w:left="914"/>
        <w:rPr>
          <w:lang w:val="pt-BR"/>
        </w:rPr>
      </w:pPr>
      <w:r w:rsidRPr="007357D8">
        <w:rPr>
          <w:spacing w:val="-2"/>
          <w:position w:val="-1"/>
          <w:lang w:val="pt-BR"/>
        </w:rPr>
        <w:t>Descrição</w:t>
      </w:r>
      <w:r w:rsidRPr="007357D8">
        <w:rPr>
          <w:position w:val="-1"/>
          <w:lang w:val="pt-BR"/>
        </w:rPr>
        <w:tab/>
      </w:r>
      <w:r w:rsidRPr="007357D8">
        <w:rPr>
          <w:spacing w:val="-10"/>
          <w:position w:val="-1"/>
          <w:lang w:val="pt-BR"/>
        </w:rPr>
        <w:t>:</w:t>
      </w:r>
      <w:r w:rsidRPr="007357D8">
        <w:rPr>
          <w:position w:val="-1"/>
          <w:lang w:val="pt-BR"/>
        </w:rPr>
        <w:tab/>
      </w:r>
      <w:r w:rsidRPr="007357D8">
        <w:rPr>
          <w:u w:val="single"/>
          <w:lang w:val="pt-BR"/>
        </w:rPr>
        <w:t xml:space="preserve">Comércio de </w:t>
      </w:r>
      <w:r w:rsidR="00913413">
        <w:rPr>
          <w:u w:val="single"/>
          <w:lang w:val="pt-BR"/>
        </w:rPr>
        <w:t>Serviços e Investimentos</w:t>
      </w:r>
      <w:r w:rsidRPr="007357D8">
        <w:rPr>
          <w:spacing w:val="-2"/>
          <w:u w:val="single"/>
          <w:lang w:val="pt-BR"/>
        </w:rPr>
        <w:t>:</w:t>
      </w:r>
    </w:p>
    <w:p w14:paraId="360A3FA5" w14:textId="348373C5" w:rsidR="006D6FE4" w:rsidRPr="007357D8" w:rsidRDefault="00B00BEC">
      <w:pPr>
        <w:pStyle w:val="Corpodetexto"/>
        <w:spacing w:before="158" w:line="247" w:lineRule="auto"/>
        <w:ind w:left="3613" w:right="467"/>
        <w:jc w:val="both"/>
        <w:rPr>
          <w:lang w:val="pt-BR"/>
        </w:rPr>
      </w:pPr>
      <w:r w:rsidRPr="007357D8">
        <w:rPr>
          <w:lang w:val="pt-BR"/>
        </w:rPr>
        <w:t xml:space="preserve">Os estrangeiros têm permissão para estabelecer agências de segurança para fornecer </w:t>
      </w:r>
      <w:r w:rsidR="008176D3">
        <w:rPr>
          <w:lang w:val="pt-BR"/>
        </w:rPr>
        <w:t>vigilância desarmada</w:t>
      </w:r>
      <w:r w:rsidRPr="007357D8">
        <w:rPr>
          <w:lang w:val="pt-BR"/>
        </w:rPr>
        <w:t xml:space="preserve"> para contratação, mas devem registrar uma empresa com participação local. Pelo menos um dos diretores deve ser cidadão ou residente permanente de </w:t>
      </w:r>
      <w:r w:rsidR="009A30A4">
        <w:rPr>
          <w:lang w:val="pt-BR"/>
        </w:rPr>
        <w:t>Singapura</w:t>
      </w:r>
      <w:r w:rsidRPr="007357D8">
        <w:rPr>
          <w:lang w:val="pt-BR"/>
        </w:rPr>
        <w:t>.</w:t>
      </w:r>
    </w:p>
    <w:p w14:paraId="42387A01" w14:textId="77777777" w:rsidR="006D6FE4" w:rsidRPr="007357D8" w:rsidRDefault="00B00BEC">
      <w:pPr>
        <w:pStyle w:val="Corpodetexto"/>
        <w:spacing w:before="166" w:line="244" w:lineRule="auto"/>
        <w:ind w:left="3613" w:right="467"/>
        <w:jc w:val="both"/>
        <w:rPr>
          <w:lang w:val="pt-BR"/>
        </w:rPr>
      </w:pPr>
      <w:r w:rsidRPr="007357D8">
        <w:rPr>
          <w:lang w:val="pt-BR"/>
        </w:rPr>
        <w:t>Os estrangeiros, exceto os malaios, não poderão trabalhar como agentes de segurança, mas poderão se envolver na administração da empresa.</w:t>
      </w:r>
    </w:p>
    <w:p w14:paraId="0BAD42C5" w14:textId="77777777" w:rsidR="006D6FE4" w:rsidRPr="007357D8" w:rsidRDefault="00B00BEC">
      <w:pPr>
        <w:pStyle w:val="Corpodetexto"/>
        <w:spacing w:before="174" w:line="247" w:lineRule="auto"/>
        <w:ind w:left="3613" w:right="467"/>
        <w:jc w:val="both"/>
        <w:rPr>
          <w:lang w:val="pt-BR"/>
        </w:rPr>
      </w:pPr>
      <w:r w:rsidRPr="007357D8">
        <w:rPr>
          <w:lang w:val="pt-BR"/>
        </w:rPr>
        <w:t>Os diretores estrangeiros deverão apresentar um certificado de ausência de condenação criminal de seu país de origem, atestando que nunca foram condenados em nenhum tribunal por qualquer delito criminal.</w:t>
      </w:r>
    </w:p>
    <w:p w14:paraId="40B2EAD2" w14:textId="77777777" w:rsidR="00E162D4" w:rsidRDefault="00E162D4" w:rsidP="00E162D4">
      <w:pPr>
        <w:tabs>
          <w:tab w:val="left" w:pos="3259"/>
          <w:tab w:val="left" w:pos="3613"/>
        </w:tabs>
        <w:spacing w:line="257" w:lineRule="exact"/>
        <w:ind w:left="3601" w:hanging="2750"/>
        <w:rPr>
          <w:position w:val="-2"/>
          <w:lang w:val="pt-BR"/>
        </w:rPr>
      </w:pPr>
    </w:p>
    <w:p w14:paraId="7869879B" w14:textId="30EA66CE" w:rsidR="00661AD2" w:rsidRPr="008176D3" w:rsidRDefault="00DA72D0" w:rsidP="008176D3">
      <w:pPr>
        <w:tabs>
          <w:tab w:val="left" w:pos="3259"/>
          <w:tab w:val="left" w:pos="3613"/>
        </w:tabs>
        <w:spacing w:line="257" w:lineRule="exact"/>
        <w:ind w:left="3601" w:hanging="2750"/>
      </w:pPr>
      <w:r w:rsidRPr="008176D3">
        <w:rPr>
          <w:position w:val="-2"/>
        </w:rPr>
        <w:t xml:space="preserve">Fonte da </w:t>
      </w:r>
      <w:r w:rsidR="00913413" w:rsidRPr="008176D3">
        <w:rPr>
          <w:position w:val="-2"/>
        </w:rPr>
        <w:t>Medida</w:t>
      </w:r>
      <w:r w:rsidR="00B00BEC" w:rsidRPr="008176D3">
        <w:rPr>
          <w:position w:val="-2"/>
        </w:rPr>
        <w:tab/>
      </w:r>
      <w:r w:rsidR="00B00BEC" w:rsidRPr="008176D3">
        <w:rPr>
          <w:spacing w:val="-10"/>
          <w:position w:val="-2"/>
        </w:rPr>
        <w:t>:</w:t>
      </w:r>
      <w:r w:rsidR="00B00BEC" w:rsidRPr="008176D3">
        <w:rPr>
          <w:position w:val="-2"/>
        </w:rPr>
        <w:tab/>
      </w:r>
      <w:r w:rsidR="008176D3" w:rsidRPr="008176D3">
        <w:rPr>
          <w:i/>
        </w:rPr>
        <w:t>Private Security Industry Act 2007</w:t>
      </w:r>
      <w:r w:rsidR="008176D3">
        <w:t>, 2020 Revised Edition</w:t>
      </w:r>
    </w:p>
    <w:p w14:paraId="1A5EB4A2" w14:textId="0384304F" w:rsidR="00661AD2" w:rsidRPr="008176D3" w:rsidRDefault="00661AD2" w:rsidP="00661AD2">
      <w:pPr>
        <w:tabs>
          <w:tab w:val="left" w:pos="3259"/>
          <w:tab w:val="left" w:pos="3613"/>
        </w:tabs>
        <w:spacing w:before="236" w:line="257" w:lineRule="exact"/>
        <w:ind w:left="914"/>
        <w:rPr>
          <w:position w:val="-2"/>
        </w:rPr>
      </w:pPr>
    </w:p>
    <w:p w14:paraId="023BECDA" w14:textId="77777777" w:rsidR="006D6FE4" w:rsidRPr="008176D3" w:rsidRDefault="006D6FE4">
      <w:pPr>
        <w:spacing w:line="227" w:lineRule="exact"/>
        <w:sectPr w:rsidR="006D6FE4" w:rsidRPr="008176D3">
          <w:headerReference w:type="default" r:id="rId152"/>
          <w:footerReference w:type="default" r:id="rId153"/>
          <w:pgSz w:w="12240" w:h="15840"/>
          <w:pgMar w:top="1700" w:right="1600" w:bottom="1240" w:left="1560" w:header="1440" w:footer="1044" w:gutter="0"/>
          <w:cols w:space="720"/>
        </w:sectPr>
      </w:pPr>
    </w:p>
    <w:p w14:paraId="4FFA0923" w14:textId="132FF67E" w:rsidR="006D6FE4" w:rsidRPr="007357D8" w:rsidRDefault="00B00BEC">
      <w:pPr>
        <w:pStyle w:val="PargrafodaLista"/>
        <w:numPr>
          <w:ilvl w:val="0"/>
          <w:numId w:val="45"/>
        </w:numPr>
        <w:tabs>
          <w:tab w:val="left" w:pos="914"/>
          <w:tab w:val="left" w:pos="3259"/>
          <w:tab w:val="left" w:pos="3613"/>
        </w:tabs>
        <w:spacing w:before="114"/>
        <w:ind w:hanging="491"/>
        <w:rPr>
          <w:lang w:val="pt-BR"/>
        </w:rPr>
      </w:pPr>
      <w:r w:rsidRPr="007357D8">
        <w:rPr>
          <w:noProof/>
          <w:lang w:val="pt-BR" w:eastAsia="pt-BR"/>
        </w:rPr>
        <mc:AlternateContent>
          <mc:Choice Requires="wpg">
            <w:drawing>
              <wp:anchor distT="0" distB="0" distL="0" distR="0" simplePos="0" relativeHeight="251644928" behindDoc="1" locked="0" layoutInCell="1" allowOverlap="1" wp14:anchorId="1F6B9DC8" wp14:editId="32613E73">
                <wp:simplePos x="0" y="0"/>
                <wp:positionH relativeFrom="page">
                  <wp:posOffset>1187005</wp:posOffset>
                </wp:positionH>
                <wp:positionV relativeFrom="paragraph">
                  <wp:posOffset>1333</wp:posOffset>
                </wp:positionV>
                <wp:extent cx="5360670" cy="5107940"/>
                <wp:effectExtent l="0" t="0" r="0" b="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670" cy="5107940"/>
                          <a:chOff x="0" y="0"/>
                          <a:chExt cx="5360670" cy="5107940"/>
                        </a:xfrm>
                      </wpg:grpSpPr>
                      <pic:pic xmlns:pic="http://schemas.openxmlformats.org/drawingml/2006/picture">
                        <pic:nvPicPr>
                          <pic:cNvPr id="161" name="Image 161"/>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162" name="Image 162"/>
                          <pic:cNvPicPr/>
                        </pic:nvPicPr>
                        <pic:blipFill>
                          <a:blip r:embed="rId154" cstate="print"/>
                          <a:stretch>
                            <a:fillRect/>
                          </a:stretch>
                        </pic:blipFill>
                        <pic:spPr>
                          <a:xfrm>
                            <a:off x="952" y="282130"/>
                            <a:ext cx="5358384" cy="499109"/>
                          </a:xfrm>
                          <a:prstGeom prst="rect">
                            <a:avLst/>
                          </a:prstGeom>
                        </pic:spPr>
                      </pic:pic>
                      <pic:pic xmlns:pic="http://schemas.openxmlformats.org/drawingml/2006/picture">
                        <pic:nvPicPr>
                          <pic:cNvPr id="163" name="Image 163"/>
                          <pic:cNvPicPr/>
                        </pic:nvPicPr>
                        <pic:blipFill>
                          <a:blip r:embed="rId155" cstate="print"/>
                          <a:stretch>
                            <a:fillRect/>
                          </a:stretch>
                        </pic:blipFill>
                        <pic:spPr>
                          <a:xfrm>
                            <a:off x="2476" y="767524"/>
                            <a:ext cx="5355336" cy="755903"/>
                          </a:xfrm>
                          <a:prstGeom prst="rect">
                            <a:avLst/>
                          </a:prstGeom>
                        </pic:spPr>
                      </pic:pic>
                      <wps:wsp>
                        <wps:cNvPr id="164" name="Graphic 164"/>
                        <wps:cNvSpPr/>
                        <wps:spPr>
                          <a:xfrm>
                            <a:off x="5345620" y="1515427"/>
                            <a:ext cx="6350" cy="1270"/>
                          </a:xfrm>
                          <a:custGeom>
                            <a:avLst/>
                            <a:gdLst/>
                            <a:ahLst/>
                            <a:cxnLst/>
                            <a:rect l="l" t="t" r="r" b="b"/>
                            <a:pathLst>
                              <a:path w="6350">
                                <a:moveTo>
                                  <a:pt x="0" y="0"/>
                                </a:moveTo>
                                <a:lnTo>
                                  <a:pt x="6096" y="0"/>
                                </a:lnTo>
                              </a:path>
                            </a:pathLst>
                          </a:custGeom>
                          <a:ln w="380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65" name="Image 165"/>
                          <pic:cNvPicPr/>
                        </pic:nvPicPr>
                        <pic:blipFill>
                          <a:blip r:embed="rId156" cstate="print"/>
                          <a:stretch>
                            <a:fillRect/>
                          </a:stretch>
                        </pic:blipFill>
                        <pic:spPr>
                          <a:xfrm>
                            <a:off x="0" y="1508760"/>
                            <a:ext cx="5360288" cy="597789"/>
                          </a:xfrm>
                          <a:prstGeom prst="rect">
                            <a:avLst/>
                          </a:prstGeom>
                        </pic:spPr>
                      </pic:pic>
                      <wps:wsp>
                        <wps:cNvPr id="166" name="Graphic 166"/>
                        <wps:cNvSpPr/>
                        <wps:spPr>
                          <a:xfrm>
                            <a:off x="5345620" y="2097595"/>
                            <a:ext cx="6350" cy="1270"/>
                          </a:xfrm>
                          <a:custGeom>
                            <a:avLst/>
                            <a:gdLst/>
                            <a:ahLst/>
                            <a:cxnLst/>
                            <a:rect l="l" t="t" r="r" b="b"/>
                            <a:pathLst>
                              <a:path w="6350">
                                <a:moveTo>
                                  <a:pt x="0" y="0"/>
                                </a:moveTo>
                                <a:lnTo>
                                  <a:pt x="6096" y="0"/>
                                </a:lnTo>
                              </a:path>
                            </a:pathLst>
                          </a:custGeom>
                          <a:ln w="76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67" name="Image 167"/>
                          <pic:cNvPicPr/>
                        </pic:nvPicPr>
                        <pic:blipFill>
                          <a:blip r:embed="rId157" cstate="print"/>
                          <a:stretch>
                            <a:fillRect/>
                          </a:stretch>
                        </pic:blipFill>
                        <pic:spPr>
                          <a:xfrm>
                            <a:off x="571" y="2089975"/>
                            <a:ext cx="5359146" cy="2280666"/>
                          </a:xfrm>
                          <a:prstGeom prst="rect">
                            <a:avLst/>
                          </a:prstGeom>
                        </pic:spPr>
                      </pic:pic>
                      <pic:pic xmlns:pic="http://schemas.openxmlformats.org/drawingml/2006/picture">
                        <pic:nvPicPr>
                          <pic:cNvPr id="168" name="Image 168"/>
                          <pic:cNvPicPr/>
                        </pic:nvPicPr>
                        <pic:blipFill>
                          <a:blip r:embed="rId158" cstate="print"/>
                          <a:stretch>
                            <a:fillRect/>
                          </a:stretch>
                        </pic:blipFill>
                        <pic:spPr>
                          <a:xfrm>
                            <a:off x="571" y="4354639"/>
                            <a:ext cx="5359146" cy="752855"/>
                          </a:xfrm>
                          <a:prstGeom prst="rect">
                            <a:avLst/>
                          </a:prstGeom>
                        </pic:spPr>
                      </pic:pic>
                    </wpg:wgp>
                  </a:graphicData>
                </a:graphic>
              </wp:anchor>
            </w:drawing>
          </mc:Choice>
          <mc:Fallback>
            <w:pict>
              <v:group w14:anchorId="7E2BE7A6" id="Group 160" o:spid="_x0000_s1026" style="position:absolute;margin-left:93.45pt;margin-top:.1pt;width:422.1pt;height:402.2pt;z-index:-251671552;mso-wrap-distance-left:0;mso-wrap-distance-right:0;mso-position-horizontal-relative:page" coordsize="53606,510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">
                <v:shape id="Image 161"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2w0TXBAAAA3AAAAA8AAABkcnMvZG93bnJldi54bWxET0uLwjAQvi/4H8IIXhZN1UWkGsUHwrI3&#10;qxdvQzO2xWZSktjWf78RFvY2H99z1tve1KIl5yvLCqaTBARxbnXFhYLr5TRegvABWWNtmRS8yMN2&#10;M/hYY6ptx2dqs1CIGMI+RQVlCE0qpc9LMugntiGO3N06gyFCV0jtsIvhppazJFlIgxXHhhIbOpSU&#10;P7KnUZDpurl9HvVet/Pz8afz1tnHl1KjYb9bgQjUh3/xn/tbx/mLKbyfiRfIz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2w0TXBAAAA3AAAAA8AAAAAAAAAAAAAAAAAnwIA&#10;AGRycy9kb3ducmV2LnhtbFBLBQYAAAAABAAEAPcAAACNAwAAAAA=&#10;">
                  <v:imagedata r:id="rId15" o:title=""/>
                </v:shape>
                <v:shape id="Image 162" o:spid="_x0000_s1028" type="#_x0000_t75" style="position:absolute;left:9;top:2821;width:53584;height:4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eJiHBAAAA3AAAAA8AAABkcnMvZG93bnJldi54bWxET9uKwjAQfV/wH8IIvmmqoKzVKCoKIq7i&#10;5QOGZmyLzaQ0UatfbwRh3+ZwrjOe1qYQd6pcbllBtxOBIE6szjlVcD6t2r8gnEfWWFgmBU9yMJ00&#10;fsYYa/vgA92PPhUhhF2MCjLvy1hKl2Rk0HVsSRy4i60M+gCrVOoKHyHcFLIXRQNpMOfQkGFJi4yS&#10;6/FmFPRf/Lea62QrF/PDZrnb++u6P1Sq1axnIxCeav8v/rrXOswf9ODzTLhATt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eeJiHBAAAA3AAAAA8AAAAAAAAAAAAAAAAAnwIA&#10;AGRycy9kb3ducmV2LnhtbFBLBQYAAAAABAAEAPcAAACNAwAAAAA=&#10;">
                  <v:imagedata r:id="rId159" o:title=""/>
                </v:shape>
                <v:shape id="Image 163" o:spid="_x0000_s1029" type="#_x0000_t75" style="position:absolute;left:24;top:7675;width:53554;height:75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CtT7CAAAA3AAAAA8AAABkcnMvZG93bnJldi54bWxET0trwkAQvgv9D8sUetNNLARJXSUIgl4E&#10;44Meh+w0Sc3OhuyaxH/fLQje5uN7znI9mkb01LnasoJ4FoEgLqyuuVRwPm2nCxDOI2tsLJOCBzlY&#10;r94mS0y1HfhIfe5LEULYpaig8r5NpXRFRQbdzLbEgfuxnUEfYFdK3eEQwk0j51GUSIM1h4YKW9pU&#10;VNzyu1EwH3O65wd9/b3uv6M4G/TFnL1SH+9j9gXC0+hf4qd7p8P85BP+nwkXyN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ArU+wgAAANwAAAAPAAAAAAAAAAAAAAAAAJ8C&#10;AABkcnMvZG93bnJldi54bWxQSwUGAAAAAAQABAD3AAAAjgMAAAAA&#10;">
                  <v:imagedata r:id="rId160" o:title=""/>
                </v:shape>
                <v:shape id="Graphic 164" o:spid="_x0000_s1030" style="position:absolute;left:53456;top:15154;width:63;height:12;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THIMIA&#10;AADcAAAADwAAAGRycy9kb3ducmV2LnhtbERP32vCMBB+F/Y/hBv4NlNFyuiMsg0GfbQqSN+O5tZ0&#10;ay4libX+92Yw8O0+vp+32U22FyP50DlWsFxkIIgbpztuFZyOXy+vIEJE1tg7JgU3CrDbPs02WGh3&#10;5YrGQ2xFCuFQoAIT41BIGRpDFsPCDcSJ+3beYkzQt1J7vKZw28tVluXSYsepweBAn4aa38PFKrg0&#10;69r8fPjqVu7r81gvp7ysK6Xmz9P7G4hIU3yI/92lTvPzNfw9ky6Q2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RMcgwgAAANwAAAAPAAAAAAAAAAAAAAAAAJgCAABkcnMvZG93&#10;bnJldi54bWxQSwUGAAAAAAQABAD1AAAAhwMAAAAA&#10;" path="m,l6096,e" filled="f" strokeweight=".1058mm">
                  <v:path arrowok="t"/>
                </v:shape>
                <v:shape id="Image 165" o:spid="_x0000_s1031" type="#_x0000_t75" style="position:absolute;top:15087;width:53602;height:59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KWxPDAAAA3AAAAA8AAABkcnMvZG93bnJldi54bWxETz1vwjAQ3Sv1P1iH1K04tApFAYNoK6Qy&#10;dCBlYDzFRxwlPqe2C+HfYySkbvf0Pm+xGmwnTuRD41jBZJyBIK6cbrhWsP/ZPM9AhIissXNMCi4U&#10;YLV8fFhgod2Zd3QqYy1SCIcCFZgY+0LKUBmyGMauJ07c0XmLMUFfS+3xnMJtJ1+ybCotNpwaDPb0&#10;Yahqyz+roPz+3Oamzd98e/l9fTd2sz+sO6WeRsN6DiLSEP/Fd/eXTvOnOdyeSRfI5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gpbE8MAAADcAAAADwAAAAAAAAAAAAAAAACf&#10;AgAAZHJzL2Rvd25yZXYueG1sUEsFBgAAAAAEAAQA9wAAAI8DAAAAAA==&#10;">
                  <v:imagedata r:id="rId161" o:title=""/>
                </v:shape>
                <v:shape id="Graphic 166" o:spid="_x0000_s1032" style="position:absolute;left:53456;top:20975;width:63;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kXZcIA&#10;AADcAAAADwAAAGRycy9kb3ducmV2LnhtbERPyWrDMBC9F/oPYgq9lERuD6Y4UUIIpLQQAlnIeWKN&#10;LWNrZCzVVv++KgR6m8dbZ7mOthMjDb5xrOB1noEgLp1uuFZwOe9m7yB8QNbYOSYFP+RhvXp8WGKh&#10;3cRHGk+hFimEfYEKTAh9IaUvDVn0c9cTJ65yg8WQ4FBLPeCUwm0n37IslxYbTg0Ge9oaKtvTt1XQ&#10;Xl/2Nx4/Qv3VVofdVJlD3Eelnp/iZgEiUAz/4rv7U6f5eQ5/z6QL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iRdlwgAAANwAAAAPAAAAAAAAAAAAAAAAAJgCAABkcnMvZG93&#10;bnJldi54bWxQSwUGAAAAAAQABAD1AAAAhwMAAAAA&#10;" path="m,l6096,e" filled="f" strokeweight=".02114mm">
                  <v:path arrowok="t"/>
                </v:shape>
                <v:shape id="Image 167" o:spid="_x0000_s1033" type="#_x0000_t75" style="position:absolute;left:5;top:20899;width:53592;height:228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XaajAAAAA3AAAAA8AAABkcnMvZG93bnJldi54bWxET0trAjEQvhf6H8IIvdWsPayyNYoILV4U&#10;fPQ+bKabrZtJSKJu/fVGELzNx/ec6by3nThTiK1jBaNhAYK4drrlRsFh//U+ARETssbOMSn4pwjz&#10;2evLFCvtLryl8y41IodwrFCBSclXUsbakMU4dJ44c78uWEwZhkbqgJccbjv5URSltNhybjDoaWmo&#10;Pu5OVkFYXzffJZuf0coXdv9nxlj6oNTboF98gkjUp6f44V7pPL8cw/2ZfIGc3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1dpqMAAAADcAAAADwAAAAAAAAAAAAAAAACfAgAA&#10;ZHJzL2Rvd25yZXYueG1sUEsFBgAAAAAEAAQA9wAAAIwDAAAAAA==&#10;">
                  <v:imagedata r:id="rId162" o:title=""/>
                </v:shape>
                <v:shape id="Image 168" o:spid="_x0000_s1034" type="#_x0000_t75" style="position:absolute;left:5;top:43546;width:53592;height:7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eqQPFAAAA3AAAAA8AAABkcnMvZG93bnJldi54bWxEj0FrwkAQhe8F/8MygpdSNxURSV1FFKEX&#10;C1UvvY3ZaRLcnQ3Z1UR/vXMo9DbDe/PeN4tV7526URvrwAbexxko4iLYmksDp+PubQ4qJmSLLjAZ&#10;uFOE1XLwssDcho6/6XZIpZIQjjkaqFJqcq1jUZHHOA4NsWi/ofWYZG1LbVvsJNw7PcmymfZYszRU&#10;2NCmouJyuHoDj6DPsTtP7jSd7lz42r66n/3VmNGwX3+AStSnf/Pf9acV/JnQyjMygV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XqkDxQAAANwAAAAPAAAAAAAAAAAAAAAA&#10;AJ8CAABkcnMvZG93bnJldi54bWxQSwUGAAAAAAQABAD3AAAAkQMAAAAA&#10;">
                  <v:imagedata r:id="rId163" o:title=""/>
                </v:shape>
                <w10:wrap anchorx="page"/>
              </v:group>
            </w:pict>
          </mc:Fallback>
        </mc:AlternateContent>
      </w:r>
      <w:r w:rsidRPr="007357D8">
        <w:rPr>
          <w:spacing w:val="-2"/>
          <w:position w:val="-1"/>
          <w:lang w:val="pt-BR"/>
        </w:rPr>
        <w:t>Setor</w:t>
      </w:r>
      <w:r w:rsidRPr="007357D8">
        <w:rPr>
          <w:position w:val="-1"/>
          <w:lang w:val="pt-BR"/>
        </w:rPr>
        <w:tab/>
      </w:r>
      <w:r w:rsidRPr="007357D8">
        <w:rPr>
          <w:spacing w:val="-10"/>
          <w:position w:val="-1"/>
          <w:lang w:val="pt-BR"/>
        </w:rPr>
        <w:t>:</w:t>
      </w:r>
      <w:r w:rsidRPr="007357D8">
        <w:rPr>
          <w:position w:val="-1"/>
          <w:lang w:val="pt-BR"/>
        </w:rPr>
        <w:tab/>
      </w:r>
      <w:r w:rsidRPr="007357D8">
        <w:rPr>
          <w:spacing w:val="-2"/>
          <w:lang w:val="pt-BR"/>
        </w:rPr>
        <w:t xml:space="preserve">Serviços de </w:t>
      </w:r>
      <w:r w:rsidR="008176D3">
        <w:rPr>
          <w:lang w:val="pt-BR"/>
        </w:rPr>
        <w:t>E</w:t>
      </w:r>
      <w:r w:rsidRPr="007357D8">
        <w:rPr>
          <w:lang w:val="pt-BR"/>
        </w:rPr>
        <w:t>ducação</w:t>
      </w:r>
    </w:p>
    <w:p w14:paraId="463D686C" w14:textId="70C4D819" w:rsidR="006D6FE4" w:rsidRPr="007357D8" w:rsidRDefault="00B00BEC">
      <w:pPr>
        <w:pStyle w:val="Corpodetexto"/>
        <w:tabs>
          <w:tab w:val="left" w:pos="3259"/>
        </w:tabs>
        <w:spacing w:before="168" w:line="267" w:lineRule="exact"/>
        <w:ind w:left="914"/>
        <w:jc w:val="both"/>
        <w:rPr>
          <w:lang w:val="pt-BR"/>
        </w:rPr>
      </w:pPr>
      <w:r w:rsidRPr="007357D8">
        <w:rPr>
          <w:spacing w:val="-2"/>
          <w:position w:val="-1"/>
          <w:lang w:val="pt-BR"/>
        </w:rPr>
        <w:t>Subsetor</w:t>
      </w:r>
      <w:r w:rsidRPr="007357D8">
        <w:rPr>
          <w:position w:val="-1"/>
          <w:lang w:val="pt-BR"/>
        </w:rPr>
        <w:tab/>
        <w:t xml:space="preserve">:  </w:t>
      </w:r>
      <w:r w:rsidR="00F25DDD">
        <w:rPr>
          <w:position w:val="-1"/>
          <w:lang w:val="pt-BR"/>
        </w:rPr>
        <w:tab/>
      </w:r>
      <w:r w:rsidRPr="007357D8">
        <w:rPr>
          <w:lang w:val="pt-BR"/>
        </w:rPr>
        <w:t xml:space="preserve">Serviços de Ensino Superior em relação ao </w:t>
      </w:r>
      <w:r w:rsidRPr="007357D8">
        <w:rPr>
          <w:spacing w:val="-2"/>
          <w:lang w:val="pt-BR"/>
        </w:rPr>
        <w:t>treinamento</w:t>
      </w:r>
    </w:p>
    <w:p w14:paraId="3CDBC682" w14:textId="77777777" w:rsidR="006D6FE4" w:rsidRPr="007357D8" w:rsidRDefault="00B00BEC">
      <w:pPr>
        <w:pStyle w:val="Corpodetexto"/>
        <w:spacing w:line="247" w:lineRule="exact"/>
        <w:ind w:left="3613"/>
        <w:rPr>
          <w:lang w:val="pt-BR"/>
        </w:rPr>
      </w:pPr>
      <w:r w:rsidRPr="007357D8">
        <w:rPr>
          <w:lang w:val="pt-BR"/>
        </w:rPr>
        <w:t xml:space="preserve">de </w:t>
      </w:r>
      <w:r w:rsidRPr="007357D8">
        <w:rPr>
          <w:spacing w:val="-2"/>
          <w:lang w:val="pt-BR"/>
        </w:rPr>
        <w:t>médicos</w:t>
      </w:r>
    </w:p>
    <w:p w14:paraId="565B49CF" w14:textId="151A93AF" w:rsidR="006D6FE4" w:rsidRPr="007357D8" w:rsidRDefault="00B00BEC">
      <w:pPr>
        <w:pStyle w:val="Corpodetexto"/>
        <w:spacing w:before="250"/>
        <w:ind w:left="914"/>
        <w:jc w:val="both"/>
        <w:rPr>
          <w:lang w:val="pt-BR"/>
        </w:rPr>
      </w:pPr>
      <w:r w:rsidRPr="007357D8">
        <w:rPr>
          <w:position w:val="-1"/>
          <w:lang w:val="pt-BR"/>
        </w:rPr>
        <w:t xml:space="preserve">Classificação </w:t>
      </w:r>
      <w:r w:rsidR="0053770D">
        <w:rPr>
          <w:position w:val="-1"/>
          <w:lang w:val="pt-BR"/>
        </w:rPr>
        <w:t>Industrial</w:t>
      </w:r>
      <w:r w:rsidR="008176D3">
        <w:rPr>
          <w:position w:val="-1"/>
          <w:lang w:val="pt-BR"/>
        </w:rPr>
        <w:t xml:space="preserve">     </w:t>
      </w:r>
      <w:r w:rsidRPr="007357D8">
        <w:rPr>
          <w:position w:val="-1"/>
          <w:lang w:val="pt-BR"/>
        </w:rPr>
        <w:t xml:space="preserve">: </w:t>
      </w:r>
      <w:r w:rsidR="00F25DDD">
        <w:rPr>
          <w:position w:val="-1"/>
          <w:lang w:val="pt-BR"/>
        </w:rPr>
        <w:tab/>
      </w:r>
      <w:r w:rsidRPr="007357D8">
        <w:rPr>
          <w:lang w:val="pt-BR"/>
        </w:rPr>
        <w:t xml:space="preserve">CPC 92390 Outros </w:t>
      </w:r>
      <w:r w:rsidR="00F226EF">
        <w:rPr>
          <w:spacing w:val="-2"/>
          <w:lang w:val="pt-BR"/>
        </w:rPr>
        <w:t>S</w:t>
      </w:r>
      <w:r w:rsidRPr="007357D8">
        <w:rPr>
          <w:spacing w:val="-2"/>
          <w:lang w:val="pt-BR"/>
        </w:rPr>
        <w:t xml:space="preserve">erviços de </w:t>
      </w:r>
      <w:r w:rsidR="00F226EF">
        <w:rPr>
          <w:lang w:val="pt-BR"/>
        </w:rPr>
        <w:t>Ensino S</w:t>
      </w:r>
      <w:r w:rsidRPr="007357D8">
        <w:rPr>
          <w:lang w:val="pt-BR"/>
        </w:rPr>
        <w:t>uperior</w:t>
      </w:r>
    </w:p>
    <w:p w14:paraId="072B6936" w14:textId="77777777" w:rsidR="006D6FE4" w:rsidRPr="007357D8" w:rsidRDefault="00B00BEC">
      <w:pPr>
        <w:pStyle w:val="Corpodetexto"/>
        <w:spacing w:before="137" w:line="244" w:lineRule="auto"/>
        <w:ind w:left="3613" w:right="758"/>
        <w:rPr>
          <w:lang w:val="pt-BR"/>
        </w:rPr>
      </w:pPr>
      <w:r w:rsidRPr="007357D8">
        <w:rPr>
          <w:lang w:val="pt-BR"/>
        </w:rPr>
        <w:t>(Aplica-se somente aos Serviços de Ensino Superior em relação ao treinamento de médicos)</w:t>
      </w:r>
    </w:p>
    <w:p w14:paraId="276FFC62" w14:textId="6CB4E1E1" w:rsidR="006D6FE4" w:rsidRPr="007357D8" w:rsidRDefault="00352005">
      <w:pPr>
        <w:pStyle w:val="Corpodetexto"/>
        <w:spacing w:before="247"/>
        <w:ind w:left="914"/>
        <w:jc w:val="both"/>
        <w:rPr>
          <w:lang w:val="pt-BR"/>
        </w:rPr>
      </w:pPr>
      <w:r>
        <w:rPr>
          <w:position w:val="-1"/>
          <w:lang w:val="pt-BR"/>
        </w:rPr>
        <w:t xml:space="preserve">Obrigações Afetadas      </w:t>
      </w:r>
      <w:r w:rsidR="00BE3BEE">
        <w:rPr>
          <w:position w:val="-1"/>
          <w:lang w:val="pt-BR"/>
        </w:rPr>
        <w:t xml:space="preserve">   </w:t>
      </w:r>
      <w:r w:rsidR="00B00BEC" w:rsidRPr="007357D8">
        <w:rPr>
          <w:position w:val="-1"/>
          <w:lang w:val="pt-BR"/>
        </w:rPr>
        <w:t xml:space="preserve">: </w:t>
      </w:r>
      <w:r w:rsidR="00BE3BEE">
        <w:rPr>
          <w:position w:val="-1"/>
          <w:lang w:val="pt-BR"/>
        </w:rPr>
        <w:tab/>
      </w:r>
      <w:r w:rsidR="00B00BEC" w:rsidRPr="007357D8">
        <w:rPr>
          <w:lang w:val="pt-BR"/>
        </w:rPr>
        <w:t xml:space="preserve">Tratamento </w:t>
      </w:r>
      <w:r w:rsidR="009A30A4">
        <w:rPr>
          <w:lang w:val="pt-BR"/>
        </w:rPr>
        <w:t>Nacional</w:t>
      </w:r>
      <w:r w:rsidR="00B00BEC" w:rsidRPr="007357D8">
        <w:rPr>
          <w:lang w:val="pt-BR"/>
        </w:rPr>
        <w:t xml:space="preserve"> (Artigo 9.3 e Artigo </w:t>
      </w:r>
      <w:r w:rsidR="00B00BEC" w:rsidRPr="007357D8">
        <w:rPr>
          <w:spacing w:val="-2"/>
          <w:lang w:val="pt-BR"/>
        </w:rPr>
        <w:t>10.4)</w:t>
      </w:r>
    </w:p>
    <w:p w14:paraId="0E32052F" w14:textId="586C4D4E" w:rsidR="006D6FE4" w:rsidRPr="007357D8" w:rsidRDefault="00B00BEC">
      <w:pPr>
        <w:pStyle w:val="Corpodetexto"/>
        <w:spacing w:before="135"/>
        <w:ind w:left="3613"/>
        <w:rPr>
          <w:lang w:val="pt-BR"/>
        </w:rPr>
      </w:pPr>
      <w:r w:rsidRPr="007357D8">
        <w:rPr>
          <w:lang w:val="pt-BR"/>
        </w:rPr>
        <w:t xml:space="preserve">Acesso </w:t>
      </w:r>
      <w:r w:rsidR="009A30A4">
        <w:rPr>
          <w:lang w:val="pt-BR"/>
        </w:rPr>
        <w:t>a Mercados</w:t>
      </w:r>
      <w:r w:rsidRPr="007357D8">
        <w:rPr>
          <w:lang w:val="pt-BR"/>
        </w:rPr>
        <w:t xml:space="preserve"> (Artigo </w:t>
      </w:r>
      <w:r w:rsidRPr="007357D8">
        <w:rPr>
          <w:spacing w:val="-2"/>
          <w:lang w:val="pt-BR"/>
        </w:rPr>
        <w:t>10.3)</w:t>
      </w:r>
    </w:p>
    <w:p w14:paraId="2FFD9DCA" w14:textId="7F540FDA" w:rsidR="006D6FE4" w:rsidRPr="007357D8" w:rsidRDefault="00B00BEC">
      <w:pPr>
        <w:pStyle w:val="Corpodetexto"/>
        <w:tabs>
          <w:tab w:val="left" w:pos="3259"/>
        </w:tabs>
        <w:spacing w:before="252"/>
        <w:ind w:left="914"/>
        <w:jc w:val="both"/>
        <w:rPr>
          <w:lang w:val="pt-BR"/>
        </w:rPr>
      </w:pPr>
      <w:r w:rsidRPr="007357D8">
        <w:rPr>
          <w:spacing w:val="-2"/>
          <w:position w:val="-1"/>
          <w:lang w:val="pt-BR"/>
        </w:rPr>
        <w:t>Descrição</w:t>
      </w:r>
      <w:r w:rsidRPr="007357D8">
        <w:rPr>
          <w:position w:val="-1"/>
          <w:lang w:val="pt-BR"/>
        </w:rPr>
        <w:tab/>
        <w:t xml:space="preserve">:  </w:t>
      </w:r>
      <w:r w:rsidR="000B583E">
        <w:rPr>
          <w:position w:val="-1"/>
          <w:lang w:val="pt-BR"/>
        </w:rPr>
        <w:tab/>
      </w:r>
      <w:r w:rsidRPr="007357D8">
        <w:rPr>
          <w:u w:val="single"/>
          <w:lang w:val="pt-BR"/>
        </w:rPr>
        <w:t xml:space="preserve">Comércio de serviços e </w:t>
      </w:r>
      <w:r w:rsidRPr="007357D8">
        <w:rPr>
          <w:spacing w:val="-2"/>
          <w:u w:val="single"/>
          <w:lang w:val="pt-BR"/>
        </w:rPr>
        <w:t>investimento</w:t>
      </w:r>
      <w:r w:rsidRPr="007357D8">
        <w:rPr>
          <w:spacing w:val="-2"/>
          <w:lang w:val="pt-BR"/>
        </w:rPr>
        <w:t>:</w:t>
      </w:r>
    </w:p>
    <w:p w14:paraId="2F9B0D53" w14:textId="4DDE8BA4" w:rsidR="006D6FE4" w:rsidRPr="007357D8" w:rsidRDefault="00B00BEC">
      <w:pPr>
        <w:pStyle w:val="Corpodetexto"/>
        <w:spacing w:before="135" w:line="247" w:lineRule="auto"/>
        <w:ind w:left="3609" w:right="465"/>
        <w:jc w:val="both"/>
        <w:rPr>
          <w:lang w:val="pt-BR"/>
        </w:rPr>
      </w:pPr>
      <w:r w:rsidRPr="007357D8">
        <w:rPr>
          <w:lang w:val="pt-BR"/>
        </w:rPr>
        <w:t>Somente as instituições locais de ensino superior est</w:t>
      </w:r>
      <w:r w:rsidR="00F226EF">
        <w:rPr>
          <w:lang w:val="pt-BR"/>
        </w:rPr>
        <w:t>abelecidas de acordo com um Ato</w:t>
      </w:r>
      <w:r w:rsidRPr="007357D8">
        <w:rPr>
          <w:lang w:val="pt-BR"/>
        </w:rPr>
        <w:t xml:space="preserve"> do Parlamento</w:t>
      </w:r>
      <w:r w:rsidR="00F226EF">
        <w:rPr>
          <w:lang w:val="pt-BR"/>
        </w:rPr>
        <w:t>,</w:t>
      </w:r>
      <w:r w:rsidRPr="007357D8">
        <w:rPr>
          <w:lang w:val="pt-BR"/>
        </w:rPr>
        <w:t xml:space="preserve"> ou</w:t>
      </w:r>
      <w:r w:rsidR="00F226EF">
        <w:rPr>
          <w:lang w:val="pt-BR"/>
        </w:rPr>
        <w:t xml:space="preserve"> como designado</w:t>
      </w:r>
      <w:r w:rsidRPr="007357D8">
        <w:rPr>
          <w:lang w:val="pt-BR"/>
        </w:rPr>
        <w:t xml:space="preserve"> pelo Ministério da Educação</w:t>
      </w:r>
      <w:r w:rsidR="00F226EF">
        <w:rPr>
          <w:lang w:val="pt-BR"/>
        </w:rPr>
        <w:t>,</w:t>
      </w:r>
      <w:r w:rsidRPr="007357D8">
        <w:rPr>
          <w:lang w:val="pt-BR"/>
        </w:rPr>
        <w:t xml:space="preserve"> terão permissão para operar programas de graduação ou pós-graduação para o treinamento de médicos em </w:t>
      </w:r>
      <w:r w:rsidR="009A30A4">
        <w:rPr>
          <w:lang w:val="pt-BR"/>
        </w:rPr>
        <w:t>Singapura</w:t>
      </w:r>
      <w:r w:rsidRPr="007357D8">
        <w:rPr>
          <w:lang w:val="pt-BR"/>
        </w:rPr>
        <w:t>.</w:t>
      </w:r>
    </w:p>
    <w:p w14:paraId="6A5AF2CE" w14:textId="77777777" w:rsidR="006D6FE4" w:rsidRPr="007357D8" w:rsidRDefault="006D6FE4">
      <w:pPr>
        <w:pStyle w:val="Corpodetexto"/>
        <w:spacing w:before="2"/>
        <w:rPr>
          <w:lang w:val="pt-BR"/>
        </w:rPr>
      </w:pPr>
    </w:p>
    <w:p w14:paraId="3E21B7E1" w14:textId="2D0981DA" w:rsidR="006D6FE4" w:rsidRPr="007357D8" w:rsidRDefault="00B00BEC">
      <w:pPr>
        <w:pStyle w:val="Corpodetexto"/>
        <w:spacing w:before="1" w:line="247" w:lineRule="auto"/>
        <w:ind w:left="3609" w:right="465"/>
        <w:jc w:val="both"/>
        <w:rPr>
          <w:lang w:val="pt-BR"/>
        </w:rPr>
      </w:pPr>
      <w:r w:rsidRPr="007357D8">
        <w:rPr>
          <w:lang w:val="pt-BR"/>
        </w:rPr>
        <w:t xml:space="preserve">Atualmente, apenas a Universidade Nacional de </w:t>
      </w:r>
      <w:r w:rsidR="009A30A4">
        <w:rPr>
          <w:lang w:val="pt-BR"/>
        </w:rPr>
        <w:t>Singapura</w:t>
      </w:r>
      <w:r w:rsidRPr="007357D8">
        <w:rPr>
          <w:lang w:val="pt-BR"/>
        </w:rPr>
        <w:t>, a Universidade Tecnológica de Nanyang e a</w:t>
      </w:r>
      <w:r w:rsidR="00F226EF">
        <w:rPr>
          <w:lang w:val="pt-BR"/>
        </w:rPr>
        <w:t xml:space="preserve"> Escola de Graduação Médica</w:t>
      </w:r>
      <w:r w:rsidRPr="007357D8">
        <w:rPr>
          <w:lang w:val="pt-BR"/>
        </w:rPr>
        <w:t xml:space="preserve"> Duke-NUS têm permissão para operar programas de graduação ou pós-graduação para o treinamento de médicos em </w:t>
      </w:r>
      <w:r w:rsidR="009A30A4">
        <w:rPr>
          <w:lang w:val="pt-BR"/>
        </w:rPr>
        <w:t>Singapura</w:t>
      </w:r>
      <w:r w:rsidRPr="007357D8">
        <w:rPr>
          <w:lang w:val="pt-BR"/>
        </w:rPr>
        <w:t>.</w:t>
      </w:r>
    </w:p>
    <w:p w14:paraId="2E9813EC" w14:textId="77777777" w:rsidR="006D6FE4" w:rsidRPr="007357D8" w:rsidRDefault="006D6FE4">
      <w:pPr>
        <w:pStyle w:val="Corpodetexto"/>
        <w:spacing w:before="66"/>
        <w:rPr>
          <w:lang w:val="pt-BR"/>
        </w:rPr>
      </w:pPr>
    </w:p>
    <w:p w14:paraId="1B410EC4" w14:textId="293D9176" w:rsidR="006D6FE4" w:rsidRDefault="00DA72D0" w:rsidP="007054C7">
      <w:pPr>
        <w:tabs>
          <w:tab w:val="left" w:pos="3259"/>
          <w:tab w:val="left" w:pos="3541"/>
        </w:tabs>
        <w:spacing w:line="244" w:lineRule="auto"/>
        <w:ind w:left="3544" w:right="667" w:hanging="2627"/>
      </w:pPr>
      <w:r w:rsidRPr="00F226EF">
        <w:t xml:space="preserve">Fonte da </w:t>
      </w:r>
      <w:r w:rsidR="00913413" w:rsidRPr="00F226EF">
        <w:t>Medida</w:t>
      </w:r>
      <w:r w:rsidR="00B00BEC" w:rsidRPr="00F226EF">
        <w:tab/>
      </w:r>
      <w:r w:rsidR="00B00BEC" w:rsidRPr="00F226EF">
        <w:rPr>
          <w:spacing w:val="-10"/>
        </w:rPr>
        <w:t>:</w:t>
      </w:r>
      <w:r w:rsidR="00B00BEC" w:rsidRPr="00F226EF">
        <w:tab/>
      </w:r>
      <w:r w:rsidR="00F226EF" w:rsidRPr="00F226EF">
        <w:rPr>
          <w:i/>
        </w:rPr>
        <w:t>Medical Registration Act 1997</w:t>
      </w:r>
      <w:r w:rsidR="00F226EF">
        <w:t>, 2020 Revised Edition, Sections 2, 3, 34 and 35</w:t>
      </w:r>
    </w:p>
    <w:p w14:paraId="56D0B2FB" w14:textId="77777777" w:rsidR="00F226EF" w:rsidRPr="00F226EF" w:rsidRDefault="00F226EF" w:rsidP="007054C7">
      <w:pPr>
        <w:tabs>
          <w:tab w:val="left" w:pos="3259"/>
          <w:tab w:val="left" w:pos="3541"/>
        </w:tabs>
        <w:spacing w:line="244" w:lineRule="auto"/>
        <w:ind w:left="3544" w:right="667" w:hanging="2627"/>
      </w:pPr>
    </w:p>
    <w:p w14:paraId="29E03A5D" w14:textId="0A115AAF" w:rsidR="006D6FE4" w:rsidRPr="00F226EF" w:rsidRDefault="00F226EF" w:rsidP="007054C7">
      <w:pPr>
        <w:ind w:left="3544"/>
      </w:pPr>
      <w:r w:rsidRPr="00F226EF">
        <w:rPr>
          <w:i/>
        </w:rPr>
        <w:t>Private Education Act 2009</w:t>
      </w:r>
      <w:r>
        <w:t>, 2020 Revised Edition</w:t>
      </w:r>
    </w:p>
    <w:p w14:paraId="1A2BCE5D" w14:textId="77777777" w:rsidR="006D6FE4" w:rsidRPr="00F226EF" w:rsidRDefault="006D6FE4">
      <w:pPr>
        <w:sectPr w:rsidR="006D6FE4" w:rsidRPr="00F226EF">
          <w:headerReference w:type="default" r:id="rId164"/>
          <w:footerReference w:type="default" r:id="rId165"/>
          <w:pgSz w:w="12240" w:h="15840"/>
          <w:pgMar w:top="1320" w:right="1600" w:bottom="1240" w:left="1560" w:header="0" w:footer="1044" w:gutter="0"/>
          <w:cols w:space="720"/>
        </w:sectPr>
      </w:pPr>
    </w:p>
    <w:p w14:paraId="1D9891B1" w14:textId="13644528" w:rsidR="006D6FE4" w:rsidRPr="007357D8" w:rsidRDefault="00B00BEC">
      <w:pPr>
        <w:pStyle w:val="PargrafodaLista"/>
        <w:numPr>
          <w:ilvl w:val="0"/>
          <w:numId w:val="45"/>
        </w:numPr>
        <w:tabs>
          <w:tab w:val="left" w:pos="914"/>
          <w:tab w:val="left" w:pos="3259"/>
          <w:tab w:val="left" w:pos="3613"/>
        </w:tabs>
        <w:spacing w:before="114"/>
        <w:ind w:hanging="491"/>
        <w:rPr>
          <w:lang w:val="pt-BR"/>
        </w:rPr>
      </w:pPr>
      <w:r w:rsidRPr="007357D8">
        <w:rPr>
          <w:noProof/>
          <w:lang w:val="pt-BR" w:eastAsia="pt-BR"/>
        </w:rPr>
        <mc:AlternateContent>
          <mc:Choice Requires="wpg">
            <w:drawing>
              <wp:anchor distT="0" distB="0" distL="0" distR="0" simplePos="0" relativeHeight="251645952" behindDoc="1" locked="0" layoutInCell="1" allowOverlap="1" wp14:anchorId="14250120" wp14:editId="47D9C3FC">
                <wp:simplePos x="0" y="0"/>
                <wp:positionH relativeFrom="page">
                  <wp:posOffset>1144988</wp:posOffset>
                </wp:positionH>
                <wp:positionV relativeFrom="paragraph">
                  <wp:posOffset>-106680</wp:posOffset>
                </wp:positionV>
                <wp:extent cx="5568553" cy="6082748"/>
                <wp:effectExtent l="0" t="0" r="0" b="0"/>
                <wp:wrapNone/>
                <wp:docPr id="170"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68553" cy="6082748"/>
                          <a:chOff x="0" y="0"/>
                          <a:chExt cx="5360288" cy="5733288"/>
                        </a:xfrm>
                      </wpg:grpSpPr>
                      <pic:pic xmlns:pic="http://schemas.openxmlformats.org/drawingml/2006/picture">
                        <pic:nvPicPr>
                          <pic:cNvPr id="171" name="Image 171"/>
                          <pic:cNvPicPr/>
                        </pic:nvPicPr>
                        <pic:blipFill>
                          <a:blip r:embed="rId10" cstate="print"/>
                          <a:stretch>
                            <a:fillRect/>
                          </a:stretch>
                        </pic:blipFill>
                        <pic:spPr>
                          <a:xfrm>
                            <a:off x="0" y="0"/>
                            <a:ext cx="5360288" cy="374724"/>
                          </a:xfrm>
                          <a:prstGeom prst="rect">
                            <a:avLst/>
                          </a:prstGeom>
                        </pic:spPr>
                      </pic:pic>
                      <pic:pic xmlns:pic="http://schemas.openxmlformats.org/drawingml/2006/picture">
                        <pic:nvPicPr>
                          <pic:cNvPr id="172" name="Image 172"/>
                          <pic:cNvPicPr/>
                        </pic:nvPicPr>
                        <pic:blipFill>
                          <a:blip r:embed="rId166" cstate="print"/>
                          <a:stretch>
                            <a:fillRect/>
                          </a:stretch>
                        </pic:blipFill>
                        <pic:spPr>
                          <a:xfrm>
                            <a:off x="571" y="344747"/>
                            <a:ext cx="5359146" cy="1185899"/>
                          </a:xfrm>
                          <a:prstGeom prst="rect">
                            <a:avLst/>
                          </a:prstGeom>
                        </pic:spPr>
                      </pic:pic>
                      <pic:pic xmlns:pic="http://schemas.openxmlformats.org/drawingml/2006/picture">
                        <pic:nvPicPr>
                          <pic:cNvPr id="173" name="Image 173"/>
                          <pic:cNvPicPr/>
                        </pic:nvPicPr>
                        <pic:blipFill>
                          <a:blip r:embed="rId167" cstate="print"/>
                          <a:stretch>
                            <a:fillRect/>
                          </a:stretch>
                        </pic:blipFill>
                        <pic:spPr>
                          <a:xfrm>
                            <a:off x="0" y="1514053"/>
                            <a:ext cx="5360288" cy="281766"/>
                          </a:xfrm>
                          <a:prstGeom prst="rect">
                            <a:avLst/>
                          </a:prstGeom>
                        </pic:spPr>
                      </pic:pic>
                      <pic:pic xmlns:pic="http://schemas.openxmlformats.org/drawingml/2006/picture">
                        <pic:nvPicPr>
                          <pic:cNvPr id="174" name="Image 174"/>
                          <pic:cNvPicPr/>
                        </pic:nvPicPr>
                        <pic:blipFill>
                          <a:blip r:embed="rId168" cstate="print"/>
                          <a:stretch>
                            <a:fillRect/>
                          </a:stretch>
                        </pic:blipFill>
                        <pic:spPr>
                          <a:xfrm>
                            <a:off x="571" y="1795843"/>
                            <a:ext cx="5359146" cy="296418"/>
                          </a:xfrm>
                          <a:prstGeom prst="rect">
                            <a:avLst/>
                          </a:prstGeom>
                        </pic:spPr>
                      </pic:pic>
                      <pic:pic xmlns:pic="http://schemas.openxmlformats.org/drawingml/2006/picture">
                        <pic:nvPicPr>
                          <pic:cNvPr id="175" name="Image 175"/>
                          <pic:cNvPicPr/>
                        </pic:nvPicPr>
                        <pic:blipFill>
                          <a:blip r:embed="rId169" cstate="print"/>
                          <a:stretch>
                            <a:fillRect/>
                          </a:stretch>
                        </pic:blipFill>
                        <pic:spPr>
                          <a:xfrm>
                            <a:off x="571" y="2076259"/>
                            <a:ext cx="5359146" cy="1251203"/>
                          </a:xfrm>
                          <a:prstGeom prst="rect">
                            <a:avLst/>
                          </a:prstGeom>
                        </pic:spPr>
                      </pic:pic>
                      <pic:pic xmlns:pic="http://schemas.openxmlformats.org/drawingml/2006/picture">
                        <pic:nvPicPr>
                          <pic:cNvPr id="176" name="Image 176"/>
                          <pic:cNvPicPr/>
                        </pic:nvPicPr>
                        <pic:blipFill>
                          <a:blip r:embed="rId170" cstate="print"/>
                          <a:stretch>
                            <a:fillRect/>
                          </a:stretch>
                        </pic:blipFill>
                        <pic:spPr>
                          <a:xfrm>
                            <a:off x="1143" y="3312033"/>
                            <a:ext cx="5358002" cy="24212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765E5D5" id="Group 170" o:spid="_x0000_s1026" style="position:absolute;margin-left:90.15pt;margin-top:-8.4pt;width:438.45pt;height:478.95pt;z-index:-251670528;mso-wrap-distance-left:0;mso-wrap-distance-right:0;mso-position-horizontal-relative:page;mso-width-relative:margin;mso-height-relative:margin" coordsize="53602,573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">
                <v:shape id="Image 171" o:spid="_x0000_s1027" type="#_x0000_t75" style="position:absolute;width:53602;height:37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pR+jBAAAA3AAAAA8AAABkcnMvZG93bnJldi54bWxET0uLwjAQvi/4H8IIe1k0dXdRqUbxwYLs&#10;zerF29CMbbGZlCS23X+/EQRv8/E9Z7nuTS1acr6yrGAyTkAQ51ZXXCg4n35GcxA+IGusLZOCP/Kw&#10;Xg3elphq2/GR2iwUIoawT1FBGUKTSunzkgz6sW2II3e1zmCI0BVSO+xiuKnlZ5JMpcGKY0OJDe1K&#10;ym/Z3SjIdN1cPvZ6q9uv4/6389bZ27dS78N+swARqA8v8dN90HH+bAKPZ+IFcvU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hpR+jBAAAA3AAAAA8AAAAAAAAAAAAAAAAAnwIA&#10;AGRycy9kb3ducmV2LnhtbFBLBQYAAAAABAAEAPcAAACNAwAAAAA=&#10;">
                  <v:imagedata r:id="rId78" o:title=""/>
                </v:shape>
                <v:shape id="Image 172" o:spid="_x0000_s1028" type="#_x0000_t75" style="position:absolute;left:5;top:3447;width:53592;height:11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Y5TrCAAAA3AAAAA8AAABkcnMvZG93bnJldi54bWxET02LwjAQvS/4H8II3tbEHtylGkUKgoig&#10;68qeh2Zsq82kNLFWf71ZWNjbPN7nzJe9rUVHra8ca5iMFQji3JmKCw2n7/X7JwgfkA3WjknDgzws&#10;F4O3OabG3fmLumMoRAxhn6KGMoQmldLnJVn0Y9cQR+7sWoshwraQpsV7DLe1TJSaSosVx4YSG8pK&#10;yq/Hm9WQqcNlu/OP7Pqze/rToVsnezXRejTsVzMQgfrwL/5zb0yc/5HA7zPxArl4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2OU6wgAAANwAAAAPAAAAAAAAAAAAAAAAAJ8C&#10;AABkcnMvZG93bnJldi54bWxQSwUGAAAAAAQABAD3AAAAjgMAAAAA&#10;">
                  <v:imagedata r:id="rId171" o:title=""/>
                </v:shape>
                <v:shape id="Image 173" o:spid="_x0000_s1029" type="#_x0000_t75" style="position:absolute;top:15140;width:53602;height:28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8ATq8AAAA3AAAAA8AAABkcnMvZG93bnJldi54bWxET80KwjAMvgu+Q4ngTTsVVKZVRBl4dYrn&#10;sMZtuKZzrW6+vRUEb/n4frPedqYSL2pcaVnBZByBIM6sLjlXcDknoyUI55E1VpZJwZscbDf93hpj&#10;bVs+0Sv1uQgh7GJUUHhfx1K6rCCDbmxr4sDdbGPQB9jkUjfYhnBTyWkUzaXBkkNDgTXtC8ru6dMo&#10;uF759KR5q7PkkL+PjypJO5koNRx0uxUIT53/i3/uow7zFzP4PhMukJsP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nvAE6vAAAANwAAAAPAAAAAAAAAAAAAAAAAJ8CAABkcnMv&#10;ZG93bnJldi54bWxQSwUGAAAAAAQABAD3AAAAiAMAAAAA&#10;">
                  <v:imagedata r:id="rId172" o:title=""/>
                </v:shape>
                <v:shape id="Image 174" o:spid="_x0000_s1030" type="#_x0000_t75" style="position:absolute;left:5;top:17958;width:53592;height:29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asErDAAAA3AAAAA8AAABkcnMvZG93bnJldi54bWxET01rwkAQvRf8D8sIvdWNpWqJriKKtBcF&#10;o/U8ZsdNMDubZrcm/ffdguBtHu9zZovOVuJGjS8dKxgOEhDEudMlGwXHw+blHYQPyBorx6Tglzws&#10;5r2nGabatbynWxaMiCHsU1RQhFCnUvq8IIt+4GriyF1cYzFE2BipG2xjuK3ka5KMpcWSY0OBNa0K&#10;yq/Zj1Ww65btPhud26EZfaxN9rU136etUs/9bjkFEagLD/Hd/anj/Mkb/D8TL5D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lqwSsMAAADcAAAADwAAAAAAAAAAAAAAAACf&#10;AgAAZHJzL2Rvd25yZXYueG1sUEsFBgAAAAAEAAQA9wAAAI8DAAAAAA==&#10;">
                  <v:imagedata r:id="rId173" o:title=""/>
                </v:shape>
                <v:shape id="Image 175" o:spid="_x0000_s1031" type="#_x0000_t75" style="position:absolute;left:5;top:20762;width:53592;height:125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GkoHDAAAA3AAAAA8AAABkcnMvZG93bnJldi54bWxET0tLw0AQvgv9D8sIXqTdVLS1sdsiotaj&#10;fYA9TrPTJCQ7G3bHNv77riB4m4/vOfNl71p1ohBrzwbGowwUceFtzaWB3fZt+AgqCrLF1jMZ+KEI&#10;y8Xgao659Wde02kjpUohHHM0UIl0udaxqMhhHPmOOHFHHxxKgqHUNuA5hbtW32XZRDusOTVU2NFL&#10;RUWz+XYGDvez1315DLP6VlrBz68me181xtxc989PoIR6+Rf/uT9smj99gN9n0gV6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saSgcMAAADcAAAADwAAAAAAAAAAAAAAAACf&#10;AgAAZHJzL2Rvd25yZXYueG1sUEsFBgAAAAAEAAQA9wAAAI8DAAAAAA==&#10;">
                  <v:imagedata r:id="rId174" o:title=""/>
                </v:shape>
                <v:shape id="Image 176" o:spid="_x0000_s1032" type="#_x0000_t75" style="position:absolute;left:11;top:33120;width:53580;height:242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QAdbCAAAA3AAAAA8AAABkcnMvZG93bnJldi54bWxET9uKwjAQfV/wH8IIvoim9cHVahTZVVZY&#10;ELx8wNCMTbGZlCZq3a83grBvczjXmS9bW4kbNb50rCAdJiCIc6dLLhScjpvBBIQPyBorx6TgQR6W&#10;i87HHDPt7ryn2yEUIoawz1CBCaHOpPS5IYt+6GriyJ1dYzFE2BRSN3iP4baSoyQZS4slxwaDNX0Z&#10;yi+Hq1XwjfYk23TXr5L+1On0Z/+3/jVK9brtagYiUBv+xW/3Vsf5n2N4PRMvkI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UAHWwgAAANwAAAAPAAAAAAAAAAAAAAAAAJ8C&#10;AABkcnMvZG93bnJldi54bWxQSwUGAAAAAAQABAD3AAAAjgMAAAAA&#10;">
                  <v:imagedata r:id="rId175" o:title=""/>
                </v:shape>
                <w10:wrap anchorx="page"/>
              </v:group>
            </w:pict>
          </mc:Fallback>
        </mc:AlternateContent>
      </w:r>
      <w:r w:rsidRPr="007357D8">
        <w:rPr>
          <w:spacing w:val="-2"/>
          <w:position w:val="-1"/>
          <w:lang w:val="pt-BR"/>
        </w:rPr>
        <w:t>Setor</w:t>
      </w:r>
      <w:r w:rsidRPr="007357D8">
        <w:rPr>
          <w:position w:val="-1"/>
          <w:lang w:val="pt-BR"/>
        </w:rPr>
        <w:tab/>
      </w:r>
      <w:r w:rsidRPr="007357D8">
        <w:rPr>
          <w:spacing w:val="-10"/>
          <w:position w:val="-1"/>
          <w:lang w:val="pt-BR"/>
        </w:rPr>
        <w:t>:</w:t>
      </w:r>
      <w:r w:rsidRPr="007357D8">
        <w:rPr>
          <w:position w:val="-1"/>
          <w:lang w:val="pt-BR"/>
        </w:rPr>
        <w:tab/>
      </w:r>
      <w:r w:rsidRPr="007357D8">
        <w:rPr>
          <w:spacing w:val="-2"/>
          <w:lang w:val="pt-BR"/>
        </w:rPr>
        <w:t xml:space="preserve">Serviços </w:t>
      </w:r>
      <w:r w:rsidR="00F226EF">
        <w:rPr>
          <w:lang w:val="pt-BR"/>
        </w:rPr>
        <w:t>S</w:t>
      </w:r>
      <w:r w:rsidRPr="007357D8">
        <w:rPr>
          <w:lang w:val="pt-BR"/>
        </w:rPr>
        <w:t xml:space="preserve">ociais e </w:t>
      </w:r>
      <w:r w:rsidR="00F226EF">
        <w:rPr>
          <w:lang w:val="pt-BR"/>
        </w:rPr>
        <w:t>de S</w:t>
      </w:r>
      <w:r w:rsidRPr="007357D8">
        <w:rPr>
          <w:lang w:val="pt-BR"/>
        </w:rPr>
        <w:t>aúde</w:t>
      </w:r>
    </w:p>
    <w:p w14:paraId="1EC7E3B8" w14:textId="2F085F84" w:rsidR="003467E2" w:rsidRDefault="00B00BEC" w:rsidP="003467E2">
      <w:pPr>
        <w:pStyle w:val="Corpodetexto"/>
        <w:tabs>
          <w:tab w:val="left" w:pos="3259"/>
          <w:tab w:val="left" w:pos="3616"/>
        </w:tabs>
        <w:spacing w:before="120" w:line="353" w:lineRule="auto"/>
        <w:ind w:left="3618" w:right="3124" w:hanging="2705"/>
        <w:rPr>
          <w:lang w:val="pt-BR"/>
        </w:rPr>
      </w:pPr>
      <w:r w:rsidRPr="007357D8">
        <w:rPr>
          <w:spacing w:val="-2"/>
          <w:position w:val="1"/>
          <w:lang w:val="pt-BR"/>
        </w:rPr>
        <w:t>Subsetor</w:t>
      </w:r>
      <w:r w:rsidRPr="007357D8">
        <w:rPr>
          <w:position w:val="1"/>
          <w:lang w:val="pt-BR"/>
        </w:rPr>
        <w:tab/>
      </w:r>
      <w:r w:rsidRPr="007357D8">
        <w:rPr>
          <w:spacing w:val="-10"/>
          <w:position w:val="1"/>
          <w:lang w:val="pt-BR"/>
        </w:rPr>
        <w:t>:</w:t>
      </w:r>
      <w:r w:rsidRPr="007357D8">
        <w:rPr>
          <w:position w:val="1"/>
          <w:lang w:val="pt-BR"/>
        </w:rPr>
        <w:tab/>
      </w:r>
      <w:r w:rsidR="00F226EF">
        <w:rPr>
          <w:lang w:val="pt-BR"/>
        </w:rPr>
        <w:t>Serviços Médicos Serviços de F</w:t>
      </w:r>
      <w:r w:rsidRPr="007357D8">
        <w:rPr>
          <w:lang w:val="pt-BR"/>
        </w:rPr>
        <w:t>armácia</w:t>
      </w:r>
    </w:p>
    <w:p w14:paraId="48983158" w14:textId="6AA4A422" w:rsidR="003467E2" w:rsidRPr="003467E2" w:rsidRDefault="003467E2" w:rsidP="003467E2">
      <w:pPr>
        <w:pStyle w:val="Corpodetexto"/>
        <w:tabs>
          <w:tab w:val="left" w:pos="3259"/>
          <w:tab w:val="left" w:pos="3616"/>
        </w:tabs>
        <w:ind w:left="3618" w:right="856" w:hanging="2705"/>
        <w:rPr>
          <w:b/>
          <w:vertAlign w:val="superscript"/>
          <w:lang w:val="pt-BR"/>
        </w:rPr>
      </w:pPr>
      <w:r>
        <w:rPr>
          <w:lang w:val="pt-BR"/>
        </w:rPr>
        <w:tab/>
      </w:r>
      <w:r>
        <w:rPr>
          <w:lang w:val="pt-BR"/>
        </w:rPr>
        <w:tab/>
      </w:r>
      <w:r w:rsidR="00F226EF">
        <w:rPr>
          <w:lang w:val="pt-BR"/>
        </w:rPr>
        <w:t>Serviços de partos</w:t>
      </w:r>
      <w:r w:rsidR="00B00BEC" w:rsidRPr="007357D8">
        <w:rPr>
          <w:lang w:val="pt-BR"/>
        </w:rPr>
        <w:t xml:space="preserve"> e relacionados, serviços de enfermagem, serviços paramédicos e serviços de saúde </w:t>
      </w:r>
      <w:r w:rsidR="00F226EF">
        <w:rPr>
          <w:lang w:val="pt-BR"/>
        </w:rPr>
        <w:t>afins</w:t>
      </w:r>
      <w:r w:rsidR="006D20F4">
        <w:rPr>
          <w:rStyle w:val="Refdenotaderodap"/>
          <w:lang w:val="pt-BR"/>
        </w:rPr>
        <w:footnoteReference w:id="2"/>
      </w:r>
    </w:p>
    <w:p w14:paraId="78077918" w14:textId="51BD8827" w:rsidR="00F226EF" w:rsidRDefault="00F226EF" w:rsidP="003467E2">
      <w:pPr>
        <w:pStyle w:val="Corpodetexto"/>
        <w:spacing w:before="120"/>
        <w:ind w:left="3617" w:right="289"/>
        <w:rPr>
          <w:lang w:val="pt-BR"/>
        </w:rPr>
      </w:pPr>
      <w:r>
        <w:rPr>
          <w:lang w:val="pt-BR"/>
        </w:rPr>
        <w:t>Optometristas e Oftamologistas</w:t>
      </w:r>
    </w:p>
    <w:p w14:paraId="54789331" w14:textId="356CE3EE" w:rsidR="005B5DD8" w:rsidRPr="007357D8" w:rsidRDefault="005B5DD8" w:rsidP="00A32145">
      <w:pPr>
        <w:pStyle w:val="Corpodetexto"/>
        <w:spacing w:line="244" w:lineRule="auto"/>
        <w:ind w:left="851" w:right="291"/>
        <w:rPr>
          <w:b/>
          <w:lang w:val="pt-BR"/>
        </w:rPr>
      </w:pPr>
      <w:r w:rsidRPr="007357D8">
        <w:rPr>
          <w:lang w:val="pt-BR"/>
        </w:rPr>
        <w:t xml:space="preserve">Classificação </w:t>
      </w:r>
      <w:r w:rsidR="0053770D">
        <w:rPr>
          <w:lang w:val="pt-BR"/>
        </w:rPr>
        <w:t>Industrial</w:t>
      </w:r>
      <w:r w:rsidR="00352005">
        <w:rPr>
          <w:lang w:val="pt-BR"/>
        </w:rPr>
        <w:t xml:space="preserve">   </w:t>
      </w:r>
      <w:r w:rsidR="0041160D">
        <w:rPr>
          <w:lang w:val="pt-BR"/>
        </w:rPr>
        <w:t xml:space="preserve">    :</w:t>
      </w:r>
      <w:r w:rsidR="0041160D">
        <w:rPr>
          <w:lang w:val="pt-BR"/>
        </w:rPr>
        <w:tab/>
        <w:t>-</w:t>
      </w:r>
    </w:p>
    <w:p w14:paraId="2A40B0A6" w14:textId="341D12FB" w:rsidR="00A32145" w:rsidRDefault="005F22DE" w:rsidP="005F22DE">
      <w:pPr>
        <w:pStyle w:val="Corpodetexto"/>
        <w:tabs>
          <w:tab w:val="left" w:pos="3368"/>
        </w:tabs>
        <w:spacing w:line="202" w:lineRule="exact"/>
        <w:ind w:firstLine="720"/>
        <w:jc w:val="both"/>
        <w:rPr>
          <w:position w:val="1"/>
          <w:lang w:val="pt-BR"/>
        </w:rPr>
      </w:pPr>
      <w:r>
        <w:rPr>
          <w:position w:val="1"/>
          <w:lang w:val="pt-BR"/>
        </w:rPr>
        <w:tab/>
      </w:r>
    </w:p>
    <w:p w14:paraId="08406362" w14:textId="77777777" w:rsidR="005F22DE" w:rsidRDefault="005F22DE" w:rsidP="00A32145">
      <w:pPr>
        <w:pStyle w:val="Corpodetexto"/>
        <w:spacing w:line="202" w:lineRule="exact"/>
        <w:ind w:left="142" w:firstLine="720"/>
        <w:jc w:val="both"/>
        <w:rPr>
          <w:position w:val="1"/>
          <w:lang w:val="pt-BR"/>
        </w:rPr>
      </w:pPr>
    </w:p>
    <w:p w14:paraId="642BC4AB" w14:textId="5E69188E" w:rsidR="00A32145" w:rsidRPr="007357D8" w:rsidRDefault="00352005" w:rsidP="00A32145">
      <w:pPr>
        <w:pStyle w:val="Corpodetexto"/>
        <w:spacing w:line="202" w:lineRule="exact"/>
        <w:ind w:left="142" w:firstLine="720"/>
        <w:jc w:val="both"/>
        <w:rPr>
          <w:lang w:val="pt-BR"/>
        </w:rPr>
      </w:pPr>
      <w:r>
        <w:rPr>
          <w:position w:val="1"/>
          <w:lang w:val="pt-BR"/>
        </w:rPr>
        <w:t xml:space="preserve">Obrigações Afetadas           </w:t>
      </w:r>
      <w:r w:rsidR="00A32145" w:rsidRPr="007357D8">
        <w:rPr>
          <w:position w:val="1"/>
          <w:lang w:val="pt-BR"/>
        </w:rPr>
        <w:t xml:space="preserve">: </w:t>
      </w:r>
      <w:r w:rsidR="00D67937">
        <w:rPr>
          <w:position w:val="1"/>
          <w:lang w:val="pt-BR"/>
        </w:rPr>
        <w:t xml:space="preserve">   </w:t>
      </w:r>
      <w:r w:rsidR="00A32145" w:rsidRPr="007357D8">
        <w:rPr>
          <w:lang w:val="pt-BR"/>
        </w:rPr>
        <w:t xml:space="preserve">Presença </w:t>
      </w:r>
      <w:r w:rsidR="009A30A4">
        <w:rPr>
          <w:lang w:val="pt-BR"/>
        </w:rPr>
        <w:t>Local</w:t>
      </w:r>
      <w:r w:rsidR="00A32145" w:rsidRPr="007357D8">
        <w:rPr>
          <w:lang w:val="pt-BR"/>
        </w:rPr>
        <w:t xml:space="preserve"> (Artigo </w:t>
      </w:r>
      <w:r w:rsidR="00A32145" w:rsidRPr="007357D8">
        <w:rPr>
          <w:spacing w:val="-2"/>
          <w:lang w:val="pt-BR"/>
        </w:rPr>
        <w:t>10.9)</w:t>
      </w:r>
    </w:p>
    <w:p w14:paraId="10E05630" w14:textId="77777777" w:rsidR="009668C9" w:rsidRDefault="009668C9" w:rsidP="001C5DBE">
      <w:pPr>
        <w:pStyle w:val="Corpodetexto"/>
        <w:tabs>
          <w:tab w:val="left" w:pos="3259"/>
        </w:tabs>
        <w:ind w:left="914"/>
        <w:jc w:val="both"/>
        <w:rPr>
          <w:spacing w:val="-2"/>
          <w:position w:val="1"/>
          <w:lang w:val="pt-BR"/>
        </w:rPr>
      </w:pPr>
    </w:p>
    <w:p w14:paraId="5F0C6BBE" w14:textId="39A61C34" w:rsidR="006D6FE4" w:rsidRDefault="00B00BEC" w:rsidP="009668C9">
      <w:pPr>
        <w:pStyle w:val="Corpodetexto"/>
        <w:tabs>
          <w:tab w:val="left" w:pos="3259"/>
        </w:tabs>
        <w:ind w:left="851"/>
        <w:jc w:val="both"/>
        <w:rPr>
          <w:spacing w:val="-2"/>
          <w:lang w:val="pt-BR"/>
        </w:rPr>
      </w:pPr>
      <w:r w:rsidRPr="007357D8">
        <w:rPr>
          <w:spacing w:val="-2"/>
          <w:position w:val="1"/>
          <w:lang w:val="pt-BR"/>
        </w:rPr>
        <w:t>Descrição</w:t>
      </w:r>
      <w:r w:rsidRPr="007357D8">
        <w:rPr>
          <w:position w:val="1"/>
          <w:lang w:val="pt-BR"/>
        </w:rPr>
        <w:tab/>
        <w:t xml:space="preserve">: </w:t>
      </w:r>
      <w:r w:rsidR="00BD5798">
        <w:rPr>
          <w:position w:val="1"/>
          <w:lang w:val="pt-BR"/>
        </w:rPr>
        <w:tab/>
      </w:r>
      <w:r w:rsidRPr="007357D8">
        <w:rPr>
          <w:u w:val="single"/>
          <w:lang w:val="pt-BR"/>
        </w:rPr>
        <w:t xml:space="preserve">Comércio de </w:t>
      </w:r>
      <w:r w:rsidR="005F22DE">
        <w:rPr>
          <w:spacing w:val="-2"/>
          <w:u w:val="single"/>
          <w:lang w:val="pt-BR"/>
        </w:rPr>
        <w:t>S</w:t>
      </w:r>
      <w:r w:rsidRPr="007357D8">
        <w:rPr>
          <w:spacing w:val="-2"/>
          <w:u w:val="single"/>
          <w:lang w:val="pt-BR"/>
        </w:rPr>
        <w:t>erviços</w:t>
      </w:r>
      <w:r w:rsidRPr="007357D8">
        <w:rPr>
          <w:spacing w:val="-2"/>
          <w:lang w:val="pt-BR"/>
        </w:rPr>
        <w:t>:</w:t>
      </w:r>
    </w:p>
    <w:p w14:paraId="3494DBBF" w14:textId="77777777" w:rsidR="005F22DE" w:rsidRPr="007357D8" w:rsidRDefault="005F22DE" w:rsidP="009668C9">
      <w:pPr>
        <w:pStyle w:val="Corpodetexto"/>
        <w:tabs>
          <w:tab w:val="left" w:pos="3259"/>
        </w:tabs>
        <w:ind w:left="851"/>
        <w:jc w:val="both"/>
        <w:rPr>
          <w:lang w:val="pt-BR"/>
        </w:rPr>
      </w:pPr>
    </w:p>
    <w:p w14:paraId="7A8E4B69" w14:textId="5AE951DF" w:rsidR="006D6FE4" w:rsidRPr="007357D8" w:rsidRDefault="00B00BEC" w:rsidP="009F033C">
      <w:pPr>
        <w:pStyle w:val="Corpodetexto"/>
        <w:spacing w:line="247" w:lineRule="auto"/>
        <w:ind w:left="3609" w:right="149"/>
        <w:jc w:val="both"/>
        <w:rPr>
          <w:lang w:val="pt-BR"/>
        </w:rPr>
      </w:pPr>
      <w:r w:rsidRPr="007357D8">
        <w:rPr>
          <w:lang w:val="pt-BR"/>
        </w:rPr>
        <w:t xml:space="preserve">Somente pessoas residentes em </w:t>
      </w:r>
      <w:r w:rsidR="009A30A4">
        <w:rPr>
          <w:lang w:val="pt-BR"/>
        </w:rPr>
        <w:t>Singapura</w:t>
      </w:r>
      <w:r w:rsidRPr="007357D8">
        <w:rPr>
          <w:lang w:val="pt-BR"/>
        </w:rPr>
        <w:t xml:space="preserve"> têm permissão para prestar os seguintes serviços: serviços médicos, serviços de farmácia, </w:t>
      </w:r>
      <w:r w:rsidR="00F226EF">
        <w:rPr>
          <w:lang w:val="pt-BR"/>
        </w:rPr>
        <w:t xml:space="preserve">serviços de </w:t>
      </w:r>
      <w:r w:rsidRPr="007357D8">
        <w:rPr>
          <w:lang w:val="pt-BR"/>
        </w:rPr>
        <w:t>partos e relacionados, serviços de enfermagem, serviços paramédicos e serviços de saúde afins, além de serviços de optometria e oftalmologia.</w:t>
      </w:r>
    </w:p>
    <w:p w14:paraId="3FEFF0DB" w14:textId="77777777" w:rsidR="006D6FE4" w:rsidRPr="007357D8" w:rsidRDefault="006D6FE4">
      <w:pPr>
        <w:pStyle w:val="Corpodetexto"/>
        <w:spacing w:before="12"/>
        <w:rPr>
          <w:lang w:val="pt-BR"/>
        </w:rPr>
      </w:pPr>
    </w:p>
    <w:p w14:paraId="4DBEF498" w14:textId="77777777" w:rsidR="005F22DE" w:rsidRDefault="005F22DE" w:rsidP="006D20F4">
      <w:pPr>
        <w:tabs>
          <w:tab w:val="left" w:pos="3259"/>
          <w:tab w:val="left" w:pos="3609"/>
        </w:tabs>
        <w:spacing w:line="360" w:lineRule="auto"/>
        <w:ind w:left="913"/>
        <w:rPr>
          <w:lang w:val="pt-BR"/>
        </w:rPr>
      </w:pPr>
    </w:p>
    <w:p w14:paraId="6948591F" w14:textId="77777777" w:rsidR="006D20F4" w:rsidRDefault="00DA72D0" w:rsidP="006D20F4">
      <w:pPr>
        <w:tabs>
          <w:tab w:val="left" w:pos="3259"/>
          <w:tab w:val="left" w:pos="3609"/>
        </w:tabs>
        <w:spacing w:line="360" w:lineRule="auto"/>
        <w:ind w:left="913"/>
      </w:pPr>
      <w:r w:rsidRPr="006D20F4">
        <w:t xml:space="preserve">Fonte da </w:t>
      </w:r>
      <w:r w:rsidR="00913413" w:rsidRPr="006D20F4">
        <w:t>Medida</w:t>
      </w:r>
      <w:r w:rsidR="00B00BEC" w:rsidRPr="006D20F4">
        <w:tab/>
      </w:r>
      <w:r w:rsidR="00B00BEC" w:rsidRPr="006D20F4">
        <w:rPr>
          <w:spacing w:val="-10"/>
        </w:rPr>
        <w:t>:</w:t>
      </w:r>
      <w:r w:rsidR="00B00BEC" w:rsidRPr="006D20F4">
        <w:tab/>
      </w:r>
      <w:r w:rsidR="006D20F4" w:rsidRPr="006D20F4">
        <w:rPr>
          <w:i/>
        </w:rPr>
        <w:t>Medical Registration Act 1997</w:t>
      </w:r>
      <w:r w:rsidR="006D20F4">
        <w:t>, 2020 Revised Edition</w:t>
      </w:r>
    </w:p>
    <w:p w14:paraId="65D7D2F7" w14:textId="77777777" w:rsidR="006D20F4" w:rsidRDefault="006D20F4" w:rsidP="006D20F4">
      <w:pPr>
        <w:tabs>
          <w:tab w:val="left" w:pos="3259"/>
          <w:tab w:val="left" w:pos="3609"/>
        </w:tabs>
        <w:spacing w:line="360" w:lineRule="auto"/>
        <w:ind w:left="913"/>
      </w:pPr>
      <w:r>
        <w:t xml:space="preserve"> </w:t>
      </w:r>
      <w:r>
        <w:tab/>
      </w:r>
      <w:r>
        <w:tab/>
      </w:r>
      <w:r w:rsidRPr="006D20F4">
        <w:rPr>
          <w:i/>
        </w:rPr>
        <w:t>Pharmacists Registration Act 2007</w:t>
      </w:r>
      <w:r>
        <w:t>, 2020 Revised Edition</w:t>
      </w:r>
    </w:p>
    <w:p w14:paraId="5CBDCCF7" w14:textId="77777777" w:rsidR="006D20F4" w:rsidRDefault="006D20F4" w:rsidP="006D20F4">
      <w:pPr>
        <w:tabs>
          <w:tab w:val="left" w:pos="3259"/>
          <w:tab w:val="left" w:pos="3609"/>
        </w:tabs>
        <w:spacing w:line="360" w:lineRule="auto"/>
        <w:ind w:left="913"/>
      </w:pPr>
      <w:r>
        <w:tab/>
      </w:r>
      <w:r>
        <w:tab/>
      </w:r>
      <w:r w:rsidRPr="006D20F4">
        <w:rPr>
          <w:i/>
        </w:rPr>
        <w:t>Medicines Act 1975</w:t>
      </w:r>
      <w:r>
        <w:t xml:space="preserve">, 2020 Revised Edition </w:t>
      </w:r>
    </w:p>
    <w:p w14:paraId="23BE47FC" w14:textId="77777777" w:rsidR="006D20F4" w:rsidRPr="006D20F4" w:rsidRDefault="006D20F4" w:rsidP="006D20F4">
      <w:pPr>
        <w:tabs>
          <w:tab w:val="left" w:pos="3259"/>
          <w:tab w:val="left" w:pos="3609"/>
        </w:tabs>
        <w:spacing w:line="360" w:lineRule="auto"/>
        <w:ind w:left="913"/>
        <w:rPr>
          <w:i/>
        </w:rPr>
      </w:pPr>
      <w:r>
        <w:rPr>
          <w:i/>
        </w:rPr>
        <w:tab/>
      </w:r>
      <w:r>
        <w:rPr>
          <w:i/>
        </w:rPr>
        <w:tab/>
      </w:r>
      <w:r w:rsidRPr="006D20F4">
        <w:rPr>
          <w:i/>
        </w:rPr>
        <w:t>Health Products (Licensing of Retail Pharmacies)</w:t>
      </w:r>
    </w:p>
    <w:p w14:paraId="573E940C" w14:textId="7D1677DD" w:rsidR="006D20F4" w:rsidRDefault="006D20F4" w:rsidP="006D20F4">
      <w:pPr>
        <w:tabs>
          <w:tab w:val="left" w:pos="3259"/>
          <w:tab w:val="left" w:pos="3609"/>
        </w:tabs>
        <w:spacing w:line="360" w:lineRule="auto"/>
        <w:ind w:left="913"/>
      </w:pPr>
      <w:r>
        <w:tab/>
      </w:r>
      <w:r>
        <w:tab/>
        <w:t xml:space="preserve">Regulations 2016 </w:t>
      </w:r>
    </w:p>
    <w:p w14:paraId="6696AAB5" w14:textId="77777777" w:rsidR="006D20F4" w:rsidRDefault="006D20F4" w:rsidP="006D20F4">
      <w:pPr>
        <w:tabs>
          <w:tab w:val="left" w:pos="3259"/>
          <w:tab w:val="left" w:pos="3609"/>
        </w:tabs>
        <w:spacing w:line="360" w:lineRule="auto"/>
        <w:ind w:left="913"/>
      </w:pPr>
      <w:r>
        <w:tab/>
      </w:r>
      <w:r>
        <w:tab/>
      </w:r>
      <w:r w:rsidRPr="006D20F4">
        <w:rPr>
          <w:i/>
        </w:rPr>
        <w:t>Nurses and Midwives Act 1999</w:t>
      </w:r>
      <w:r>
        <w:t xml:space="preserve">, 2020 Revised Edition </w:t>
      </w:r>
    </w:p>
    <w:p w14:paraId="55E539D3" w14:textId="77777777" w:rsidR="006D20F4" w:rsidRDefault="006D20F4" w:rsidP="006D20F4">
      <w:pPr>
        <w:tabs>
          <w:tab w:val="left" w:pos="3259"/>
          <w:tab w:val="left" w:pos="3609"/>
        </w:tabs>
        <w:spacing w:line="360" w:lineRule="auto"/>
        <w:ind w:left="913"/>
      </w:pPr>
      <w:r>
        <w:tab/>
      </w:r>
      <w:r>
        <w:tab/>
      </w:r>
      <w:r w:rsidRPr="006D20F4">
        <w:rPr>
          <w:i/>
        </w:rPr>
        <w:t>Allied Health Professions Act 2011</w:t>
      </w:r>
      <w:r>
        <w:t>, 2020 Revised Edition</w:t>
      </w:r>
    </w:p>
    <w:p w14:paraId="1074205E" w14:textId="1B039D56" w:rsidR="006D6FE4" w:rsidRPr="004E7457" w:rsidRDefault="006D20F4" w:rsidP="006D20F4">
      <w:pPr>
        <w:tabs>
          <w:tab w:val="left" w:pos="3259"/>
          <w:tab w:val="left" w:pos="3609"/>
        </w:tabs>
        <w:spacing w:line="360" w:lineRule="auto"/>
        <w:ind w:left="913"/>
      </w:pPr>
      <w:r w:rsidRPr="004E7457">
        <w:t xml:space="preserve"> </w:t>
      </w:r>
      <w:r w:rsidRPr="004E7457">
        <w:tab/>
      </w:r>
      <w:r w:rsidRPr="004E7457">
        <w:tab/>
      </w:r>
      <w:r w:rsidRPr="004E7457">
        <w:rPr>
          <w:i/>
        </w:rPr>
        <w:t>Optometrists and Opticians Act 2007</w:t>
      </w:r>
      <w:r w:rsidRPr="004E7457">
        <w:t>, 2020 Revised Edition</w:t>
      </w:r>
    </w:p>
    <w:p w14:paraId="520A7670" w14:textId="77777777" w:rsidR="006D6FE4" w:rsidRPr="004E7457" w:rsidRDefault="006D6FE4">
      <w:pPr>
        <w:pStyle w:val="Corpodetexto"/>
        <w:rPr>
          <w:sz w:val="20"/>
        </w:rPr>
      </w:pPr>
    </w:p>
    <w:p w14:paraId="766E7AAE" w14:textId="77777777" w:rsidR="006D6FE4" w:rsidRPr="004E7457" w:rsidRDefault="006D6FE4">
      <w:pPr>
        <w:pStyle w:val="Corpodetexto"/>
        <w:rPr>
          <w:sz w:val="20"/>
        </w:rPr>
      </w:pPr>
    </w:p>
    <w:p w14:paraId="076556CE" w14:textId="77777777" w:rsidR="006D6FE4" w:rsidRPr="004E7457" w:rsidRDefault="006D6FE4">
      <w:pPr>
        <w:pStyle w:val="Corpodetexto"/>
        <w:rPr>
          <w:sz w:val="20"/>
        </w:rPr>
      </w:pPr>
    </w:p>
    <w:p w14:paraId="55BFDE66" w14:textId="77777777" w:rsidR="006D6FE4" w:rsidRPr="004E7457" w:rsidRDefault="006D6FE4">
      <w:pPr>
        <w:pStyle w:val="Corpodetexto"/>
        <w:rPr>
          <w:sz w:val="20"/>
        </w:rPr>
      </w:pPr>
    </w:p>
    <w:p w14:paraId="3CC3C66C" w14:textId="77777777" w:rsidR="006D6FE4" w:rsidRPr="004E7457" w:rsidRDefault="006D6FE4">
      <w:pPr>
        <w:pStyle w:val="Corpodetexto"/>
        <w:rPr>
          <w:sz w:val="20"/>
        </w:rPr>
      </w:pPr>
    </w:p>
    <w:p w14:paraId="3D9FEF22" w14:textId="77777777" w:rsidR="006D6FE4" w:rsidRPr="004E7457" w:rsidRDefault="006D6FE4">
      <w:pPr>
        <w:pStyle w:val="Corpodetexto"/>
        <w:rPr>
          <w:sz w:val="20"/>
        </w:rPr>
      </w:pPr>
    </w:p>
    <w:p w14:paraId="2E63B17B" w14:textId="77777777" w:rsidR="006D6FE4" w:rsidRPr="004E7457" w:rsidRDefault="006D6FE4">
      <w:pPr>
        <w:pStyle w:val="Corpodetexto"/>
        <w:rPr>
          <w:sz w:val="20"/>
        </w:rPr>
      </w:pPr>
    </w:p>
    <w:p w14:paraId="419C7D19" w14:textId="77777777" w:rsidR="006D6FE4" w:rsidRPr="004E7457" w:rsidRDefault="006D6FE4">
      <w:pPr>
        <w:pStyle w:val="Corpodetexto"/>
        <w:rPr>
          <w:sz w:val="20"/>
        </w:rPr>
      </w:pPr>
    </w:p>
    <w:p w14:paraId="2B77F183" w14:textId="77777777" w:rsidR="006D6FE4" w:rsidRPr="004E7457" w:rsidRDefault="006D6FE4">
      <w:pPr>
        <w:pStyle w:val="Corpodetexto"/>
        <w:rPr>
          <w:sz w:val="20"/>
        </w:rPr>
      </w:pPr>
    </w:p>
    <w:p w14:paraId="337908BB" w14:textId="77777777" w:rsidR="006D6FE4" w:rsidRPr="004E7457" w:rsidRDefault="006D6FE4">
      <w:pPr>
        <w:pStyle w:val="Corpodetexto"/>
        <w:rPr>
          <w:sz w:val="20"/>
        </w:rPr>
      </w:pPr>
    </w:p>
    <w:p w14:paraId="444108CE" w14:textId="17AFD431" w:rsidR="006D6FE4" w:rsidRPr="004E7457" w:rsidRDefault="006D6FE4">
      <w:pPr>
        <w:pStyle w:val="Corpodetexto"/>
        <w:spacing w:before="144"/>
        <w:rPr>
          <w:sz w:val="20"/>
        </w:rPr>
      </w:pPr>
    </w:p>
    <w:p w14:paraId="0DFB9690" w14:textId="77777777" w:rsidR="006D6FE4" w:rsidRPr="004E7457" w:rsidRDefault="006D6FE4">
      <w:pPr>
        <w:pStyle w:val="Corpodetexto"/>
      </w:pPr>
    </w:p>
    <w:p w14:paraId="07CBCFFB" w14:textId="77777777" w:rsidR="006D6FE4" w:rsidRPr="004E7457" w:rsidRDefault="006D6FE4">
      <w:pPr>
        <w:pStyle w:val="Corpodetexto"/>
        <w:spacing w:before="2"/>
      </w:pPr>
    </w:p>
    <w:p w14:paraId="7EF73B9A" w14:textId="77777777" w:rsidR="006D6FE4" w:rsidRPr="004E7457" w:rsidRDefault="006D6FE4">
      <w:pPr>
        <w:sectPr w:rsidR="006D6FE4" w:rsidRPr="004E7457">
          <w:headerReference w:type="default" r:id="rId176"/>
          <w:footerReference w:type="default" r:id="rId177"/>
          <w:pgSz w:w="12240" w:h="15840"/>
          <w:pgMar w:top="1320" w:right="1600" w:bottom="1240" w:left="1560" w:header="0" w:footer="1044" w:gutter="0"/>
          <w:cols w:space="720"/>
        </w:sectPr>
      </w:pPr>
    </w:p>
    <w:p w14:paraId="6DB6841F" w14:textId="77777777" w:rsidR="006D6FE4" w:rsidRPr="007357D8" w:rsidRDefault="00B00BEC">
      <w:pPr>
        <w:pStyle w:val="Corpodetexto"/>
        <w:ind w:left="309"/>
        <w:rPr>
          <w:sz w:val="20"/>
          <w:lang w:val="pt-BR"/>
        </w:rPr>
      </w:pPr>
      <w:r w:rsidRPr="007357D8">
        <w:rPr>
          <w:noProof/>
          <w:sz w:val="20"/>
          <w:lang w:val="pt-BR" w:eastAsia="pt-BR"/>
        </w:rPr>
        <mc:AlternateContent>
          <mc:Choice Requires="wpg">
            <w:drawing>
              <wp:inline distT="0" distB="0" distL="0" distR="0" wp14:anchorId="3579EBA6" wp14:editId="25BF67C9">
                <wp:extent cx="5518150" cy="3187700"/>
                <wp:effectExtent l="0" t="0" r="6350" b="0"/>
                <wp:docPr id="179"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18150" cy="3187700"/>
                          <a:chOff x="0" y="0"/>
                          <a:chExt cx="5360288" cy="3104196"/>
                        </a:xfrm>
                      </wpg:grpSpPr>
                      <pic:pic xmlns:pic="http://schemas.openxmlformats.org/drawingml/2006/picture">
                        <pic:nvPicPr>
                          <pic:cNvPr id="180" name="Image 180"/>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181" name="Image 181"/>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182" name="Image 182"/>
                          <pic:cNvPicPr/>
                        </pic:nvPicPr>
                        <pic:blipFill>
                          <a:blip r:embed="rId12" cstate="print"/>
                          <a:stretch>
                            <a:fillRect/>
                          </a:stretch>
                        </pic:blipFill>
                        <pic:spPr>
                          <a:xfrm>
                            <a:off x="1143" y="563498"/>
                            <a:ext cx="5358002" cy="293750"/>
                          </a:xfrm>
                          <a:prstGeom prst="rect">
                            <a:avLst/>
                          </a:prstGeom>
                        </pic:spPr>
                      </pic:pic>
                      <pic:pic xmlns:pic="http://schemas.openxmlformats.org/drawingml/2006/picture">
                        <pic:nvPicPr>
                          <pic:cNvPr id="183" name="Image 183"/>
                          <pic:cNvPicPr/>
                        </pic:nvPicPr>
                        <pic:blipFill>
                          <a:blip r:embed="rId178" cstate="print"/>
                          <a:stretch>
                            <a:fillRect/>
                          </a:stretch>
                        </pic:blipFill>
                        <pic:spPr>
                          <a:xfrm>
                            <a:off x="1714" y="842962"/>
                            <a:ext cx="5356859" cy="358901"/>
                          </a:xfrm>
                          <a:prstGeom prst="rect">
                            <a:avLst/>
                          </a:prstGeom>
                        </pic:spPr>
                      </pic:pic>
                      <pic:pic xmlns:pic="http://schemas.openxmlformats.org/drawingml/2006/picture">
                        <pic:nvPicPr>
                          <pic:cNvPr id="184" name="Image 184"/>
                          <pic:cNvPicPr/>
                        </pic:nvPicPr>
                        <pic:blipFill>
                          <a:blip r:embed="rId179" cstate="print"/>
                          <a:stretch>
                            <a:fillRect/>
                          </a:stretch>
                        </pic:blipFill>
                        <pic:spPr>
                          <a:xfrm>
                            <a:off x="0" y="1186433"/>
                            <a:ext cx="5360288" cy="1181480"/>
                          </a:xfrm>
                          <a:prstGeom prst="rect">
                            <a:avLst/>
                          </a:prstGeom>
                        </pic:spPr>
                      </pic:pic>
                      <pic:pic xmlns:pic="http://schemas.openxmlformats.org/drawingml/2006/picture">
                        <pic:nvPicPr>
                          <pic:cNvPr id="185" name="Image 185"/>
                          <pic:cNvPicPr/>
                        </pic:nvPicPr>
                        <pic:blipFill>
                          <a:blip r:embed="rId180" cstate="print"/>
                          <a:stretch>
                            <a:fillRect/>
                          </a:stretch>
                        </pic:blipFill>
                        <pic:spPr>
                          <a:xfrm>
                            <a:off x="571" y="2351341"/>
                            <a:ext cx="5359146" cy="752855"/>
                          </a:xfrm>
                          <a:prstGeom prst="rect">
                            <a:avLst/>
                          </a:prstGeom>
                        </pic:spPr>
                      </pic:pic>
                      <wps:wsp>
                        <wps:cNvPr id="186" name="Textbox 186"/>
                        <wps:cNvSpPr txBox="1"/>
                        <wps:spPr>
                          <a:xfrm>
                            <a:off x="72580" y="88068"/>
                            <a:ext cx="1649730" cy="1000125"/>
                          </a:xfrm>
                          <a:prstGeom prst="rect">
                            <a:avLst/>
                          </a:prstGeom>
                        </wps:spPr>
                        <wps:txbx>
                          <w:txbxContent>
                            <w:p w14:paraId="6C304043" w14:textId="77777777" w:rsidR="008F37B0" w:rsidRPr="00352005" w:rsidRDefault="008F37B0">
                              <w:pPr>
                                <w:tabs>
                                  <w:tab w:val="left" w:pos="491"/>
                                </w:tabs>
                                <w:spacing w:line="249" w:lineRule="exact"/>
                                <w:rPr>
                                  <w:lang w:val="pt-BR"/>
                                </w:rPr>
                              </w:pPr>
                              <w:r w:rsidRPr="00352005">
                                <w:rPr>
                                  <w:spacing w:val="-5"/>
                                  <w:lang w:val="pt-BR"/>
                                </w:rPr>
                                <w:t>15.</w:t>
                              </w:r>
                              <w:r w:rsidRPr="00352005">
                                <w:rPr>
                                  <w:lang w:val="pt-BR"/>
                                </w:rPr>
                                <w:tab/>
                              </w:r>
                              <w:r w:rsidRPr="00352005">
                                <w:rPr>
                                  <w:spacing w:val="-2"/>
                                  <w:lang w:val="pt-BR"/>
                                </w:rPr>
                                <w:t>Setor</w:t>
                              </w:r>
                            </w:p>
                            <w:p w14:paraId="121E295A" w14:textId="77777777" w:rsidR="008F37B0" w:rsidRPr="00352005" w:rsidRDefault="008F37B0">
                              <w:pPr>
                                <w:spacing w:before="188"/>
                                <w:ind w:left="490"/>
                                <w:rPr>
                                  <w:lang w:val="pt-BR"/>
                                </w:rPr>
                              </w:pPr>
                              <w:r w:rsidRPr="00352005">
                                <w:rPr>
                                  <w:spacing w:val="-2"/>
                                  <w:lang w:val="pt-BR"/>
                                </w:rPr>
                                <w:t>Subsetor</w:t>
                              </w:r>
                            </w:p>
                            <w:p w14:paraId="2A252176" w14:textId="754CE52B" w:rsidR="008F37B0" w:rsidRPr="00352005" w:rsidRDefault="008F37B0">
                              <w:pPr>
                                <w:spacing w:before="3" w:line="440" w:lineRule="atLeast"/>
                                <w:ind w:left="490"/>
                                <w:rPr>
                                  <w:lang w:val="pt-BR"/>
                                </w:rPr>
                              </w:pPr>
                              <w:r w:rsidRPr="00352005">
                                <w:rPr>
                                  <w:lang w:val="pt-BR"/>
                                </w:rPr>
                                <w:t xml:space="preserve">Classificação </w:t>
                              </w:r>
                              <w:r>
                                <w:rPr>
                                  <w:lang w:val="pt-BR"/>
                                </w:rPr>
                                <w:t>Industrial</w:t>
                              </w:r>
                              <w:r w:rsidR="00DB358D">
                                <w:rPr>
                                  <w:lang w:val="pt-BR"/>
                                </w:rPr>
                                <w:t xml:space="preserve"> Obrigações Afetadas</w:t>
                              </w:r>
                            </w:p>
                          </w:txbxContent>
                        </wps:txbx>
                        <wps:bodyPr wrap="square" lIns="0" tIns="0" rIns="0" bIns="0" rtlCol="0">
                          <a:noAutofit/>
                        </wps:bodyPr>
                      </wps:wsp>
                      <wps:wsp>
                        <wps:cNvPr id="187" name="Textbox 187"/>
                        <wps:cNvSpPr txBox="1"/>
                        <wps:spPr>
                          <a:xfrm>
                            <a:off x="1873186" y="88068"/>
                            <a:ext cx="52069" cy="1000125"/>
                          </a:xfrm>
                          <a:prstGeom prst="rect">
                            <a:avLst/>
                          </a:prstGeom>
                        </wps:spPr>
                        <wps:txbx>
                          <w:txbxContent>
                            <w:p w14:paraId="1A837E7E" w14:textId="77777777" w:rsidR="008F37B0" w:rsidRDefault="008F37B0">
                              <w:pPr>
                                <w:spacing w:line="249" w:lineRule="exact"/>
                              </w:pPr>
                              <w:r>
                                <w:rPr>
                                  <w:spacing w:val="-10"/>
                                </w:rPr>
                                <w:t>:</w:t>
                              </w:r>
                            </w:p>
                            <w:p w14:paraId="419866CA" w14:textId="77777777" w:rsidR="008F37B0" w:rsidRDefault="008F37B0">
                              <w:pPr>
                                <w:spacing w:before="188"/>
                              </w:pPr>
                              <w:r>
                                <w:rPr>
                                  <w:spacing w:val="-10"/>
                                </w:rPr>
                                <w:t>:</w:t>
                              </w:r>
                            </w:p>
                            <w:p w14:paraId="0EAC2402" w14:textId="77777777" w:rsidR="008F37B0" w:rsidRDefault="008F37B0">
                              <w:pPr>
                                <w:spacing w:before="190"/>
                              </w:pPr>
                              <w:r>
                                <w:rPr>
                                  <w:spacing w:val="-10"/>
                                </w:rPr>
                                <w:t>:</w:t>
                              </w:r>
                            </w:p>
                            <w:p w14:paraId="7CEE2548" w14:textId="77777777" w:rsidR="008F37B0" w:rsidRDefault="008F37B0">
                              <w:pPr>
                                <w:spacing w:before="188"/>
                              </w:pPr>
                              <w:r>
                                <w:rPr>
                                  <w:spacing w:val="-10"/>
                                </w:rPr>
                                <w:t>:</w:t>
                              </w:r>
                            </w:p>
                          </w:txbxContent>
                        </wps:txbx>
                        <wps:bodyPr wrap="square" lIns="0" tIns="0" rIns="0" bIns="0" rtlCol="0">
                          <a:noAutofit/>
                        </wps:bodyPr>
                      </wps:wsp>
                      <wps:wsp>
                        <wps:cNvPr id="188" name="Textbox 188"/>
                        <wps:cNvSpPr txBox="1"/>
                        <wps:spPr>
                          <a:xfrm>
                            <a:off x="2076451" y="73572"/>
                            <a:ext cx="2736622" cy="720725"/>
                          </a:xfrm>
                          <a:prstGeom prst="rect">
                            <a:avLst/>
                          </a:prstGeom>
                        </wps:spPr>
                        <wps:txbx>
                          <w:txbxContent>
                            <w:p w14:paraId="7F2F1CEB" w14:textId="77777777" w:rsidR="008F37B0" w:rsidRPr="000D47E6" w:rsidRDefault="008F37B0">
                              <w:pPr>
                                <w:spacing w:line="249" w:lineRule="exact"/>
                                <w:rPr>
                                  <w:lang w:val="pt-BR"/>
                                </w:rPr>
                              </w:pPr>
                              <w:r w:rsidRPr="000D47E6">
                                <w:rPr>
                                  <w:spacing w:val="-2"/>
                                  <w:lang w:val="pt-BR"/>
                                </w:rPr>
                                <w:t xml:space="preserve">Serviços </w:t>
                              </w:r>
                              <w:r w:rsidRPr="000D47E6">
                                <w:rPr>
                                  <w:lang w:val="pt-BR"/>
                                </w:rPr>
                                <w:t>de importação, exportação e comércio</w:t>
                              </w:r>
                            </w:p>
                            <w:p w14:paraId="4D756E96" w14:textId="7E723DD6" w:rsidR="008F37B0" w:rsidRDefault="008F37B0">
                              <w:pPr>
                                <w:spacing w:before="188"/>
                              </w:pPr>
                              <w:r>
                                <w:rPr>
                                  <w:spacing w:val="-10"/>
                                </w:rPr>
                                <w:t>-</w:t>
                              </w:r>
                            </w:p>
                            <w:p w14:paraId="2D205D37" w14:textId="448E2A48" w:rsidR="008F37B0" w:rsidRDefault="008F37B0">
                              <w:pPr>
                                <w:spacing w:before="190"/>
                                <w:rPr>
                                  <w:spacing w:val="-10"/>
                                </w:rPr>
                              </w:pPr>
                              <w:r>
                                <w:rPr>
                                  <w:spacing w:val="-10"/>
                                </w:rPr>
                                <w:t>-</w:t>
                              </w:r>
                            </w:p>
                            <w:p w14:paraId="4FC29EDB" w14:textId="77777777" w:rsidR="008F37B0" w:rsidRDefault="008F37B0">
                              <w:pPr>
                                <w:spacing w:before="190"/>
                              </w:pPr>
                            </w:p>
                          </w:txbxContent>
                        </wps:txbx>
                        <wps:bodyPr wrap="square" lIns="0" tIns="0" rIns="0" bIns="0" rtlCol="0">
                          <a:noAutofit/>
                        </wps:bodyPr>
                      </wps:wsp>
                      <wps:wsp>
                        <wps:cNvPr id="189" name="Textbox 189"/>
                        <wps:cNvSpPr txBox="1"/>
                        <wps:spPr>
                          <a:xfrm>
                            <a:off x="2091116" y="933890"/>
                            <a:ext cx="1701164" cy="159385"/>
                          </a:xfrm>
                          <a:prstGeom prst="rect">
                            <a:avLst/>
                          </a:prstGeom>
                        </wps:spPr>
                        <wps:txbx>
                          <w:txbxContent>
                            <w:p w14:paraId="46CAE70F" w14:textId="00DFDE26" w:rsidR="008F37B0" w:rsidRDefault="008F37B0">
                              <w:pPr>
                                <w:spacing w:line="249" w:lineRule="exact"/>
                              </w:pPr>
                              <w:r>
                                <w:t xml:space="preserve">Presença Local (Artigo </w:t>
                              </w:r>
                              <w:r>
                                <w:rPr>
                                  <w:spacing w:val="-2"/>
                                </w:rPr>
                                <w:t>10.9)</w:t>
                              </w:r>
                            </w:p>
                          </w:txbxContent>
                        </wps:txbx>
                        <wps:bodyPr wrap="square" lIns="0" tIns="0" rIns="0" bIns="0" rtlCol="0">
                          <a:noAutofit/>
                        </wps:bodyPr>
                      </wps:wsp>
                      <wps:wsp>
                        <wps:cNvPr id="190" name="Textbox 190"/>
                        <wps:cNvSpPr txBox="1"/>
                        <wps:spPr>
                          <a:xfrm>
                            <a:off x="384231" y="1274507"/>
                            <a:ext cx="683260" cy="159385"/>
                          </a:xfrm>
                          <a:prstGeom prst="rect">
                            <a:avLst/>
                          </a:prstGeom>
                        </wps:spPr>
                        <wps:txbx>
                          <w:txbxContent>
                            <w:p w14:paraId="690D3214" w14:textId="77777777" w:rsidR="008F37B0" w:rsidRDefault="008F37B0">
                              <w:pPr>
                                <w:spacing w:line="249" w:lineRule="exact"/>
                              </w:pPr>
                              <w:r>
                                <w:rPr>
                                  <w:spacing w:val="-2"/>
                                </w:rPr>
                                <w:t>Descrição</w:t>
                              </w:r>
                            </w:p>
                          </w:txbxContent>
                        </wps:txbx>
                        <wps:bodyPr wrap="square" lIns="0" tIns="0" rIns="0" bIns="0" rtlCol="0">
                          <a:noAutofit/>
                        </wps:bodyPr>
                      </wps:wsp>
                      <wps:wsp>
                        <wps:cNvPr id="191" name="Textbox 191"/>
                        <wps:cNvSpPr txBox="1"/>
                        <wps:spPr>
                          <a:xfrm>
                            <a:off x="1873186" y="1274502"/>
                            <a:ext cx="3427095" cy="989965"/>
                          </a:xfrm>
                          <a:prstGeom prst="rect">
                            <a:avLst/>
                          </a:prstGeom>
                        </wps:spPr>
                        <wps:txbx>
                          <w:txbxContent>
                            <w:p w14:paraId="52F86157" w14:textId="77777777" w:rsidR="008F37B0" w:rsidRPr="00352005" w:rsidRDefault="008F37B0">
                              <w:pPr>
                                <w:tabs>
                                  <w:tab w:val="left" w:pos="343"/>
                                </w:tabs>
                                <w:spacing w:line="249" w:lineRule="exact"/>
                                <w:rPr>
                                  <w:lang w:val="pt-BR"/>
                                </w:rPr>
                              </w:pPr>
                              <w:r w:rsidRPr="00352005">
                                <w:rPr>
                                  <w:spacing w:val="-10"/>
                                  <w:lang w:val="pt-BR"/>
                                </w:rPr>
                                <w:t>:</w:t>
                              </w:r>
                              <w:r w:rsidRPr="00352005">
                                <w:rPr>
                                  <w:lang w:val="pt-BR"/>
                                </w:rPr>
                                <w:tab/>
                              </w:r>
                              <w:r w:rsidRPr="00352005">
                                <w:rPr>
                                  <w:u w:val="single"/>
                                  <w:lang w:val="pt-BR"/>
                                </w:rPr>
                                <w:t xml:space="preserve">Comércio de </w:t>
                              </w:r>
                              <w:r w:rsidRPr="00352005">
                                <w:rPr>
                                  <w:spacing w:val="-2"/>
                                  <w:u w:val="single"/>
                                  <w:lang w:val="pt-BR"/>
                                </w:rPr>
                                <w:t>serviços</w:t>
                              </w:r>
                              <w:r w:rsidRPr="00352005">
                                <w:rPr>
                                  <w:spacing w:val="-2"/>
                                  <w:lang w:val="pt-BR"/>
                                </w:rPr>
                                <w:t>:</w:t>
                              </w:r>
                            </w:p>
                            <w:p w14:paraId="1DBB23E5" w14:textId="77777777" w:rsidR="008F37B0" w:rsidRPr="00352005" w:rsidRDefault="008F37B0">
                              <w:pPr>
                                <w:spacing w:before="13"/>
                                <w:rPr>
                                  <w:lang w:val="pt-BR"/>
                                </w:rPr>
                              </w:pPr>
                            </w:p>
                            <w:p w14:paraId="2F5CC123" w14:textId="41CDD983" w:rsidR="008F37B0" w:rsidRPr="00352005" w:rsidRDefault="008F37B0">
                              <w:pPr>
                                <w:spacing w:before="1" w:line="247" w:lineRule="auto"/>
                                <w:ind w:left="343" w:right="18"/>
                                <w:jc w:val="both"/>
                                <w:rPr>
                                  <w:lang w:val="pt-BR"/>
                                </w:rPr>
                              </w:pPr>
                              <w:r>
                                <w:rPr>
                                  <w:lang w:val="pt-BR"/>
                                </w:rPr>
                                <w:t xml:space="preserve">Somente os prestadores </w:t>
                              </w:r>
                              <w:r w:rsidRPr="00352005">
                                <w:rPr>
                                  <w:lang w:val="pt-BR"/>
                                </w:rPr>
                                <w:t>de serviços com presença local poderão solicitar licenças de importação ou exportação, certificados de origem ou outros documentos comerciais às autoridades relevantes.</w:t>
                              </w:r>
                            </w:p>
                          </w:txbxContent>
                        </wps:txbx>
                        <wps:bodyPr wrap="square" lIns="0" tIns="0" rIns="0" bIns="0" rtlCol="0">
                          <a:noAutofit/>
                        </wps:bodyPr>
                      </wps:wsp>
                      <wps:wsp>
                        <wps:cNvPr id="192" name="Textbox 192"/>
                        <wps:cNvSpPr txBox="1"/>
                        <wps:spPr>
                          <a:xfrm>
                            <a:off x="384231" y="2438079"/>
                            <a:ext cx="1095375" cy="159385"/>
                          </a:xfrm>
                          <a:prstGeom prst="rect">
                            <a:avLst/>
                          </a:prstGeom>
                        </wps:spPr>
                        <wps:txbx>
                          <w:txbxContent>
                            <w:p w14:paraId="49DA5727" w14:textId="2C855D65" w:rsidR="008F37B0" w:rsidRDefault="008F37B0">
                              <w:pPr>
                                <w:spacing w:line="249" w:lineRule="exact"/>
                              </w:pPr>
                              <w:r>
                                <w:t>Fonte da Medida</w:t>
                              </w:r>
                            </w:p>
                          </w:txbxContent>
                        </wps:txbx>
                        <wps:bodyPr wrap="square" lIns="0" tIns="0" rIns="0" bIns="0" rtlCol="0">
                          <a:noAutofit/>
                        </wps:bodyPr>
                      </wps:wsp>
                      <wps:wsp>
                        <wps:cNvPr id="193" name="Textbox 193"/>
                        <wps:cNvSpPr txBox="1"/>
                        <wps:spPr>
                          <a:xfrm>
                            <a:off x="1873186" y="2437316"/>
                            <a:ext cx="3135630" cy="557530"/>
                          </a:xfrm>
                          <a:prstGeom prst="rect">
                            <a:avLst/>
                          </a:prstGeom>
                        </wps:spPr>
                        <wps:txbx>
                          <w:txbxContent>
                            <w:p w14:paraId="5148BC3D" w14:textId="1937AB04" w:rsidR="008F37B0" w:rsidRPr="006D20F4" w:rsidRDefault="008F37B0">
                              <w:pPr>
                                <w:tabs>
                                  <w:tab w:val="left" w:pos="351"/>
                                </w:tabs>
                                <w:spacing w:line="244" w:lineRule="auto"/>
                                <w:ind w:left="351" w:right="18" w:hanging="352"/>
                              </w:pPr>
                              <w:r w:rsidRPr="006D20F4">
                                <w:rPr>
                                  <w:spacing w:val="-10"/>
                                </w:rPr>
                                <w:t>:</w:t>
                              </w:r>
                              <w:r w:rsidRPr="006D20F4">
                                <w:tab/>
                              </w:r>
                              <w:r w:rsidRPr="006D20F4">
                                <w:rPr>
                                  <w:i/>
                                </w:rPr>
                                <w:t>Regulation of Imports and Exports Act 1995</w:t>
                              </w:r>
                              <w:r>
                                <w:t>, 2020 Revised Edition</w:t>
                              </w:r>
                            </w:p>
                            <w:p w14:paraId="6E6A5A7B" w14:textId="0C29D503" w:rsidR="008F37B0" w:rsidRPr="006D20F4" w:rsidRDefault="008F37B0">
                              <w:pPr>
                                <w:spacing w:before="107"/>
                                <w:ind w:left="351"/>
                                <w:rPr>
                                  <w:i/>
                                </w:rPr>
                              </w:pPr>
                              <w:r w:rsidRPr="006D20F4">
                                <w:rPr>
                                  <w:i/>
                                </w:rPr>
                                <w:t>Regulation of Imports and Exports Regulations</w:t>
                              </w:r>
                            </w:p>
                          </w:txbxContent>
                        </wps:txbx>
                        <wps:bodyPr wrap="square" lIns="0" tIns="0" rIns="0" bIns="0" rtlCol="0">
                          <a:noAutofit/>
                        </wps:bodyPr>
                      </wps:wsp>
                    </wpg:wgp>
                  </a:graphicData>
                </a:graphic>
              </wp:inline>
            </w:drawing>
          </mc:Choice>
          <mc:Fallback>
            <w:pict>
              <v:group w14:anchorId="3579EBA6" id="Group 179" o:spid="_x0000_s1066" style="width:434.5pt;height:251pt;mso-position-horizontal-relative:char;mso-position-vertical-relative:line" coordsize="53602,310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">
                <v:shape id="Image 180" o:spid="_x0000_s106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wklTEAAAA3AAAAA8AAABkcnMvZG93bnJldi54bWxEj09rwzAMxe+DfQejwS6jddaWUrK6pX8Y&#10;lN6a9tKbiLUkNJaD7SXZt58Og90k3tN7P623o2tVTyE2ng28TzNQxKW3DVcGbtfPyQpUTMgWW89k&#10;4IcibDfPT2vMrR/4Qn2RKiUhHHM0UKfU5VrHsiaHceo7YtG+fHCYZA2VtgEHCXetnmXZUjtsWBpq&#10;7OhQU/kovp2Bwrbd/e1o97afX47nIfrgHwtjXl/G3QeoRGP6N/9dn6zgrwRfnpEJ9O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LwklTEAAAA3AAAAA8AAAAAAAAAAAAAAAAA&#10;nwIAAGRycy9kb3ducmV2LnhtbFBLBQYAAAAABAAEAPcAAACQAwAAAAA=&#10;">
                  <v:imagedata r:id="rId78" o:title=""/>
                </v:shape>
                <v:shape id="Image 181" o:spid="_x0000_s1068"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dA7/EAAAA3AAAAA8AAABkcnMvZG93bnJldi54bWxET01rwkAQvQv+h2WE3nRjD8VGN6KCpT0U&#10;GqvG45gdk2B2NmS3mvrrXaHQ2zze58zmnanFhVpXWVYwHkUgiHOrKy4UbL/XwwkI55E11pZJwS85&#10;mCf93gxjba+c0mXjCxFC2MWooPS+iaV0eUkG3cg2xIE72dagD7AtpG7xGsJNLZ+j6EUarDg0lNjQ&#10;qqT8vPkxCj7T7HhLtwde7j8qu5PL1+zrTSv1NOgWUxCeOv8v/nO/6zB/MobHM+ECmd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tdA7/EAAAA3AAAAA8AAAAAAAAAAAAAAAAA&#10;nwIAAGRycy9kb3ducmV2LnhtbFBLBQYAAAAABAAEAPcAAACQAwAAAAA=&#10;">
                  <v:imagedata r:id="rId79" o:title=""/>
                </v:shape>
                <v:shape id="Image 182" o:spid="_x0000_s1069" type="#_x0000_t75" style="position:absolute;left:11;top:5634;width:53580;height: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uinXAAAAA3AAAAA8AAABkcnMvZG93bnJldi54bWxET01rAjEQvQv9D2EKXqQmShHZGqUUBLGn&#10;btv7kIybxc1kSaK7+uubQqG3ebzP2exG34krxdQG1rCYKxDEJtiWGw1fn/unNYiUkS12gUnDjRLs&#10;tg+TDVY2DPxB1zo3ooRwqlCDy7mvpEzGkcc0Dz1x4U4heswFxkbaiEMJ951cKrWSHlsuDQ57enNk&#10;zvXFazDSWjer1fBu7uM9qub4/D07aj19HF9fQGQa87/4z32wZf56Cb/PlAvk9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S6KdcAAAADcAAAADwAAAAAAAAAAAAAAAACfAgAA&#10;ZHJzL2Rvd25yZXYueG1sUEsFBgAAAAAEAAQA9wAAAIwDAAAAAA==&#10;">
                  <v:imagedata r:id="rId90" o:title=""/>
                </v:shape>
                <v:shape id="Image 183" o:spid="_x0000_s1070" type="#_x0000_t75" style="position:absolute;left:17;top:8429;width:53568;height:3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aw3DBAAAA3AAAAA8AAABkcnMvZG93bnJldi54bWxET02LwjAQvQv7H8IseNNUBSndpiKC7oKH&#10;1VbY69CMbbGZlCZq/fcbQfA2j/c56WowrbhR7xrLCmbTCARxaXXDlYJTsZ3EIJxH1thaJgUPcrDK&#10;PkYpJtre+Ui33FcihLBLUEHtfZdI6cqaDLqp7YgDd7a9QR9gX0nd4z2Em1bOo2gpDTYcGmrsaFNT&#10;ecmvRsFueznIfWFtnP9Gi79hz/q0+1Zq/Dmsv0B4Gvxb/HL/6DA/XsDzmXCBzP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Haw3DBAAAA3AAAAA8AAAAAAAAAAAAAAAAAnwIA&#10;AGRycy9kb3ducmV2LnhtbFBLBQYAAAAABAAEAPcAAACNAwAAAAA=&#10;">
                  <v:imagedata r:id="rId181" o:title=""/>
                </v:shape>
                <v:shape id="Image 184" o:spid="_x0000_s1071" type="#_x0000_t75" style="position:absolute;top:11864;width:53602;height:11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fGLvAAAAA3AAAAA8AAABkcnMvZG93bnJldi54bWxET0uLwjAQvgv+hzDC3jRVlsVWo2j3gddt&#10;9T40Y1vaTEoT2+6/3ywIe5uP7zn742RaMVDvassK1qsIBHFhdc2lgmv+udyCcB5ZY2uZFPyQg+Nh&#10;Pttjou3I3zRkvhQhhF2CCirvu0RKV1Rk0K1sRxy4u+0N+gD7UuoexxBuWrmJojdpsObQUGFHaUVF&#10;kz2MguZjuOvunEdpHLfN7fwVv7tGK/WymE47EJ4m/y9+ui86zN++wt8z4QJ5+A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R8Yu8AAAADcAAAADwAAAAAAAAAAAAAAAACfAgAA&#10;ZHJzL2Rvd25yZXYueG1sUEsFBgAAAAAEAAQA9wAAAIwDAAAAAA==&#10;">
                  <v:imagedata r:id="rId182" o:title=""/>
                </v:shape>
                <v:shape id="Image 185" o:spid="_x0000_s1072" type="#_x0000_t75" style="position:absolute;left:5;top:23513;width:53592;height:7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iaZjDAAAA3AAAAA8AAABkcnMvZG93bnJldi54bWxET01LAzEQvQv+hzAFL9ImFit1bVpKQSge&#10;FNvS87AZd9duJmsytrv/3giCt3m8z1mset+qM8XUBLZwNzGgiMvgGq4sHPbP4zmoJMgO28BkYaAE&#10;q+X11QILFy78TuedVCqHcCrQQi3SFVqnsiaPaRI64sx9hOhRMoyVdhEvOdy3emrMg/bYcG6osaNN&#10;TeVp9+0tbLbp7fbxZTrEz9n963FYG/kSY+3NqF8/gRLq5V/85966PH8+g99n8gV6+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uJpmMMAAADcAAAADwAAAAAAAAAAAAAAAACf&#10;AgAAZHJzL2Rvd25yZXYueG1sUEsFBgAAAAAEAAQA9wAAAI8DAAAAAA==&#10;">
                  <v:imagedata r:id="rId183" o:title=""/>
                </v:shape>
                <v:shape id="Textbox 186" o:spid="_x0000_s1073" type="#_x0000_t202" style="position:absolute;left:725;top:880;width:16498;height:10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hvWsIA&#10;AADcAAAADwAAAGRycy9kb3ducmV2LnhtbERPTYvCMBC9L/gfwgje1nQ9FO0aRRYFQZCt3cMeZ5ux&#10;DTaT2kSt/34jCN7m8T5nvuxtI67UeeNYwcc4AUFcOm24UvBTbN6nIHxA1tg4JgV38rBcDN7mmGl3&#10;45yuh1CJGMI+QwV1CG0mpS9rsujHriWO3NF1FkOEXSV1h7cYbhs5SZJUWjQcG2ps6aum8nS4WAWr&#10;X87X5rz/+86PuSmKWcK79KTUaNivPkEE6sNL/HRvdZw/TeHxTLx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qG9awgAAANwAAAAPAAAAAAAAAAAAAAAAAJgCAABkcnMvZG93&#10;bnJldi54bWxQSwUGAAAAAAQABAD1AAAAhwMAAAAA&#10;" filled="f" stroked="f">
                  <v:textbox inset="0,0,0,0">
                    <w:txbxContent>
                      <w:p w14:paraId="6C304043" w14:textId="77777777" w:rsidR="008F37B0" w:rsidRPr="00352005" w:rsidRDefault="008F37B0">
                        <w:pPr>
                          <w:tabs>
                            <w:tab w:val="left" w:pos="491"/>
                          </w:tabs>
                          <w:spacing w:line="249" w:lineRule="exact"/>
                          <w:rPr>
                            <w:lang w:val="pt-BR"/>
                          </w:rPr>
                        </w:pPr>
                        <w:r w:rsidRPr="00352005">
                          <w:rPr>
                            <w:spacing w:val="-5"/>
                            <w:lang w:val="pt-BR"/>
                          </w:rPr>
                          <w:t>15.</w:t>
                        </w:r>
                        <w:r w:rsidRPr="00352005">
                          <w:rPr>
                            <w:lang w:val="pt-BR"/>
                          </w:rPr>
                          <w:tab/>
                        </w:r>
                        <w:r w:rsidRPr="00352005">
                          <w:rPr>
                            <w:spacing w:val="-2"/>
                            <w:lang w:val="pt-BR"/>
                          </w:rPr>
                          <w:t>Setor</w:t>
                        </w:r>
                      </w:p>
                      <w:p w14:paraId="121E295A" w14:textId="77777777" w:rsidR="008F37B0" w:rsidRPr="00352005" w:rsidRDefault="008F37B0">
                        <w:pPr>
                          <w:spacing w:before="188"/>
                          <w:ind w:left="490"/>
                          <w:rPr>
                            <w:lang w:val="pt-BR"/>
                          </w:rPr>
                        </w:pPr>
                        <w:r w:rsidRPr="00352005">
                          <w:rPr>
                            <w:spacing w:val="-2"/>
                            <w:lang w:val="pt-BR"/>
                          </w:rPr>
                          <w:t>Subsetor</w:t>
                        </w:r>
                      </w:p>
                      <w:p w14:paraId="2A252176" w14:textId="754CE52B" w:rsidR="008F37B0" w:rsidRPr="00352005" w:rsidRDefault="008F37B0">
                        <w:pPr>
                          <w:spacing w:before="3" w:line="440" w:lineRule="atLeast"/>
                          <w:ind w:left="490"/>
                          <w:rPr>
                            <w:lang w:val="pt-BR"/>
                          </w:rPr>
                        </w:pPr>
                        <w:r w:rsidRPr="00352005">
                          <w:rPr>
                            <w:lang w:val="pt-BR"/>
                          </w:rPr>
                          <w:t xml:space="preserve">Classificação </w:t>
                        </w:r>
                        <w:r>
                          <w:rPr>
                            <w:lang w:val="pt-BR"/>
                          </w:rPr>
                          <w:t>Industrial</w:t>
                        </w:r>
                        <w:r w:rsidR="00DB358D">
                          <w:rPr>
                            <w:lang w:val="pt-BR"/>
                          </w:rPr>
                          <w:t xml:space="preserve"> Obrigações Afetadas</w:t>
                        </w:r>
                      </w:p>
                    </w:txbxContent>
                  </v:textbox>
                </v:shape>
                <v:shape id="Textbox 187" o:spid="_x0000_s1074" type="#_x0000_t202" style="position:absolute;left:18731;top:880;width:521;height:10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wcMA&#10;AADcAAAADwAAAGRycy9kb3ducmV2LnhtbERPTWvCQBC9C/0PyxR6M5t6UJu6iohCQZDG9NDjNDsm&#10;i9nZmF01/vuuIHibx/uc2aK3jbhQ541jBe9JCoK4dNpwpeCn2AynIHxA1tg4JgU38rCYvwxmmGl3&#10;5Zwu+1CJGMI+QwV1CG0mpS9rsugT1xJH7uA6iyHCrpK6w2sMt40cpelYWjQcG2psaVVTedyfrYLl&#10;L+drc9r9feeH3BTFR8rb8VGpt9d++QkiUB+e4of7S8f50wncn4kX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KwcMAAADcAAAADwAAAAAAAAAAAAAAAACYAgAAZHJzL2Rv&#10;d25yZXYueG1sUEsFBgAAAAAEAAQA9QAAAIgDAAAAAA==&#10;" filled="f" stroked="f">
                  <v:textbox inset="0,0,0,0">
                    <w:txbxContent>
                      <w:p w14:paraId="1A837E7E" w14:textId="77777777" w:rsidR="008F37B0" w:rsidRDefault="008F37B0">
                        <w:pPr>
                          <w:spacing w:line="249" w:lineRule="exact"/>
                        </w:pPr>
                        <w:r>
                          <w:rPr>
                            <w:spacing w:val="-10"/>
                          </w:rPr>
                          <w:t>:</w:t>
                        </w:r>
                      </w:p>
                      <w:p w14:paraId="419866CA" w14:textId="77777777" w:rsidR="008F37B0" w:rsidRDefault="008F37B0">
                        <w:pPr>
                          <w:spacing w:before="188"/>
                        </w:pPr>
                        <w:r>
                          <w:rPr>
                            <w:spacing w:val="-10"/>
                          </w:rPr>
                          <w:t>:</w:t>
                        </w:r>
                      </w:p>
                      <w:p w14:paraId="0EAC2402" w14:textId="77777777" w:rsidR="008F37B0" w:rsidRDefault="008F37B0">
                        <w:pPr>
                          <w:spacing w:before="190"/>
                        </w:pPr>
                        <w:r>
                          <w:rPr>
                            <w:spacing w:val="-10"/>
                          </w:rPr>
                          <w:t>:</w:t>
                        </w:r>
                      </w:p>
                      <w:p w14:paraId="7CEE2548" w14:textId="77777777" w:rsidR="008F37B0" w:rsidRDefault="008F37B0">
                        <w:pPr>
                          <w:spacing w:before="188"/>
                        </w:pPr>
                        <w:r>
                          <w:rPr>
                            <w:spacing w:val="-10"/>
                          </w:rPr>
                          <w:t>:</w:t>
                        </w:r>
                      </w:p>
                    </w:txbxContent>
                  </v:textbox>
                </v:shape>
                <v:shape id="Textbox 188" o:spid="_x0000_s1075" type="#_x0000_t202" style="position:absolute;left:20764;top:735;width:27366;height:7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tes8UA&#10;AADcAAAADwAAAGRycy9kb3ducmV2LnhtbESPQWvCQBCF7wX/wzKCt7qxB7HRVUQsFArSGA8ex+yY&#10;LGZn0+xW03/fORR6m+G9ee+b1WbwrbpTH11gA7NpBoq4CtZxbeBUvj0vQMWEbLENTAZ+KMJmPXpa&#10;YW7Dgwu6H1OtJIRjjgaalLpc61g15DFOQ0cs2jX0HpOsfa1tjw8J961+ybK59uhYGhrsaNdQdTt+&#10;ewPbMxd793W4fBbXwpXla8Yf85sxk/GwXYJKNKR/89/1uxX8hdDK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16zxQAAANwAAAAPAAAAAAAAAAAAAAAAAJgCAABkcnMv&#10;ZG93bnJldi54bWxQSwUGAAAAAAQABAD1AAAAigMAAAAA&#10;" filled="f" stroked="f">
                  <v:textbox inset="0,0,0,0">
                    <w:txbxContent>
                      <w:p w14:paraId="7F2F1CEB" w14:textId="77777777" w:rsidR="008F37B0" w:rsidRPr="000D47E6" w:rsidRDefault="008F37B0">
                        <w:pPr>
                          <w:spacing w:line="249" w:lineRule="exact"/>
                          <w:rPr>
                            <w:lang w:val="pt-BR"/>
                          </w:rPr>
                        </w:pPr>
                        <w:r w:rsidRPr="000D47E6">
                          <w:rPr>
                            <w:spacing w:val="-2"/>
                            <w:lang w:val="pt-BR"/>
                          </w:rPr>
                          <w:t xml:space="preserve">Serviços </w:t>
                        </w:r>
                        <w:r w:rsidRPr="000D47E6">
                          <w:rPr>
                            <w:lang w:val="pt-BR"/>
                          </w:rPr>
                          <w:t>de importação, exportação e comércio</w:t>
                        </w:r>
                      </w:p>
                      <w:p w14:paraId="4D756E96" w14:textId="7E723DD6" w:rsidR="008F37B0" w:rsidRDefault="008F37B0">
                        <w:pPr>
                          <w:spacing w:before="188"/>
                        </w:pPr>
                        <w:r>
                          <w:rPr>
                            <w:spacing w:val="-10"/>
                          </w:rPr>
                          <w:t>-</w:t>
                        </w:r>
                      </w:p>
                      <w:p w14:paraId="2D205D37" w14:textId="448E2A48" w:rsidR="008F37B0" w:rsidRDefault="008F37B0">
                        <w:pPr>
                          <w:spacing w:before="190"/>
                          <w:rPr>
                            <w:spacing w:val="-10"/>
                          </w:rPr>
                        </w:pPr>
                        <w:r>
                          <w:rPr>
                            <w:spacing w:val="-10"/>
                          </w:rPr>
                          <w:t>-</w:t>
                        </w:r>
                      </w:p>
                      <w:p w14:paraId="4FC29EDB" w14:textId="77777777" w:rsidR="008F37B0" w:rsidRDefault="008F37B0">
                        <w:pPr>
                          <w:spacing w:before="190"/>
                        </w:pPr>
                      </w:p>
                    </w:txbxContent>
                  </v:textbox>
                </v:shape>
                <v:shape id="Textbox 189" o:spid="_x0000_s1076" type="#_x0000_t202" style="position:absolute;left:20911;top:9338;width:17011;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7KMMA&#10;AADcAAAADwAAAGRycy9kb3ducmV2LnhtbERPTWvCQBC9F/oflin0Vjf1IEnqGqS0IBSKMR56nGbH&#10;ZEl2Ns1uNf57VxC8zeN9zrKYbC+ONHrjWMHrLAFBXDttuFGwrz5fUhA+IGvsHZOCM3koVo8PS8y1&#10;O3FJx11oRAxhn6OCNoQhl9LXLVn0MzcQR+7gRoshwrGResRTDLe9nCfJQlo0HBtaHOi9pbrb/VsF&#10;6x8uP8zf9++2PJSmqrKEvxadUs9P0/oNRKAp3MU390bH+WkG12fiBXJ1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f7KMMAAADcAAAADwAAAAAAAAAAAAAAAACYAgAAZHJzL2Rv&#10;d25yZXYueG1sUEsFBgAAAAAEAAQA9QAAAIgDAAAAAA==&#10;" filled="f" stroked="f">
                  <v:textbox inset="0,0,0,0">
                    <w:txbxContent>
                      <w:p w14:paraId="46CAE70F" w14:textId="00DFDE26" w:rsidR="008F37B0" w:rsidRDefault="008F37B0">
                        <w:pPr>
                          <w:spacing w:line="249" w:lineRule="exact"/>
                        </w:pPr>
                        <w:proofErr w:type="spellStart"/>
                        <w:r>
                          <w:t>Presença</w:t>
                        </w:r>
                        <w:proofErr w:type="spellEnd"/>
                        <w:r>
                          <w:t xml:space="preserve"> Local (</w:t>
                        </w:r>
                        <w:proofErr w:type="spellStart"/>
                        <w:r>
                          <w:t>Artigo</w:t>
                        </w:r>
                        <w:proofErr w:type="spellEnd"/>
                        <w:r>
                          <w:t xml:space="preserve"> </w:t>
                        </w:r>
                        <w:r>
                          <w:rPr>
                            <w:spacing w:val="-2"/>
                          </w:rPr>
                          <w:t>10.9)</w:t>
                        </w:r>
                      </w:p>
                    </w:txbxContent>
                  </v:textbox>
                </v:shape>
                <v:shape id="Textbox 190" o:spid="_x0000_s1077" type="#_x0000_t202" style="position:absolute;left:3842;top:12745;width:6832;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EaMUA&#10;AADcAAAADwAAAGRycy9kb3ducmV2LnhtbESPQWvCQBCF7wX/wzKCt7qxB6nRVUQsFArSGA8ex+yY&#10;LGZn0+xW03/fORR6m+G9ee+b1WbwrbpTH11gA7NpBoq4CtZxbeBUvj2/gooJ2WIbmAz8UITNevS0&#10;wtyGBxd0P6ZaSQjHHA00KXW51rFqyGOcho5YtGvoPSZZ+1rbHh8S7lv9kmVz7dGxNDTY0a6h6nb8&#10;9ga2Zy727utw+SyuhSvLRcYf85sxk/GwXYJKNKR/89/1uxX8heDL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1MRoxQAAANwAAAAPAAAAAAAAAAAAAAAAAJgCAABkcnMv&#10;ZG93bnJldi54bWxQSwUGAAAAAAQABAD1AAAAigMAAAAA&#10;" filled="f" stroked="f">
                  <v:textbox inset="0,0,0,0">
                    <w:txbxContent>
                      <w:p w14:paraId="690D3214" w14:textId="77777777" w:rsidR="008F37B0" w:rsidRDefault="008F37B0">
                        <w:pPr>
                          <w:spacing w:line="249" w:lineRule="exact"/>
                        </w:pPr>
                        <w:proofErr w:type="spellStart"/>
                        <w:r>
                          <w:rPr>
                            <w:spacing w:val="-2"/>
                          </w:rPr>
                          <w:t>Descrição</w:t>
                        </w:r>
                        <w:proofErr w:type="spellEnd"/>
                      </w:p>
                    </w:txbxContent>
                  </v:textbox>
                </v:shape>
                <v:shape id="Textbox 191" o:spid="_x0000_s1078" type="#_x0000_t202" style="position:absolute;left:18731;top:12745;width:34271;height:9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hh88EA&#10;AADcAAAADwAAAGRycy9kb3ducmV2LnhtbERPTYvCMBC9C/6HMII3TfUg2jWKyAoLgljrYY9jM7bB&#10;ZtJtslr/vREW9jaP9znLdWdrcafWG8cKJuMEBHHhtOFSwTnfjeYgfEDWWDsmBU/ysF71e0tMtXtw&#10;RvdTKEUMYZ+igiqEJpXSFxVZ9GPXEEfu6lqLIcK2lLrFRwy3tZwmyUxaNBwbKmxoW1FxO/1aBZtv&#10;zj7Nz+FyzK6ZyfNFwvvZTanhoNt8gAjUhX/xn/tLx/mLCbyfiR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YYfPBAAAA3AAAAA8AAAAAAAAAAAAAAAAAmAIAAGRycy9kb3du&#10;cmV2LnhtbFBLBQYAAAAABAAEAPUAAACGAwAAAAA=&#10;" filled="f" stroked="f">
                  <v:textbox inset="0,0,0,0">
                    <w:txbxContent>
                      <w:p w14:paraId="52F86157" w14:textId="77777777" w:rsidR="008F37B0" w:rsidRPr="00352005" w:rsidRDefault="008F37B0">
                        <w:pPr>
                          <w:tabs>
                            <w:tab w:val="left" w:pos="343"/>
                          </w:tabs>
                          <w:spacing w:line="249" w:lineRule="exact"/>
                          <w:rPr>
                            <w:lang w:val="pt-BR"/>
                          </w:rPr>
                        </w:pPr>
                        <w:proofErr w:type="gramStart"/>
                        <w:r w:rsidRPr="00352005">
                          <w:rPr>
                            <w:spacing w:val="-10"/>
                            <w:lang w:val="pt-BR"/>
                          </w:rPr>
                          <w:t>:</w:t>
                        </w:r>
                        <w:r w:rsidRPr="00352005">
                          <w:rPr>
                            <w:lang w:val="pt-BR"/>
                          </w:rPr>
                          <w:tab/>
                        </w:r>
                        <w:proofErr w:type="gramEnd"/>
                        <w:r w:rsidRPr="00352005">
                          <w:rPr>
                            <w:u w:val="single"/>
                            <w:lang w:val="pt-BR"/>
                          </w:rPr>
                          <w:t xml:space="preserve">Comércio de </w:t>
                        </w:r>
                        <w:r w:rsidRPr="00352005">
                          <w:rPr>
                            <w:spacing w:val="-2"/>
                            <w:u w:val="single"/>
                            <w:lang w:val="pt-BR"/>
                          </w:rPr>
                          <w:t>serviços</w:t>
                        </w:r>
                        <w:r w:rsidRPr="00352005">
                          <w:rPr>
                            <w:spacing w:val="-2"/>
                            <w:lang w:val="pt-BR"/>
                          </w:rPr>
                          <w:t>:</w:t>
                        </w:r>
                      </w:p>
                      <w:p w14:paraId="1DBB23E5" w14:textId="77777777" w:rsidR="008F37B0" w:rsidRPr="00352005" w:rsidRDefault="008F37B0">
                        <w:pPr>
                          <w:spacing w:before="13"/>
                          <w:rPr>
                            <w:lang w:val="pt-BR"/>
                          </w:rPr>
                        </w:pPr>
                      </w:p>
                      <w:p w14:paraId="2F5CC123" w14:textId="41CDD983" w:rsidR="008F37B0" w:rsidRPr="00352005" w:rsidRDefault="008F37B0">
                        <w:pPr>
                          <w:spacing w:before="1" w:line="247" w:lineRule="auto"/>
                          <w:ind w:left="343" w:right="18"/>
                          <w:jc w:val="both"/>
                          <w:rPr>
                            <w:lang w:val="pt-BR"/>
                          </w:rPr>
                        </w:pPr>
                        <w:r>
                          <w:rPr>
                            <w:lang w:val="pt-BR"/>
                          </w:rPr>
                          <w:t xml:space="preserve">Somente os prestadores </w:t>
                        </w:r>
                        <w:r w:rsidRPr="00352005">
                          <w:rPr>
                            <w:lang w:val="pt-BR"/>
                          </w:rPr>
                          <w:t>de serviços com presença local poderão solicitar licenças de importação ou exportação, certificados de origem ou outros documentos comerciais às autoridades relevantes.</w:t>
                        </w:r>
                      </w:p>
                    </w:txbxContent>
                  </v:textbox>
                </v:shape>
                <v:shape id="Textbox 192" o:spid="_x0000_s1079" type="#_x0000_t202" style="position:absolute;left:3842;top:24380;width:1095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r/hMMA&#10;AADcAAAADwAAAGRycy9kb3ducmV2LnhtbERPTWvCQBC9F/wPyxR6q5t6kCa6BikWhII0xoPHaXZM&#10;lmRn0+xq4r/vFgq9zeN9zjqfbCduNHjjWMHLPAFBXDltuFZwKt+fX0H4gKyxc0wK7uQh38we1php&#10;N3JBt2OoRQxhn6GCJoQ+k9JXDVn0c9cTR+7iBoshwqGWesAxhttOLpJkKS0ajg0N9vTWUNUer1bB&#10;9szFznwfvj6LS2HKMk34Y9kq9fQ4bVcgAk3hX/zn3us4P13A7zPxA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r/hMMAAADcAAAADwAAAAAAAAAAAAAAAACYAgAAZHJzL2Rv&#10;d25yZXYueG1sUEsFBgAAAAAEAAQA9QAAAIgDAAAAAA==&#10;" filled="f" stroked="f">
                  <v:textbox inset="0,0,0,0">
                    <w:txbxContent>
                      <w:p w14:paraId="49DA5727" w14:textId="2C855D65" w:rsidR="008F37B0" w:rsidRDefault="008F37B0">
                        <w:pPr>
                          <w:spacing w:line="249" w:lineRule="exact"/>
                        </w:pPr>
                        <w:r>
                          <w:t xml:space="preserve">Fonte da </w:t>
                        </w:r>
                        <w:proofErr w:type="spellStart"/>
                        <w:r>
                          <w:t>Medida</w:t>
                        </w:r>
                        <w:proofErr w:type="spellEnd"/>
                      </w:p>
                    </w:txbxContent>
                  </v:textbox>
                </v:shape>
                <v:shape id="Textbox 193" o:spid="_x0000_s1080" type="#_x0000_t202" style="position:absolute;left:18731;top:24373;width:31357;height:5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ZaH8IA&#10;AADcAAAADwAAAGRycy9kb3ducmV2LnhtbERPTYvCMBC9L/gfwix4W9NVkLVrFBEFQVis9eBxthnb&#10;YDOpTdT67zfCgrd5vM+Zzjtbixu13jhW8DlIQBAXThsuFRzy9ccXCB+QNdaOScGDPMxnvbcpptrd&#10;OaPbPpQihrBPUUEVQpNK6YuKLPqBa4gjd3KtxRBhW0rd4j2G21oOk2QsLRqODRU2tKyoOO+vVsHi&#10;yNnKXH5+d9kpM3k+SXg7PivVf+8W3yACdeEl/ndvdJw/GcH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BlofwgAAANwAAAAPAAAAAAAAAAAAAAAAAJgCAABkcnMvZG93&#10;bnJldi54bWxQSwUGAAAAAAQABAD1AAAAhwMAAAAA&#10;" filled="f" stroked="f">
                  <v:textbox inset="0,0,0,0">
                    <w:txbxContent>
                      <w:p w14:paraId="5148BC3D" w14:textId="1937AB04" w:rsidR="008F37B0" w:rsidRPr="006D20F4" w:rsidRDefault="008F37B0">
                        <w:pPr>
                          <w:tabs>
                            <w:tab w:val="left" w:pos="351"/>
                          </w:tabs>
                          <w:spacing w:line="244" w:lineRule="auto"/>
                          <w:ind w:left="351" w:right="18" w:hanging="352"/>
                        </w:pPr>
                        <w:r w:rsidRPr="006D20F4">
                          <w:rPr>
                            <w:spacing w:val="-10"/>
                          </w:rPr>
                          <w:t>:</w:t>
                        </w:r>
                        <w:r w:rsidRPr="006D20F4">
                          <w:tab/>
                        </w:r>
                        <w:r w:rsidRPr="006D20F4">
                          <w:rPr>
                            <w:i/>
                          </w:rPr>
                          <w:t>Regulation of Imports and Exports Act 1995</w:t>
                        </w:r>
                        <w:r>
                          <w:t>, 2020 Revised Edition</w:t>
                        </w:r>
                      </w:p>
                      <w:p w14:paraId="6E6A5A7B" w14:textId="0C29D503" w:rsidR="008F37B0" w:rsidRPr="006D20F4" w:rsidRDefault="008F37B0">
                        <w:pPr>
                          <w:spacing w:before="107"/>
                          <w:ind w:left="351"/>
                          <w:rPr>
                            <w:i/>
                          </w:rPr>
                        </w:pPr>
                        <w:r w:rsidRPr="006D20F4">
                          <w:rPr>
                            <w:i/>
                          </w:rPr>
                          <w:t>Regulation of Imports and Exports Regulations</w:t>
                        </w:r>
                      </w:p>
                    </w:txbxContent>
                  </v:textbox>
                </v:shape>
                <w10:anchorlock/>
              </v:group>
            </w:pict>
          </mc:Fallback>
        </mc:AlternateContent>
      </w:r>
    </w:p>
    <w:p w14:paraId="0DF778CC" w14:textId="77777777" w:rsidR="006D6FE4" w:rsidRPr="007357D8" w:rsidRDefault="006D6FE4">
      <w:pPr>
        <w:rPr>
          <w:sz w:val="20"/>
          <w:lang w:val="pt-BR"/>
        </w:rPr>
        <w:sectPr w:rsidR="006D6FE4" w:rsidRPr="007357D8">
          <w:headerReference w:type="default" r:id="rId184"/>
          <w:footerReference w:type="default" r:id="rId185"/>
          <w:pgSz w:w="12240" w:h="15840"/>
          <w:pgMar w:top="1320" w:right="1600" w:bottom="1240" w:left="1560" w:header="0" w:footer="1044" w:gutter="0"/>
          <w:cols w:space="720"/>
        </w:sectPr>
      </w:pPr>
    </w:p>
    <w:p w14:paraId="69E1F45C" w14:textId="1B6F0C86" w:rsidR="006D6FE4" w:rsidRPr="007357D8" w:rsidRDefault="00B00BEC" w:rsidP="006D20F4">
      <w:pPr>
        <w:pStyle w:val="PargrafodaLista"/>
        <w:numPr>
          <w:ilvl w:val="0"/>
          <w:numId w:val="44"/>
        </w:numPr>
        <w:tabs>
          <w:tab w:val="left" w:pos="914"/>
          <w:tab w:val="left" w:pos="3259"/>
        </w:tabs>
        <w:spacing w:before="114" w:line="401" w:lineRule="auto"/>
        <w:ind w:left="918" w:right="2552" w:hanging="493"/>
        <w:jc w:val="both"/>
        <w:rPr>
          <w:lang w:val="pt-BR"/>
        </w:rPr>
      </w:pPr>
      <w:r w:rsidRPr="007357D8">
        <w:rPr>
          <w:noProof/>
          <w:lang w:val="pt-BR" w:eastAsia="pt-BR"/>
        </w:rPr>
        <mc:AlternateContent>
          <mc:Choice Requires="wpg">
            <w:drawing>
              <wp:anchor distT="0" distB="0" distL="0" distR="0" simplePos="0" relativeHeight="251649024" behindDoc="1" locked="0" layoutInCell="1" allowOverlap="1" wp14:anchorId="659E51FB" wp14:editId="52EE8D5E">
                <wp:simplePos x="0" y="0"/>
                <wp:positionH relativeFrom="page">
                  <wp:posOffset>1187450</wp:posOffset>
                </wp:positionH>
                <wp:positionV relativeFrom="paragraph">
                  <wp:posOffset>0</wp:posOffset>
                </wp:positionV>
                <wp:extent cx="5562600" cy="7569200"/>
                <wp:effectExtent l="0" t="0" r="0" b="0"/>
                <wp:wrapNone/>
                <wp:docPr id="195"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62600" cy="7569200"/>
                          <a:chOff x="0" y="0"/>
                          <a:chExt cx="5360670" cy="7225665"/>
                        </a:xfrm>
                      </wpg:grpSpPr>
                      <pic:pic xmlns:pic="http://schemas.openxmlformats.org/drawingml/2006/picture">
                        <pic:nvPicPr>
                          <pic:cNvPr id="196" name="Image 196"/>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197" name="Image 197"/>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198" name="Image 198"/>
                          <pic:cNvPicPr/>
                        </pic:nvPicPr>
                        <pic:blipFill>
                          <a:blip r:embed="rId12" cstate="print"/>
                          <a:stretch>
                            <a:fillRect/>
                          </a:stretch>
                        </pic:blipFill>
                        <pic:spPr>
                          <a:xfrm>
                            <a:off x="1143" y="563498"/>
                            <a:ext cx="5358002" cy="293750"/>
                          </a:xfrm>
                          <a:prstGeom prst="rect">
                            <a:avLst/>
                          </a:prstGeom>
                        </pic:spPr>
                      </pic:pic>
                      <pic:pic xmlns:pic="http://schemas.openxmlformats.org/drawingml/2006/picture">
                        <pic:nvPicPr>
                          <pic:cNvPr id="199" name="Image 199"/>
                          <pic:cNvPicPr/>
                        </pic:nvPicPr>
                        <pic:blipFill>
                          <a:blip r:embed="rId186" cstate="print"/>
                          <a:stretch>
                            <a:fillRect/>
                          </a:stretch>
                        </pic:blipFill>
                        <pic:spPr>
                          <a:xfrm>
                            <a:off x="571" y="841819"/>
                            <a:ext cx="5359146" cy="835913"/>
                          </a:xfrm>
                          <a:prstGeom prst="rect">
                            <a:avLst/>
                          </a:prstGeom>
                        </pic:spPr>
                      </pic:pic>
                      <pic:pic xmlns:pic="http://schemas.openxmlformats.org/drawingml/2006/picture">
                        <pic:nvPicPr>
                          <pic:cNvPr id="200" name="Image 200"/>
                          <pic:cNvPicPr/>
                        </pic:nvPicPr>
                        <pic:blipFill>
                          <a:blip r:embed="rId187" cstate="print"/>
                          <a:stretch>
                            <a:fillRect/>
                          </a:stretch>
                        </pic:blipFill>
                        <pic:spPr>
                          <a:xfrm>
                            <a:off x="571" y="1661731"/>
                            <a:ext cx="5359146" cy="4861559"/>
                          </a:xfrm>
                          <a:prstGeom prst="rect">
                            <a:avLst/>
                          </a:prstGeom>
                        </pic:spPr>
                      </pic:pic>
                      <pic:pic xmlns:pic="http://schemas.openxmlformats.org/drawingml/2006/picture">
                        <pic:nvPicPr>
                          <pic:cNvPr id="201" name="Image 201"/>
                          <pic:cNvPicPr/>
                        </pic:nvPicPr>
                        <pic:blipFill>
                          <a:blip r:embed="rId188" cstate="print"/>
                          <a:stretch>
                            <a:fillRect/>
                          </a:stretch>
                        </pic:blipFill>
                        <pic:spPr>
                          <a:xfrm>
                            <a:off x="2476" y="6509194"/>
                            <a:ext cx="5355336" cy="7162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3285CAA" id="Group 195" o:spid="_x0000_s1026" style="position:absolute;margin-left:93.5pt;margin-top:0;width:438pt;height:596pt;z-index:-251667456;mso-wrap-distance-left:0;mso-wrap-distance-right:0;mso-position-horizontal-relative:page;mso-width-relative:margin;mso-height-relative:margin" coordsize="53606,72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">
                <v:shape id="Image 196"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MOWbCAAAA3AAAAA8AAABkcnMvZG93bnJldi54bWxET01rwkAQvQv9D8sIvYhuWkVqzCptRRBv&#10;xl68DdkxCcnOht1tkv77rlDobR7vc7L9aFrRk/O1ZQUviwQEcWF1zaWCr+tx/gbCB2SNrWVS8EMe&#10;9runSYaptgNfqM9DKWII+xQVVCF0qZS+qMigX9iOOHJ36wyGCF0ptcMhhptWvibJWhqsOTZU2NFn&#10;RUWTfxsFuW672+ygP3S/vBzOg7fONiulnqfj+xZEoDH8i//cJx3nb9bweCZeIH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HjDlmwgAAANwAAAAPAAAAAAAAAAAAAAAAAJ8C&#10;AABkcnMvZG93bnJldi54bWxQSwUGAAAAAAQABAD3AAAAjgMAAAAA&#10;">
                  <v:imagedata r:id="rId15" o:title=""/>
                </v:shape>
                <v:shape id="Image 197" o:spid="_x0000_s1028"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hqI3EAAAA3AAAAA8AAABkcnMvZG93bnJldi54bWxET0trwkAQvhf8D8sIvdVNPWhN3YRaUNqD&#10;0PjscZqdJqHZ2ZDdavTXu4LgbT6+50zTztTiQK2rLCt4HkQgiHOrKy4UbNbzpxcQziNrrC2TghM5&#10;SJPewxRjbY+c0WHlCxFC2MWooPS+iaV0eUkG3cA2xIH7ta1BH2BbSN3iMYSbWg6jaCQNVhwaSmzo&#10;vaT8b/VvFCyz/c8523zzbPdZ2a2cTfZfC63UY797ewXhqfN38c39ocP8yRiuz4QLZHI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4hqI3EAAAA3AAAAA8AAAAAAAAAAAAAAAAA&#10;nwIAAGRycy9kb3ducmV2LnhtbFBLBQYAAAAABAAEAPcAAACQAwAAAAA=&#10;">
                  <v:imagedata r:id="rId16" o:title=""/>
                </v:shape>
                <v:shape id="Image 198" o:spid="_x0000_s1029" type="#_x0000_t75" style="position:absolute;left:11;top:5634;width:53580;height: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fK0LDAAAA3AAAAA8AAABkcnMvZG93bnJldi54bWxEj0FLAzEQhe9C/0MYoZdiE0VE16alCILU&#10;k6veh2TcLG4mSxK72/565yB4m+G9ee+bzW6OgzpSLn1iC9drA4rYJd9zZ+Hj/fnqHlSpyB6HxGTh&#10;RAV228XFBhufJn6jY1s7JSFcGrQQah0brYsLFLGs00gs2lfKEausudM+4yThcdA3xtzpiD1LQ8CR&#10;ngK57/YnWnDa+7BqzfTqzvM5m+5w+7k6WLu8nPePoCrN9d/8d/3iBf9BaOUZmUBv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R8rQsMAAADcAAAADwAAAAAAAAAAAAAAAACf&#10;AgAAZHJzL2Rvd25yZXYueG1sUEsFBgAAAAAEAAQA9wAAAI8DAAAAAA==&#10;">
                  <v:imagedata r:id="rId17" o:title=""/>
                </v:shape>
                <v:shape id="Image 199" o:spid="_x0000_s1030" type="#_x0000_t75" style="position:absolute;left:5;top:8418;width:53592;height:83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8ka7BAAAA3AAAAA8AAABkcnMvZG93bnJldi54bWxET01rwkAQvQv+h2UEb7qxiGh0FREKgpdq&#10;pfQ4ZsckmJ2J2TWm/94tFHqbx/uc1aZzlWqp8aWwgck4AUWciS05N3D+fB/NQfmAbLESJgM/5GGz&#10;7vdWmFp58pHaU8hVDGGfooEihDrV2mcFOfRjqYkjd5XGYYiwybVt8BnDXaXfkmSmHZYcGwqsaVdQ&#10;djs9nIH7x+zwtbuIfE/m57aWfFomUzFmOOi2S1CBuvAv/nPvbZy/WMDvM/ECvX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P8ka7BAAAA3AAAAA8AAAAAAAAAAAAAAAAAnwIA&#10;AGRycy9kb3ducmV2LnhtbFBLBQYAAAAABAAEAPcAAACNAwAAAAA=&#10;">
                  <v:imagedata r:id="rId189" o:title=""/>
                </v:shape>
                <v:shape id="Image 200" o:spid="_x0000_s1031" type="#_x0000_t75" style="position:absolute;left:5;top:16617;width:53592;height:486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MeOHFAAAA3AAAAA8AAABkcnMvZG93bnJldi54bWxEj0FrAjEUhO9C/0N4hd40q4UqW6OopeKh&#10;IGoP7e2xeW5WNy9LEt1tf31TEDwOM/MNM513thZX8qFyrGA4yEAQF05XXCr4PLz3JyBCRNZYOyYF&#10;PxRgPnvoTTHXruUdXfexFAnCIUcFJsYmlzIUhiyGgWuIk3d03mJM0pdSe2wT3NZylGUv0mLFacFg&#10;QytDxXl/sQo6P35erz+2w7evpWx/V7X5Lk87pZ4eu8UriEhdvIdv7Y1WkIjwfyYdATn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3jHjhxQAAANwAAAAPAAAAAAAAAAAAAAAA&#10;AJ8CAABkcnMvZG93bnJldi54bWxQSwUGAAAAAAQABAD3AAAAkQMAAAAA&#10;">
                  <v:imagedata r:id="rId190" o:title=""/>
                </v:shape>
                <v:shape id="Image 201" o:spid="_x0000_s1032" type="#_x0000_t75" style="position:absolute;left:24;top:65091;width:53554;height:71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yj/HDAAAA3AAAAA8AAABkcnMvZG93bnJldi54bWxEj0FrAjEUhO+F/ofwCt5q4haqrEapWqF4&#10;M3rw+Ng8d9duXpZN1O2/bwTB4zAz3zCzRe8acaUu1J41jIYKBHHhbc2lhsN+8z4BESKyxcYzafij&#10;AIv568sMc+tvvKOriaVIEA45aqhibHMpQ1GRwzD0LXHyTr5zGJPsSmk7vCW4a2Sm1Kd0WHNaqLCl&#10;VUXFr7k4DefLeLlV6+OejeGPifk+n+psrfXgrf+agojUx2f40f6xGjI1gvuZdATk/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zKP8cMAAADcAAAADwAAAAAAAAAAAAAAAACf&#10;AgAAZHJzL2Rvd25yZXYueG1sUEsFBgAAAAAEAAQA9wAAAI8DAAAAAA==&#10;">
                  <v:imagedata r:id="rId191" o:title=""/>
                </v:shape>
                <w10:wrap anchorx="page"/>
              </v:group>
            </w:pict>
          </mc:Fallback>
        </mc:AlternateContent>
      </w:r>
      <w:r w:rsidRPr="007357D8">
        <w:rPr>
          <w:spacing w:val="-2"/>
          <w:position w:val="-1"/>
          <w:lang w:val="pt-BR"/>
        </w:rPr>
        <w:t>Setor</w:t>
      </w:r>
      <w:r w:rsidRPr="007357D8">
        <w:rPr>
          <w:position w:val="-1"/>
          <w:lang w:val="pt-BR"/>
        </w:rPr>
        <w:tab/>
      </w:r>
      <w:r w:rsidR="006D20F4">
        <w:rPr>
          <w:position w:val="-1"/>
          <w:lang w:val="pt-BR"/>
        </w:rPr>
        <w:t xml:space="preserve">  </w:t>
      </w:r>
      <w:r w:rsidRPr="007357D8">
        <w:rPr>
          <w:position w:val="-1"/>
          <w:lang w:val="pt-BR"/>
        </w:rPr>
        <w:t xml:space="preserve">: </w:t>
      </w:r>
      <w:r w:rsidR="00B54B52">
        <w:rPr>
          <w:position w:val="-1"/>
          <w:lang w:val="pt-BR"/>
        </w:rPr>
        <w:tab/>
      </w:r>
      <w:r w:rsidR="006D20F4">
        <w:rPr>
          <w:lang w:val="pt-BR"/>
        </w:rPr>
        <w:t>Serviços de T</w:t>
      </w:r>
      <w:r w:rsidRPr="007357D8">
        <w:rPr>
          <w:lang w:val="pt-BR"/>
        </w:rPr>
        <w:t xml:space="preserve">elecomunicações </w:t>
      </w:r>
      <w:r w:rsidRPr="007357D8">
        <w:rPr>
          <w:spacing w:val="-2"/>
          <w:position w:val="-1"/>
          <w:lang w:val="pt-BR"/>
        </w:rPr>
        <w:t>Subsetor</w:t>
      </w:r>
      <w:r w:rsidRPr="007357D8">
        <w:rPr>
          <w:position w:val="-1"/>
          <w:lang w:val="pt-BR"/>
        </w:rPr>
        <w:tab/>
      </w:r>
      <w:r w:rsidR="006D20F4">
        <w:rPr>
          <w:position w:val="-1"/>
          <w:lang w:val="pt-BR"/>
        </w:rPr>
        <w:t xml:space="preserve">  </w:t>
      </w:r>
      <w:r w:rsidRPr="007357D8">
        <w:rPr>
          <w:position w:val="-1"/>
          <w:lang w:val="pt-BR"/>
        </w:rPr>
        <w:t xml:space="preserve">: </w:t>
      </w:r>
      <w:r w:rsidR="00B54B52">
        <w:rPr>
          <w:position w:val="-1"/>
          <w:lang w:val="pt-BR"/>
        </w:rPr>
        <w:tab/>
      </w:r>
      <w:r w:rsidR="006D20F4">
        <w:rPr>
          <w:lang w:val="pt-BR"/>
        </w:rPr>
        <w:t>Serviços de T</w:t>
      </w:r>
      <w:r w:rsidRPr="007357D8">
        <w:rPr>
          <w:lang w:val="pt-BR"/>
        </w:rPr>
        <w:t xml:space="preserve">elecomunicações Classificação </w:t>
      </w:r>
      <w:r w:rsidR="0053770D">
        <w:rPr>
          <w:lang w:val="pt-BR"/>
        </w:rPr>
        <w:t>Industrial</w:t>
      </w:r>
      <w:r w:rsidR="000D47E6">
        <w:rPr>
          <w:lang w:val="pt-BR"/>
        </w:rPr>
        <w:tab/>
      </w:r>
      <w:r w:rsidR="006D20F4">
        <w:rPr>
          <w:lang w:val="pt-BR"/>
        </w:rPr>
        <w:t xml:space="preserve">  </w:t>
      </w:r>
      <w:r w:rsidRPr="007357D8">
        <w:rPr>
          <w:lang w:val="pt-BR"/>
        </w:rPr>
        <w:t xml:space="preserve">: </w:t>
      </w:r>
      <w:r w:rsidR="000D47E6">
        <w:rPr>
          <w:lang w:val="pt-BR"/>
        </w:rPr>
        <w:tab/>
      </w:r>
      <w:r w:rsidRPr="007357D8">
        <w:rPr>
          <w:position w:val="2"/>
          <w:lang w:val="pt-BR"/>
        </w:rPr>
        <w:t>-</w:t>
      </w:r>
    </w:p>
    <w:p w14:paraId="1C686DDA" w14:textId="5C7786E6" w:rsidR="006D6FE4" w:rsidRPr="006D20F4" w:rsidRDefault="00DB358D" w:rsidP="006D20F4">
      <w:pPr>
        <w:pStyle w:val="Corpodetexto"/>
        <w:spacing w:before="20"/>
        <w:ind w:left="914"/>
        <w:rPr>
          <w:lang w:val="pt-BR"/>
        </w:rPr>
      </w:pPr>
      <w:r>
        <w:rPr>
          <w:lang w:val="pt-BR"/>
        </w:rPr>
        <w:t>Obrigações Afetadas</w:t>
      </w:r>
      <w:r w:rsidR="002675FD">
        <w:rPr>
          <w:lang w:val="pt-BR"/>
        </w:rPr>
        <w:t xml:space="preserve">   </w:t>
      </w:r>
      <w:r w:rsidR="006D20F4">
        <w:rPr>
          <w:lang w:val="pt-BR"/>
        </w:rPr>
        <w:t xml:space="preserve">  </w:t>
      </w:r>
      <w:r>
        <w:rPr>
          <w:lang w:val="pt-BR"/>
        </w:rPr>
        <w:t xml:space="preserve">      </w:t>
      </w:r>
      <w:r w:rsidR="00B00BEC" w:rsidRPr="007357D8">
        <w:rPr>
          <w:lang w:val="pt-BR"/>
        </w:rPr>
        <w:t xml:space="preserve">: </w:t>
      </w:r>
      <w:r w:rsidR="002675FD">
        <w:rPr>
          <w:lang w:val="pt-BR"/>
        </w:rPr>
        <w:tab/>
      </w:r>
      <w:r w:rsidR="00B00BEC" w:rsidRPr="006D20F4">
        <w:rPr>
          <w:lang w:val="pt-BR"/>
        </w:rPr>
        <w:t xml:space="preserve">Tratamento </w:t>
      </w:r>
      <w:r w:rsidR="009A30A4" w:rsidRPr="006D20F4">
        <w:rPr>
          <w:lang w:val="pt-BR"/>
        </w:rPr>
        <w:t>Nacional</w:t>
      </w:r>
      <w:r w:rsidR="00B00BEC" w:rsidRPr="006D20F4">
        <w:rPr>
          <w:lang w:val="pt-BR"/>
        </w:rPr>
        <w:t xml:space="preserve"> (Artigo 9.3 e Artigo 10.4)</w:t>
      </w:r>
    </w:p>
    <w:p w14:paraId="6D4B0468" w14:textId="6258D625" w:rsidR="006D6FE4" w:rsidRPr="006D20F4" w:rsidRDefault="006D20F4" w:rsidP="006D20F4">
      <w:pPr>
        <w:pStyle w:val="Corpodetexto"/>
        <w:spacing w:before="139" w:line="372" w:lineRule="auto"/>
        <w:ind w:left="3602" w:right="2276"/>
        <w:rPr>
          <w:lang w:val="pt-BR"/>
        </w:rPr>
      </w:pPr>
      <w:r>
        <w:rPr>
          <w:lang w:val="pt-BR"/>
        </w:rPr>
        <w:t xml:space="preserve">Acesso </w:t>
      </w:r>
      <w:r w:rsidR="009A30A4" w:rsidRPr="006D20F4">
        <w:rPr>
          <w:lang w:val="pt-BR"/>
        </w:rPr>
        <w:t>a</w:t>
      </w:r>
      <w:r>
        <w:rPr>
          <w:lang w:val="pt-BR"/>
        </w:rPr>
        <w:t xml:space="preserve"> </w:t>
      </w:r>
      <w:r w:rsidR="009A30A4" w:rsidRPr="006D20F4">
        <w:rPr>
          <w:lang w:val="pt-BR"/>
        </w:rPr>
        <w:t>Mercados</w:t>
      </w:r>
      <w:r w:rsidR="00B00BEC" w:rsidRPr="006D20F4">
        <w:rPr>
          <w:lang w:val="pt-BR"/>
        </w:rPr>
        <w:t xml:space="preserve"> (Artigo 10.3) Presença </w:t>
      </w:r>
      <w:r w:rsidR="009A30A4" w:rsidRPr="006D20F4">
        <w:rPr>
          <w:lang w:val="pt-BR"/>
        </w:rPr>
        <w:t>Local</w:t>
      </w:r>
      <w:r w:rsidR="00B00BEC" w:rsidRPr="006D20F4">
        <w:rPr>
          <w:lang w:val="pt-BR"/>
        </w:rPr>
        <w:t xml:space="preserve"> (Artigo 10.9)</w:t>
      </w:r>
    </w:p>
    <w:p w14:paraId="4B765B8E" w14:textId="77777777" w:rsidR="00A5730A" w:rsidRDefault="00A5730A" w:rsidP="00A5730A">
      <w:pPr>
        <w:pStyle w:val="Corpodetexto"/>
        <w:tabs>
          <w:tab w:val="left" w:pos="3259"/>
          <w:tab w:val="left" w:pos="3602"/>
        </w:tabs>
        <w:ind w:left="914"/>
        <w:rPr>
          <w:spacing w:val="-2"/>
          <w:lang w:val="pt-BR"/>
        </w:rPr>
      </w:pPr>
    </w:p>
    <w:p w14:paraId="71F4FD2B" w14:textId="69A818A9" w:rsidR="006D6FE4" w:rsidRPr="00A5730A" w:rsidRDefault="00B00BEC" w:rsidP="00A5730A">
      <w:pPr>
        <w:pStyle w:val="Corpodetexto"/>
        <w:tabs>
          <w:tab w:val="left" w:pos="3259"/>
          <w:tab w:val="left" w:pos="3602"/>
        </w:tabs>
        <w:ind w:left="914"/>
        <w:rPr>
          <w:sz w:val="21"/>
          <w:szCs w:val="21"/>
          <w:lang w:val="pt-BR"/>
        </w:rPr>
      </w:pPr>
      <w:r w:rsidRPr="007357D8">
        <w:rPr>
          <w:spacing w:val="-2"/>
          <w:lang w:val="pt-BR"/>
        </w:rPr>
        <w:t>Descrição</w:t>
      </w:r>
      <w:r w:rsidRPr="007357D8">
        <w:rPr>
          <w:lang w:val="pt-BR"/>
        </w:rPr>
        <w:tab/>
      </w:r>
      <w:r w:rsidR="006D20F4">
        <w:rPr>
          <w:lang w:val="pt-BR"/>
        </w:rPr>
        <w:t xml:space="preserve">  </w:t>
      </w:r>
      <w:r w:rsidRPr="007357D8">
        <w:rPr>
          <w:spacing w:val="-10"/>
          <w:lang w:val="pt-BR"/>
        </w:rPr>
        <w:t>:</w:t>
      </w:r>
      <w:r w:rsidRPr="007357D8">
        <w:rPr>
          <w:lang w:val="pt-BR"/>
        </w:rPr>
        <w:tab/>
      </w:r>
      <w:r w:rsidRPr="00A5730A">
        <w:rPr>
          <w:sz w:val="21"/>
          <w:szCs w:val="21"/>
          <w:u w:val="single"/>
          <w:lang w:val="pt-BR"/>
        </w:rPr>
        <w:t xml:space="preserve">Comércio de </w:t>
      </w:r>
      <w:r w:rsidR="00913413">
        <w:rPr>
          <w:sz w:val="21"/>
          <w:szCs w:val="21"/>
          <w:u w:val="single"/>
          <w:lang w:val="pt-BR"/>
        </w:rPr>
        <w:t>Serviços e Investimentos</w:t>
      </w:r>
      <w:r w:rsidRPr="00A5730A">
        <w:rPr>
          <w:spacing w:val="-2"/>
          <w:sz w:val="21"/>
          <w:szCs w:val="21"/>
          <w:lang w:val="pt-BR"/>
        </w:rPr>
        <w:t>:</w:t>
      </w:r>
    </w:p>
    <w:p w14:paraId="5EA15055" w14:textId="77777777" w:rsidR="006D6FE4" w:rsidRPr="00A5730A" w:rsidRDefault="006D6FE4" w:rsidP="00A5730A">
      <w:pPr>
        <w:pStyle w:val="Corpodetexto"/>
        <w:rPr>
          <w:sz w:val="21"/>
          <w:szCs w:val="21"/>
          <w:lang w:val="pt-BR"/>
        </w:rPr>
      </w:pPr>
    </w:p>
    <w:p w14:paraId="6D93B481" w14:textId="77777777" w:rsidR="006D6FE4" w:rsidRPr="00A5730A" w:rsidRDefault="00B00BEC">
      <w:pPr>
        <w:pStyle w:val="Corpodetexto"/>
        <w:spacing w:line="247" w:lineRule="auto"/>
        <w:ind w:left="3602" w:right="442"/>
        <w:jc w:val="both"/>
        <w:rPr>
          <w:sz w:val="21"/>
          <w:szCs w:val="21"/>
          <w:lang w:val="pt-BR"/>
        </w:rPr>
      </w:pPr>
      <w:r w:rsidRPr="00A5730A">
        <w:rPr>
          <w:sz w:val="21"/>
          <w:szCs w:val="21"/>
          <w:lang w:val="pt-BR"/>
        </w:rPr>
        <w:t xml:space="preserve">As operadoras baseadas em instalações e as operadoras baseadas em serviços devem ser incorporadas localmente de acordo com a </w:t>
      </w:r>
      <w:r w:rsidRPr="00A5730A">
        <w:rPr>
          <w:i/>
          <w:sz w:val="21"/>
          <w:szCs w:val="21"/>
          <w:lang w:val="pt-BR"/>
        </w:rPr>
        <w:t>Companies Act 1967</w:t>
      </w:r>
      <w:r w:rsidRPr="00A5730A">
        <w:rPr>
          <w:sz w:val="21"/>
          <w:szCs w:val="21"/>
          <w:lang w:val="pt-BR"/>
        </w:rPr>
        <w:t>, 2020 Revised Edition.</w:t>
      </w:r>
    </w:p>
    <w:p w14:paraId="56809AB8" w14:textId="77777777" w:rsidR="006D6FE4" w:rsidRPr="00A5730A" w:rsidRDefault="006D6FE4">
      <w:pPr>
        <w:pStyle w:val="Corpodetexto"/>
        <w:spacing w:before="22"/>
        <w:rPr>
          <w:sz w:val="21"/>
          <w:szCs w:val="21"/>
          <w:lang w:val="pt-BR"/>
        </w:rPr>
      </w:pPr>
    </w:p>
    <w:p w14:paraId="1EBC6760" w14:textId="6CCA8A06" w:rsidR="006D6FE4" w:rsidRPr="00A5730A" w:rsidRDefault="00A5730A">
      <w:pPr>
        <w:pStyle w:val="Corpodetexto"/>
        <w:spacing w:line="247" w:lineRule="auto"/>
        <w:ind w:left="3602" w:right="488"/>
        <w:jc w:val="both"/>
        <w:rPr>
          <w:sz w:val="21"/>
          <w:szCs w:val="21"/>
          <w:lang w:val="pt-BR"/>
        </w:rPr>
      </w:pPr>
      <w:r w:rsidRPr="00A5730A">
        <w:rPr>
          <w:rFonts w:ascii="Calibri"/>
          <w:sz w:val="21"/>
          <w:szCs w:val="21"/>
          <w:lang w:val="pt-BR"/>
        </w:rPr>
        <w:t>“</w:t>
      </w:r>
      <w:r w:rsidR="00B00BEC" w:rsidRPr="00A5730A">
        <w:rPr>
          <w:sz w:val="21"/>
          <w:szCs w:val="21"/>
          <w:lang w:val="pt-BR"/>
        </w:rPr>
        <w:t>Operadoras baseadas em instalações</w:t>
      </w:r>
      <w:r w:rsidRPr="00A5730A">
        <w:rPr>
          <w:rFonts w:ascii="Calibri"/>
          <w:sz w:val="21"/>
          <w:szCs w:val="21"/>
          <w:lang w:val="pt-BR"/>
        </w:rPr>
        <w:t>”</w:t>
      </w:r>
      <w:r w:rsidR="00B00BEC" w:rsidRPr="00A5730A">
        <w:rPr>
          <w:rFonts w:ascii="Calibri"/>
          <w:sz w:val="21"/>
          <w:szCs w:val="21"/>
          <w:lang w:val="pt-BR"/>
        </w:rPr>
        <w:t xml:space="preserve"> </w:t>
      </w:r>
      <w:r w:rsidR="00B00BEC" w:rsidRPr="00A5730A">
        <w:rPr>
          <w:sz w:val="21"/>
          <w:szCs w:val="21"/>
          <w:lang w:val="pt-BR"/>
        </w:rPr>
        <w:t>são operadoras que implantam qualquer forma de redes, sistemas e instalações de telecomunicações, fora de seus próprios limites de propriedade, para oferecer serviços de telecomunicações a terceiros, que podem incluir outras operadoras de telecomunicações licenciadas, clientes comerciais ou o público em geral.</w:t>
      </w:r>
    </w:p>
    <w:p w14:paraId="3CD6A23F" w14:textId="77777777" w:rsidR="006D6FE4" w:rsidRPr="00A5730A" w:rsidRDefault="006D6FE4">
      <w:pPr>
        <w:pStyle w:val="Corpodetexto"/>
        <w:spacing w:before="12"/>
        <w:rPr>
          <w:sz w:val="21"/>
          <w:szCs w:val="21"/>
          <w:lang w:val="pt-BR"/>
        </w:rPr>
      </w:pPr>
    </w:p>
    <w:p w14:paraId="111B1299" w14:textId="682529C7" w:rsidR="006D6FE4" w:rsidRPr="00A5730A" w:rsidRDefault="00A5730A">
      <w:pPr>
        <w:pStyle w:val="Corpodetexto"/>
        <w:spacing w:before="1" w:line="247" w:lineRule="auto"/>
        <w:ind w:left="3602" w:right="489"/>
        <w:jc w:val="both"/>
        <w:rPr>
          <w:sz w:val="21"/>
          <w:szCs w:val="21"/>
          <w:lang w:val="pt-BR"/>
        </w:rPr>
      </w:pPr>
      <w:r w:rsidRPr="00A5730A">
        <w:rPr>
          <w:rFonts w:ascii="Calibri"/>
          <w:sz w:val="21"/>
          <w:szCs w:val="21"/>
          <w:lang w:val="pt-BR"/>
        </w:rPr>
        <w:t>“</w:t>
      </w:r>
      <w:r w:rsidR="00B00BEC" w:rsidRPr="00A5730A">
        <w:rPr>
          <w:sz w:val="21"/>
          <w:szCs w:val="21"/>
          <w:lang w:val="pt-BR"/>
        </w:rPr>
        <w:t>Operadoras baseadas em serviços</w:t>
      </w:r>
      <w:r w:rsidRPr="00A5730A">
        <w:rPr>
          <w:rFonts w:ascii="Calibri"/>
          <w:sz w:val="21"/>
          <w:szCs w:val="21"/>
          <w:lang w:val="pt-BR"/>
        </w:rPr>
        <w:t>”</w:t>
      </w:r>
      <w:r w:rsidR="00B00BEC" w:rsidRPr="00A5730A">
        <w:rPr>
          <w:rFonts w:ascii="Calibri"/>
          <w:sz w:val="21"/>
          <w:szCs w:val="21"/>
          <w:lang w:val="pt-BR"/>
        </w:rPr>
        <w:t xml:space="preserve"> </w:t>
      </w:r>
      <w:r w:rsidR="006D20F4">
        <w:rPr>
          <w:sz w:val="21"/>
          <w:szCs w:val="21"/>
          <w:lang w:val="pt-BR"/>
        </w:rPr>
        <w:t>são operadoras que arrendam</w:t>
      </w:r>
      <w:r w:rsidR="00B00BEC" w:rsidRPr="00A5730A">
        <w:rPr>
          <w:sz w:val="21"/>
          <w:szCs w:val="21"/>
          <w:lang w:val="pt-BR"/>
        </w:rPr>
        <w:t xml:space="preserve"> elementos de rede de telecomunicações (como capacidade de transmissão e serv</w:t>
      </w:r>
      <w:r w:rsidR="006D20F4">
        <w:rPr>
          <w:sz w:val="21"/>
          <w:szCs w:val="21"/>
          <w:lang w:val="pt-BR"/>
        </w:rPr>
        <w:t>iços de comutação) de qualquer Operadora Baseada em I</w:t>
      </w:r>
      <w:r w:rsidR="00B00BEC" w:rsidRPr="00A5730A">
        <w:rPr>
          <w:sz w:val="21"/>
          <w:szCs w:val="21"/>
          <w:lang w:val="pt-BR"/>
        </w:rPr>
        <w:t xml:space="preserve">nstalações (FBO) licenciada </w:t>
      </w:r>
      <w:r w:rsidR="00B00BEC" w:rsidRPr="006D20F4">
        <w:rPr>
          <w:sz w:val="21"/>
          <w:szCs w:val="21"/>
          <w:lang w:val="pt-BR"/>
        </w:rPr>
        <w:t>pela</w:t>
      </w:r>
      <w:r w:rsidR="00B00BEC" w:rsidRPr="006D20F4">
        <w:rPr>
          <w:i/>
          <w:sz w:val="21"/>
          <w:szCs w:val="21"/>
          <w:lang w:val="pt-BR"/>
        </w:rPr>
        <w:t xml:space="preserve"> Infocomm Media Development Authority of Singapore </w:t>
      </w:r>
      <w:r w:rsidR="00B00BEC" w:rsidRPr="00A5730A">
        <w:rPr>
          <w:sz w:val="21"/>
          <w:szCs w:val="21"/>
          <w:lang w:val="pt-BR"/>
        </w:rPr>
        <w:t>(IMDA) para fornecer seus próprios serviços de telecomunicações ou revender os serviços de telecomunicações de FBOs a terceiros.</w:t>
      </w:r>
    </w:p>
    <w:p w14:paraId="56A5248A" w14:textId="1FB6DB89" w:rsidR="006D6FE4" w:rsidRPr="00A5730A" w:rsidRDefault="00B00BEC">
      <w:pPr>
        <w:pStyle w:val="Corpodetexto"/>
        <w:spacing w:before="251" w:line="247" w:lineRule="auto"/>
        <w:ind w:left="3602" w:right="489"/>
        <w:jc w:val="both"/>
        <w:rPr>
          <w:sz w:val="21"/>
          <w:szCs w:val="21"/>
          <w:lang w:val="pt-BR"/>
        </w:rPr>
      </w:pPr>
      <w:r w:rsidRPr="00A5730A">
        <w:rPr>
          <w:sz w:val="21"/>
          <w:szCs w:val="21"/>
          <w:lang w:val="pt-BR"/>
        </w:rPr>
        <w:t xml:space="preserve">O número de licenças </w:t>
      </w:r>
      <w:r w:rsidR="006D20F4">
        <w:rPr>
          <w:sz w:val="21"/>
          <w:szCs w:val="21"/>
          <w:lang w:val="pt-BR"/>
        </w:rPr>
        <w:t>outorgadas</w:t>
      </w:r>
      <w:r w:rsidRPr="00A5730A">
        <w:rPr>
          <w:sz w:val="21"/>
          <w:szCs w:val="21"/>
          <w:lang w:val="pt-BR"/>
        </w:rPr>
        <w:t xml:space="preserve"> será limitado apenas por restrições de recursos, como a disponibilidade de espectro de radiofrequência. Tendo em vista as restrições de espectro, as partes interessadas em implantar redes baseadas em tecnologia sem fio podem receber licenças para usar o espectro de radiofrequência por meio de um processo de licitação ou leilão.</w:t>
      </w:r>
    </w:p>
    <w:p w14:paraId="18779B60" w14:textId="77777777" w:rsidR="006D6FE4" w:rsidRPr="007357D8" w:rsidRDefault="006D6FE4">
      <w:pPr>
        <w:pStyle w:val="Corpodetexto"/>
        <w:spacing w:before="51"/>
        <w:rPr>
          <w:lang w:val="pt-BR"/>
        </w:rPr>
      </w:pPr>
    </w:p>
    <w:p w14:paraId="707F0F80" w14:textId="77777777" w:rsidR="00DB358D" w:rsidRPr="0029629B" w:rsidRDefault="00DB358D" w:rsidP="002464AB">
      <w:pPr>
        <w:tabs>
          <w:tab w:val="left" w:pos="3259"/>
          <w:tab w:val="left" w:pos="3602"/>
        </w:tabs>
        <w:ind w:left="3600" w:right="-134" w:hanging="2749"/>
        <w:rPr>
          <w:lang w:val="pt-BR"/>
        </w:rPr>
      </w:pPr>
    </w:p>
    <w:p w14:paraId="248FD234" w14:textId="77777777" w:rsidR="006D20F4" w:rsidRDefault="00DA72D0" w:rsidP="002464AB">
      <w:pPr>
        <w:tabs>
          <w:tab w:val="left" w:pos="3259"/>
          <w:tab w:val="left" w:pos="3602"/>
        </w:tabs>
        <w:ind w:left="3600" w:right="-134" w:hanging="2749"/>
      </w:pPr>
      <w:r w:rsidRPr="006D20F4">
        <w:t xml:space="preserve">Fonte da </w:t>
      </w:r>
      <w:r w:rsidR="00913413" w:rsidRPr="006D20F4">
        <w:t>Medida</w:t>
      </w:r>
      <w:r w:rsidR="00B00BEC" w:rsidRPr="006D20F4">
        <w:tab/>
      </w:r>
      <w:r w:rsidR="002E4099" w:rsidRPr="006D20F4">
        <w:t xml:space="preserve">  </w:t>
      </w:r>
      <w:r w:rsidR="00B00BEC" w:rsidRPr="006D20F4">
        <w:rPr>
          <w:spacing w:val="-10"/>
        </w:rPr>
        <w:t>:</w:t>
      </w:r>
      <w:r w:rsidR="00B00BEC" w:rsidRPr="006D20F4">
        <w:tab/>
      </w:r>
      <w:r w:rsidR="006D20F4" w:rsidRPr="006D20F4">
        <w:rPr>
          <w:i/>
        </w:rPr>
        <w:t>Info-communications Media Development Authority Act</w:t>
      </w:r>
      <w:r w:rsidR="006D20F4">
        <w:t xml:space="preserve"> </w:t>
      </w:r>
    </w:p>
    <w:p w14:paraId="23788941" w14:textId="4744D15E" w:rsidR="006D6FE4" w:rsidRPr="006D20F4" w:rsidRDefault="006D20F4" w:rsidP="002464AB">
      <w:pPr>
        <w:tabs>
          <w:tab w:val="left" w:pos="3259"/>
          <w:tab w:val="left" w:pos="3602"/>
        </w:tabs>
        <w:ind w:left="3600" w:right="-134" w:hanging="2749"/>
      </w:pPr>
      <w:r>
        <w:tab/>
      </w:r>
      <w:r>
        <w:tab/>
        <w:t>2016, 2020 Revised Edition</w:t>
      </w:r>
    </w:p>
    <w:p w14:paraId="62364DD7" w14:textId="3183812A" w:rsidR="006D6FE4" w:rsidRPr="004E7457" w:rsidRDefault="006D20F4">
      <w:pPr>
        <w:spacing w:before="118"/>
        <w:ind w:left="3602"/>
      </w:pPr>
      <w:r w:rsidRPr="006D20F4">
        <w:rPr>
          <w:i/>
        </w:rPr>
        <w:t>Telecommunications Act 1999</w:t>
      </w:r>
      <w:r>
        <w:t>, 2020 Revised Edition</w:t>
      </w:r>
    </w:p>
    <w:p w14:paraId="58551908" w14:textId="77777777" w:rsidR="006D6FE4" w:rsidRPr="004E7457" w:rsidRDefault="006D6FE4">
      <w:pPr>
        <w:sectPr w:rsidR="006D6FE4" w:rsidRPr="004E7457">
          <w:headerReference w:type="default" r:id="rId192"/>
          <w:footerReference w:type="default" r:id="rId193"/>
          <w:pgSz w:w="12240" w:h="15840"/>
          <w:pgMar w:top="1320" w:right="1600" w:bottom="1240" w:left="1560" w:header="0" w:footer="1044" w:gutter="0"/>
          <w:cols w:space="720"/>
        </w:sectPr>
      </w:pPr>
    </w:p>
    <w:p w14:paraId="20CB78B3" w14:textId="023988D0" w:rsidR="00E54A1F" w:rsidRDefault="00177238" w:rsidP="00E54A1F">
      <w:pPr>
        <w:pStyle w:val="Corpodetexto"/>
        <w:numPr>
          <w:ilvl w:val="0"/>
          <w:numId w:val="44"/>
        </w:numPr>
        <w:tabs>
          <w:tab w:val="left" w:pos="3259"/>
          <w:tab w:val="left" w:pos="3613"/>
        </w:tabs>
        <w:spacing w:before="167"/>
        <w:rPr>
          <w:spacing w:val="-2"/>
          <w:lang w:val="pt-BR"/>
        </w:rPr>
      </w:pPr>
      <w:r w:rsidRPr="007357D8">
        <w:rPr>
          <w:noProof/>
          <w:lang w:val="pt-BR" w:eastAsia="pt-BR"/>
        </w:rPr>
        <mc:AlternateContent>
          <mc:Choice Requires="wpg">
            <w:drawing>
              <wp:anchor distT="0" distB="0" distL="0" distR="0" simplePos="0" relativeHeight="251652096" behindDoc="1" locked="0" layoutInCell="1" allowOverlap="1" wp14:anchorId="1937F187" wp14:editId="21CAF030">
                <wp:simplePos x="0" y="0"/>
                <wp:positionH relativeFrom="page">
                  <wp:posOffset>1187450</wp:posOffset>
                </wp:positionH>
                <wp:positionV relativeFrom="page">
                  <wp:posOffset>1079500</wp:posOffset>
                </wp:positionV>
                <wp:extent cx="5422900" cy="4699000"/>
                <wp:effectExtent l="0" t="0" r="6350" b="6350"/>
                <wp:wrapNone/>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2900" cy="4699000"/>
                          <a:chOff x="0" y="0"/>
                          <a:chExt cx="5360670" cy="4636135"/>
                        </a:xfrm>
                      </wpg:grpSpPr>
                      <pic:pic xmlns:pic="http://schemas.openxmlformats.org/drawingml/2006/picture">
                        <pic:nvPicPr>
                          <pic:cNvPr id="207" name="Image 207"/>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208" name="Image 208"/>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209" name="Image 209"/>
                          <pic:cNvPicPr/>
                        </pic:nvPicPr>
                        <pic:blipFill>
                          <a:blip r:embed="rId12" cstate="print"/>
                          <a:stretch>
                            <a:fillRect/>
                          </a:stretch>
                        </pic:blipFill>
                        <pic:spPr>
                          <a:xfrm>
                            <a:off x="1143" y="563498"/>
                            <a:ext cx="5358002" cy="293750"/>
                          </a:xfrm>
                          <a:prstGeom prst="rect">
                            <a:avLst/>
                          </a:prstGeom>
                        </pic:spPr>
                      </pic:pic>
                      <pic:pic xmlns:pic="http://schemas.openxmlformats.org/drawingml/2006/picture">
                        <pic:nvPicPr>
                          <pic:cNvPr id="210" name="Image 210"/>
                          <pic:cNvPicPr/>
                        </pic:nvPicPr>
                        <pic:blipFill>
                          <a:blip r:embed="rId24" cstate="print"/>
                          <a:stretch>
                            <a:fillRect/>
                          </a:stretch>
                        </pic:blipFill>
                        <pic:spPr>
                          <a:xfrm>
                            <a:off x="571" y="841819"/>
                            <a:ext cx="5359146" cy="586740"/>
                          </a:xfrm>
                          <a:prstGeom prst="rect">
                            <a:avLst/>
                          </a:prstGeom>
                        </pic:spPr>
                      </pic:pic>
                      <pic:pic xmlns:pic="http://schemas.openxmlformats.org/drawingml/2006/picture">
                        <pic:nvPicPr>
                          <pic:cNvPr id="211" name="Image 211"/>
                          <pic:cNvPicPr/>
                        </pic:nvPicPr>
                        <pic:blipFill>
                          <a:blip r:embed="rId194" cstate="print"/>
                          <a:stretch>
                            <a:fillRect/>
                          </a:stretch>
                        </pic:blipFill>
                        <pic:spPr>
                          <a:xfrm>
                            <a:off x="0" y="1411986"/>
                            <a:ext cx="5360288" cy="2728341"/>
                          </a:xfrm>
                          <a:prstGeom prst="rect">
                            <a:avLst/>
                          </a:prstGeom>
                        </pic:spPr>
                      </pic:pic>
                      <pic:pic xmlns:pic="http://schemas.openxmlformats.org/drawingml/2006/picture">
                        <pic:nvPicPr>
                          <pic:cNvPr id="212" name="Image 212"/>
                          <pic:cNvPicPr/>
                        </pic:nvPicPr>
                        <pic:blipFill>
                          <a:blip r:embed="rId195" cstate="print"/>
                          <a:stretch>
                            <a:fillRect/>
                          </a:stretch>
                        </pic:blipFill>
                        <pic:spPr>
                          <a:xfrm>
                            <a:off x="571" y="4123753"/>
                            <a:ext cx="5359146" cy="51206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034BB0" id="Group 206" o:spid="_x0000_s1026" style="position:absolute;margin-left:93.5pt;margin-top:85pt;width:427pt;height:370pt;z-index:-251664384;mso-wrap-distance-left:0;mso-wrap-distance-right:0;mso-position-horizontal-relative:page;mso-position-vertical-relative:page;mso-width-relative:margin;mso-height-relative:margin" coordsize="53606,46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">
                <v:shape id="Image 207"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vaAbDAAAA3AAAAA8AAABkcnMvZG93bnJldi54bWxEj0FrwkAUhO8F/8PyBC9FN9qiEl3FKgXp&#10;zejF2yP7TILZt2F3m6T/visIHoeZ+YZZb3tTi5acrywrmE4SEMS51RUXCi7n7/EShA/IGmvLpOCP&#10;PGw3g7c1ptp2fKI2C4WIEPYpKihDaFIpfV6SQT+xDXH0btYZDFG6QmqHXYSbWs6SZC4NVhwXSmxo&#10;X1J+z36NgkzXzfX9oL90+3E6/HTeOnv/VGo07HcrEIH68Ao/20etYJYs4HEmHgG5+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9oBsMAAADcAAAADwAAAAAAAAAAAAAAAACf&#10;AgAAZHJzL2Rvd25yZXYueG1sUEsFBgAAAAAEAAQA9wAAAI8DAAAAAA==&#10;">
                  <v:imagedata r:id="rId15" o:title=""/>
                </v:shape>
                <v:shape id="Image 208" o:spid="_x0000_s1028"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RyATEAAAA3AAAAA8AAABkcnMvZG93bnJldi54bWxET01rwkAQvQv9D8sUvJlNPZSaukoVWupB&#10;aDRVj9PsNAlmZ0N2TdL+evcgeHy87/lyMLXoqHWVZQVPUQyCOLe64kJBtn+fvIBwHlljbZkU/JGD&#10;5eJhNMdE255T6na+ECGEXYIKSu+bREqXl2TQRbYhDtyvbQ36ANtC6hb7EG5qOY3jZ2mw4tBQYkPr&#10;kvLz7mIUbNPjz3+anXh12FT2W65mx68PrdT4cXh7BeFp8Hfxzf2pFUzjsDacCUdALq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yRyATEAAAA3AAAAA8AAAAAAAAAAAAAAAAA&#10;nwIAAGRycy9kb3ducmV2LnhtbFBLBQYAAAAABAAEAPcAAACQAwAAAAA=&#10;">
                  <v:imagedata r:id="rId16" o:title=""/>
                </v:shape>
                <v:shape id="Image 209" o:spid="_x0000_s1029" type="#_x0000_t75" style="position:absolute;left:11;top:5634;width:53580;height: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8eiLDAAAA3AAAAA8AAABkcnMvZG93bnJldi54bWxEj0FLAzEUhO+C/yE8wUtxE0sR3TYtIgjS&#10;nlz1/kheN4ublyWJ3W1/fVMoeBxm5htmtZl8Lw4UUxdYw2OlQBCbYDtuNXx/vT88g0gZ2WIfmDQc&#10;KcFmfXuzwtqGkT/p0ORWFAinGjW4nIdaymQceUxVGIiLtw/RYy4yttJGHAvc93Ku1JP02HFZcDjQ&#10;myPz2/x5DUZa62aNGnfmNJ2iareLn9lW6/u76XUJItOU/8PX9ofVMFcvcDlTjoBcn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Xx6IsMAAADcAAAADwAAAAAAAAAAAAAAAACf&#10;AgAAZHJzL2Rvd25yZXYueG1sUEsFBgAAAAAEAAQA9wAAAI8DAAAAAA==&#10;">
                  <v:imagedata r:id="rId17" o:title=""/>
                </v:shape>
                <v:shape id="Image 210" o:spid="_x0000_s1030" type="#_x0000_t75" style="position:absolute;left:5;top:8418;width:53592;height:5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usmLDAAAA3AAAAA8AAABkcnMvZG93bnJldi54bWxET89rwjAUvg/8H8ITdhk2VXDMzihFEHYo&#10;gnZsPT6at6bYvNQms91/vxwGO358v7f7yXbiToNvHStYJikI4trplhsF7+Vx8QLCB2SNnWNS8EMe&#10;9rvZwxYz7UY+0/0SGhFD2GeowITQZ1L62pBFn7ieOHJfbrAYIhwaqQccY7jt5CpNn6XFlmODwZ4O&#10;hurr5dsqKE4fZj35z015rqqnnotbnneo1ON8yl9BBJrCv/jP/aYVrJZxfjwTj4Dc/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W6yYsMAAADcAAAADwAAAAAAAAAAAAAAAACf&#10;AgAAZHJzL2Rvd25yZXYueG1sUEsFBgAAAAAEAAQA9wAAAI8DAAAAAA==&#10;">
                  <v:imagedata r:id="rId27" o:title=""/>
                </v:shape>
                <v:shape id="Image 211" o:spid="_x0000_s1031" type="#_x0000_t75" style="position:absolute;top:14119;width:53602;height:272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InZPFAAAA3AAAAA8AAABkcnMvZG93bnJldi54bWxEj09rwkAUxO+FfoflFXopukkOVVNX0UBB&#10;evPPweMz+0xCd9/G7Brjt3cLBY/DzPyGmS8Ha0RPnW8cK0jHCQji0umGKwWH/fdoCsIHZI3GMSm4&#10;k4fl4vVljrl2N95SvwuViBD2OSqoQ2hzKX1Zk0U/di1x9M6usxii7CqpO7xFuDUyS5JPabHhuFBj&#10;S0VN5e/uahWst3vTZ+nH5FScm+MP9/eLmRVKvb8Nqy8QgYbwDP+3N1pBlqbwdyYe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2CJ2TxQAAANwAAAAPAAAAAAAAAAAAAAAA&#10;AJ8CAABkcnMvZG93bnJldi54bWxQSwUGAAAAAAQABAD3AAAAkQMAAAAA&#10;">
                  <v:imagedata r:id="rId196" o:title=""/>
                </v:shape>
                <v:shape id="Image 212" o:spid="_x0000_s1032" type="#_x0000_t75" style="position:absolute;left:5;top:41237;width:53592;height:5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taynFAAAA3AAAAA8AAABkcnMvZG93bnJldi54bWxEj0FrwkAUhO8F/8PyBC9SN8mhlOgqpSAo&#10;CIlpwesj+0xis29Ddk3iv3cLhR6HmfmG2ewm04qBetdYVhCvIhDEpdUNVwq+v/av7yCcR9bYWiYF&#10;D3Kw285eNphqO/KZhsJXIkDYpaig9r5LpXRlTQbdynbEwbva3qAPsq+k7nEMcNPKJIrepMGGw0KN&#10;HX3WVP4Ud6Pg2pwvtyXdolOe+fhY7JfZlN+VWsynjzUIT5P/D/+1D1pBEifweyYcAbl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7WspxQAAANwAAAAPAAAAAAAAAAAAAAAA&#10;AJ8CAABkcnMvZG93bnJldi54bWxQSwUGAAAAAAQABAD3AAAAkQMAAAAA&#10;">
                  <v:imagedata r:id="rId197" o:title=""/>
                </v:shape>
                <w10:wrap anchorx="page" anchory="page"/>
              </v:group>
            </w:pict>
          </mc:Fallback>
        </mc:AlternateContent>
      </w:r>
      <w:r w:rsidR="00E54A1F">
        <w:rPr>
          <w:spacing w:val="-2"/>
          <w:lang w:val="pt-BR"/>
        </w:rPr>
        <w:t>Setor</w:t>
      </w:r>
      <w:r w:rsidR="00E54A1F">
        <w:rPr>
          <w:spacing w:val="-2"/>
          <w:lang w:val="pt-BR"/>
        </w:rPr>
        <w:tab/>
        <w:t>:</w:t>
      </w:r>
      <w:r>
        <w:rPr>
          <w:spacing w:val="-2"/>
          <w:lang w:val="pt-BR"/>
        </w:rPr>
        <w:t xml:space="preserve">    </w:t>
      </w:r>
      <w:r w:rsidR="006D20F4">
        <w:rPr>
          <w:lang w:val="pt-BR"/>
        </w:rPr>
        <w:t>Fornecimento de Energia</w:t>
      </w:r>
    </w:p>
    <w:p w14:paraId="53AE1F46" w14:textId="075B04FC" w:rsidR="006D6FE4" w:rsidRPr="007357D8" w:rsidRDefault="00B00BEC">
      <w:pPr>
        <w:pStyle w:val="Corpodetexto"/>
        <w:tabs>
          <w:tab w:val="left" w:pos="3259"/>
          <w:tab w:val="left" w:pos="3613"/>
        </w:tabs>
        <w:spacing w:before="167"/>
        <w:ind w:left="914"/>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59F29253" w14:textId="1F3DFDEE" w:rsidR="006D6FE4" w:rsidRPr="007357D8" w:rsidRDefault="00B00BEC">
      <w:pPr>
        <w:pStyle w:val="Corpodetexto"/>
        <w:tabs>
          <w:tab w:val="left" w:pos="3259"/>
          <w:tab w:val="left" w:pos="3613"/>
        </w:tabs>
        <w:spacing w:before="170"/>
        <w:ind w:left="9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49E46872" w14:textId="051C30C5" w:rsidR="006D6FE4" w:rsidRPr="007357D8" w:rsidRDefault="00B00BEC">
      <w:pPr>
        <w:pStyle w:val="Corpodetexto"/>
        <w:tabs>
          <w:tab w:val="left" w:pos="3259"/>
          <w:tab w:val="left" w:pos="3605"/>
        </w:tabs>
        <w:spacing w:before="187"/>
        <w:ind w:left="914"/>
        <w:rPr>
          <w:lang w:val="pt-BR"/>
        </w:rPr>
      </w:pPr>
      <w:r w:rsidRPr="007357D8">
        <w:rPr>
          <w:lang w:val="pt-BR"/>
        </w:rPr>
        <w:t xml:space="preserve">Obrigações </w:t>
      </w:r>
      <w:r w:rsidR="0053770D">
        <w:rPr>
          <w:spacing w:val="-2"/>
          <w:lang w:val="pt-BR"/>
        </w:rPr>
        <w:t>Afetadas</w:t>
      </w:r>
      <w:r w:rsidRPr="007357D8">
        <w:rPr>
          <w:lang w:val="pt-BR"/>
        </w:rPr>
        <w:tab/>
      </w:r>
      <w:r w:rsidR="00177238">
        <w:rPr>
          <w:lang w:val="pt-BR"/>
        </w:rPr>
        <w:tab/>
      </w:r>
      <w:r w:rsidRPr="007357D8">
        <w:rPr>
          <w:lang w:val="pt-BR"/>
        </w:rPr>
        <w:t>Tratamento</w:t>
      </w:r>
      <w:r w:rsidR="00177238">
        <w:rPr>
          <w:lang w:val="pt-BR"/>
        </w:rPr>
        <w:t xml:space="preserve"> </w:t>
      </w:r>
      <w:r w:rsidR="009A30A4">
        <w:rPr>
          <w:lang w:val="pt-BR"/>
        </w:rPr>
        <w:t>Nacional</w:t>
      </w:r>
      <w:r w:rsidRPr="007357D8">
        <w:rPr>
          <w:lang w:val="pt-BR"/>
        </w:rPr>
        <w:t xml:space="preserve"> (Artigo 9.3 e Artigo </w:t>
      </w:r>
      <w:r w:rsidRPr="007357D8">
        <w:rPr>
          <w:spacing w:val="-2"/>
          <w:lang w:val="pt-BR"/>
        </w:rPr>
        <w:t>10.4)</w:t>
      </w:r>
    </w:p>
    <w:p w14:paraId="5A87C5A3" w14:textId="2587BB8D" w:rsidR="006D6FE4" w:rsidRPr="007357D8" w:rsidRDefault="00B00BEC">
      <w:pPr>
        <w:pStyle w:val="Corpodetexto"/>
        <w:spacing w:before="140"/>
        <w:ind w:left="3606"/>
        <w:rPr>
          <w:lang w:val="pt-BR"/>
        </w:rPr>
      </w:pPr>
      <w:r w:rsidRPr="007357D8">
        <w:rPr>
          <w:lang w:val="pt-BR"/>
        </w:rPr>
        <w:t xml:space="preserve">Acesso </w:t>
      </w:r>
      <w:r w:rsidR="009A30A4">
        <w:rPr>
          <w:lang w:val="pt-BR"/>
        </w:rPr>
        <w:t>a Mercados</w:t>
      </w:r>
      <w:r w:rsidRPr="007357D8">
        <w:rPr>
          <w:lang w:val="pt-BR"/>
        </w:rPr>
        <w:t xml:space="preserve"> (Artigo </w:t>
      </w:r>
      <w:r w:rsidRPr="007357D8">
        <w:rPr>
          <w:spacing w:val="-2"/>
          <w:lang w:val="pt-BR"/>
        </w:rPr>
        <w:t>10.3)</w:t>
      </w:r>
    </w:p>
    <w:p w14:paraId="25B5F175" w14:textId="66AF63F4" w:rsidR="006D6FE4" w:rsidRPr="007357D8" w:rsidRDefault="00B00BEC">
      <w:pPr>
        <w:pStyle w:val="Corpodetexto"/>
        <w:tabs>
          <w:tab w:val="left" w:pos="3259"/>
          <w:tab w:val="left" w:pos="3605"/>
        </w:tabs>
        <w:spacing w:before="252"/>
        <w:ind w:left="9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4FFCD6EA" w14:textId="77777777" w:rsidR="006D6FE4" w:rsidRPr="007357D8" w:rsidRDefault="006D6FE4">
      <w:pPr>
        <w:pStyle w:val="Corpodetexto"/>
        <w:spacing w:before="15"/>
        <w:rPr>
          <w:lang w:val="pt-BR"/>
        </w:rPr>
      </w:pPr>
    </w:p>
    <w:p w14:paraId="31CDBECD" w14:textId="6332DCB9" w:rsidR="006D6FE4" w:rsidRPr="007357D8" w:rsidRDefault="00B00BEC">
      <w:pPr>
        <w:pStyle w:val="Corpodetexto"/>
        <w:spacing w:line="244" w:lineRule="auto"/>
        <w:ind w:left="3606" w:right="475"/>
        <w:jc w:val="both"/>
        <w:rPr>
          <w:lang w:val="pt-BR"/>
        </w:rPr>
      </w:pPr>
      <w:r w:rsidRPr="007357D8">
        <w:rPr>
          <w:lang w:val="pt-BR"/>
        </w:rPr>
        <w:t xml:space="preserve">Os produtores de energia não poderão vender energia diretamente aos consumidores e só poderão vender energia por meio dos operadores do mercado atacadista de eletricidade de </w:t>
      </w:r>
      <w:r w:rsidR="009A30A4">
        <w:rPr>
          <w:lang w:val="pt-BR"/>
        </w:rPr>
        <w:t>Singapura</w:t>
      </w:r>
      <w:r w:rsidRPr="007357D8">
        <w:rPr>
          <w:lang w:val="pt-BR"/>
        </w:rPr>
        <w:t xml:space="preserve"> licenciados pela Autoridade do Mercado de Energia.</w:t>
      </w:r>
    </w:p>
    <w:p w14:paraId="3D1D989D" w14:textId="77777777" w:rsidR="006D6FE4" w:rsidRPr="007357D8" w:rsidRDefault="006D6FE4">
      <w:pPr>
        <w:pStyle w:val="Corpodetexto"/>
        <w:spacing w:before="12"/>
        <w:rPr>
          <w:lang w:val="pt-BR"/>
        </w:rPr>
      </w:pPr>
    </w:p>
    <w:p w14:paraId="33748638" w14:textId="149682E7" w:rsidR="006D6FE4" w:rsidRPr="007357D8" w:rsidRDefault="00B00BEC">
      <w:pPr>
        <w:pStyle w:val="Corpodetexto"/>
        <w:spacing w:line="247" w:lineRule="auto"/>
        <w:ind w:left="3606" w:right="475"/>
        <w:jc w:val="both"/>
        <w:rPr>
          <w:lang w:val="pt-BR"/>
        </w:rPr>
      </w:pPr>
      <w:r w:rsidRPr="007357D8">
        <w:rPr>
          <w:lang w:val="pt-BR"/>
        </w:rPr>
        <w:t xml:space="preserve">A quantidade de energia fornecida cumulativamente por produtores de energia localizados fora de </w:t>
      </w:r>
      <w:r w:rsidR="009A30A4">
        <w:rPr>
          <w:lang w:val="pt-BR"/>
        </w:rPr>
        <w:t>Singapura</w:t>
      </w:r>
      <w:r w:rsidRPr="007357D8">
        <w:rPr>
          <w:lang w:val="pt-BR"/>
        </w:rPr>
        <w:t xml:space="preserve"> para o mercado atacadista de energia de </w:t>
      </w:r>
      <w:r w:rsidR="009A30A4">
        <w:rPr>
          <w:lang w:val="pt-BR"/>
        </w:rPr>
        <w:t>Singapura</w:t>
      </w:r>
      <w:r w:rsidRPr="007357D8">
        <w:rPr>
          <w:lang w:val="pt-BR"/>
        </w:rPr>
        <w:t xml:space="preserve"> não deve exceder 600 (seiscentos) megawatts.</w:t>
      </w:r>
    </w:p>
    <w:p w14:paraId="184DDB40" w14:textId="77777777" w:rsidR="006D6FE4" w:rsidRPr="007357D8" w:rsidRDefault="006D6FE4">
      <w:pPr>
        <w:pStyle w:val="Corpodetexto"/>
        <w:spacing w:before="3"/>
        <w:rPr>
          <w:lang w:val="pt-BR"/>
        </w:rPr>
      </w:pPr>
    </w:p>
    <w:p w14:paraId="7DE0F5F8" w14:textId="6D2889D1" w:rsidR="006D6FE4" w:rsidRPr="007357D8" w:rsidRDefault="009A30A4">
      <w:pPr>
        <w:pStyle w:val="Corpodetexto"/>
        <w:spacing w:line="247" w:lineRule="auto"/>
        <w:ind w:left="3606" w:right="477"/>
        <w:jc w:val="both"/>
        <w:rPr>
          <w:lang w:val="pt-BR"/>
        </w:rPr>
      </w:pPr>
      <w:r>
        <w:rPr>
          <w:lang w:val="pt-BR"/>
        </w:rPr>
        <w:t>Singapura</w:t>
      </w:r>
      <w:r w:rsidR="005042CF">
        <w:rPr>
          <w:lang w:val="pt-BR"/>
        </w:rPr>
        <w:t xml:space="preserve"> </w:t>
      </w:r>
      <w:r w:rsidR="00B00BEC" w:rsidRPr="007357D8">
        <w:rPr>
          <w:lang w:val="pt-BR"/>
        </w:rPr>
        <w:t>reserva</w:t>
      </w:r>
      <w:r w:rsidR="005042CF">
        <w:rPr>
          <w:lang w:val="pt-BR"/>
        </w:rPr>
        <w:t>-se</w:t>
      </w:r>
      <w:r w:rsidR="00B00BEC" w:rsidRPr="007357D8">
        <w:rPr>
          <w:lang w:val="pt-BR"/>
        </w:rPr>
        <w:t xml:space="preserve"> o direito e a flexibilidade de revisar ou reduzir o limite de fornecimento de energia de 600 (seiscentos) </w:t>
      </w:r>
      <w:r w:rsidR="00B00BEC" w:rsidRPr="007357D8">
        <w:rPr>
          <w:spacing w:val="-2"/>
          <w:lang w:val="pt-BR"/>
        </w:rPr>
        <w:t>megawatts.</w:t>
      </w:r>
    </w:p>
    <w:p w14:paraId="3A49357D" w14:textId="41960679" w:rsidR="006D6FE4" w:rsidRPr="007357D8" w:rsidRDefault="00C458E1" w:rsidP="00C458E1">
      <w:pPr>
        <w:pStyle w:val="Corpodetexto"/>
        <w:tabs>
          <w:tab w:val="left" w:pos="1930"/>
        </w:tabs>
        <w:rPr>
          <w:lang w:val="pt-BR"/>
        </w:rPr>
      </w:pPr>
      <w:r>
        <w:rPr>
          <w:lang w:val="pt-BR"/>
        </w:rPr>
        <w:tab/>
      </w:r>
    </w:p>
    <w:p w14:paraId="7D5DC88B" w14:textId="1CF3837C" w:rsidR="006D6FE4" w:rsidRPr="005042CF" w:rsidRDefault="00C458E1" w:rsidP="00C458E1">
      <w:pPr>
        <w:tabs>
          <w:tab w:val="left" w:pos="2473"/>
          <w:tab w:val="left" w:pos="2755"/>
        </w:tabs>
        <w:ind w:left="3600" w:right="575" w:hanging="3033"/>
      </w:pPr>
      <w:r>
        <w:rPr>
          <w:lang w:val="pt-BR"/>
        </w:rPr>
        <w:t xml:space="preserve">      </w:t>
      </w:r>
      <w:r w:rsidR="00DA72D0" w:rsidRPr="005042CF">
        <w:t xml:space="preserve">Fonte da </w:t>
      </w:r>
      <w:r w:rsidR="00913413" w:rsidRPr="005042CF">
        <w:t>Medida</w:t>
      </w:r>
      <w:r w:rsidR="00B00BEC" w:rsidRPr="005042CF">
        <w:tab/>
      </w:r>
      <w:r w:rsidRPr="005042CF">
        <w:tab/>
        <w:t xml:space="preserve">         </w:t>
      </w:r>
      <w:r w:rsidR="00B00BEC" w:rsidRPr="005042CF">
        <w:rPr>
          <w:spacing w:val="-10"/>
        </w:rPr>
        <w:t>:</w:t>
      </w:r>
      <w:r w:rsidRPr="005042CF">
        <w:t xml:space="preserve">     </w:t>
      </w:r>
      <w:r w:rsidR="005042CF" w:rsidRPr="005042CF">
        <w:rPr>
          <w:i/>
        </w:rPr>
        <w:t>Electricity Act 2001</w:t>
      </w:r>
      <w:r w:rsidR="005042CF">
        <w:t>, 2020 Revised Edition, Sections 6(1) and 9(1)</w:t>
      </w:r>
    </w:p>
    <w:p w14:paraId="11E3798E" w14:textId="77777777" w:rsidR="006D6FE4" w:rsidRPr="005042CF" w:rsidRDefault="006D6FE4">
      <w:pPr>
        <w:jc w:val="center"/>
        <w:sectPr w:rsidR="006D6FE4" w:rsidRPr="005042CF">
          <w:headerReference w:type="default" r:id="rId198"/>
          <w:footerReference w:type="default" r:id="rId199"/>
          <w:pgSz w:w="12240" w:h="15840"/>
          <w:pgMar w:top="1700" w:right="1600" w:bottom="1240" w:left="1560" w:header="1438" w:footer="1044" w:gutter="0"/>
          <w:cols w:space="720"/>
        </w:sectPr>
      </w:pPr>
    </w:p>
    <w:p w14:paraId="73A2DFAB" w14:textId="6737C86D" w:rsidR="009D1FB6" w:rsidRPr="007B1ABB" w:rsidRDefault="009D1FB6" w:rsidP="007B1ABB">
      <w:pPr>
        <w:pStyle w:val="Corpodetexto"/>
        <w:numPr>
          <w:ilvl w:val="0"/>
          <w:numId w:val="44"/>
        </w:numPr>
        <w:tabs>
          <w:tab w:val="left" w:pos="3260"/>
          <w:tab w:val="left" w:pos="3614"/>
        </w:tabs>
        <w:spacing w:before="188"/>
        <w:ind w:left="915"/>
        <w:rPr>
          <w:spacing w:val="-2"/>
          <w:lang w:val="pt-BR"/>
        </w:rPr>
      </w:pPr>
      <w:r w:rsidRPr="007357D8">
        <w:rPr>
          <w:noProof/>
          <w:lang w:val="pt-BR" w:eastAsia="pt-BR"/>
        </w:rPr>
        <mc:AlternateContent>
          <mc:Choice Requires="wpg">
            <w:drawing>
              <wp:anchor distT="0" distB="0" distL="0" distR="0" simplePos="0" relativeHeight="251653120" behindDoc="1" locked="0" layoutInCell="1" allowOverlap="1" wp14:anchorId="4560AB2A" wp14:editId="30F4B3B1">
                <wp:simplePos x="0" y="0"/>
                <wp:positionH relativeFrom="page">
                  <wp:posOffset>1204595</wp:posOffset>
                </wp:positionH>
                <wp:positionV relativeFrom="page">
                  <wp:posOffset>1137285</wp:posOffset>
                </wp:positionV>
                <wp:extent cx="5360035" cy="5492750"/>
                <wp:effectExtent l="0" t="0" r="0" b="0"/>
                <wp:wrapNone/>
                <wp:docPr id="217"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035" cy="5492750"/>
                          <a:chOff x="0" y="0"/>
                          <a:chExt cx="5360035" cy="5492750"/>
                        </a:xfrm>
                      </wpg:grpSpPr>
                      <pic:pic xmlns:pic="http://schemas.openxmlformats.org/drawingml/2006/picture">
                        <pic:nvPicPr>
                          <pic:cNvPr id="218" name="Image 218"/>
                          <pic:cNvPicPr/>
                        </pic:nvPicPr>
                        <pic:blipFill>
                          <a:blip r:embed="rId200" cstate="print"/>
                          <a:stretch>
                            <a:fillRect/>
                          </a:stretch>
                        </pic:blipFill>
                        <pic:spPr>
                          <a:xfrm>
                            <a:off x="0" y="0"/>
                            <a:ext cx="5359908" cy="296418"/>
                          </a:xfrm>
                          <a:prstGeom prst="rect">
                            <a:avLst/>
                          </a:prstGeom>
                        </pic:spPr>
                      </pic:pic>
                      <pic:pic xmlns:pic="http://schemas.openxmlformats.org/drawingml/2006/picture">
                        <pic:nvPicPr>
                          <pic:cNvPr id="219" name="Image 219"/>
                          <pic:cNvPicPr/>
                        </pic:nvPicPr>
                        <pic:blipFill>
                          <a:blip r:embed="rId201" cstate="print"/>
                          <a:stretch>
                            <a:fillRect/>
                          </a:stretch>
                        </pic:blipFill>
                        <pic:spPr>
                          <a:xfrm>
                            <a:off x="0" y="280415"/>
                            <a:ext cx="5359908" cy="297179"/>
                          </a:xfrm>
                          <a:prstGeom prst="rect">
                            <a:avLst/>
                          </a:prstGeom>
                        </pic:spPr>
                      </pic:pic>
                      <pic:pic xmlns:pic="http://schemas.openxmlformats.org/drawingml/2006/picture">
                        <pic:nvPicPr>
                          <pic:cNvPr id="220" name="Image 220"/>
                          <pic:cNvPicPr/>
                        </pic:nvPicPr>
                        <pic:blipFill>
                          <a:blip r:embed="rId202" cstate="print"/>
                          <a:stretch>
                            <a:fillRect/>
                          </a:stretch>
                        </pic:blipFill>
                        <pic:spPr>
                          <a:xfrm>
                            <a:off x="0" y="561594"/>
                            <a:ext cx="5359908" cy="294894"/>
                          </a:xfrm>
                          <a:prstGeom prst="rect">
                            <a:avLst/>
                          </a:prstGeom>
                        </pic:spPr>
                      </pic:pic>
                      <pic:pic xmlns:pic="http://schemas.openxmlformats.org/drawingml/2006/picture">
                        <pic:nvPicPr>
                          <pic:cNvPr id="221" name="Image 221"/>
                          <pic:cNvPicPr/>
                        </pic:nvPicPr>
                        <pic:blipFill>
                          <a:blip r:embed="rId203" cstate="print"/>
                          <a:stretch>
                            <a:fillRect/>
                          </a:stretch>
                        </pic:blipFill>
                        <pic:spPr>
                          <a:xfrm>
                            <a:off x="0" y="840486"/>
                            <a:ext cx="5359908" cy="787146"/>
                          </a:xfrm>
                          <a:prstGeom prst="rect">
                            <a:avLst/>
                          </a:prstGeom>
                        </pic:spPr>
                      </pic:pic>
                      <pic:pic xmlns:pic="http://schemas.openxmlformats.org/drawingml/2006/picture">
                        <pic:nvPicPr>
                          <pic:cNvPr id="222" name="Image 222"/>
                          <pic:cNvPicPr/>
                        </pic:nvPicPr>
                        <pic:blipFill>
                          <a:blip r:embed="rId204" cstate="print"/>
                          <a:stretch>
                            <a:fillRect/>
                          </a:stretch>
                        </pic:blipFill>
                        <pic:spPr>
                          <a:xfrm>
                            <a:off x="1905" y="1613535"/>
                            <a:ext cx="5356098" cy="3382517"/>
                          </a:xfrm>
                          <a:prstGeom prst="rect">
                            <a:avLst/>
                          </a:prstGeom>
                        </pic:spPr>
                      </pic:pic>
                      <pic:pic xmlns:pic="http://schemas.openxmlformats.org/drawingml/2006/picture">
                        <pic:nvPicPr>
                          <pic:cNvPr id="223" name="Image 223"/>
                          <pic:cNvPicPr/>
                        </pic:nvPicPr>
                        <pic:blipFill>
                          <a:blip r:embed="rId205" cstate="print"/>
                          <a:stretch>
                            <a:fillRect/>
                          </a:stretch>
                        </pic:blipFill>
                        <pic:spPr>
                          <a:xfrm>
                            <a:off x="0" y="4981955"/>
                            <a:ext cx="5359908" cy="510539"/>
                          </a:xfrm>
                          <a:prstGeom prst="rect">
                            <a:avLst/>
                          </a:prstGeom>
                        </pic:spPr>
                      </pic:pic>
                    </wpg:wgp>
                  </a:graphicData>
                </a:graphic>
              </wp:anchor>
            </w:drawing>
          </mc:Choice>
          <mc:Fallback>
            <w:pict>
              <v:group w14:anchorId="1259C90C" id="Group 217" o:spid="_x0000_s1026" style="position:absolute;margin-left:94.85pt;margin-top:89.55pt;width:422.05pt;height:432.5pt;z-index:-251663360;mso-wrap-distance-left:0;mso-wrap-distance-right:0;mso-position-horizontal-relative:page;mso-position-vertical-relative:page" coordsize="53600,54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">
                <v:shape id="Image 218" o:spid="_x0000_s1027" type="#_x0000_t75" style="position:absolute;width:53599;height:29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f8w/CAAAA3AAAAA8AAABkcnMvZG93bnJldi54bWxET01rAjEQvRf6H8IUequJe6h2axQrWAqC&#10;UK33YTPdLN1M1iS6q7/eHIQeH+97thhcK84UYuNZw3ikQBBX3jRca/jZr1+mIGJCNth6Jg0XirCY&#10;Pz7MsDS+528671ItcgjHEjXYlLpSylhZchhHviPO3K8PDlOGoZYmYJ/DXSsLpV6lw4Zzg8WOVpaq&#10;v93JadguC3VdfXweD5epssc+TN4OaaP189OwfAeRaEj/4rv7y2goxnltPpOPgJz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4H/MPwgAAANwAAAAPAAAAAAAAAAAAAAAAAJ8C&#10;AABkcnMvZG93bnJldi54bWxQSwUGAAAAAAQABAD3AAAAjgMAAAAA&#10;">
                  <v:imagedata r:id="rId206" o:title=""/>
                </v:shape>
                <v:shape id="Image 219" o:spid="_x0000_s1028" type="#_x0000_t75" style="position:absolute;top:2804;width:53599;height:29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FigvFAAAA3AAAAA8AAABkcnMvZG93bnJldi54bWxEj0GLwjAUhO/C/ofwFryIpnrQbTXKsih4&#10;EBa17PnZPNtq81KaaOu/NwuCx2FmvmEWq85U4k6NKy0rGI8iEMSZ1SXnCtLjZvgFwnlkjZVlUvAg&#10;B6vlR2+BibYt7+l+8LkIEHYJKii8rxMpXVaQQTeyNXHwzrYx6INscqkbbAPcVHISRVNpsOSwUGBN&#10;PwVl18PNKPCV3cWzy/6y3sTt7zmd3uq/00Cp/mf3PQfhqfPv8Ku91Qom4xj+z4QjIJd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BYoLxQAAANwAAAAPAAAAAAAAAAAAAAAA&#10;AJ8CAABkcnMvZG93bnJldi54bWxQSwUGAAAAAAQABAD3AAAAkQMAAAAA&#10;">
                  <v:imagedata r:id="rId207" o:title=""/>
                </v:shape>
                <v:shape id="Image 220" o:spid="_x0000_s1029" type="#_x0000_t75" style="position:absolute;top:5615;width:53599;height:29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9K29AAAA3AAAAA8AAABkcnMvZG93bnJldi54bWxET70KwjAQ3gXfIZzgpqkdVKpRRFQEF23F&#10;+WjOtthcShO1vr0ZBMeP73+57kwtXtS6yrKCyTgCQZxbXXGh4JrtR3MQziNrrC2Tgg85WK/6vSUm&#10;2r75Qq/UFyKEsEtQQel9k0jp8pIMurFtiAN3t61BH2BbSN3iO4SbWsZRNJUGKw4NJTa0LSl/pE+j&#10;wEfTU3b+yM0h3WVdKs0tO89ipYaDbrMA4anzf/HPfdQK4jjMD2fCEZCrL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Pf70rb0AAADcAAAADwAAAAAAAAAAAAAAAACfAgAAZHJz&#10;L2Rvd25yZXYueG1sUEsFBgAAAAAEAAQA9wAAAIkDAAAAAA==&#10;">
                  <v:imagedata r:id="rId208" o:title=""/>
                </v:shape>
                <v:shape id="Image 221" o:spid="_x0000_s1030" type="#_x0000_t75" style="position:absolute;top:8404;width:53599;height:78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s0efEAAAA3AAAAA8AAABkcnMvZG93bnJldi54bWxEj0GLwjAUhO/C/ofwFryIpi0o0jUtriB4&#10;sAerP+DRvG2LzUtpstr++82C4HGYmW+YXT6aTjxocK1lBfEqAkFcWd1yreB2PS63IJxH1thZJgUT&#10;Ocizj9kOU22ffKFH6WsRIOxSVNB436dSuqohg25le+Lg/djBoA9yqKUe8BngppNJFG2kwZbDQoM9&#10;HRqq7uWvUfC9Pk2LInJ0jS+FPkzFudzqs1Lzz3H/BcLT6N/hV/ukFSRJDP9nwhGQ2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hs0efEAAAA3AAAAA8AAAAAAAAAAAAAAAAA&#10;nwIAAGRycy9kb3ducmV2LnhtbFBLBQYAAAAABAAEAPcAAACQAwAAAAA=&#10;">
                  <v:imagedata r:id="rId209" o:title=""/>
                </v:shape>
                <v:shape id="Image 222" o:spid="_x0000_s1031" type="#_x0000_t75" style="position:absolute;left:19;top:16135;width:53561;height:338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uoK3FAAAA3AAAAA8AAABkcnMvZG93bnJldi54bWxEj09rwkAUxO8Fv8PyhN7qxjQWia4i0j/x&#10;qPWgt2f2mQSzb0N2Y9Jv3xUKPQ4z8xtmuR5MLe7UusqygukkAkGcW11xoeD4/fEyB+E8ssbaMin4&#10;IQfr1ehpiam2Pe/pfvCFCBB2KSoovW9SKV1ekkE3sQ1x8K62NeiDbAupW+wD3NQyjqI3abDisFBi&#10;Q9uS8tuhMwo+Z7uZfT1lyak7+627fCXd+yZT6nk8bBYgPA3+P/zXzrSCOI7hcSYcAbn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7qCtxQAAANwAAAAPAAAAAAAAAAAAAAAA&#10;AJ8CAABkcnMvZG93bnJldi54bWxQSwUGAAAAAAQABAD3AAAAkQMAAAAA&#10;">
                  <v:imagedata r:id="rId210" o:title=""/>
                </v:shape>
                <v:shape id="Image 223" o:spid="_x0000_s1032" type="#_x0000_t75" style="position:absolute;top:49819;width:53599;height:5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mhNnGAAAA3AAAAA8AAABkcnMvZG93bnJldi54bWxEj09rwkAUxO9Cv8PyCt50kwiiqZtQLaLg&#10;QUz/XR/ZZ5I2+zZkV43fvlso9DjMzG+YVT6YVlypd41lBfE0AkFcWt1wpeDtdTtZgHAeWWNrmRTc&#10;yUGePYxWmGp74xNdC1+JAGGXooLa+y6V0pU1GXRT2xEH72x7gz7IvpK6x1uAm1YmUTSXBhsOCzV2&#10;tKmp/C4uRsFxXXy+rLdfh93Heemj5SlONu+xUuPH4fkJhKfB/4f/2nutIElm8HsmHAGZ/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CaE2cYAAADcAAAADwAAAAAAAAAAAAAA&#10;AACfAgAAZHJzL2Rvd25yZXYueG1sUEsFBgAAAAAEAAQA9wAAAJIDAAAAAA==&#10;">
                  <v:imagedata r:id="rId211" o:title=""/>
                </v:shape>
                <w10:wrap anchorx="page" anchory="page"/>
              </v:group>
            </w:pict>
          </mc:Fallback>
        </mc:AlternateContent>
      </w:r>
      <w:r w:rsidRPr="007B1ABB">
        <w:rPr>
          <w:spacing w:val="-2"/>
          <w:lang w:val="pt-BR"/>
        </w:rPr>
        <w:t>Setor</w:t>
      </w:r>
      <w:r w:rsidRPr="007B1ABB">
        <w:rPr>
          <w:spacing w:val="-2"/>
          <w:lang w:val="pt-BR"/>
        </w:rPr>
        <w:tab/>
        <w:t xml:space="preserve">:    </w:t>
      </w:r>
      <w:r w:rsidR="005042CF">
        <w:rPr>
          <w:lang w:val="pt-BR"/>
        </w:rPr>
        <w:t>Fornecimento de Energia</w:t>
      </w:r>
    </w:p>
    <w:p w14:paraId="5EBAF634" w14:textId="0FF039BC" w:rsidR="006D6FE4" w:rsidRPr="007357D8" w:rsidRDefault="00B00BEC">
      <w:pPr>
        <w:pStyle w:val="Corpodetexto"/>
        <w:tabs>
          <w:tab w:val="left" w:pos="3260"/>
          <w:tab w:val="left" w:pos="3614"/>
        </w:tabs>
        <w:spacing w:before="188"/>
        <w:ind w:left="915"/>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Pr="007357D8">
        <w:rPr>
          <w:spacing w:val="-10"/>
          <w:lang w:val="pt-BR"/>
        </w:rPr>
        <w:t>-</w:t>
      </w:r>
    </w:p>
    <w:p w14:paraId="45841CE1" w14:textId="3CB830BD" w:rsidR="006D6FE4" w:rsidRPr="007357D8" w:rsidRDefault="00B00BEC">
      <w:pPr>
        <w:pStyle w:val="Corpodetexto"/>
        <w:tabs>
          <w:tab w:val="left" w:pos="3260"/>
          <w:tab w:val="left" w:pos="3614"/>
        </w:tabs>
        <w:spacing w:before="189"/>
        <w:ind w:left="915"/>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7854C478" w14:textId="473C1614" w:rsidR="006D6FE4" w:rsidRPr="007357D8" w:rsidRDefault="00B00BEC">
      <w:pPr>
        <w:pStyle w:val="Corpodetexto"/>
        <w:tabs>
          <w:tab w:val="left" w:pos="3260"/>
          <w:tab w:val="left" w:pos="3607"/>
        </w:tabs>
        <w:spacing w:before="190"/>
        <w:ind w:left="915"/>
        <w:rPr>
          <w:lang w:val="pt-BR"/>
        </w:rPr>
      </w:pPr>
      <w:r w:rsidRPr="007357D8">
        <w:rPr>
          <w:lang w:val="pt-BR"/>
        </w:rPr>
        <w:t xml:space="preserve">Obrigações </w:t>
      </w:r>
      <w:r w:rsidR="0053770D">
        <w:rPr>
          <w:spacing w:val="-2"/>
          <w:lang w:val="pt-BR"/>
        </w:rPr>
        <w:t>Afetadas</w:t>
      </w:r>
      <w:r w:rsidRPr="007357D8">
        <w:rPr>
          <w:lang w:val="pt-BR"/>
        </w:rPr>
        <w:tab/>
      </w:r>
      <w:r w:rsidR="00534D4C">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67021C8A" w14:textId="7FDE282F" w:rsidR="006D6FE4" w:rsidRPr="007357D8" w:rsidRDefault="00B00BEC">
      <w:pPr>
        <w:pStyle w:val="Corpodetexto"/>
        <w:spacing w:before="137" w:line="374" w:lineRule="auto"/>
        <w:ind w:left="3607" w:right="2431"/>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570DB82B" w14:textId="4AF39959" w:rsidR="006D6FE4" w:rsidRPr="00AA40D9" w:rsidRDefault="00B00BEC">
      <w:pPr>
        <w:pStyle w:val="Corpodetexto"/>
        <w:tabs>
          <w:tab w:val="left" w:pos="3260"/>
          <w:tab w:val="left" w:pos="3542"/>
        </w:tabs>
        <w:spacing w:before="31"/>
        <w:ind w:left="915"/>
        <w:rPr>
          <w:sz w:val="21"/>
          <w:szCs w:val="21"/>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AA40D9">
        <w:rPr>
          <w:sz w:val="21"/>
          <w:szCs w:val="21"/>
          <w:u w:val="single"/>
          <w:lang w:val="pt-BR"/>
        </w:rPr>
        <w:t xml:space="preserve">Comércio de </w:t>
      </w:r>
      <w:r w:rsidR="00913413">
        <w:rPr>
          <w:sz w:val="21"/>
          <w:szCs w:val="21"/>
          <w:u w:val="single"/>
          <w:lang w:val="pt-BR"/>
        </w:rPr>
        <w:t>Serviços e Investimentos</w:t>
      </w:r>
      <w:r w:rsidRPr="00AA40D9">
        <w:rPr>
          <w:spacing w:val="-2"/>
          <w:sz w:val="21"/>
          <w:szCs w:val="21"/>
          <w:lang w:val="pt-BR"/>
        </w:rPr>
        <w:t>:</w:t>
      </w:r>
    </w:p>
    <w:p w14:paraId="445F21E3" w14:textId="77777777" w:rsidR="006D6FE4" w:rsidRPr="00AA40D9" w:rsidRDefault="006D6FE4">
      <w:pPr>
        <w:pStyle w:val="Corpodetexto"/>
        <w:spacing w:before="15"/>
        <w:rPr>
          <w:sz w:val="21"/>
          <w:szCs w:val="21"/>
          <w:lang w:val="pt-BR"/>
        </w:rPr>
      </w:pPr>
    </w:p>
    <w:p w14:paraId="10A3DA42" w14:textId="3D1F9E99" w:rsidR="006D6FE4" w:rsidRPr="00AA40D9" w:rsidRDefault="005042CF">
      <w:pPr>
        <w:pStyle w:val="Corpodetexto"/>
        <w:spacing w:line="244" w:lineRule="auto"/>
        <w:ind w:left="3603" w:right="475"/>
        <w:jc w:val="both"/>
        <w:rPr>
          <w:sz w:val="21"/>
          <w:szCs w:val="21"/>
          <w:lang w:val="pt-BR"/>
        </w:rPr>
      </w:pPr>
      <w:r>
        <w:rPr>
          <w:sz w:val="21"/>
          <w:szCs w:val="21"/>
          <w:lang w:val="pt-BR"/>
        </w:rPr>
        <w:t>Somente um Licenciado a</w:t>
      </w:r>
      <w:r w:rsidR="00B00BEC" w:rsidRPr="00AA40D9">
        <w:rPr>
          <w:sz w:val="21"/>
          <w:szCs w:val="21"/>
          <w:lang w:val="pt-BR"/>
        </w:rPr>
        <w:t xml:space="preserve"> Serviço de Apoio ao Mercado terá permissão para fornecer eletricidade a:</w:t>
      </w:r>
    </w:p>
    <w:p w14:paraId="78F8D2D1" w14:textId="77777777" w:rsidR="006D6FE4" w:rsidRPr="00AA40D9" w:rsidRDefault="006D6FE4">
      <w:pPr>
        <w:pStyle w:val="Corpodetexto"/>
        <w:spacing w:before="10"/>
        <w:rPr>
          <w:sz w:val="21"/>
          <w:szCs w:val="21"/>
          <w:lang w:val="pt-BR"/>
        </w:rPr>
      </w:pPr>
    </w:p>
    <w:p w14:paraId="7CBC88A5" w14:textId="2B565215" w:rsidR="006D6FE4" w:rsidRPr="00AA40D9" w:rsidRDefault="005042CF">
      <w:pPr>
        <w:pStyle w:val="PargrafodaLista"/>
        <w:numPr>
          <w:ilvl w:val="1"/>
          <w:numId w:val="44"/>
        </w:numPr>
        <w:tabs>
          <w:tab w:val="left" w:pos="4132"/>
        </w:tabs>
        <w:ind w:hanging="532"/>
        <w:rPr>
          <w:sz w:val="21"/>
          <w:szCs w:val="21"/>
          <w:lang w:val="pt-BR"/>
        </w:rPr>
      </w:pPr>
      <w:r>
        <w:rPr>
          <w:sz w:val="21"/>
          <w:szCs w:val="21"/>
          <w:lang w:val="pt-BR"/>
        </w:rPr>
        <w:t>todos os consumidores residenciais</w:t>
      </w:r>
      <w:r w:rsidR="00B00BEC" w:rsidRPr="00AA40D9">
        <w:rPr>
          <w:sz w:val="21"/>
          <w:szCs w:val="21"/>
          <w:lang w:val="pt-BR"/>
        </w:rPr>
        <w:t xml:space="preserve"> de eletricidade; </w:t>
      </w:r>
      <w:r w:rsidR="00B00BEC" w:rsidRPr="00AA40D9">
        <w:rPr>
          <w:spacing w:val="-5"/>
          <w:sz w:val="21"/>
          <w:szCs w:val="21"/>
          <w:lang w:val="pt-BR"/>
        </w:rPr>
        <w:t>e</w:t>
      </w:r>
    </w:p>
    <w:p w14:paraId="67D3115C" w14:textId="77777777" w:rsidR="006D6FE4" w:rsidRPr="00AA40D9" w:rsidRDefault="006D6FE4">
      <w:pPr>
        <w:pStyle w:val="Corpodetexto"/>
        <w:spacing w:before="13"/>
        <w:rPr>
          <w:sz w:val="21"/>
          <w:szCs w:val="21"/>
          <w:lang w:val="pt-BR"/>
        </w:rPr>
      </w:pPr>
    </w:p>
    <w:p w14:paraId="274DD429" w14:textId="77777777" w:rsidR="006D6FE4" w:rsidRPr="00AA40D9" w:rsidRDefault="00B00BEC">
      <w:pPr>
        <w:pStyle w:val="PargrafodaLista"/>
        <w:numPr>
          <w:ilvl w:val="1"/>
          <w:numId w:val="44"/>
        </w:numPr>
        <w:tabs>
          <w:tab w:val="left" w:pos="4132"/>
        </w:tabs>
        <w:spacing w:line="244" w:lineRule="auto"/>
        <w:ind w:right="744"/>
        <w:jc w:val="both"/>
        <w:rPr>
          <w:sz w:val="21"/>
          <w:szCs w:val="21"/>
          <w:lang w:val="pt-BR"/>
        </w:rPr>
      </w:pPr>
      <w:r w:rsidRPr="00AA40D9">
        <w:rPr>
          <w:sz w:val="21"/>
          <w:szCs w:val="21"/>
          <w:lang w:val="pt-BR"/>
        </w:rPr>
        <w:t>consumidores não residenciais de eletricidade cujo consumo médio mensal seja inferior a 2.000 (dois mil) quilowatts-hora.</w:t>
      </w:r>
    </w:p>
    <w:p w14:paraId="6FD0E549" w14:textId="77777777" w:rsidR="006D6FE4" w:rsidRPr="00AA40D9" w:rsidRDefault="006D6FE4">
      <w:pPr>
        <w:pStyle w:val="Corpodetexto"/>
        <w:spacing w:before="10"/>
        <w:rPr>
          <w:sz w:val="21"/>
          <w:szCs w:val="21"/>
          <w:lang w:val="pt-BR"/>
        </w:rPr>
      </w:pPr>
    </w:p>
    <w:p w14:paraId="3BF90ACB" w14:textId="08B87E4D" w:rsidR="006D6FE4" w:rsidRPr="00AA40D9" w:rsidRDefault="00B00BEC">
      <w:pPr>
        <w:pStyle w:val="Corpodetexto"/>
        <w:spacing w:line="247" w:lineRule="auto"/>
        <w:ind w:left="3603" w:right="473"/>
        <w:jc w:val="both"/>
        <w:rPr>
          <w:sz w:val="21"/>
          <w:szCs w:val="21"/>
          <w:lang w:val="pt-BR"/>
        </w:rPr>
      </w:pPr>
      <w:r w:rsidRPr="00AA40D9">
        <w:rPr>
          <w:sz w:val="21"/>
          <w:szCs w:val="21"/>
          <w:lang w:val="pt-BR"/>
        </w:rPr>
        <w:t xml:space="preserve">Somente os licenciados de eletricidade de varejo com presença local podem fornecer eletricidade em </w:t>
      </w:r>
      <w:r w:rsidR="009A30A4">
        <w:rPr>
          <w:sz w:val="21"/>
          <w:szCs w:val="21"/>
          <w:lang w:val="pt-BR"/>
        </w:rPr>
        <w:t>Singapura</w:t>
      </w:r>
      <w:r w:rsidRPr="00AA40D9">
        <w:rPr>
          <w:sz w:val="21"/>
          <w:szCs w:val="21"/>
          <w:lang w:val="pt-BR"/>
        </w:rPr>
        <w:t>.*</w:t>
      </w:r>
    </w:p>
    <w:p w14:paraId="5C1FEF87" w14:textId="77777777" w:rsidR="006D6FE4" w:rsidRPr="00AA40D9" w:rsidRDefault="006D6FE4">
      <w:pPr>
        <w:pStyle w:val="Corpodetexto"/>
        <w:spacing w:before="6"/>
        <w:rPr>
          <w:sz w:val="21"/>
          <w:szCs w:val="21"/>
          <w:lang w:val="pt-BR"/>
        </w:rPr>
      </w:pPr>
    </w:p>
    <w:p w14:paraId="5034E974" w14:textId="28D200C1" w:rsidR="006D6FE4" w:rsidRPr="00AA40D9" w:rsidRDefault="00B00BEC">
      <w:pPr>
        <w:pStyle w:val="Corpodetexto"/>
        <w:spacing w:line="247" w:lineRule="auto"/>
        <w:ind w:left="3603" w:right="475"/>
        <w:jc w:val="both"/>
        <w:rPr>
          <w:sz w:val="21"/>
          <w:szCs w:val="21"/>
          <w:lang w:val="pt-BR"/>
        </w:rPr>
      </w:pPr>
      <w:r w:rsidRPr="00AA40D9">
        <w:rPr>
          <w:sz w:val="21"/>
          <w:szCs w:val="21"/>
          <w:lang w:val="pt-BR"/>
        </w:rPr>
        <w:t xml:space="preserve">*Com a liberalização total do mercado varejista de eletricidade de </w:t>
      </w:r>
      <w:r w:rsidR="009A30A4">
        <w:rPr>
          <w:sz w:val="21"/>
          <w:szCs w:val="21"/>
          <w:lang w:val="pt-BR"/>
        </w:rPr>
        <w:t>Singapura</w:t>
      </w:r>
      <w:r w:rsidRPr="00AA40D9">
        <w:rPr>
          <w:sz w:val="21"/>
          <w:szCs w:val="21"/>
          <w:lang w:val="pt-BR"/>
        </w:rPr>
        <w:t xml:space="preserve"> (ou seja, a Iniciativa de Mercado Aberto de Eletricidade), a venda de eletricidade a varejo para todos os consumidores estará sujeita à concorrência, pois os consumidores também poderão comprar eletricidade de licenciados de eletricidade a varejo.</w:t>
      </w:r>
    </w:p>
    <w:p w14:paraId="18ECF80F" w14:textId="77777777" w:rsidR="006D6FE4" w:rsidRPr="007357D8" w:rsidRDefault="006D6FE4">
      <w:pPr>
        <w:pStyle w:val="Corpodetexto"/>
        <w:spacing w:before="117"/>
        <w:rPr>
          <w:lang w:val="pt-BR"/>
        </w:rPr>
      </w:pPr>
    </w:p>
    <w:p w14:paraId="32EC20D8" w14:textId="77777777" w:rsidR="005042CF" w:rsidRDefault="00882264" w:rsidP="005042CF">
      <w:pPr>
        <w:tabs>
          <w:tab w:val="left" w:pos="2530"/>
          <w:tab w:val="left" w:pos="2812"/>
        </w:tabs>
        <w:ind w:left="284"/>
      </w:pPr>
      <w:r w:rsidRPr="004E7457">
        <w:rPr>
          <w:lang w:val="pt-BR"/>
        </w:rPr>
        <w:t xml:space="preserve">     </w:t>
      </w:r>
      <w:r w:rsidR="005042CF" w:rsidRPr="004E7457">
        <w:rPr>
          <w:lang w:val="pt-BR"/>
        </w:rPr>
        <w:t xml:space="preserve">       </w:t>
      </w:r>
      <w:r w:rsidR="00DA72D0" w:rsidRPr="005042CF">
        <w:t xml:space="preserve">Fonte da </w:t>
      </w:r>
      <w:r w:rsidR="00913413" w:rsidRPr="005042CF">
        <w:t>Medida</w:t>
      </w:r>
      <w:r w:rsidR="00B00BEC" w:rsidRPr="005042CF">
        <w:tab/>
      </w:r>
      <w:r w:rsidRPr="005042CF">
        <w:tab/>
      </w:r>
      <w:r w:rsidRPr="005042CF">
        <w:tab/>
        <w:t xml:space="preserve">  </w:t>
      </w:r>
      <w:r w:rsidR="005042CF" w:rsidRPr="005042CF">
        <w:t xml:space="preserve">     </w:t>
      </w:r>
      <w:r w:rsidR="00B00BEC" w:rsidRPr="005042CF">
        <w:rPr>
          <w:spacing w:val="-10"/>
        </w:rPr>
        <w:t>:</w:t>
      </w:r>
      <w:r w:rsidRPr="005042CF">
        <w:t xml:space="preserve">   </w:t>
      </w:r>
      <w:r w:rsidR="005042CF">
        <w:rPr>
          <w:spacing w:val="-2"/>
          <w:sz w:val="21"/>
          <w:szCs w:val="21"/>
        </w:rPr>
        <w:t xml:space="preserve">  </w:t>
      </w:r>
      <w:r w:rsidR="005042CF" w:rsidRPr="005042CF">
        <w:rPr>
          <w:i/>
        </w:rPr>
        <w:t>Electricity Act 2001</w:t>
      </w:r>
      <w:r w:rsidR="005042CF">
        <w:t xml:space="preserve">, 2020 Revised Edition, Sections 6(1) </w:t>
      </w:r>
    </w:p>
    <w:p w14:paraId="0D4336F5" w14:textId="7A619F7F" w:rsidR="006D6FE4" w:rsidRPr="005042CF" w:rsidRDefault="005042CF" w:rsidP="005042CF">
      <w:pPr>
        <w:tabs>
          <w:tab w:val="left" w:pos="2530"/>
          <w:tab w:val="left" w:pos="2812"/>
        </w:tabs>
        <w:ind w:left="284"/>
        <w:rPr>
          <w:spacing w:val="-2"/>
          <w:sz w:val="21"/>
          <w:szCs w:val="21"/>
        </w:rPr>
        <w:sectPr w:rsidR="006D6FE4" w:rsidRPr="005042CF">
          <w:headerReference w:type="default" r:id="rId212"/>
          <w:footerReference w:type="default" r:id="rId213"/>
          <w:pgSz w:w="12240" w:h="15840"/>
          <w:pgMar w:top="1700" w:right="1600" w:bottom="1240" w:left="1560" w:header="1454" w:footer="1042" w:gutter="0"/>
          <w:cols w:space="720"/>
        </w:sectPr>
      </w:pPr>
      <w:r>
        <w:tab/>
      </w:r>
      <w:r>
        <w:tab/>
      </w:r>
      <w:r>
        <w:tab/>
      </w:r>
      <w:r>
        <w:tab/>
        <w:t>and 9(1)</w:t>
      </w:r>
    </w:p>
    <w:p w14:paraId="66A01644" w14:textId="77777777" w:rsidR="006D6FE4" w:rsidRPr="007357D8" w:rsidRDefault="00B00BEC">
      <w:pPr>
        <w:pStyle w:val="Corpodetexto"/>
        <w:ind w:left="309"/>
        <w:rPr>
          <w:sz w:val="20"/>
          <w:lang w:val="pt-BR"/>
        </w:rPr>
      </w:pPr>
      <w:r w:rsidRPr="007357D8">
        <w:rPr>
          <w:noProof/>
          <w:sz w:val="20"/>
          <w:lang w:val="pt-BR" w:eastAsia="pt-BR"/>
        </w:rPr>
        <mc:AlternateContent>
          <mc:Choice Requires="wpg">
            <w:drawing>
              <wp:inline distT="0" distB="0" distL="0" distR="0" wp14:anchorId="35FE555D" wp14:editId="53C4C447">
                <wp:extent cx="5360288" cy="3092381"/>
                <wp:effectExtent l="0" t="0" r="0" b="0"/>
                <wp:docPr id="225" name="Group 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288" cy="3092381"/>
                          <a:chOff x="0" y="0"/>
                          <a:chExt cx="5360288" cy="2903790"/>
                        </a:xfrm>
                      </wpg:grpSpPr>
                      <pic:pic xmlns:pic="http://schemas.openxmlformats.org/drawingml/2006/picture">
                        <pic:nvPicPr>
                          <pic:cNvPr id="226" name="Image 226"/>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227" name="Image 227"/>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228" name="Image 228"/>
                          <pic:cNvPicPr/>
                        </pic:nvPicPr>
                        <pic:blipFill>
                          <a:blip r:embed="rId12" cstate="print"/>
                          <a:stretch>
                            <a:fillRect/>
                          </a:stretch>
                        </pic:blipFill>
                        <pic:spPr>
                          <a:xfrm>
                            <a:off x="1143" y="563498"/>
                            <a:ext cx="5358002" cy="293750"/>
                          </a:xfrm>
                          <a:prstGeom prst="rect">
                            <a:avLst/>
                          </a:prstGeom>
                        </pic:spPr>
                      </pic:pic>
                      <pic:pic xmlns:pic="http://schemas.openxmlformats.org/drawingml/2006/picture">
                        <pic:nvPicPr>
                          <pic:cNvPr id="229" name="Image 229"/>
                          <pic:cNvPicPr/>
                        </pic:nvPicPr>
                        <pic:blipFill>
                          <a:blip r:embed="rId24" cstate="print"/>
                          <a:stretch>
                            <a:fillRect/>
                          </a:stretch>
                        </pic:blipFill>
                        <pic:spPr>
                          <a:xfrm>
                            <a:off x="571" y="841819"/>
                            <a:ext cx="5359146" cy="586740"/>
                          </a:xfrm>
                          <a:prstGeom prst="rect">
                            <a:avLst/>
                          </a:prstGeom>
                        </pic:spPr>
                      </pic:pic>
                      <pic:pic xmlns:pic="http://schemas.openxmlformats.org/drawingml/2006/picture">
                        <pic:nvPicPr>
                          <pic:cNvPr id="230" name="Image 230"/>
                          <pic:cNvPicPr/>
                        </pic:nvPicPr>
                        <pic:blipFill>
                          <a:blip r:embed="rId214" cstate="print"/>
                          <a:stretch>
                            <a:fillRect/>
                          </a:stretch>
                        </pic:blipFill>
                        <pic:spPr>
                          <a:xfrm>
                            <a:off x="571" y="1412557"/>
                            <a:ext cx="5359146" cy="995933"/>
                          </a:xfrm>
                          <a:prstGeom prst="rect">
                            <a:avLst/>
                          </a:prstGeom>
                        </pic:spPr>
                      </pic:pic>
                      <pic:pic xmlns:pic="http://schemas.openxmlformats.org/drawingml/2006/picture">
                        <pic:nvPicPr>
                          <pic:cNvPr id="231" name="Image 231"/>
                          <pic:cNvPicPr/>
                        </pic:nvPicPr>
                        <pic:blipFill>
                          <a:blip r:embed="rId215" cstate="print"/>
                          <a:stretch>
                            <a:fillRect/>
                          </a:stretch>
                        </pic:blipFill>
                        <pic:spPr>
                          <a:xfrm>
                            <a:off x="571" y="2392489"/>
                            <a:ext cx="5359146" cy="511301"/>
                          </a:xfrm>
                          <a:prstGeom prst="rect">
                            <a:avLst/>
                          </a:prstGeom>
                        </pic:spPr>
                      </pic:pic>
                      <wps:wsp>
                        <wps:cNvPr id="232" name="Textbox 232"/>
                        <wps:cNvSpPr txBox="1"/>
                        <wps:spPr>
                          <a:xfrm>
                            <a:off x="72580" y="73586"/>
                            <a:ext cx="4820285" cy="1264285"/>
                          </a:xfrm>
                          <a:prstGeom prst="rect">
                            <a:avLst/>
                          </a:prstGeom>
                        </wps:spPr>
                        <wps:txbx>
                          <w:txbxContent>
                            <w:p w14:paraId="7A6DA6F7" w14:textId="11F1675D" w:rsidR="008F37B0" w:rsidRPr="002213DB" w:rsidRDefault="008F37B0" w:rsidP="003F706A">
                              <w:pPr>
                                <w:tabs>
                                  <w:tab w:val="left" w:pos="491"/>
                                  <w:tab w:val="left" w:pos="2835"/>
                                  <w:tab w:val="left" w:pos="3175"/>
                                </w:tabs>
                                <w:spacing w:line="403" w:lineRule="auto"/>
                                <w:ind w:left="490" w:right="1042" w:hanging="491"/>
                                <w:rPr>
                                  <w:lang w:val="pt-BR"/>
                                </w:rPr>
                              </w:pPr>
                              <w:r w:rsidRPr="00352005">
                                <w:rPr>
                                  <w:spacing w:val="-4"/>
                                  <w:position w:val="-1"/>
                                  <w:lang w:val="pt-BR"/>
                                </w:rPr>
                                <w:t>19.</w:t>
                              </w:r>
                              <w:r w:rsidRPr="00352005">
                                <w:rPr>
                                  <w:position w:val="-1"/>
                                  <w:lang w:val="pt-BR"/>
                                </w:rPr>
                                <w:tab/>
                              </w:r>
                              <w:r w:rsidRPr="00352005">
                                <w:rPr>
                                  <w:spacing w:val="-2"/>
                                  <w:position w:val="-1"/>
                                  <w:lang w:val="pt-BR"/>
                                </w:rPr>
                                <w:t>Setor</w:t>
                              </w:r>
                              <w:r w:rsidRPr="00352005">
                                <w:rPr>
                                  <w:position w:val="-1"/>
                                  <w:lang w:val="pt-BR"/>
                                </w:rPr>
                                <w:tab/>
                              </w:r>
                              <w:r w:rsidRPr="00352005">
                                <w:rPr>
                                  <w:spacing w:val="-10"/>
                                  <w:position w:val="-1"/>
                                  <w:lang w:val="pt-BR"/>
                                </w:rPr>
                                <w:t>:</w:t>
                              </w:r>
                              <w:r w:rsidRPr="00352005">
                                <w:rPr>
                                  <w:position w:val="-1"/>
                                  <w:lang w:val="pt-BR"/>
                                </w:rPr>
                                <w:tab/>
                              </w:r>
                              <w:r>
                                <w:rPr>
                                  <w:lang w:val="pt-BR"/>
                                </w:rPr>
                                <w:t xml:space="preserve">Transmissão </w:t>
                              </w:r>
                              <w:r w:rsidRPr="00352005">
                                <w:rPr>
                                  <w:lang w:val="pt-BR"/>
                                </w:rPr>
                                <w:t xml:space="preserve">e distribuição de energia </w:t>
                              </w:r>
                              <w:r w:rsidRPr="002213DB">
                                <w:rPr>
                                  <w:spacing w:val="-2"/>
                                  <w:lang w:val="pt-BR"/>
                                </w:rPr>
                                <w:t>Subsetor</w:t>
                              </w:r>
                              <w:r w:rsidRPr="002213DB">
                                <w:rPr>
                                  <w:lang w:val="pt-BR"/>
                                </w:rPr>
                                <w:tab/>
                              </w:r>
                              <w:r w:rsidRPr="002213DB">
                                <w:rPr>
                                  <w:spacing w:val="-10"/>
                                  <w:lang w:val="pt-BR"/>
                                </w:rPr>
                                <w:t>:</w:t>
                              </w:r>
                              <w:r w:rsidRPr="002213DB">
                                <w:rPr>
                                  <w:lang w:val="pt-BR"/>
                                </w:rPr>
                                <w:tab/>
                              </w:r>
                              <w:r w:rsidRPr="002213DB">
                                <w:rPr>
                                  <w:position w:val="2"/>
                                  <w:lang w:val="pt-BR"/>
                                </w:rPr>
                                <w:t xml:space="preserve"> -</w:t>
                              </w:r>
                            </w:p>
                            <w:p w14:paraId="5BAB59F3" w14:textId="01B77887" w:rsidR="008F37B0" w:rsidRPr="002213DB" w:rsidRDefault="008F37B0">
                              <w:pPr>
                                <w:tabs>
                                  <w:tab w:val="left" w:pos="2835"/>
                                  <w:tab w:val="left" w:pos="3189"/>
                                </w:tabs>
                                <w:spacing w:line="270" w:lineRule="exact"/>
                                <w:ind w:left="490"/>
                                <w:rPr>
                                  <w:lang w:val="pt-BR"/>
                                </w:rPr>
                              </w:pPr>
                              <w:r w:rsidRPr="002213DB">
                                <w:rPr>
                                  <w:spacing w:val="-2"/>
                                  <w:lang w:val="pt-BR"/>
                                </w:rPr>
                                <w:t xml:space="preserve">Classificação </w:t>
                              </w:r>
                              <w:r>
                                <w:rPr>
                                  <w:lang w:val="pt-BR"/>
                                </w:rPr>
                                <w:t>Industrial</w:t>
                              </w:r>
                              <w:r w:rsidRPr="002213DB">
                                <w:rPr>
                                  <w:lang w:val="pt-BR"/>
                                </w:rPr>
                                <w:tab/>
                              </w:r>
                              <w:r w:rsidRPr="002213DB">
                                <w:rPr>
                                  <w:spacing w:val="-10"/>
                                  <w:lang w:val="pt-BR"/>
                                </w:rPr>
                                <w:t>:</w:t>
                              </w:r>
                              <w:r w:rsidRPr="002213DB">
                                <w:rPr>
                                  <w:lang w:val="pt-BR"/>
                                </w:rPr>
                                <w:tab/>
                                <w:t xml:space="preserve"> </w:t>
                              </w:r>
                              <w:r w:rsidRPr="002213DB">
                                <w:rPr>
                                  <w:spacing w:val="-10"/>
                                  <w:position w:val="2"/>
                                  <w:lang w:val="pt-BR"/>
                                </w:rPr>
                                <w:t>-</w:t>
                              </w:r>
                            </w:p>
                            <w:p w14:paraId="57A6AD32" w14:textId="75F62B4C" w:rsidR="008F37B0" w:rsidRPr="002213DB" w:rsidRDefault="00DB358D">
                              <w:pPr>
                                <w:tabs>
                                  <w:tab w:val="left" w:pos="2835"/>
                                  <w:tab w:val="left" w:pos="3117"/>
                                </w:tabs>
                                <w:spacing w:before="183"/>
                                <w:ind w:left="490"/>
                                <w:rPr>
                                  <w:lang w:val="pt-BR"/>
                                </w:rPr>
                              </w:pPr>
                              <w:r>
                                <w:rPr>
                                  <w:lang w:val="pt-BR"/>
                                </w:rPr>
                                <w:t>Obrigações Afetadas         :</w:t>
                              </w:r>
                              <w:r w:rsidR="008F37B0" w:rsidRPr="002213DB">
                                <w:rPr>
                                  <w:lang w:val="pt-BR"/>
                                </w:rPr>
                                <w:tab/>
                              </w:r>
                              <w:r w:rsidR="008F37B0">
                                <w:rPr>
                                  <w:lang w:val="pt-BR"/>
                                </w:rPr>
                                <w:t>Tratamento N</w:t>
                              </w:r>
                              <w:r w:rsidR="008F37B0" w:rsidRPr="002213DB">
                                <w:rPr>
                                  <w:lang w:val="pt-BR"/>
                                </w:rPr>
                                <w:t xml:space="preserve">acional (Artigo 9.3 e Artigo </w:t>
                              </w:r>
                              <w:r w:rsidR="008F37B0" w:rsidRPr="002213DB">
                                <w:rPr>
                                  <w:spacing w:val="-2"/>
                                  <w:lang w:val="pt-BR"/>
                                </w:rPr>
                                <w:t>10.4)</w:t>
                              </w:r>
                            </w:p>
                            <w:p w14:paraId="304F42EA" w14:textId="275A1420" w:rsidR="008F37B0" w:rsidRPr="002213DB" w:rsidRDefault="008F37B0">
                              <w:pPr>
                                <w:spacing w:before="139"/>
                                <w:ind w:left="3117"/>
                                <w:rPr>
                                  <w:lang w:val="pt-BR"/>
                                </w:rPr>
                              </w:pPr>
                              <w:r w:rsidRPr="002213DB">
                                <w:rPr>
                                  <w:lang w:val="pt-BR"/>
                                </w:rPr>
                                <w:t xml:space="preserve">Acesso </w:t>
                              </w:r>
                              <w:r>
                                <w:rPr>
                                  <w:lang w:val="pt-BR"/>
                                </w:rPr>
                                <w:t>a Mercados</w:t>
                              </w:r>
                              <w:r w:rsidRPr="002213DB">
                                <w:rPr>
                                  <w:lang w:val="pt-BR"/>
                                </w:rPr>
                                <w:t xml:space="preserve"> (Artigo </w:t>
                              </w:r>
                              <w:r w:rsidRPr="002213DB">
                                <w:rPr>
                                  <w:spacing w:val="-2"/>
                                  <w:lang w:val="pt-BR"/>
                                </w:rPr>
                                <w:t>10.3)</w:t>
                              </w:r>
                            </w:p>
                          </w:txbxContent>
                        </wps:txbx>
                        <wps:bodyPr wrap="square" lIns="0" tIns="0" rIns="0" bIns="0" rtlCol="0">
                          <a:noAutofit/>
                        </wps:bodyPr>
                      </wps:wsp>
                      <wps:wsp>
                        <wps:cNvPr id="233" name="Textbox 233"/>
                        <wps:cNvSpPr txBox="1"/>
                        <wps:spPr>
                          <a:xfrm>
                            <a:off x="384231" y="1499297"/>
                            <a:ext cx="683260" cy="159385"/>
                          </a:xfrm>
                          <a:prstGeom prst="rect">
                            <a:avLst/>
                          </a:prstGeom>
                        </wps:spPr>
                        <wps:txbx>
                          <w:txbxContent>
                            <w:p w14:paraId="43AB9F87" w14:textId="77777777" w:rsidR="008F37B0" w:rsidRDefault="008F37B0">
                              <w:pPr>
                                <w:spacing w:line="249" w:lineRule="exact"/>
                              </w:pPr>
                              <w:r>
                                <w:rPr>
                                  <w:spacing w:val="-2"/>
                                </w:rPr>
                                <w:t>Descrição</w:t>
                              </w:r>
                            </w:p>
                          </w:txbxContent>
                        </wps:txbx>
                        <wps:bodyPr wrap="square" lIns="0" tIns="0" rIns="0" bIns="0" rtlCol="0">
                          <a:noAutofit/>
                        </wps:bodyPr>
                      </wps:wsp>
                      <wps:wsp>
                        <wps:cNvPr id="234" name="Textbox 234"/>
                        <wps:cNvSpPr txBox="1"/>
                        <wps:spPr>
                          <a:xfrm>
                            <a:off x="1873186" y="1499292"/>
                            <a:ext cx="3428365" cy="867916"/>
                          </a:xfrm>
                          <a:prstGeom prst="rect">
                            <a:avLst/>
                          </a:prstGeom>
                        </wps:spPr>
                        <wps:txbx>
                          <w:txbxContent>
                            <w:p w14:paraId="65CF8591" w14:textId="19677584" w:rsidR="008F37B0" w:rsidRDefault="008F37B0" w:rsidP="0067656C">
                              <w:pPr>
                                <w:tabs>
                                  <w:tab w:val="left" w:pos="281"/>
                                </w:tabs>
                                <w:spacing w:line="249" w:lineRule="exact"/>
                                <w:ind w:left="276" w:hanging="276"/>
                                <w:rPr>
                                  <w:spacing w:val="-2"/>
                                  <w:lang w:val="pt-BR"/>
                                </w:rPr>
                              </w:pPr>
                              <w:r w:rsidRPr="00352005">
                                <w:rPr>
                                  <w:spacing w:val="-10"/>
                                  <w:lang w:val="pt-BR"/>
                                </w:rPr>
                                <w:t>:</w:t>
                              </w:r>
                              <w:r w:rsidRPr="00352005">
                                <w:rPr>
                                  <w:lang w:val="pt-BR"/>
                                </w:rPr>
                                <w:tab/>
                              </w:r>
                              <w:r w:rsidRPr="00352005">
                                <w:rPr>
                                  <w:u w:val="single"/>
                                  <w:lang w:val="pt-BR"/>
                                </w:rPr>
                                <w:t xml:space="preserve">Comércio de </w:t>
                              </w:r>
                              <w:r>
                                <w:rPr>
                                  <w:u w:val="single"/>
                                  <w:lang w:val="pt-BR"/>
                                </w:rPr>
                                <w:t>Serviços e Investimentos</w:t>
                              </w:r>
                              <w:r w:rsidRPr="00352005">
                                <w:rPr>
                                  <w:spacing w:val="-2"/>
                                  <w:lang w:val="pt-BR"/>
                                </w:rPr>
                                <w:t>:</w:t>
                              </w:r>
                            </w:p>
                            <w:p w14:paraId="202C235A" w14:textId="77777777" w:rsidR="008F37B0" w:rsidRPr="00352005" w:rsidRDefault="008F37B0" w:rsidP="0067656C">
                              <w:pPr>
                                <w:tabs>
                                  <w:tab w:val="left" w:pos="281"/>
                                </w:tabs>
                                <w:spacing w:line="249" w:lineRule="exact"/>
                                <w:ind w:left="276" w:hanging="276"/>
                                <w:rPr>
                                  <w:lang w:val="pt-BR"/>
                                </w:rPr>
                              </w:pPr>
                            </w:p>
                            <w:p w14:paraId="65440642" w14:textId="45C2CB92" w:rsidR="008F37B0" w:rsidRPr="00352005" w:rsidRDefault="008F37B0">
                              <w:pPr>
                                <w:spacing w:before="1" w:line="244" w:lineRule="auto"/>
                                <w:ind w:left="281" w:right="18"/>
                                <w:jc w:val="both"/>
                                <w:rPr>
                                  <w:lang w:val="pt-BR"/>
                                </w:rPr>
                              </w:pPr>
                              <w:r>
                                <w:rPr>
                                  <w:lang w:val="pt-BR"/>
                                </w:rPr>
                                <w:t>Somente um Licenciado a</w:t>
                              </w:r>
                              <w:r w:rsidRPr="00352005">
                                <w:rPr>
                                  <w:lang w:val="pt-BR"/>
                                </w:rPr>
                                <w:t xml:space="preserve"> Transmissão será o proprietário e operador da rede de transmissão e distribuição de eletricidade em </w:t>
                              </w:r>
                              <w:r>
                                <w:rPr>
                                  <w:lang w:val="pt-BR"/>
                                </w:rPr>
                                <w:t>Singapura</w:t>
                              </w:r>
                              <w:r w:rsidRPr="00352005">
                                <w:rPr>
                                  <w:lang w:val="pt-BR"/>
                                </w:rPr>
                                <w:t>.</w:t>
                              </w:r>
                            </w:p>
                          </w:txbxContent>
                        </wps:txbx>
                        <wps:bodyPr wrap="square" lIns="0" tIns="0" rIns="0" bIns="0" rtlCol="0">
                          <a:noAutofit/>
                        </wps:bodyPr>
                      </wps:wsp>
                      <wps:wsp>
                        <wps:cNvPr id="235" name="Textbox 235"/>
                        <wps:cNvSpPr txBox="1"/>
                        <wps:spPr>
                          <a:xfrm>
                            <a:off x="384231" y="2479987"/>
                            <a:ext cx="1095375" cy="159385"/>
                          </a:xfrm>
                          <a:prstGeom prst="rect">
                            <a:avLst/>
                          </a:prstGeom>
                        </wps:spPr>
                        <wps:txbx>
                          <w:txbxContent>
                            <w:p w14:paraId="0844F7BD" w14:textId="4C1B6931" w:rsidR="008F37B0" w:rsidRDefault="008F37B0">
                              <w:pPr>
                                <w:spacing w:line="249" w:lineRule="exact"/>
                              </w:pPr>
                              <w:r>
                                <w:t xml:space="preserve">Fonte da </w:t>
                              </w:r>
                              <w:r>
                                <w:rPr>
                                  <w:spacing w:val="-2"/>
                                </w:rPr>
                                <w:t>Medida</w:t>
                              </w:r>
                            </w:p>
                          </w:txbxContent>
                        </wps:txbx>
                        <wps:bodyPr wrap="square" lIns="0" tIns="0" rIns="0" bIns="0" rtlCol="0">
                          <a:noAutofit/>
                        </wps:bodyPr>
                      </wps:wsp>
                      <wps:wsp>
                        <wps:cNvPr id="236" name="Textbox 236"/>
                        <wps:cNvSpPr txBox="1"/>
                        <wps:spPr>
                          <a:xfrm>
                            <a:off x="1873186" y="2479226"/>
                            <a:ext cx="2733040" cy="323850"/>
                          </a:xfrm>
                          <a:prstGeom prst="rect">
                            <a:avLst/>
                          </a:prstGeom>
                        </wps:spPr>
                        <wps:txbx>
                          <w:txbxContent>
                            <w:p w14:paraId="41302F75" w14:textId="628B23A7" w:rsidR="008F37B0" w:rsidRPr="003F706A" w:rsidRDefault="008F37B0">
                              <w:pPr>
                                <w:tabs>
                                  <w:tab w:val="left" w:pos="281"/>
                                </w:tabs>
                                <w:spacing w:line="244" w:lineRule="auto"/>
                                <w:ind w:left="282" w:right="18" w:hanging="282"/>
                              </w:pPr>
                              <w:r w:rsidRPr="003F706A">
                                <w:rPr>
                                  <w:spacing w:val="-10"/>
                                </w:rPr>
                                <w:t>:</w:t>
                              </w:r>
                              <w:r w:rsidRPr="003F706A">
                                <w:tab/>
                              </w:r>
                              <w:r w:rsidRPr="003F706A">
                                <w:rPr>
                                  <w:i/>
                                </w:rPr>
                                <w:t>Electricity Act 2001</w:t>
                              </w:r>
                              <w:r>
                                <w:t>, 2020 Revised Edition, Sections 6(1) and 9(1)</w:t>
                              </w:r>
                            </w:p>
                          </w:txbxContent>
                        </wps:txbx>
                        <wps:bodyPr wrap="square" lIns="0" tIns="0" rIns="0" bIns="0" rtlCol="0">
                          <a:noAutofit/>
                        </wps:bodyPr>
                      </wps:wsp>
                    </wpg:wgp>
                  </a:graphicData>
                </a:graphic>
              </wp:inline>
            </w:drawing>
          </mc:Choice>
          <mc:Fallback>
            <w:pict>
              <v:group w14:anchorId="35FE555D" id="Group 225" o:spid="_x0000_s1081" style="width:422.05pt;height:243.5pt;mso-position-horizontal-relative:char;mso-position-vertical-relative:line" coordsize="53602,290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">
                <v:shape id="Image 226" o:spid="_x0000_s1082"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Wkf3DAAAA3AAAAA8AAABkcnMvZG93bnJldi54bWxEj0FrwkAUhO+C/2F5Qi+im0YJkrpKWymI&#10;N2MvvT2yr0kw+zbsbpP037uC4HGYmW+Y7X40rejJ+caygtdlAoK4tLrhSsH35WuxAeEDssbWMin4&#10;Jw/73XSyxVzbgc/UF6ESEcI+RwV1CF0upS9rMuiXtiOO3q91BkOUrpLa4RDhppVpkmTSYMNxocaO&#10;Pmsqr8WfUVDotvuZH/SH7lfnw2nw1tnrWqmX2fj+BiLQGJ7hR/uoFaRpBvcz8QjI3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xaR/cMAAADcAAAADwAAAAAAAAAAAAAAAACf&#10;AgAAZHJzL2Rvd25yZXYueG1sUEsFBgAAAAAEAAQA9wAAAI8DAAAAAA==&#10;">
                  <v:imagedata r:id="rId78" o:title=""/>
                </v:shape>
                <v:shape id="Image 227" o:spid="_x0000_s1083"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7ABbGAAAA3AAAAA8AAABkcnMvZG93bnJldi54bWxEj09rwkAUxO8Fv8PyhN7qpjm0NbpKFRR7&#10;KDT+Pz6zzySYfRuyq6b99G5B8DjMzG+Y4bg1lbhQ40rLCl57EQjizOqScwXr1ezlA4TzyBory6Tg&#10;lxyMR52nISbaXjmly9LnIkDYJaig8L5OpHRZQQZdz9bEwTvaxqAPssmlbvAa4KaScRS9SYMlh4UC&#10;a5oWlJ2WZ6PgO90d/tL1nifbr9Ju5KS/+5lrpZ677ecAhKfWP8L39kIriON3+D8TjoAc3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rsAFsYAAADcAAAADwAAAAAAAAAAAAAA&#10;AACfAgAAZHJzL2Rvd25yZXYueG1sUEsFBgAAAAAEAAQA9wAAAJIDAAAAAA==&#10;">
                  <v:imagedata r:id="rId79" o:title=""/>
                </v:shape>
                <v:shape id="Image 228" o:spid="_x0000_s1084" type="#_x0000_t75" style="position:absolute;left:11;top:5634;width:53580;height: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Fg9nAAAAA3AAAAA8AAABkcnMvZG93bnJldi54bWxET01rAjEQvQv+hzBCL1KTLiJlaxQpFMSe&#10;3Lb3IZluFjeTJUnd1V/fHAo9Pt73dj/5Xlwppi6whqeVAkFsgu241fD58fb4DCJlZIt9YNJwowT7&#10;3Xy2xdqGkc90bXIrSginGjW4nIdaymQceUyrMBAX7jtEj7nA2EobcSzhvpeVUhvpsePS4HCgV0fm&#10;0vx4DUZa65aNGt/NfbpH1Z7WX8uT1g+L6fACItOU/8V/7qPVUFVlbTlTjoDc/Q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YWD2cAAAADcAAAADwAAAAAAAAAAAAAAAACfAgAA&#10;ZHJzL2Rvd25yZXYueG1sUEsFBgAAAAAEAAQA9wAAAIwDAAAAAA==&#10;">
                  <v:imagedata r:id="rId90" o:title=""/>
                </v:shape>
                <v:shape id="Image 229" o:spid="_x0000_s1085" type="#_x0000_t75" style="position:absolute;left:5;top:8418;width:53592;height:5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40ULFAAAA3AAAAA8AAABkcnMvZG93bnJldi54bWxEj0+LwjAUxO+C3yE8YS+i6RZ20WqUIix4&#10;kAX/oB4fzbMpNi+1idr99puFBY/DzPyGmS87W4sHtb5yrOB9nIAgLpyuuFRw2H+NJiB8QNZYOyYF&#10;P+Rhuej35php9+QtPXahFBHCPkMFJoQmk9IXhiz6sWuIo3dxrcUQZVtK3eIzwm0t0yT5lBYrjgsG&#10;G1oZKq67u1Ww+T6aj86fpvvt+TxseHPL8xqVeht0+QxEoC68wv/ttVaQplP4OxOPgFz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ONFCxQAAANwAAAAPAAAAAAAAAAAAAAAA&#10;AJ8CAABkcnMvZG93bnJldi54bWxQSwUGAAAAAAQABAD3AAAAkQMAAAAA&#10;">
                  <v:imagedata r:id="rId216" o:title=""/>
                </v:shape>
                <v:shape id="Image 230" o:spid="_x0000_s1086" type="#_x0000_t75" style="position:absolute;left:5;top:14125;width:53592;height:99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LdBfBAAAA3AAAAA8AAABkcnMvZG93bnJldi54bWxET82KwjAQvi/4DmGEva2pLqtSjaILBUUQ&#10;rD7A0IxpsZnUJlvr228OgseP73+57m0tOmp95VjBeJSAIC6crtgouJyzrzkIH5A11o5JwZM8rFeD&#10;jyWm2j34RF0ejIgh7FNUUIbQpFL6oiSLfuQa4shdXWsxRNgaqVt8xHBby0mSTKXFimNDiQ39llTc&#10;8j+r4Pazz/LZIblnh66rz8e5uWz3RqnPYb9ZgAjUh7f45d5pBZPvOD+eiUdArv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wLdBfBAAAA3AAAAA8AAAAAAAAAAAAAAAAAnwIA&#10;AGRycy9kb3ducmV2LnhtbFBLBQYAAAAABAAEAPcAAACNAwAAAAA=&#10;">
                  <v:imagedata r:id="rId217" o:title=""/>
                </v:shape>
                <v:shape id="Image 231" o:spid="_x0000_s1087" type="#_x0000_t75" style="position:absolute;left:5;top:23924;width:53592;height:51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bAlXFAAAA3AAAAA8AAABkcnMvZG93bnJldi54bWxEj0FrAjEUhO9C/0N4gjfNqtCWrVGs0KIg&#10;pdoeenxsXjfbbl7WJMbtvzeFQo/DzHzDLFa9bUUiHxrHCqaTAgRx5XTDtYL3t6fxPYgQkTW2jknB&#10;DwVYLW8GCyy1u/CB0jHWIkM4lKjAxNiVUobKkMUwcR1x9j6dtxiz9LXUHi8Zbls5K4pbabHhvGCw&#10;o42h6vt4tgo6SacPf96lQ6LEd1978/L6/KjUaNivH0BE6uN/+K+91Qpm8yn8nslHQC6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WwJVxQAAANwAAAAPAAAAAAAAAAAAAAAA&#10;AJ8CAABkcnMvZG93bnJldi54bWxQSwUGAAAAAAQABAD3AAAAkQMAAAAA&#10;">
                  <v:imagedata r:id="rId218" o:title=""/>
                </v:shape>
                <v:shape id="Textbox 232" o:spid="_x0000_s1088" type="#_x0000_t202" style="position:absolute;left:725;top:735;width:48203;height:126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nBwsUA&#10;AADcAAAADwAAAGRycy9kb3ducmV2LnhtbESPQWvCQBSE7wX/w/KE3urGFKRGVxFpQSgUYzx4fGaf&#10;yWL2bcyumv77rlDwOMzMN8x82dtG3KjzxrGC8SgBQVw6bbhSsC++3j5A+ICssXFMCn7Jw3IxeJlj&#10;pt2dc7rtQiUihH2GCuoQ2kxKX9Zk0Y9cSxy9k+sshii7SuoO7xFuG5kmyURaNBwXamxpXVN53l2t&#10;gtWB809z+Tlu81NuimKa8PfkrNTrsF/NQATqwzP8395oBe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cHCxQAAANwAAAAPAAAAAAAAAAAAAAAAAJgCAABkcnMv&#10;ZG93bnJldi54bWxQSwUGAAAAAAQABAD1AAAAigMAAAAA&#10;" filled="f" stroked="f">
                  <v:textbox inset="0,0,0,0">
                    <w:txbxContent>
                      <w:p w14:paraId="7A6DA6F7" w14:textId="11F1675D" w:rsidR="008F37B0" w:rsidRPr="002213DB" w:rsidRDefault="008F37B0" w:rsidP="003F706A">
                        <w:pPr>
                          <w:tabs>
                            <w:tab w:val="left" w:pos="491"/>
                            <w:tab w:val="left" w:pos="2835"/>
                            <w:tab w:val="left" w:pos="3175"/>
                          </w:tabs>
                          <w:spacing w:line="403" w:lineRule="auto"/>
                          <w:ind w:left="490" w:right="1042" w:hanging="491"/>
                          <w:rPr>
                            <w:lang w:val="pt-BR"/>
                          </w:rPr>
                        </w:pPr>
                        <w:r w:rsidRPr="00352005">
                          <w:rPr>
                            <w:spacing w:val="-4"/>
                            <w:position w:val="-1"/>
                            <w:lang w:val="pt-BR"/>
                          </w:rPr>
                          <w:t>19.</w:t>
                        </w:r>
                        <w:r w:rsidRPr="00352005">
                          <w:rPr>
                            <w:position w:val="-1"/>
                            <w:lang w:val="pt-BR"/>
                          </w:rPr>
                          <w:tab/>
                        </w:r>
                        <w:r w:rsidRPr="00352005">
                          <w:rPr>
                            <w:spacing w:val="-2"/>
                            <w:position w:val="-1"/>
                            <w:lang w:val="pt-BR"/>
                          </w:rPr>
                          <w:t>Setor</w:t>
                        </w:r>
                        <w:proofErr w:type="gramStart"/>
                        <w:r w:rsidRPr="00352005">
                          <w:rPr>
                            <w:position w:val="-1"/>
                            <w:lang w:val="pt-BR"/>
                          </w:rPr>
                          <w:tab/>
                        </w:r>
                        <w:r w:rsidRPr="00352005">
                          <w:rPr>
                            <w:spacing w:val="-10"/>
                            <w:position w:val="-1"/>
                            <w:lang w:val="pt-BR"/>
                          </w:rPr>
                          <w:t>:</w:t>
                        </w:r>
                        <w:r w:rsidRPr="00352005">
                          <w:rPr>
                            <w:position w:val="-1"/>
                            <w:lang w:val="pt-BR"/>
                          </w:rPr>
                          <w:tab/>
                        </w:r>
                        <w:proofErr w:type="gramEnd"/>
                        <w:r>
                          <w:rPr>
                            <w:lang w:val="pt-BR"/>
                          </w:rPr>
                          <w:t xml:space="preserve">Transmissão </w:t>
                        </w:r>
                        <w:r w:rsidRPr="00352005">
                          <w:rPr>
                            <w:lang w:val="pt-BR"/>
                          </w:rPr>
                          <w:t xml:space="preserve">e distribuição de energia </w:t>
                        </w:r>
                        <w:r w:rsidRPr="002213DB">
                          <w:rPr>
                            <w:spacing w:val="-2"/>
                            <w:lang w:val="pt-BR"/>
                          </w:rPr>
                          <w:t>Subsetor</w:t>
                        </w:r>
                        <w:r w:rsidRPr="002213DB">
                          <w:rPr>
                            <w:lang w:val="pt-BR"/>
                          </w:rPr>
                          <w:tab/>
                        </w:r>
                        <w:r w:rsidRPr="002213DB">
                          <w:rPr>
                            <w:spacing w:val="-10"/>
                            <w:lang w:val="pt-BR"/>
                          </w:rPr>
                          <w:t>:</w:t>
                        </w:r>
                        <w:r w:rsidRPr="002213DB">
                          <w:rPr>
                            <w:lang w:val="pt-BR"/>
                          </w:rPr>
                          <w:tab/>
                        </w:r>
                        <w:r w:rsidRPr="002213DB">
                          <w:rPr>
                            <w:position w:val="2"/>
                            <w:lang w:val="pt-BR"/>
                          </w:rPr>
                          <w:t xml:space="preserve"> -</w:t>
                        </w:r>
                      </w:p>
                      <w:p w14:paraId="5BAB59F3" w14:textId="01B77887" w:rsidR="008F37B0" w:rsidRPr="002213DB" w:rsidRDefault="008F37B0">
                        <w:pPr>
                          <w:tabs>
                            <w:tab w:val="left" w:pos="2835"/>
                            <w:tab w:val="left" w:pos="3189"/>
                          </w:tabs>
                          <w:spacing w:line="270" w:lineRule="exact"/>
                          <w:ind w:left="490"/>
                          <w:rPr>
                            <w:lang w:val="pt-BR"/>
                          </w:rPr>
                        </w:pPr>
                        <w:r w:rsidRPr="002213DB">
                          <w:rPr>
                            <w:spacing w:val="-2"/>
                            <w:lang w:val="pt-BR"/>
                          </w:rPr>
                          <w:t xml:space="preserve">Classificação </w:t>
                        </w:r>
                        <w:r>
                          <w:rPr>
                            <w:lang w:val="pt-BR"/>
                          </w:rPr>
                          <w:t>Industrial</w:t>
                        </w:r>
                        <w:proofErr w:type="gramStart"/>
                        <w:r w:rsidRPr="002213DB">
                          <w:rPr>
                            <w:lang w:val="pt-BR"/>
                          </w:rPr>
                          <w:tab/>
                        </w:r>
                        <w:r w:rsidRPr="002213DB">
                          <w:rPr>
                            <w:spacing w:val="-10"/>
                            <w:lang w:val="pt-BR"/>
                          </w:rPr>
                          <w:t>:</w:t>
                        </w:r>
                        <w:r w:rsidRPr="002213DB">
                          <w:rPr>
                            <w:lang w:val="pt-BR"/>
                          </w:rPr>
                          <w:tab/>
                        </w:r>
                        <w:proofErr w:type="gramEnd"/>
                        <w:r w:rsidRPr="002213DB">
                          <w:rPr>
                            <w:lang w:val="pt-BR"/>
                          </w:rPr>
                          <w:t xml:space="preserve"> </w:t>
                        </w:r>
                        <w:r w:rsidRPr="002213DB">
                          <w:rPr>
                            <w:spacing w:val="-10"/>
                            <w:position w:val="2"/>
                            <w:lang w:val="pt-BR"/>
                          </w:rPr>
                          <w:t>-</w:t>
                        </w:r>
                      </w:p>
                      <w:p w14:paraId="57A6AD32" w14:textId="75F62B4C" w:rsidR="008F37B0" w:rsidRPr="002213DB" w:rsidRDefault="00DB358D">
                        <w:pPr>
                          <w:tabs>
                            <w:tab w:val="left" w:pos="2835"/>
                            <w:tab w:val="left" w:pos="3117"/>
                          </w:tabs>
                          <w:spacing w:before="183"/>
                          <w:ind w:left="490"/>
                          <w:rPr>
                            <w:lang w:val="pt-BR"/>
                          </w:rPr>
                        </w:pPr>
                        <w:r>
                          <w:rPr>
                            <w:lang w:val="pt-BR"/>
                          </w:rPr>
                          <w:t xml:space="preserve">Obrigações Afetadas       </w:t>
                        </w:r>
                        <w:proofErr w:type="gramStart"/>
                        <w:r>
                          <w:rPr>
                            <w:lang w:val="pt-BR"/>
                          </w:rPr>
                          <w:t xml:space="preserve">  :</w:t>
                        </w:r>
                        <w:proofErr w:type="gramEnd"/>
                        <w:r w:rsidR="008F37B0" w:rsidRPr="002213DB">
                          <w:rPr>
                            <w:lang w:val="pt-BR"/>
                          </w:rPr>
                          <w:tab/>
                        </w:r>
                        <w:r w:rsidR="008F37B0">
                          <w:rPr>
                            <w:lang w:val="pt-BR"/>
                          </w:rPr>
                          <w:t>Tratamento N</w:t>
                        </w:r>
                        <w:r w:rsidR="008F37B0" w:rsidRPr="002213DB">
                          <w:rPr>
                            <w:lang w:val="pt-BR"/>
                          </w:rPr>
                          <w:t xml:space="preserve">acional (Artigo 9.3 e Artigo </w:t>
                        </w:r>
                        <w:r w:rsidR="008F37B0" w:rsidRPr="002213DB">
                          <w:rPr>
                            <w:spacing w:val="-2"/>
                            <w:lang w:val="pt-BR"/>
                          </w:rPr>
                          <w:t>10.4)</w:t>
                        </w:r>
                      </w:p>
                      <w:p w14:paraId="304F42EA" w14:textId="275A1420" w:rsidR="008F37B0" w:rsidRPr="002213DB" w:rsidRDefault="008F37B0">
                        <w:pPr>
                          <w:spacing w:before="139"/>
                          <w:ind w:left="3117"/>
                          <w:rPr>
                            <w:lang w:val="pt-BR"/>
                          </w:rPr>
                        </w:pPr>
                        <w:r w:rsidRPr="002213DB">
                          <w:rPr>
                            <w:lang w:val="pt-BR"/>
                          </w:rPr>
                          <w:t xml:space="preserve">Acesso </w:t>
                        </w:r>
                        <w:r>
                          <w:rPr>
                            <w:lang w:val="pt-BR"/>
                          </w:rPr>
                          <w:t>a Mercados</w:t>
                        </w:r>
                        <w:r w:rsidRPr="002213DB">
                          <w:rPr>
                            <w:lang w:val="pt-BR"/>
                          </w:rPr>
                          <w:t xml:space="preserve"> (Artigo </w:t>
                        </w:r>
                        <w:r w:rsidRPr="002213DB">
                          <w:rPr>
                            <w:spacing w:val="-2"/>
                            <w:lang w:val="pt-BR"/>
                          </w:rPr>
                          <w:t>10.3)</w:t>
                        </w:r>
                      </w:p>
                    </w:txbxContent>
                  </v:textbox>
                </v:shape>
                <v:shape id="Textbox 233" o:spid="_x0000_s1089" type="#_x0000_t202" style="position:absolute;left:3842;top:14992;width:6832;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VkWcUA&#10;AADcAAAADwAAAGRycy9kb3ducmV2LnhtbESPQWvCQBSE70L/w/IKvZlNFcSmbkRKCwVBjOmhx9fs&#10;M1mSfZtmtxr/vSsIPQ4z8w2zWo+2EycavHGs4DlJQRBXThuuFXyVH9MlCB+QNXaOScGFPKzzh8kK&#10;M+3OXNDpEGoRIewzVNCE0GdS+qohiz5xPXH0jm6wGKIcaqkHPEe47eQsTRfSouG40GBPbw1V7eHP&#10;Kth8c/Fufnc/++JYmLJ8SXm7aJV6ehw3ryACjeE/fG9/agWz+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WRZxQAAANwAAAAPAAAAAAAAAAAAAAAAAJgCAABkcnMv&#10;ZG93bnJldi54bWxQSwUGAAAAAAQABAD1AAAAigMAAAAA&#10;" filled="f" stroked="f">
                  <v:textbox inset="0,0,0,0">
                    <w:txbxContent>
                      <w:p w14:paraId="43AB9F87" w14:textId="77777777" w:rsidR="008F37B0" w:rsidRDefault="008F37B0">
                        <w:pPr>
                          <w:spacing w:line="249" w:lineRule="exact"/>
                        </w:pPr>
                        <w:proofErr w:type="spellStart"/>
                        <w:r>
                          <w:rPr>
                            <w:spacing w:val="-2"/>
                          </w:rPr>
                          <w:t>Descrição</w:t>
                        </w:r>
                        <w:proofErr w:type="spellEnd"/>
                      </w:p>
                    </w:txbxContent>
                  </v:textbox>
                </v:shape>
                <v:shape id="Textbox 234" o:spid="_x0000_s1090" type="#_x0000_t202" style="position:absolute;left:18731;top:14992;width:34284;height:8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z8LcYA&#10;AADcAAAADwAAAGRycy9kb3ducmV2LnhtbESPQWvCQBSE70L/w/IK3nRTLVLTrCKlBaFQGuPB4zP7&#10;kixm36bZVeO/dwuFHoeZ+YbJ1oNtxYV6bxwreJomIIhLpw3XCvbFx+QFhA/IGlvHpOBGHtarh1GG&#10;qXZXzumyC7WIEPYpKmhC6FIpfdmQRT91HXH0KtdbDFH2tdQ9XiPctnKWJAtp0XBcaLCjt4bK0+5s&#10;FWwOnL+bn6/jd17lpiiWCX8uTkqNH4fNK4hAQ/gP/7W3WsFs/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z8LcYAAADcAAAADwAAAAAAAAAAAAAAAACYAgAAZHJz&#10;L2Rvd25yZXYueG1sUEsFBgAAAAAEAAQA9QAAAIsDAAAAAA==&#10;" filled="f" stroked="f">
                  <v:textbox inset="0,0,0,0">
                    <w:txbxContent>
                      <w:p w14:paraId="65CF8591" w14:textId="19677584" w:rsidR="008F37B0" w:rsidRDefault="008F37B0" w:rsidP="0067656C">
                        <w:pPr>
                          <w:tabs>
                            <w:tab w:val="left" w:pos="281"/>
                          </w:tabs>
                          <w:spacing w:line="249" w:lineRule="exact"/>
                          <w:ind w:left="276" w:hanging="276"/>
                          <w:rPr>
                            <w:spacing w:val="-2"/>
                            <w:lang w:val="pt-BR"/>
                          </w:rPr>
                        </w:pPr>
                        <w:proofErr w:type="gramStart"/>
                        <w:r w:rsidRPr="00352005">
                          <w:rPr>
                            <w:spacing w:val="-10"/>
                            <w:lang w:val="pt-BR"/>
                          </w:rPr>
                          <w:t>:</w:t>
                        </w:r>
                        <w:r w:rsidRPr="00352005">
                          <w:rPr>
                            <w:lang w:val="pt-BR"/>
                          </w:rPr>
                          <w:tab/>
                        </w:r>
                        <w:proofErr w:type="gramEnd"/>
                        <w:r w:rsidRPr="00352005">
                          <w:rPr>
                            <w:u w:val="single"/>
                            <w:lang w:val="pt-BR"/>
                          </w:rPr>
                          <w:t xml:space="preserve">Comércio de </w:t>
                        </w:r>
                        <w:r>
                          <w:rPr>
                            <w:u w:val="single"/>
                            <w:lang w:val="pt-BR"/>
                          </w:rPr>
                          <w:t>Serviços e Investimentos</w:t>
                        </w:r>
                        <w:r w:rsidRPr="00352005">
                          <w:rPr>
                            <w:spacing w:val="-2"/>
                            <w:lang w:val="pt-BR"/>
                          </w:rPr>
                          <w:t>:</w:t>
                        </w:r>
                      </w:p>
                      <w:p w14:paraId="202C235A" w14:textId="77777777" w:rsidR="008F37B0" w:rsidRPr="00352005" w:rsidRDefault="008F37B0" w:rsidP="0067656C">
                        <w:pPr>
                          <w:tabs>
                            <w:tab w:val="left" w:pos="281"/>
                          </w:tabs>
                          <w:spacing w:line="249" w:lineRule="exact"/>
                          <w:ind w:left="276" w:hanging="276"/>
                          <w:rPr>
                            <w:lang w:val="pt-BR"/>
                          </w:rPr>
                        </w:pPr>
                      </w:p>
                      <w:p w14:paraId="65440642" w14:textId="45C2CB92" w:rsidR="008F37B0" w:rsidRPr="00352005" w:rsidRDefault="008F37B0">
                        <w:pPr>
                          <w:spacing w:before="1" w:line="244" w:lineRule="auto"/>
                          <w:ind w:left="281" w:right="18"/>
                          <w:jc w:val="both"/>
                          <w:rPr>
                            <w:lang w:val="pt-BR"/>
                          </w:rPr>
                        </w:pPr>
                        <w:r>
                          <w:rPr>
                            <w:lang w:val="pt-BR"/>
                          </w:rPr>
                          <w:t>Somente um Licenciado a</w:t>
                        </w:r>
                        <w:r w:rsidRPr="00352005">
                          <w:rPr>
                            <w:lang w:val="pt-BR"/>
                          </w:rPr>
                          <w:t xml:space="preserve"> Transmissão será o proprietário e operador da rede de transmissão e distribuição de eletricidade em </w:t>
                        </w:r>
                        <w:r>
                          <w:rPr>
                            <w:lang w:val="pt-BR"/>
                          </w:rPr>
                          <w:t>Singapura</w:t>
                        </w:r>
                        <w:r w:rsidRPr="00352005">
                          <w:rPr>
                            <w:lang w:val="pt-BR"/>
                          </w:rPr>
                          <w:t>.</w:t>
                        </w:r>
                      </w:p>
                    </w:txbxContent>
                  </v:textbox>
                </v:shape>
                <v:shape id="Textbox 235" o:spid="_x0000_s1091" type="#_x0000_t202" style="position:absolute;left:3842;top:24799;width:1095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BZtsYA&#10;AADcAAAADwAAAGRycy9kb3ducmV2LnhtbESPQWvCQBSE70L/w/IK3nRTpVLTrCKlBaFQGuPB4zP7&#10;kixm36bZVeO/dwuFHoeZ+YbJ1oNtxYV6bxwreJomIIhLpw3XCvbFx+QFhA/IGlvHpOBGHtarh1GG&#10;qXZXzumyC7WIEPYpKmhC6FIpfdmQRT91HXH0KtdbDFH2tdQ9XiPctnKWJAtp0XBcaLCjt4bK0+5s&#10;FWwOnL+bn6/jd17lpiiWCX8uTkqNH4fNK4hAQ/gP/7W3WsFs/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BZtsYAAADcAAAADwAAAAAAAAAAAAAAAACYAgAAZHJz&#10;L2Rvd25yZXYueG1sUEsFBgAAAAAEAAQA9QAAAIsDAAAAAA==&#10;" filled="f" stroked="f">
                  <v:textbox inset="0,0,0,0">
                    <w:txbxContent>
                      <w:p w14:paraId="0844F7BD" w14:textId="4C1B6931" w:rsidR="008F37B0" w:rsidRDefault="008F37B0">
                        <w:pPr>
                          <w:spacing w:line="249" w:lineRule="exact"/>
                        </w:pPr>
                        <w:r>
                          <w:t xml:space="preserve">Fonte da </w:t>
                        </w:r>
                        <w:proofErr w:type="spellStart"/>
                        <w:r>
                          <w:rPr>
                            <w:spacing w:val="-2"/>
                          </w:rPr>
                          <w:t>Medida</w:t>
                        </w:r>
                        <w:proofErr w:type="spellEnd"/>
                      </w:p>
                    </w:txbxContent>
                  </v:textbox>
                </v:shape>
                <v:shape id="Textbox 236" o:spid="_x0000_s1092" type="#_x0000_t202" style="position:absolute;left:18731;top:24792;width:27331;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LHwcUA&#10;AADcAAAADwAAAGRycy9kb3ducmV2LnhtbESPQWvCQBSE7wX/w/KE3upGC6FGVxFpQSgUYzx4fGaf&#10;yWL2bcyumv77rlDwOMzMN8x82dtG3KjzxrGC8SgBQVw6bbhSsC++3j5A+ICssXFMCn7Jw3IxeJlj&#10;pt2dc7rtQiUihH2GCuoQ2kxKX9Zk0Y9cSxy9k+sshii7SuoO7xFuGzlJklRaNBwXamxpXVN53l2t&#10;gtWB809z+Tlu81NuimKa8Hd6Vup12K9mIAL14Rn+b2+0gs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MsfBxQAAANwAAAAPAAAAAAAAAAAAAAAAAJgCAABkcnMv&#10;ZG93bnJldi54bWxQSwUGAAAAAAQABAD1AAAAigMAAAAA&#10;" filled="f" stroked="f">
                  <v:textbox inset="0,0,0,0">
                    <w:txbxContent>
                      <w:p w14:paraId="41302F75" w14:textId="628B23A7" w:rsidR="008F37B0" w:rsidRPr="003F706A" w:rsidRDefault="008F37B0">
                        <w:pPr>
                          <w:tabs>
                            <w:tab w:val="left" w:pos="281"/>
                          </w:tabs>
                          <w:spacing w:line="244" w:lineRule="auto"/>
                          <w:ind w:left="282" w:right="18" w:hanging="282"/>
                        </w:pPr>
                        <w:r w:rsidRPr="003F706A">
                          <w:rPr>
                            <w:spacing w:val="-10"/>
                          </w:rPr>
                          <w:t>:</w:t>
                        </w:r>
                        <w:r w:rsidRPr="003F706A">
                          <w:tab/>
                        </w:r>
                        <w:r w:rsidRPr="003F706A">
                          <w:rPr>
                            <w:i/>
                          </w:rPr>
                          <w:t>Electricity Act 2001</w:t>
                        </w:r>
                        <w:r>
                          <w:t>, 2020 Revised Edition, Sections 6(1) and 9(1)</w:t>
                        </w:r>
                      </w:p>
                    </w:txbxContent>
                  </v:textbox>
                </v:shape>
                <w10:anchorlock/>
              </v:group>
            </w:pict>
          </mc:Fallback>
        </mc:AlternateContent>
      </w:r>
    </w:p>
    <w:p w14:paraId="26831090" w14:textId="529F5909" w:rsidR="003F706A" w:rsidRDefault="003F706A">
      <w:pPr>
        <w:rPr>
          <w:sz w:val="20"/>
          <w:lang w:val="pt-BR"/>
        </w:rPr>
      </w:pPr>
    </w:p>
    <w:p w14:paraId="71B0134A" w14:textId="77777777" w:rsidR="003F706A" w:rsidRPr="003F706A" w:rsidRDefault="003F706A" w:rsidP="003F706A">
      <w:pPr>
        <w:rPr>
          <w:sz w:val="20"/>
          <w:lang w:val="pt-BR"/>
        </w:rPr>
      </w:pPr>
    </w:p>
    <w:p w14:paraId="72BFF7E9" w14:textId="77777777" w:rsidR="003F706A" w:rsidRPr="003F706A" w:rsidRDefault="003F706A" w:rsidP="003F706A">
      <w:pPr>
        <w:rPr>
          <w:sz w:val="20"/>
          <w:lang w:val="pt-BR"/>
        </w:rPr>
      </w:pPr>
    </w:p>
    <w:p w14:paraId="32FAEC71" w14:textId="77777777" w:rsidR="003F706A" w:rsidRPr="003F706A" w:rsidRDefault="003F706A" w:rsidP="003F706A">
      <w:pPr>
        <w:rPr>
          <w:sz w:val="20"/>
          <w:lang w:val="pt-BR"/>
        </w:rPr>
      </w:pPr>
    </w:p>
    <w:p w14:paraId="38103D1E" w14:textId="77777777" w:rsidR="003F706A" w:rsidRPr="003F706A" w:rsidRDefault="003F706A" w:rsidP="003F706A">
      <w:pPr>
        <w:rPr>
          <w:sz w:val="20"/>
          <w:lang w:val="pt-BR"/>
        </w:rPr>
      </w:pPr>
    </w:p>
    <w:p w14:paraId="0896DE1A" w14:textId="77777777" w:rsidR="003F706A" w:rsidRPr="003F706A" w:rsidRDefault="003F706A" w:rsidP="003F706A">
      <w:pPr>
        <w:rPr>
          <w:sz w:val="20"/>
          <w:lang w:val="pt-BR"/>
        </w:rPr>
      </w:pPr>
    </w:p>
    <w:p w14:paraId="2ADF415D" w14:textId="77777777" w:rsidR="003F706A" w:rsidRPr="003F706A" w:rsidRDefault="003F706A" w:rsidP="003F706A">
      <w:pPr>
        <w:rPr>
          <w:sz w:val="20"/>
          <w:lang w:val="pt-BR"/>
        </w:rPr>
      </w:pPr>
    </w:p>
    <w:p w14:paraId="652E65A3" w14:textId="77777777" w:rsidR="003F706A" w:rsidRPr="003F706A" w:rsidRDefault="003F706A" w:rsidP="003F706A">
      <w:pPr>
        <w:rPr>
          <w:sz w:val="20"/>
          <w:lang w:val="pt-BR"/>
        </w:rPr>
      </w:pPr>
    </w:p>
    <w:p w14:paraId="0F7507FE" w14:textId="77777777" w:rsidR="003F706A" w:rsidRPr="003F706A" w:rsidRDefault="003F706A" w:rsidP="003F706A">
      <w:pPr>
        <w:rPr>
          <w:sz w:val="20"/>
          <w:lang w:val="pt-BR"/>
        </w:rPr>
      </w:pPr>
    </w:p>
    <w:p w14:paraId="462CDDD9" w14:textId="77777777" w:rsidR="003F706A" w:rsidRPr="003F706A" w:rsidRDefault="003F706A" w:rsidP="003F706A">
      <w:pPr>
        <w:rPr>
          <w:sz w:val="20"/>
          <w:lang w:val="pt-BR"/>
        </w:rPr>
      </w:pPr>
    </w:p>
    <w:p w14:paraId="4FD8FB99" w14:textId="77777777" w:rsidR="003F706A" w:rsidRPr="003F706A" w:rsidRDefault="003F706A" w:rsidP="003F706A">
      <w:pPr>
        <w:rPr>
          <w:sz w:val="20"/>
          <w:lang w:val="pt-BR"/>
        </w:rPr>
      </w:pPr>
    </w:p>
    <w:p w14:paraId="6FFEABA2" w14:textId="77777777" w:rsidR="003F706A" w:rsidRPr="003F706A" w:rsidRDefault="003F706A" w:rsidP="003F706A">
      <w:pPr>
        <w:rPr>
          <w:sz w:val="20"/>
          <w:lang w:val="pt-BR"/>
        </w:rPr>
      </w:pPr>
    </w:p>
    <w:p w14:paraId="083D1A13" w14:textId="77777777" w:rsidR="003F706A" w:rsidRPr="003F706A" w:rsidRDefault="003F706A" w:rsidP="003F706A">
      <w:pPr>
        <w:rPr>
          <w:sz w:val="20"/>
          <w:lang w:val="pt-BR"/>
        </w:rPr>
      </w:pPr>
    </w:p>
    <w:p w14:paraId="46279F1D" w14:textId="2B1E0A98" w:rsidR="003F706A" w:rsidRDefault="003F706A" w:rsidP="003F706A">
      <w:pPr>
        <w:rPr>
          <w:sz w:val="20"/>
          <w:lang w:val="pt-BR"/>
        </w:rPr>
      </w:pPr>
    </w:p>
    <w:p w14:paraId="3A892BD5" w14:textId="6EFA4AB4" w:rsidR="003F706A" w:rsidRDefault="003F706A" w:rsidP="003F706A">
      <w:pPr>
        <w:tabs>
          <w:tab w:val="left" w:pos="3736"/>
        </w:tabs>
        <w:rPr>
          <w:sz w:val="20"/>
          <w:lang w:val="pt-BR"/>
        </w:rPr>
      </w:pPr>
      <w:r>
        <w:rPr>
          <w:sz w:val="20"/>
          <w:lang w:val="pt-BR"/>
        </w:rPr>
        <w:tab/>
      </w:r>
    </w:p>
    <w:p w14:paraId="6C090C8B" w14:textId="32332409" w:rsidR="006D6FE4" w:rsidRPr="003F706A" w:rsidRDefault="003F706A" w:rsidP="003F706A">
      <w:pPr>
        <w:tabs>
          <w:tab w:val="left" w:pos="3736"/>
        </w:tabs>
        <w:rPr>
          <w:sz w:val="20"/>
          <w:lang w:val="pt-BR"/>
        </w:rPr>
        <w:sectPr w:rsidR="006D6FE4" w:rsidRPr="003F706A">
          <w:headerReference w:type="default" r:id="rId219"/>
          <w:footerReference w:type="default" r:id="rId220"/>
          <w:pgSz w:w="12240" w:h="15840"/>
          <w:pgMar w:top="1320" w:right="1600" w:bottom="1240" w:left="1560" w:header="0" w:footer="1044" w:gutter="0"/>
          <w:cols w:space="720"/>
        </w:sectPr>
      </w:pPr>
      <w:r>
        <w:rPr>
          <w:sz w:val="20"/>
          <w:lang w:val="pt-BR"/>
        </w:rPr>
        <w:tab/>
      </w:r>
    </w:p>
    <w:p w14:paraId="0D1F2055" w14:textId="7484AB0B" w:rsidR="006D6FE4" w:rsidRPr="007357D8" w:rsidRDefault="00B00BEC">
      <w:pPr>
        <w:pStyle w:val="Corpodetexto"/>
        <w:tabs>
          <w:tab w:val="left" w:pos="914"/>
          <w:tab w:val="left" w:pos="3259"/>
          <w:tab w:val="left" w:pos="3521"/>
        </w:tabs>
        <w:spacing w:before="114"/>
        <w:ind w:left="423"/>
        <w:rPr>
          <w:lang w:val="pt-BR"/>
        </w:rPr>
      </w:pPr>
      <w:r w:rsidRPr="007357D8">
        <w:rPr>
          <w:noProof/>
          <w:lang w:val="pt-BR" w:eastAsia="pt-BR"/>
        </w:rPr>
        <mc:AlternateContent>
          <mc:Choice Requires="wpg">
            <w:drawing>
              <wp:anchor distT="0" distB="0" distL="0" distR="0" simplePos="0" relativeHeight="251655168" behindDoc="1" locked="0" layoutInCell="1" allowOverlap="1" wp14:anchorId="03556039" wp14:editId="432D48B8">
                <wp:simplePos x="0" y="0"/>
                <wp:positionH relativeFrom="page">
                  <wp:posOffset>1184744</wp:posOffset>
                </wp:positionH>
                <wp:positionV relativeFrom="paragraph">
                  <wp:posOffset>-3313</wp:posOffset>
                </wp:positionV>
                <wp:extent cx="5371717" cy="7370859"/>
                <wp:effectExtent l="0" t="0" r="635" b="1905"/>
                <wp:wrapNone/>
                <wp:docPr id="238"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71717" cy="7370859"/>
                          <a:chOff x="0" y="0"/>
                          <a:chExt cx="5360288" cy="6706741"/>
                        </a:xfrm>
                      </wpg:grpSpPr>
                      <pic:pic xmlns:pic="http://schemas.openxmlformats.org/drawingml/2006/picture">
                        <pic:nvPicPr>
                          <pic:cNvPr id="239" name="Image 239"/>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240" name="Image 240"/>
                          <pic:cNvPicPr/>
                        </pic:nvPicPr>
                        <pic:blipFill>
                          <a:blip r:embed="rId221" cstate="print"/>
                          <a:stretch>
                            <a:fillRect/>
                          </a:stretch>
                        </pic:blipFill>
                        <pic:spPr>
                          <a:xfrm>
                            <a:off x="571" y="281749"/>
                            <a:ext cx="5359146" cy="1179576"/>
                          </a:xfrm>
                          <a:prstGeom prst="rect">
                            <a:avLst/>
                          </a:prstGeom>
                        </pic:spPr>
                      </pic:pic>
                      <pic:pic xmlns:pic="http://schemas.openxmlformats.org/drawingml/2006/picture">
                        <pic:nvPicPr>
                          <pic:cNvPr id="241" name="Image 241"/>
                          <pic:cNvPicPr/>
                        </pic:nvPicPr>
                        <pic:blipFill>
                          <a:blip r:embed="rId222" cstate="print"/>
                          <a:stretch>
                            <a:fillRect/>
                          </a:stretch>
                        </pic:blipFill>
                        <pic:spPr>
                          <a:xfrm>
                            <a:off x="571" y="1445323"/>
                            <a:ext cx="5359146" cy="991361"/>
                          </a:xfrm>
                          <a:prstGeom prst="rect">
                            <a:avLst/>
                          </a:prstGeom>
                        </pic:spPr>
                      </pic:pic>
                      <pic:pic xmlns:pic="http://schemas.openxmlformats.org/drawingml/2006/picture">
                        <pic:nvPicPr>
                          <pic:cNvPr id="242" name="Image 242"/>
                          <pic:cNvPicPr/>
                        </pic:nvPicPr>
                        <pic:blipFill>
                          <a:blip r:embed="rId223" cstate="print"/>
                          <a:stretch>
                            <a:fillRect/>
                          </a:stretch>
                        </pic:blipFill>
                        <pic:spPr>
                          <a:xfrm>
                            <a:off x="1714" y="2421637"/>
                            <a:ext cx="5356859" cy="877472"/>
                          </a:xfrm>
                          <a:prstGeom prst="rect">
                            <a:avLst/>
                          </a:prstGeom>
                        </pic:spPr>
                      </pic:pic>
                      <pic:pic xmlns:pic="http://schemas.openxmlformats.org/drawingml/2006/picture">
                        <pic:nvPicPr>
                          <pic:cNvPr id="243" name="Image 243"/>
                          <pic:cNvPicPr/>
                        </pic:nvPicPr>
                        <pic:blipFill>
                          <a:blip r:embed="rId224" cstate="print"/>
                          <a:stretch>
                            <a:fillRect/>
                          </a:stretch>
                        </pic:blipFill>
                        <pic:spPr>
                          <a:xfrm>
                            <a:off x="571" y="3226759"/>
                            <a:ext cx="5359146" cy="3013011"/>
                          </a:xfrm>
                          <a:prstGeom prst="rect">
                            <a:avLst/>
                          </a:prstGeom>
                        </pic:spPr>
                      </pic:pic>
                      <pic:pic xmlns:pic="http://schemas.openxmlformats.org/drawingml/2006/picture">
                        <pic:nvPicPr>
                          <pic:cNvPr id="244" name="Image 244"/>
                          <pic:cNvPicPr/>
                        </pic:nvPicPr>
                        <pic:blipFill>
                          <a:blip r:embed="rId225" cstate="print"/>
                          <a:stretch>
                            <a:fillRect/>
                          </a:stretch>
                        </pic:blipFill>
                        <pic:spPr>
                          <a:xfrm>
                            <a:off x="0" y="6224015"/>
                            <a:ext cx="5360288" cy="48272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87B9484" id="Group 238" o:spid="_x0000_s1026" style="position:absolute;margin-left:93.3pt;margin-top:-.25pt;width:422.95pt;height:580.4pt;z-index:-251661312;mso-wrap-distance-left:0;mso-wrap-distance-right:0;mso-position-horizontal-relative:page;mso-width-relative:margin;mso-height-relative:margin" coordsize="53602,67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">
                <v:shape id="Image 239"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Qk1LEAAAA3AAAAA8AAABkcnMvZG93bnJldi54bWxEj0FrwkAUhO8F/8PyCr0U3VSL2NSNWKVQ&#10;ekv04u2RfU1Csm/D7pqk/75bEDwOM/MNs91NphMDOd9YVvCySEAQl1Y3XCk4nz7nGxA+IGvsLJOC&#10;X/Kwy2YPW0y1HTmnoQiViBD2KSqoQ+hTKX1Zk0G/sD1x9H6sMxiidJXUDscIN51cJslaGmw4LtTY&#10;06Gmsi2uRkGhu/7yfNQfeljlx+/RW2fbV6WeHqf9O4hAU7iHb+0vrWC5eoP/M/EIyOw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Qk1LEAAAA3AAAAA8AAAAAAAAAAAAAAAAA&#10;nwIAAGRycy9kb3ducmV2LnhtbFBLBQYAAAAABAAEAPcAAACQAwAAAAA=&#10;">
                  <v:imagedata r:id="rId15" o:title=""/>
                </v:shape>
                <v:shape id="Image 240" o:spid="_x0000_s1028" type="#_x0000_t75" style="position:absolute;left:5;top:2817;width:53592;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fTUfAAAAA3AAAAA8AAABkcnMvZG93bnJldi54bWxET82KwjAQvgu+QxjBm6aKLFKNIqKwIMtq&#10;9QHGZmyLzaQkWc3u028OgseP73+5jqYVD3K+saxgMs5AEJdWN1wpuJz3ozkIH5A1tpZJwS95WK/6&#10;vSXm2j75RI8iVCKFsM9RQR1Cl0vpy5oM+rHtiBN3s85gSNBVUjt8pnDTymmWfUiDDaeGGjva1lTe&#10;ix+jYPfnrjF8le3BTPQhbopj0X0flRoO4mYBIlAMb/HL/akVTGdpfjqTjoBc/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59NR8AAAADcAAAADwAAAAAAAAAAAAAAAACfAgAA&#10;ZHJzL2Rvd25yZXYueG1sUEsFBgAAAAAEAAQA9wAAAIwDAAAAAA==&#10;">
                  <v:imagedata r:id="rId226" o:title=""/>
                </v:shape>
                <v:shape id="Image 241" o:spid="_x0000_s1029" type="#_x0000_t75" style="position:absolute;left:5;top:14453;width:53592;height:99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f7TnBAAAA3AAAAA8AAABkcnMvZG93bnJldi54bWxEj0GrwjAQhO8P/A9hBS+iqUUeUo0igqCC&#10;B60Xb0uztsVmU5pY6783guBxmJ1vdharzlSipcaVlhVMxhEI4szqknMFl3Q7moFwHlljZZkUvMjB&#10;atn7W2Ci7ZNP1J59LgKEXYIKCu/rREqXFWTQjW1NHLybbQz6IJtc6gafAW4qGUfRvzRYcmgosKZN&#10;Qdn9/DDhDSo5Hh6ivW/3qb2mw6OZ4lGpQb9bz0F46vzv+JveaQXxdAKfMYEAcvk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6f7TnBAAAA3AAAAA8AAAAAAAAAAAAAAAAAnwIA&#10;AGRycy9kb3ducmV2LnhtbFBLBQYAAAAABAAEAPcAAACNAwAAAAA=&#10;">
                  <v:imagedata r:id="rId227" o:title=""/>
                </v:shape>
                <v:shape id="Image 242" o:spid="_x0000_s1030" type="#_x0000_t75" style="position:absolute;left:17;top:24216;width:53568;height:87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Tq0nFAAAA3AAAAA8AAABkcnMvZG93bnJldi54bWxEj0FrwkAUhO9C/8PyCr3ppqFGSV2lFMSC&#10;EjBt8frIviZps29DdpvEf+8KgsdhZr5hVpvRNKKnztWWFTzPIhDEhdU1lwq+PrfTJQjnkTU2lknB&#10;mRxs1g+TFabaDnykPvelCBB2KSqovG9TKV1RkUE3sy1x8H5sZ9AH2ZVSdzgEuGlkHEWJNFhzWKiw&#10;pfeKir/83yg4JYfvhRzj+W+2p3rZ6BPuMlbq6XF8ewXhafT38K39oRXELzFcz4QjINc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06tJxQAAANwAAAAPAAAAAAAAAAAAAAAA&#10;AJ8CAABkcnMvZG93bnJldi54bWxQSwUGAAAAAAQABAD3AAAAkQMAAAAA&#10;">
                  <v:imagedata r:id="rId228" o:title=""/>
                </v:shape>
                <v:shape id="Image 243" o:spid="_x0000_s1031" type="#_x0000_t75" style="position:absolute;left:5;top:32267;width:53592;height:301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xeenFAAAA3AAAAA8AAABkcnMvZG93bnJldi54bWxEj09rAjEUxO+FfofwCr3VrH8oZTWKiLYe&#10;hKJWz4/NM7uYvCybdHf99kYo9DjMzG+Y2aJ3VrTUhMqzguEgA0FceF2xUfBz3Lx9gAgRWaP1TApu&#10;FGAxf36aYa59x3tqD9GIBOGQo4IyxjqXMhQlOQwDXxMn7+IbhzHJxkjdYJfgzspRlr1LhxWnhRJr&#10;WpVUXA+/TsFp/D00Z2u7frlaV7vLV2s+j1Kp15d+OQURqY//4b/2VisYTcbwOJOOgJz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cXnpxQAAANwAAAAPAAAAAAAAAAAAAAAA&#10;AJ8CAABkcnMvZG93bnJldi54bWxQSwUGAAAAAAQABAD3AAAAkQMAAAAA&#10;">
                  <v:imagedata r:id="rId229" o:title=""/>
                </v:shape>
                <v:shape id="Image 244" o:spid="_x0000_s1032" type="#_x0000_t75" style="position:absolute;top:62240;width:53602;height:48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Q4czDAAAA3AAAAA8AAABkcnMvZG93bnJldi54bWxEj8FqwzAQRO+F/oPYQm6NbMe0xoliTCCQ&#10;Y5P0AzbSxja2VsZSEufvq0Khx2Fm3jCbaraDuNPkO8cK0mUCglg703Gj4Pu8fy9A+IBscHBMCp7k&#10;odq+vmywNO7BR7qfQiMihH2JCtoQxlJKr1uy6JduJI7e1U0WQ5RTI82Ejwi3g8yS5ENa7DgutDjS&#10;riXdn25Wwad29vyVhmt+5Mu+H3RR96tCqcXbXK9BBJrDf/ivfTAKsjyH3zPxCMjt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xDhzMMAAADcAAAADwAAAAAAAAAAAAAAAACf&#10;AgAAZHJzL2Rvd25yZXYueG1sUEsFBgAAAAAEAAQA9wAAAI8DAAAAAA==&#10;">
                  <v:imagedata r:id="rId230" o:title=""/>
                </v:shape>
                <w10:wrap anchorx="page"/>
              </v:group>
            </w:pict>
          </mc:Fallback>
        </mc:AlternateContent>
      </w:r>
      <w:r w:rsidRPr="007357D8">
        <w:rPr>
          <w:spacing w:val="-5"/>
          <w:position w:val="-1"/>
          <w:lang w:val="pt-BR"/>
        </w:rPr>
        <w:t>20.</w:t>
      </w:r>
      <w:r w:rsidRPr="007357D8">
        <w:rPr>
          <w:position w:val="-1"/>
          <w:lang w:val="pt-BR"/>
        </w:rPr>
        <w:tab/>
      </w:r>
      <w:r w:rsidRPr="007357D8">
        <w:rPr>
          <w:spacing w:val="-2"/>
          <w:position w:val="-1"/>
          <w:lang w:val="pt-BR"/>
        </w:rPr>
        <w:t>Setor</w:t>
      </w:r>
      <w:r w:rsidRPr="007357D8">
        <w:rPr>
          <w:position w:val="-1"/>
          <w:lang w:val="pt-BR"/>
        </w:rPr>
        <w:tab/>
      </w:r>
      <w:r w:rsidRPr="007357D8">
        <w:rPr>
          <w:spacing w:val="-10"/>
          <w:position w:val="-1"/>
          <w:lang w:val="pt-BR"/>
        </w:rPr>
        <w:t>:</w:t>
      </w:r>
      <w:r w:rsidRPr="007357D8">
        <w:rPr>
          <w:position w:val="-1"/>
          <w:lang w:val="pt-BR"/>
        </w:rPr>
        <w:tab/>
      </w:r>
      <w:r w:rsidRPr="007357D8">
        <w:rPr>
          <w:spacing w:val="-2"/>
          <w:lang w:val="pt-BR"/>
        </w:rPr>
        <w:t xml:space="preserve">Serviços </w:t>
      </w:r>
      <w:r w:rsidR="00605786">
        <w:rPr>
          <w:lang w:val="pt-BR"/>
        </w:rPr>
        <w:t>Relacionados a Turismo e V</w:t>
      </w:r>
      <w:r w:rsidRPr="007357D8">
        <w:rPr>
          <w:lang w:val="pt-BR"/>
        </w:rPr>
        <w:t>iagens</w:t>
      </w:r>
    </w:p>
    <w:p w14:paraId="7E28234F" w14:textId="0E88A8B8" w:rsidR="006D6FE4" w:rsidRPr="007357D8" w:rsidRDefault="00B00BEC">
      <w:pPr>
        <w:pStyle w:val="Corpodetexto"/>
        <w:tabs>
          <w:tab w:val="left" w:pos="3259"/>
          <w:tab w:val="left" w:pos="3521"/>
        </w:tabs>
        <w:spacing w:before="191" w:line="280" w:lineRule="auto"/>
        <w:ind w:left="3521" w:right="1040" w:hanging="2608"/>
        <w:rPr>
          <w:lang w:val="pt-BR"/>
        </w:rPr>
      </w:pPr>
      <w:r w:rsidRPr="007357D8">
        <w:rPr>
          <w:spacing w:val="-2"/>
          <w:lang w:val="pt-BR"/>
        </w:rPr>
        <w:t>Subsetor</w:t>
      </w:r>
      <w:r w:rsidRPr="007357D8">
        <w:rPr>
          <w:lang w:val="pt-BR"/>
        </w:rPr>
        <w:tab/>
      </w:r>
      <w:r w:rsidR="00605786">
        <w:rPr>
          <w:lang w:val="pt-BR"/>
        </w:rPr>
        <w:t>:</w:t>
      </w:r>
      <w:r w:rsidR="00605786">
        <w:rPr>
          <w:lang w:val="pt-BR"/>
        </w:rPr>
        <w:tab/>
        <w:t>Serviços de oferta</w:t>
      </w:r>
      <w:r w:rsidRPr="007357D8">
        <w:rPr>
          <w:lang w:val="pt-BR"/>
        </w:rPr>
        <w:t xml:space="preserve"> de bebidas para consumo no </w:t>
      </w:r>
      <w:r w:rsidRPr="007357D8">
        <w:rPr>
          <w:spacing w:val="-2"/>
          <w:lang w:val="pt-BR"/>
        </w:rPr>
        <w:t>local</w:t>
      </w:r>
    </w:p>
    <w:p w14:paraId="64DF8402" w14:textId="1B73A91C" w:rsidR="006D6FE4" w:rsidRPr="007357D8" w:rsidRDefault="00B00BEC">
      <w:pPr>
        <w:pStyle w:val="Corpodetexto"/>
        <w:spacing w:before="118" w:line="283" w:lineRule="auto"/>
        <w:ind w:left="3521" w:right="487"/>
        <w:rPr>
          <w:lang w:val="pt-BR"/>
        </w:rPr>
      </w:pPr>
      <w:r w:rsidRPr="007357D8">
        <w:rPr>
          <w:lang w:val="pt-BR"/>
        </w:rPr>
        <w:t xml:space="preserve">Serviços de </w:t>
      </w:r>
      <w:r w:rsidR="00605786">
        <w:rPr>
          <w:lang w:val="pt-BR"/>
        </w:rPr>
        <w:t>oferta</w:t>
      </w:r>
      <w:r w:rsidRPr="007357D8">
        <w:rPr>
          <w:lang w:val="pt-BR"/>
        </w:rPr>
        <w:t xml:space="preserve"> de refeições em instalações de alimentação administradas pelo governo de </w:t>
      </w:r>
      <w:r w:rsidR="009A30A4">
        <w:rPr>
          <w:lang w:val="pt-BR"/>
        </w:rPr>
        <w:t>Singapura</w:t>
      </w:r>
    </w:p>
    <w:p w14:paraId="6DD839BC" w14:textId="77777777" w:rsidR="006D6FE4" w:rsidRPr="007357D8" w:rsidRDefault="00B00BEC">
      <w:pPr>
        <w:pStyle w:val="Corpodetexto"/>
        <w:spacing w:before="113"/>
        <w:ind w:left="3521"/>
        <w:rPr>
          <w:lang w:val="pt-BR"/>
        </w:rPr>
      </w:pPr>
      <w:r w:rsidRPr="007357D8">
        <w:rPr>
          <w:lang w:val="pt-BR"/>
        </w:rPr>
        <w:t xml:space="preserve">Vendas de </w:t>
      </w:r>
      <w:r w:rsidRPr="007357D8">
        <w:rPr>
          <w:spacing w:val="-4"/>
          <w:lang w:val="pt-BR"/>
        </w:rPr>
        <w:t xml:space="preserve">alimentos </w:t>
      </w:r>
      <w:r w:rsidRPr="007357D8">
        <w:rPr>
          <w:lang w:val="pt-BR"/>
        </w:rPr>
        <w:t>no varejo</w:t>
      </w:r>
    </w:p>
    <w:p w14:paraId="3075B1C3" w14:textId="77777777" w:rsidR="0037233D" w:rsidRDefault="0037233D" w:rsidP="0003229B">
      <w:pPr>
        <w:pStyle w:val="Corpodetexto"/>
        <w:tabs>
          <w:tab w:val="left" w:pos="3259"/>
          <w:tab w:val="left" w:pos="3521"/>
        </w:tabs>
        <w:ind w:left="914"/>
        <w:rPr>
          <w:spacing w:val="-2"/>
          <w:lang w:val="pt-BR"/>
        </w:rPr>
      </w:pPr>
    </w:p>
    <w:p w14:paraId="2A9B0937" w14:textId="77777777" w:rsidR="000D2EF3" w:rsidRDefault="000D2EF3" w:rsidP="0003229B">
      <w:pPr>
        <w:pStyle w:val="Corpodetexto"/>
        <w:tabs>
          <w:tab w:val="left" w:pos="3259"/>
          <w:tab w:val="left" w:pos="3521"/>
        </w:tabs>
        <w:ind w:left="914"/>
        <w:rPr>
          <w:spacing w:val="-2"/>
          <w:lang w:val="pt-BR"/>
        </w:rPr>
      </w:pPr>
    </w:p>
    <w:p w14:paraId="1B2BC88D" w14:textId="18053661" w:rsidR="006D6FE4" w:rsidRPr="007357D8" w:rsidRDefault="00B00BEC" w:rsidP="0003229B">
      <w:pPr>
        <w:pStyle w:val="Corpodetexto"/>
        <w:tabs>
          <w:tab w:val="left" w:pos="3259"/>
          <w:tab w:val="left" w:pos="3521"/>
        </w:tabs>
        <w:ind w:left="914"/>
        <w:rPr>
          <w:lang w:val="pt-BR"/>
        </w:rPr>
      </w:pPr>
      <w:r w:rsidRPr="007357D8">
        <w:rPr>
          <w:spacing w:val="-2"/>
          <w:lang w:val="pt-BR"/>
        </w:rPr>
        <w:t xml:space="preserve">Classificação </w:t>
      </w:r>
      <w:r w:rsidR="0053770D">
        <w:rPr>
          <w:lang w:val="pt-BR"/>
        </w:rPr>
        <w:t>Industrial</w:t>
      </w:r>
      <w:r w:rsidRPr="007357D8">
        <w:rPr>
          <w:lang w:val="pt-BR"/>
        </w:rPr>
        <w:tab/>
      </w:r>
      <w:r w:rsidR="00605786">
        <w:rPr>
          <w:lang w:val="pt-BR"/>
        </w:rPr>
        <w:t>:</w:t>
      </w:r>
      <w:r w:rsidRPr="007357D8">
        <w:rPr>
          <w:lang w:val="pt-BR"/>
        </w:rPr>
        <w:tab/>
        <w:t xml:space="preserve">CPC 643 Serviços de </w:t>
      </w:r>
      <w:r w:rsidR="00605786">
        <w:rPr>
          <w:lang w:val="pt-BR"/>
        </w:rPr>
        <w:t>oferta</w:t>
      </w:r>
      <w:r w:rsidRPr="007357D8">
        <w:rPr>
          <w:lang w:val="pt-BR"/>
        </w:rPr>
        <w:t xml:space="preserve"> de bebidas para </w:t>
      </w:r>
      <w:r w:rsidRPr="007357D8">
        <w:rPr>
          <w:spacing w:val="-2"/>
          <w:lang w:val="pt-BR"/>
        </w:rPr>
        <w:t>consumo</w:t>
      </w:r>
    </w:p>
    <w:p w14:paraId="5DB047FD" w14:textId="4EC69FC2" w:rsidR="00F806CF" w:rsidRDefault="00F806CF" w:rsidP="0003229B">
      <w:pPr>
        <w:pStyle w:val="Corpodetexto"/>
        <w:ind w:left="3521"/>
        <w:rPr>
          <w:lang w:val="pt-BR"/>
        </w:rPr>
      </w:pPr>
      <w:r>
        <w:rPr>
          <w:lang w:val="pt-BR"/>
        </w:rPr>
        <w:t>n</w:t>
      </w:r>
      <w:r w:rsidR="00605786">
        <w:rPr>
          <w:lang w:val="pt-BR"/>
        </w:rPr>
        <w:t>o local</w:t>
      </w:r>
    </w:p>
    <w:p w14:paraId="584D4F46" w14:textId="77777777" w:rsidR="00F806CF" w:rsidRPr="007357D8" w:rsidRDefault="00F806CF" w:rsidP="0003229B">
      <w:pPr>
        <w:pStyle w:val="Corpodetexto"/>
        <w:ind w:left="3521"/>
        <w:rPr>
          <w:lang w:val="pt-BR"/>
        </w:rPr>
      </w:pPr>
    </w:p>
    <w:p w14:paraId="2F528B36" w14:textId="4EC69FC2" w:rsidR="0003229B" w:rsidRDefault="00B00BEC" w:rsidP="0003229B">
      <w:pPr>
        <w:pStyle w:val="Corpodetexto"/>
        <w:spacing w:line="391" w:lineRule="auto"/>
        <w:ind w:left="3521" w:right="1425"/>
        <w:rPr>
          <w:lang w:val="pt-BR"/>
        </w:rPr>
      </w:pPr>
      <w:r w:rsidRPr="007357D8">
        <w:rPr>
          <w:lang w:val="pt-BR"/>
        </w:rPr>
        <w:t xml:space="preserve">CPC 642 Serviços de alimentação </w:t>
      </w:r>
    </w:p>
    <w:p w14:paraId="5DB21C86" w14:textId="534F96A1" w:rsidR="006D6FE4" w:rsidRPr="007357D8" w:rsidRDefault="00B00BEC" w:rsidP="0003229B">
      <w:pPr>
        <w:pStyle w:val="Corpodetexto"/>
        <w:spacing w:line="391" w:lineRule="auto"/>
        <w:ind w:left="3521" w:right="1425"/>
        <w:rPr>
          <w:lang w:val="pt-BR"/>
        </w:rPr>
      </w:pPr>
      <w:r w:rsidRPr="007357D8">
        <w:rPr>
          <w:lang w:val="pt-BR"/>
        </w:rPr>
        <w:t>CPC 6310 Vendas de alimentos no varejo</w:t>
      </w:r>
    </w:p>
    <w:p w14:paraId="7E7FB321" w14:textId="3DA76546" w:rsidR="0003229B" w:rsidRPr="0037233D" w:rsidRDefault="00F806CF" w:rsidP="00F806CF">
      <w:pPr>
        <w:pStyle w:val="Corpodetexto"/>
        <w:tabs>
          <w:tab w:val="left" w:pos="3481"/>
        </w:tabs>
        <w:spacing w:before="3"/>
        <w:ind w:left="914"/>
        <w:rPr>
          <w:sz w:val="8"/>
          <w:szCs w:val="8"/>
          <w:lang w:val="pt-BR"/>
        </w:rPr>
      </w:pPr>
      <w:r>
        <w:rPr>
          <w:sz w:val="8"/>
          <w:szCs w:val="8"/>
          <w:lang w:val="pt-BR"/>
        </w:rPr>
        <w:tab/>
      </w:r>
    </w:p>
    <w:p w14:paraId="14FD2383" w14:textId="3F2B451A" w:rsidR="006D6FE4" w:rsidRPr="007357D8" w:rsidRDefault="00B00BEC">
      <w:pPr>
        <w:pStyle w:val="Corpodetexto"/>
        <w:tabs>
          <w:tab w:val="left" w:pos="3259"/>
          <w:tab w:val="left" w:pos="3521"/>
        </w:tabs>
        <w:spacing w:before="3"/>
        <w:ind w:left="914"/>
        <w:rPr>
          <w:lang w:val="pt-BR"/>
        </w:rPr>
      </w:pPr>
      <w:r w:rsidRPr="007357D8">
        <w:rPr>
          <w:lang w:val="pt-BR"/>
        </w:rPr>
        <w:t xml:space="preserve">Obrigações </w:t>
      </w:r>
      <w:r w:rsidR="0053770D">
        <w:rPr>
          <w:spacing w:val="-2"/>
          <w:lang w:val="pt-BR"/>
        </w:rPr>
        <w:t>Afetadas</w:t>
      </w:r>
      <w:r w:rsidRPr="007357D8">
        <w:rPr>
          <w:lang w:val="pt-BR"/>
        </w:rPr>
        <w:tab/>
      </w:r>
      <w:r w:rsidR="00605786">
        <w:rPr>
          <w:lang w:val="pt-BR"/>
        </w:rPr>
        <w:t>:</w:t>
      </w:r>
      <w:r w:rsidR="00F47078">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4E482278" w14:textId="3F1A31EA" w:rsidR="006D6FE4" w:rsidRPr="007357D8" w:rsidRDefault="00B00BEC" w:rsidP="00D448E4">
      <w:pPr>
        <w:pStyle w:val="Corpodetexto"/>
        <w:spacing w:before="137" w:line="369" w:lineRule="auto"/>
        <w:ind w:left="3521" w:right="2276"/>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405F332E" w14:textId="2CFAD129" w:rsidR="006D6FE4" w:rsidRPr="007D27F8" w:rsidRDefault="00B00BEC">
      <w:pPr>
        <w:pStyle w:val="Corpodetexto"/>
        <w:tabs>
          <w:tab w:val="left" w:pos="3259"/>
          <w:tab w:val="left" w:pos="3521"/>
        </w:tabs>
        <w:spacing w:before="114"/>
        <w:ind w:left="914"/>
        <w:rPr>
          <w:sz w:val="21"/>
          <w:szCs w:val="21"/>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D27F8">
        <w:rPr>
          <w:sz w:val="21"/>
          <w:szCs w:val="21"/>
          <w:u w:val="single"/>
          <w:lang w:val="pt-BR"/>
        </w:rPr>
        <w:t xml:space="preserve">Comércio de </w:t>
      </w:r>
      <w:r w:rsidR="00913413">
        <w:rPr>
          <w:sz w:val="21"/>
          <w:szCs w:val="21"/>
          <w:u w:val="single"/>
          <w:lang w:val="pt-BR"/>
        </w:rPr>
        <w:t>Serviços e Investimentos</w:t>
      </w:r>
      <w:r w:rsidRPr="007D27F8">
        <w:rPr>
          <w:spacing w:val="-2"/>
          <w:sz w:val="21"/>
          <w:szCs w:val="21"/>
          <w:lang w:val="pt-BR"/>
        </w:rPr>
        <w:t>:</w:t>
      </w:r>
    </w:p>
    <w:p w14:paraId="1F3B4088" w14:textId="77777777" w:rsidR="006D6FE4" w:rsidRPr="007D27F8" w:rsidRDefault="006D6FE4">
      <w:pPr>
        <w:pStyle w:val="Corpodetexto"/>
        <w:spacing w:before="20"/>
        <w:rPr>
          <w:sz w:val="21"/>
          <w:szCs w:val="21"/>
          <w:lang w:val="pt-BR"/>
        </w:rPr>
      </w:pPr>
    </w:p>
    <w:p w14:paraId="3F276C8F" w14:textId="4AE3E2DC" w:rsidR="006D6FE4" w:rsidRPr="007D27F8" w:rsidRDefault="00B00BEC">
      <w:pPr>
        <w:pStyle w:val="Corpodetexto"/>
        <w:spacing w:before="1" w:line="247" w:lineRule="auto"/>
        <w:ind w:left="3522" w:right="481"/>
        <w:jc w:val="both"/>
        <w:rPr>
          <w:sz w:val="21"/>
          <w:szCs w:val="21"/>
          <w:lang w:val="pt-BR"/>
        </w:rPr>
      </w:pPr>
      <w:r w:rsidRPr="007D27F8">
        <w:rPr>
          <w:sz w:val="21"/>
          <w:szCs w:val="21"/>
          <w:lang w:val="pt-BR"/>
        </w:rPr>
        <w:t xml:space="preserve">Somente um cidadão de </w:t>
      </w:r>
      <w:r w:rsidR="009A30A4">
        <w:rPr>
          <w:sz w:val="21"/>
          <w:szCs w:val="21"/>
          <w:lang w:val="pt-BR"/>
        </w:rPr>
        <w:t>Singapura</w:t>
      </w:r>
      <w:r w:rsidRPr="007D27F8">
        <w:rPr>
          <w:sz w:val="21"/>
          <w:szCs w:val="21"/>
          <w:lang w:val="pt-BR"/>
        </w:rPr>
        <w:t xml:space="preserve"> ou residente permanente pode solicitar uma licença para operar uma barraca em mercados administrados pelo governo ou centros de vendedores ambulantes em sua capacidade pessoal.</w:t>
      </w:r>
    </w:p>
    <w:p w14:paraId="667C8AE8" w14:textId="77777777" w:rsidR="006D6FE4" w:rsidRPr="007D27F8" w:rsidRDefault="006D6FE4">
      <w:pPr>
        <w:pStyle w:val="Corpodetexto"/>
        <w:spacing w:before="12"/>
        <w:rPr>
          <w:sz w:val="21"/>
          <w:szCs w:val="21"/>
          <w:lang w:val="pt-BR"/>
        </w:rPr>
      </w:pPr>
    </w:p>
    <w:p w14:paraId="52E9C1C5" w14:textId="700FC9E8" w:rsidR="006D6FE4" w:rsidRPr="007D27F8" w:rsidRDefault="00B00BEC">
      <w:pPr>
        <w:pStyle w:val="Corpodetexto"/>
        <w:spacing w:line="247" w:lineRule="auto"/>
        <w:ind w:left="3522" w:right="481"/>
        <w:jc w:val="both"/>
        <w:rPr>
          <w:sz w:val="21"/>
          <w:szCs w:val="21"/>
          <w:lang w:val="pt-BR"/>
        </w:rPr>
      </w:pPr>
      <w:r w:rsidRPr="007D27F8">
        <w:rPr>
          <w:sz w:val="21"/>
          <w:szCs w:val="21"/>
          <w:lang w:val="pt-BR"/>
        </w:rPr>
        <w:t xml:space="preserve">Para fornecer serviços de bufê de alimentos ou bebidas em </w:t>
      </w:r>
      <w:r w:rsidR="009A30A4">
        <w:rPr>
          <w:sz w:val="21"/>
          <w:szCs w:val="21"/>
          <w:lang w:val="pt-BR"/>
        </w:rPr>
        <w:t>Singapura</w:t>
      </w:r>
      <w:r w:rsidRPr="007D27F8">
        <w:rPr>
          <w:sz w:val="21"/>
          <w:szCs w:val="21"/>
          <w:lang w:val="pt-BR"/>
        </w:rPr>
        <w:t xml:space="preserve">, um </w:t>
      </w:r>
      <w:r w:rsidR="00605786">
        <w:rPr>
          <w:sz w:val="21"/>
          <w:szCs w:val="21"/>
          <w:lang w:val="pt-BR"/>
        </w:rPr>
        <w:t>prestador</w:t>
      </w:r>
      <w:r w:rsidRPr="007D27F8">
        <w:rPr>
          <w:sz w:val="21"/>
          <w:szCs w:val="21"/>
          <w:lang w:val="pt-BR"/>
        </w:rPr>
        <w:t xml:space="preserve"> de serviços estrangeiro deve ser incorporado como uma empresa limitada em </w:t>
      </w:r>
      <w:r w:rsidR="009A30A4">
        <w:rPr>
          <w:sz w:val="21"/>
          <w:szCs w:val="21"/>
          <w:lang w:val="pt-BR"/>
        </w:rPr>
        <w:t>Singapura</w:t>
      </w:r>
      <w:r w:rsidRPr="007D27F8">
        <w:rPr>
          <w:sz w:val="21"/>
          <w:szCs w:val="21"/>
          <w:lang w:val="pt-BR"/>
        </w:rPr>
        <w:t xml:space="preserve"> e solicitar a licença de estabelecimento de alimentos em nome da empresa limitada para operar um estabelecimento de alimentos ou bebidas em instalações de alimentação não administradas pelo governo.</w:t>
      </w:r>
    </w:p>
    <w:p w14:paraId="6CBB7416" w14:textId="77777777" w:rsidR="006D6FE4" w:rsidRPr="007D27F8" w:rsidRDefault="006D6FE4">
      <w:pPr>
        <w:pStyle w:val="Corpodetexto"/>
        <w:spacing w:before="13"/>
        <w:rPr>
          <w:sz w:val="21"/>
          <w:szCs w:val="21"/>
          <w:lang w:val="pt-BR"/>
        </w:rPr>
      </w:pPr>
    </w:p>
    <w:p w14:paraId="6E6161CE" w14:textId="28C1CD3B" w:rsidR="006D6FE4" w:rsidRPr="007D27F8" w:rsidRDefault="00B00BEC">
      <w:pPr>
        <w:pStyle w:val="Corpodetexto"/>
        <w:spacing w:line="247" w:lineRule="auto"/>
        <w:ind w:left="3522" w:right="443"/>
        <w:jc w:val="both"/>
        <w:rPr>
          <w:sz w:val="21"/>
          <w:szCs w:val="21"/>
          <w:lang w:val="pt-BR"/>
        </w:rPr>
      </w:pPr>
      <w:r w:rsidRPr="007D27F8">
        <w:rPr>
          <w:sz w:val="21"/>
          <w:szCs w:val="21"/>
          <w:lang w:val="pt-BR"/>
        </w:rPr>
        <w:t xml:space="preserve">Somente cidadãos de </w:t>
      </w:r>
      <w:r w:rsidR="009A30A4">
        <w:rPr>
          <w:sz w:val="21"/>
          <w:szCs w:val="21"/>
          <w:lang w:val="pt-BR"/>
        </w:rPr>
        <w:t>Singapura</w:t>
      </w:r>
      <w:r w:rsidRPr="007D27F8">
        <w:rPr>
          <w:sz w:val="21"/>
          <w:szCs w:val="21"/>
          <w:lang w:val="pt-BR"/>
        </w:rPr>
        <w:t xml:space="preserve"> ou residentes permanentes podem se candidatar a ter barracas em centros de venda ambulante gerenciados pela </w:t>
      </w:r>
      <w:r w:rsidRPr="00605786">
        <w:rPr>
          <w:i/>
          <w:sz w:val="21"/>
          <w:szCs w:val="21"/>
          <w:lang w:val="pt-BR"/>
        </w:rPr>
        <w:t>National Environment Agency</w:t>
      </w:r>
      <w:r w:rsidRPr="007D27F8">
        <w:rPr>
          <w:sz w:val="21"/>
          <w:szCs w:val="21"/>
          <w:lang w:val="pt-BR"/>
        </w:rPr>
        <w:t xml:space="preserve"> ou pelos agentes administradores designados pela </w:t>
      </w:r>
      <w:r w:rsidRPr="00605786">
        <w:rPr>
          <w:i/>
          <w:sz w:val="21"/>
          <w:szCs w:val="21"/>
          <w:lang w:val="pt-BR"/>
        </w:rPr>
        <w:t>National Environment Agency</w:t>
      </w:r>
      <w:r w:rsidRPr="007D27F8">
        <w:rPr>
          <w:sz w:val="21"/>
          <w:szCs w:val="21"/>
          <w:lang w:val="pt-BR"/>
        </w:rPr>
        <w:t>.</w:t>
      </w:r>
    </w:p>
    <w:p w14:paraId="28F218BE" w14:textId="77777777" w:rsidR="006D6FE4" w:rsidRPr="007357D8" w:rsidRDefault="006D6FE4">
      <w:pPr>
        <w:pStyle w:val="Corpodetexto"/>
        <w:spacing w:before="15"/>
        <w:rPr>
          <w:lang w:val="pt-BR"/>
        </w:rPr>
      </w:pPr>
    </w:p>
    <w:p w14:paraId="6AAC0311" w14:textId="379F63D6" w:rsidR="006D6FE4" w:rsidRPr="00605786" w:rsidRDefault="00B00BEC">
      <w:pPr>
        <w:tabs>
          <w:tab w:val="left" w:pos="3259"/>
          <w:tab w:val="left" w:pos="3521"/>
        </w:tabs>
        <w:spacing w:line="194" w:lineRule="auto"/>
        <w:ind w:left="3521" w:right="1409" w:hanging="2608"/>
      </w:pPr>
      <w:r w:rsidRPr="00605786">
        <w:rPr>
          <w:position w:val="-2"/>
        </w:rPr>
        <w:t>Fonte d</w:t>
      </w:r>
      <w:r w:rsidR="00DA72D0" w:rsidRPr="00605786">
        <w:rPr>
          <w:position w:val="-2"/>
        </w:rPr>
        <w:t>a</w:t>
      </w:r>
      <w:r w:rsidRPr="00605786">
        <w:rPr>
          <w:position w:val="-2"/>
        </w:rPr>
        <w:t xml:space="preserve"> </w:t>
      </w:r>
      <w:r w:rsidR="00913413" w:rsidRPr="00605786">
        <w:rPr>
          <w:position w:val="-2"/>
        </w:rPr>
        <w:t>Medida</w:t>
      </w:r>
      <w:r w:rsidRPr="00605786">
        <w:rPr>
          <w:position w:val="-2"/>
        </w:rPr>
        <w:tab/>
      </w:r>
      <w:r w:rsidRPr="00605786">
        <w:rPr>
          <w:spacing w:val="-10"/>
          <w:position w:val="-2"/>
        </w:rPr>
        <w:t>:</w:t>
      </w:r>
      <w:r w:rsidRPr="00605786">
        <w:rPr>
          <w:position w:val="-2"/>
        </w:rPr>
        <w:tab/>
      </w:r>
      <w:r w:rsidR="00605786" w:rsidRPr="00605786">
        <w:rPr>
          <w:i/>
        </w:rPr>
        <w:t>Environmental Public Health Act 1987</w:t>
      </w:r>
      <w:r w:rsidR="00605786">
        <w:t>, 2020 Revised Edition</w:t>
      </w:r>
    </w:p>
    <w:p w14:paraId="63FE9F68" w14:textId="77777777" w:rsidR="006D6FE4" w:rsidRPr="00605786" w:rsidRDefault="006D6FE4">
      <w:pPr>
        <w:spacing w:line="194" w:lineRule="auto"/>
        <w:sectPr w:rsidR="006D6FE4" w:rsidRPr="00605786">
          <w:headerReference w:type="default" r:id="rId231"/>
          <w:footerReference w:type="default" r:id="rId232"/>
          <w:pgSz w:w="12240" w:h="15840"/>
          <w:pgMar w:top="1320" w:right="1600" w:bottom="1240" w:left="1560" w:header="0" w:footer="1044" w:gutter="0"/>
          <w:cols w:space="720"/>
        </w:sectPr>
      </w:pPr>
    </w:p>
    <w:p w14:paraId="3A3638C4" w14:textId="77777777" w:rsidR="006D6FE4" w:rsidRPr="007357D8" w:rsidRDefault="00B00BEC">
      <w:pPr>
        <w:pStyle w:val="Corpodetexto"/>
        <w:ind w:left="309"/>
        <w:rPr>
          <w:sz w:val="20"/>
          <w:lang w:val="pt-BR"/>
        </w:rPr>
      </w:pPr>
      <w:r w:rsidRPr="007357D8">
        <w:rPr>
          <w:noProof/>
          <w:sz w:val="20"/>
          <w:lang w:val="pt-BR" w:eastAsia="pt-BR"/>
        </w:rPr>
        <mc:AlternateContent>
          <mc:Choice Requires="wpg">
            <w:drawing>
              <wp:inline distT="0" distB="0" distL="0" distR="0" wp14:anchorId="5D3E55E3" wp14:editId="026A7B31">
                <wp:extent cx="5360288" cy="4580627"/>
                <wp:effectExtent l="0" t="0" r="0" b="0"/>
                <wp:docPr id="246" name="Group 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288" cy="4580627"/>
                          <a:chOff x="0" y="0"/>
                          <a:chExt cx="5360288" cy="4358258"/>
                        </a:xfrm>
                      </wpg:grpSpPr>
                      <pic:pic xmlns:pic="http://schemas.openxmlformats.org/drawingml/2006/picture">
                        <pic:nvPicPr>
                          <pic:cNvPr id="247" name="Image 247"/>
                          <pic:cNvPicPr/>
                        </pic:nvPicPr>
                        <pic:blipFill>
                          <a:blip r:embed="rId233" cstate="print"/>
                          <a:stretch>
                            <a:fillRect/>
                          </a:stretch>
                        </pic:blipFill>
                        <pic:spPr>
                          <a:xfrm>
                            <a:off x="0" y="0"/>
                            <a:ext cx="5360288" cy="444626"/>
                          </a:xfrm>
                          <a:prstGeom prst="rect">
                            <a:avLst/>
                          </a:prstGeom>
                        </pic:spPr>
                      </pic:pic>
                      <pic:pic xmlns:pic="http://schemas.openxmlformats.org/drawingml/2006/picture">
                        <pic:nvPicPr>
                          <pic:cNvPr id="248" name="Image 248"/>
                          <pic:cNvPicPr/>
                        </pic:nvPicPr>
                        <pic:blipFill>
                          <a:blip r:embed="rId234" cstate="print"/>
                          <a:stretch>
                            <a:fillRect/>
                          </a:stretch>
                        </pic:blipFill>
                        <pic:spPr>
                          <a:xfrm>
                            <a:off x="952" y="428434"/>
                            <a:ext cx="5358384" cy="418338"/>
                          </a:xfrm>
                          <a:prstGeom prst="rect">
                            <a:avLst/>
                          </a:prstGeom>
                        </pic:spPr>
                      </pic:pic>
                      <pic:pic xmlns:pic="http://schemas.openxmlformats.org/drawingml/2006/picture">
                        <pic:nvPicPr>
                          <pic:cNvPr id="249" name="Image 249"/>
                          <pic:cNvPicPr/>
                        </pic:nvPicPr>
                        <pic:blipFill>
                          <a:blip r:embed="rId235" cstate="print"/>
                          <a:stretch>
                            <a:fillRect/>
                          </a:stretch>
                        </pic:blipFill>
                        <pic:spPr>
                          <a:xfrm>
                            <a:off x="571" y="831151"/>
                            <a:ext cx="5359146" cy="295655"/>
                          </a:xfrm>
                          <a:prstGeom prst="rect">
                            <a:avLst/>
                          </a:prstGeom>
                        </pic:spPr>
                      </pic:pic>
                      <pic:pic xmlns:pic="http://schemas.openxmlformats.org/drawingml/2006/picture">
                        <pic:nvPicPr>
                          <pic:cNvPr id="250" name="Image 250"/>
                          <pic:cNvPicPr/>
                        </pic:nvPicPr>
                        <pic:blipFill>
                          <a:blip r:embed="rId236" cstate="print"/>
                          <a:stretch>
                            <a:fillRect/>
                          </a:stretch>
                        </pic:blipFill>
                        <pic:spPr>
                          <a:xfrm>
                            <a:off x="0" y="1110233"/>
                            <a:ext cx="5360288" cy="789051"/>
                          </a:xfrm>
                          <a:prstGeom prst="rect">
                            <a:avLst/>
                          </a:prstGeom>
                        </pic:spPr>
                      </pic:pic>
                      <pic:pic xmlns:pic="http://schemas.openxmlformats.org/drawingml/2006/picture">
                        <pic:nvPicPr>
                          <pic:cNvPr id="251" name="Image 251"/>
                          <pic:cNvPicPr/>
                        </pic:nvPicPr>
                        <pic:blipFill>
                          <a:blip r:embed="rId237" cstate="print"/>
                          <a:stretch>
                            <a:fillRect/>
                          </a:stretch>
                        </pic:blipFill>
                        <pic:spPr>
                          <a:xfrm>
                            <a:off x="2476" y="1884616"/>
                            <a:ext cx="5355336" cy="2005584"/>
                          </a:xfrm>
                          <a:prstGeom prst="rect">
                            <a:avLst/>
                          </a:prstGeom>
                        </pic:spPr>
                      </pic:pic>
                      <pic:pic xmlns:pic="http://schemas.openxmlformats.org/drawingml/2006/picture">
                        <pic:nvPicPr>
                          <pic:cNvPr id="252" name="Image 252"/>
                          <pic:cNvPicPr/>
                        </pic:nvPicPr>
                        <pic:blipFill>
                          <a:blip r:embed="rId238" cstate="print"/>
                          <a:stretch>
                            <a:fillRect/>
                          </a:stretch>
                        </pic:blipFill>
                        <pic:spPr>
                          <a:xfrm>
                            <a:off x="0" y="3875532"/>
                            <a:ext cx="5360288" cy="482726"/>
                          </a:xfrm>
                          <a:prstGeom prst="rect">
                            <a:avLst/>
                          </a:prstGeom>
                        </pic:spPr>
                      </pic:pic>
                      <wps:wsp>
                        <wps:cNvPr id="253" name="Textbox 253"/>
                        <wps:cNvSpPr txBox="1"/>
                        <wps:spPr>
                          <a:xfrm>
                            <a:off x="72580" y="88068"/>
                            <a:ext cx="691515" cy="159385"/>
                          </a:xfrm>
                          <a:prstGeom prst="rect">
                            <a:avLst/>
                          </a:prstGeom>
                        </wps:spPr>
                        <wps:txbx>
                          <w:txbxContent>
                            <w:p w14:paraId="4888560A" w14:textId="77777777" w:rsidR="008F37B0" w:rsidRDefault="008F37B0">
                              <w:pPr>
                                <w:tabs>
                                  <w:tab w:val="left" w:pos="491"/>
                                </w:tabs>
                                <w:spacing w:line="249" w:lineRule="exact"/>
                              </w:pPr>
                              <w:r>
                                <w:rPr>
                                  <w:spacing w:val="-5"/>
                                </w:rPr>
                                <w:t>21.</w:t>
                              </w:r>
                              <w:r>
                                <w:tab/>
                              </w:r>
                              <w:r>
                                <w:rPr>
                                  <w:spacing w:val="-2"/>
                                </w:rPr>
                                <w:t>Setor</w:t>
                              </w:r>
                            </w:p>
                          </w:txbxContent>
                        </wps:txbx>
                        <wps:bodyPr wrap="square" lIns="0" tIns="0" rIns="0" bIns="0" rtlCol="0">
                          <a:noAutofit/>
                        </wps:bodyPr>
                      </wps:wsp>
                      <wps:wsp>
                        <wps:cNvPr id="254" name="Textbox 254"/>
                        <wps:cNvSpPr txBox="1"/>
                        <wps:spPr>
                          <a:xfrm>
                            <a:off x="1873186" y="88068"/>
                            <a:ext cx="52069" cy="159385"/>
                          </a:xfrm>
                          <a:prstGeom prst="rect">
                            <a:avLst/>
                          </a:prstGeom>
                        </wps:spPr>
                        <wps:txbx>
                          <w:txbxContent>
                            <w:p w14:paraId="55AA47E7" w14:textId="77777777" w:rsidR="008F37B0" w:rsidRDefault="008F37B0">
                              <w:pPr>
                                <w:spacing w:line="249" w:lineRule="exact"/>
                              </w:pPr>
                              <w:r>
                                <w:rPr>
                                  <w:spacing w:val="-10"/>
                                </w:rPr>
                                <w:t>:</w:t>
                              </w:r>
                            </w:p>
                          </w:txbxContent>
                        </wps:txbx>
                        <wps:bodyPr wrap="square" lIns="0" tIns="0" rIns="0" bIns="0" rtlCol="0">
                          <a:noAutofit/>
                        </wps:bodyPr>
                      </wps:wsp>
                      <wps:wsp>
                        <wps:cNvPr id="255" name="Textbox 255"/>
                        <wps:cNvSpPr txBox="1"/>
                        <wps:spPr>
                          <a:xfrm>
                            <a:off x="384231" y="515551"/>
                            <a:ext cx="579120" cy="159385"/>
                          </a:xfrm>
                          <a:prstGeom prst="rect">
                            <a:avLst/>
                          </a:prstGeom>
                        </wps:spPr>
                        <wps:txbx>
                          <w:txbxContent>
                            <w:p w14:paraId="7B7F0381" w14:textId="77777777" w:rsidR="008F37B0" w:rsidRDefault="008F37B0">
                              <w:pPr>
                                <w:spacing w:line="249" w:lineRule="exact"/>
                              </w:pPr>
                              <w:r>
                                <w:rPr>
                                  <w:spacing w:val="-2"/>
                                </w:rPr>
                                <w:t>Subsetor</w:t>
                              </w:r>
                            </w:p>
                          </w:txbxContent>
                        </wps:txbx>
                        <wps:bodyPr wrap="square" lIns="0" tIns="0" rIns="0" bIns="0" rtlCol="0">
                          <a:noAutofit/>
                        </wps:bodyPr>
                      </wps:wsp>
                      <wps:wsp>
                        <wps:cNvPr id="256" name="Textbox 256"/>
                        <wps:cNvSpPr txBox="1"/>
                        <wps:spPr>
                          <a:xfrm>
                            <a:off x="1873186" y="515550"/>
                            <a:ext cx="52069" cy="159385"/>
                          </a:xfrm>
                          <a:prstGeom prst="rect">
                            <a:avLst/>
                          </a:prstGeom>
                        </wps:spPr>
                        <wps:txbx>
                          <w:txbxContent>
                            <w:p w14:paraId="3A8DAEC6" w14:textId="77777777" w:rsidR="008F37B0" w:rsidRDefault="008F37B0">
                              <w:pPr>
                                <w:spacing w:line="249" w:lineRule="exact"/>
                              </w:pPr>
                              <w:r>
                                <w:rPr>
                                  <w:spacing w:val="-10"/>
                                </w:rPr>
                                <w:t>:</w:t>
                              </w:r>
                            </w:p>
                          </w:txbxContent>
                        </wps:txbx>
                        <wps:bodyPr wrap="square" lIns="0" tIns="0" rIns="0" bIns="0" rtlCol="0">
                          <a:noAutofit/>
                        </wps:bodyPr>
                      </wps:wsp>
                      <wps:wsp>
                        <wps:cNvPr id="257" name="Textbox 257"/>
                        <wps:cNvSpPr txBox="1"/>
                        <wps:spPr>
                          <a:xfrm>
                            <a:off x="384213" y="918575"/>
                            <a:ext cx="1337945" cy="556659"/>
                          </a:xfrm>
                          <a:prstGeom prst="rect">
                            <a:avLst/>
                          </a:prstGeom>
                        </wps:spPr>
                        <wps:txbx>
                          <w:txbxContent>
                            <w:p w14:paraId="2D592E63" w14:textId="2AEB9234" w:rsidR="008F37B0" w:rsidRDefault="008F37B0">
                              <w:pPr>
                                <w:spacing w:line="249" w:lineRule="exact"/>
                              </w:pPr>
                              <w:r>
                                <w:rPr>
                                  <w:spacing w:val="-2"/>
                                </w:rPr>
                                <w:t xml:space="preserve">Classificação </w:t>
                              </w:r>
                              <w:r>
                                <w:t>Industrial</w:t>
                              </w:r>
                            </w:p>
                            <w:p w14:paraId="51555C70" w14:textId="73FB183D" w:rsidR="008F37B0" w:rsidRDefault="008F37B0">
                              <w:pPr>
                                <w:spacing w:before="187"/>
                              </w:pPr>
                              <w:r>
                                <w:t xml:space="preserve">Obrigações </w:t>
                              </w:r>
                              <w:r w:rsidR="00DB358D">
                                <w:rPr>
                                  <w:spacing w:val="-2"/>
                                </w:rPr>
                                <w:t>Afetadas</w:t>
                              </w:r>
                            </w:p>
                          </w:txbxContent>
                        </wps:txbx>
                        <wps:bodyPr wrap="square" lIns="0" tIns="0" rIns="0" bIns="0" rtlCol="0">
                          <a:noAutofit/>
                        </wps:bodyPr>
                      </wps:wsp>
                      <wps:wsp>
                        <wps:cNvPr id="258" name="Textbox 258"/>
                        <wps:cNvSpPr txBox="1"/>
                        <wps:spPr>
                          <a:xfrm>
                            <a:off x="1873186" y="73586"/>
                            <a:ext cx="3357879" cy="1283970"/>
                          </a:xfrm>
                          <a:prstGeom prst="rect">
                            <a:avLst/>
                          </a:prstGeom>
                        </wps:spPr>
                        <wps:txbx>
                          <w:txbxContent>
                            <w:p w14:paraId="605ADD48" w14:textId="41450A7F" w:rsidR="008F37B0" w:rsidRPr="00F806CF" w:rsidRDefault="008F37B0">
                              <w:pPr>
                                <w:spacing w:line="247" w:lineRule="auto"/>
                                <w:ind w:left="262"/>
                                <w:rPr>
                                  <w:lang w:val="pt-BR"/>
                                </w:rPr>
                              </w:pPr>
                              <w:r>
                                <w:rPr>
                                  <w:lang w:val="pt-BR"/>
                                </w:rPr>
                                <w:t>Eliminação de Esgoto e Lixo, Saneamento e Outros Serviços de Proteção A</w:t>
                              </w:r>
                              <w:r w:rsidRPr="00F806CF">
                                <w:rPr>
                                  <w:lang w:val="pt-BR"/>
                                </w:rPr>
                                <w:t>mbiental</w:t>
                              </w:r>
                            </w:p>
                            <w:p w14:paraId="18E7FF48" w14:textId="39203E31" w:rsidR="008F37B0" w:rsidRPr="00F806CF" w:rsidRDefault="008F37B0">
                              <w:pPr>
                                <w:spacing w:before="149" w:line="244" w:lineRule="auto"/>
                                <w:ind w:left="262"/>
                                <w:rPr>
                                  <w:lang w:val="pt-BR"/>
                                </w:rPr>
                              </w:pPr>
                              <w:r>
                                <w:rPr>
                                  <w:lang w:val="pt-BR"/>
                                </w:rPr>
                                <w:t>Gerenciamento de R</w:t>
                              </w:r>
                              <w:r w:rsidRPr="00F806CF">
                                <w:rPr>
                                  <w:lang w:val="pt-BR"/>
                                </w:rPr>
                                <w:t>esíduos, incluindo coleta, descarte e tratamento de resíduos perigosos</w:t>
                              </w:r>
                            </w:p>
                            <w:p w14:paraId="173924C2" w14:textId="77777777" w:rsidR="008F37B0" w:rsidRDefault="008F37B0">
                              <w:pPr>
                                <w:tabs>
                                  <w:tab w:val="left" w:pos="262"/>
                                </w:tabs>
                                <w:spacing w:before="119"/>
                              </w:pPr>
                              <w:r>
                                <w:rPr>
                                  <w:spacing w:val="-10"/>
                                  <w:position w:val="-1"/>
                                </w:rPr>
                                <w:t>:</w:t>
                              </w:r>
                              <w:r>
                                <w:rPr>
                                  <w:position w:val="-1"/>
                                </w:rPr>
                                <w:tab/>
                              </w:r>
                              <w:r>
                                <w:rPr>
                                  <w:spacing w:val="-10"/>
                                </w:rPr>
                                <w:t>-</w:t>
                              </w:r>
                            </w:p>
                            <w:p w14:paraId="0643D16A" w14:textId="77777777" w:rsidR="008F37B0" w:rsidRDefault="008F37B0">
                              <w:pPr>
                                <w:spacing w:before="189"/>
                              </w:pPr>
                              <w:r>
                                <w:rPr>
                                  <w:spacing w:val="-10"/>
                                </w:rPr>
                                <w:t>:</w:t>
                              </w:r>
                            </w:p>
                          </w:txbxContent>
                        </wps:txbx>
                        <wps:bodyPr wrap="square" lIns="0" tIns="0" rIns="0" bIns="0" rtlCol="0">
                          <a:noAutofit/>
                        </wps:bodyPr>
                      </wps:wsp>
                      <wps:wsp>
                        <wps:cNvPr id="259" name="Textbox 259"/>
                        <wps:cNvSpPr txBox="1"/>
                        <wps:spPr>
                          <a:xfrm>
                            <a:off x="384231" y="1970211"/>
                            <a:ext cx="683260" cy="159385"/>
                          </a:xfrm>
                          <a:prstGeom prst="rect">
                            <a:avLst/>
                          </a:prstGeom>
                        </wps:spPr>
                        <wps:txbx>
                          <w:txbxContent>
                            <w:p w14:paraId="1EB4A9EB" w14:textId="77777777" w:rsidR="008F37B0" w:rsidRDefault="008F37B0">
                              <w:pPr>
                                <w:spacing w:line="249" w:lineRule="exact"/>
                              </w:pPr>
                              <w:r>
                                <w:rPr>
                                  <w:spacing w:val="-2"/>
                                </w:rPr>
                                <w:t>Descrição</w:t>
                              </w:r>
                            </w:p>
                          </w:txbxContent>
                        </wps:txbx>
                        <wps:bodyPr wrap="square" lIns="0" tIns="0" rIns="0" bIns="0" rtlCol="0">
                          <a:noAutofit/>
                        </wps:bodyPr>
                      </wps:wsp>
                      <wps:wsp>
                        <wps:cNvPr id="260" name="Textbox 260"/>
                        <wps:cNvSpPr txBox="1"/>
                        <wps:spPr>
                          <a:xfrm>
                            <a:off x="1873186" y="1199822"/>
                            <a:ext cx="3427729" cy="2747014"/>
                          </a:xfrm>
                          <a:prstGeom prst="rect">
                            <a:avLst/>
                          </a:prstGeom>
                        </wps:spPr>
                        <wps:txbx>
                          <w:txbxContent>
                            <w:p w14:paraId="434D7593" w14:textId="03ACFBBF" w:rsidR="008F37B0" w:rsidRPr="00F806CF" w:rsidRDefault="008F37B0">
                              <w:pPr>
                                <w:spacing w:line="372" w:lineRule="auto"/>
                                <w:ind w:left="262" w:right="183"/>
                                <w:rPr>
                                  <w:lang w:val="pt-BR"/>
                                </w:rPr>
                              </w:pPr>
                              <w:r>
                                <w:rPr>
                                  <w:lang w:val="pt-BR"/>
                                </w:rPr>
                                <w:t>Tratamento N</w:t>
                              </w:r>
                              <w:r w:rsidRPr="00F806CF">
                                <w:rPr>
                                  <w:lang w:val="pt-BR"/>
                                </w:rPr>
                                <w:t xml:space="preserve">acional (Artigo 9.3 e Artigo 10.4) </w:t>
                              </w:r>
                            </w:p>
                            <w:p w14:paraId="2F4D62B5" w14:textId="3B4BA145" w:rsidR="008F37B0" w:rsidRPr="00F806CF" w:rsidRDefault="008F37B0">
                              <w:pPr>
                                <w:spacing w:line="372" w:lineRule="auto"/>
                                <w:ind w:left="262" w:right="183"/>
                                <w:rPr>
                                  <w:lang w:val="pt-BR"/>
                                </w:rPr>
                              </w:pPr>
                              <w:r w:rsidRPr="00F806CF">
                                <w:rPr>
                                  <w:lang w:val="pt-BR"/>
                                </w:rPr>
                                <w:t xml:space="preserve">Acesso </w:t>
                              </w:r>
                              <w:r>
                                <w:rPr>
                                  <w:lang w:val="pt-BR"/>
                                </w:rPr>
                                <w:t>a Mercados</w:t>
                              </w:r>
                              <w:r w:rsidRPr="00F806CF">
                                <w:rPr>
                                  <w:lang w:val="pt-BR"/>
                                </w:rPr>
                                <w:t xml:space="preserve"> (Artigo 10.3)</w:t>
                              </w:r>
                            </w:p>
                            <w:p w14:paraId="46D08A74" w14:textId="5F76B985" w:rsidR="008F37B0" w:rsidRPr="00F806CF" w:rsidRDefault="008F37B0">
                              <w:pPr>
                                <w:ind w:left="262"/>
                                <w:rPr>
                                  <w:lang w:val="pt-BR"/>
                                </w:rPr>
                              </w:pPr>
                              <w:r w:rsidRPr="00F806CF">
                                <w:rPr>
                                  <w:lang w:val="pt-BR"/>
                                </w:rPr>
                                <w:t xml:space="preserve">Presença </w:t>
                              </w:r>
                              <w:r>
                                <w:rPr>
                                  <w:lang w:val="pt-BR"/>
                                </w:rPr>
                                <w:t>Local</w:t>
                              </w:r>
                              <w:r w:rsidRPr="00F806CF">
                                <w:rPr>
                                  <w:lang w:val="pt-BR"/>
                                </w:rPr>
                                <w:t xml:space="preserve"> (Artigo </w:t>
                              </w:r>
                              <w:r w:rsidRPr="00F806CF">
                                <w:rPr>
                                  <w:spacing w:val="-2"/>
                                  <w:lang w:val="pt-BR"/>
                                </w:rPr>
                                <w:t>10.9)</w:t>
                              </w:r>
                            </w:p>
                            <w:p w14:paraId="495C4FAB" w14:textId="7CB25B91" w:rsidR="008F37B0" w:rsidRPr="00F806CF" w:rsidRDefault="008F37B0" w:rsidP="00DA72D0">
                              <w:pPr>
                                <w:tabs>
                                  <w:tab w:val="left" w:pos="262"/>
                                </w:tabs>
                                <w:spacing w:before="172"/>
                                <w:ind w:left="262" w:hanging="262"/>
                                <w:rPr>
                                  <w:lang w:val="pt-BR"/>
                                </w:rPr>
                              </w:pPr>
                              <w:r w:rsidRPr="00F806CF">
                                <w:rPr>
                                  <w:spacing w:val="-10"/>
                                  <w:lang w:val="pt-BR"/>
                                </w:rPr>
                                <w:t>:</w:t>
                              </w:r>
                              <w:r w:rsidRPr="00F806CF">
                                <w:rPr>
                                  <w:lang w:val="pt-BR"/>
                                </w:rPr>
                                <w:tab/>
                              </w:r>
                              <w:r>
                                <w:rPr>
                                  <w:u w:val="single"/>
                                  <w:lang w:val="pt-BR"/>
                                </w:rPr>
                                <w:t>Comércio de S</w:t>
                              </w:r>
                              <w:r w:rsidRPr="00F806CF">
                                <w:rPr>
                                  <w:u w:val="single"/>
                                  <w:lang w:val="pt-BR"/>
                                </w:rPr>
                                <w:t xml:space="preserve">erviços e </w:t>
                              </w:r>
                              <w:r>
                                <w:rPr>
                                  <w:spacing w:val="-2"/>
                                  <w:u w:val="single"/>
                                  <w:lang w:val="pt-BR"/>
                                </w:rPr>
                                <w:t>I</w:t>
                              </w:r>
                              <w:r w:rsidRPr="00F806CF">
                                <w:rPr>
                                  <w:spacing w:val="-2"/>
                                  <w:u w:val="single"/>
                                  <w:lang w:val="pt-BR"/>
                                </w:rPr>
                                <w:t>nvestimentos</w:t>
                              </w:r>
                              <w:r w:rsidRPr="00F806CF">
                                <w:rPr>
                                  <w:spacing w:val="-2"/>
                                  <w:lang w:val="pt-BR"/>
                                </w:rPr>
                                <w:t>:</w:t>
                              </w:r>
                            </w:p>
                            <w:p w14:paraId="7569308E" w14:textId="77777777" w:rsidR="008F37B0" w:rsidRPr="00F806CF" w:rsidRDefault="008F37B0">
                              <w:pPr>
                                <w:spacing w:before="21"/>
                                <w:rPr>
                                  <w:lang w:val="pt-BR"/>
                                </w:rPr>
                              </w:pPr>
                            </w:p>
                            <w:p w14:paraId="5F78A4D4" w14:textId="68B7FAE8" w:rsidR="008F37B0" w:rsidRPr="00F806CF" w:rsidRDefault="008F37B0">
                              <w:pPr>
                                <w:spacing w:before="1" w:line="244" w:lineRule="auto"/>
                                <w:ind w:left="262" w:right="21"/>
                                <w:jc w:val="both"/>
                                <w:rPr>
                                  <w:lang w:val="pt-BR"/>
                                </w:rPr>
                              </w:pPr>
                              <w:r w:rsidRPr="00F806CF">
                                <w:rPr>
                                  <w:lang w:val="pt-BR"/>
                                </w:rPr>
                                <w:t xml:space="preserve">Os </w:t>
                              </w:r>
                              <w:r>
                                <w:rPr>
                                  <w:lang w:val="pt-BR"/>
                                </w:rPr>
                                <w:t>prestadores</w:t>
                              </w:r>
                              <w:r w:rsidRPr="00F806CF">
                                <w:rPr>
                                  <w:lang w:val="pt-BR"/>
                                </w:rPr>
                                <w:t xml:space="preserve"> de serviços estrangeiros devem ser incorporados localmente em </w:t>
                              </w:r>
                              <w:r>
                                <w:rPr>
                                  <w:lang w:val="pt-BR"/>
                                </w:rPr>
                                <w:t>Singapura</w:t>
                              </w:r>
                              <w:r w:rsidRPr="00F806CF">
                                <w:rPr>
                                  <w:lang w:val="pt-BR"/>
                                </w:rPr>
                                <w:t>.</w:t>
                              </w:r>
                            </w:p>
                            <w:p w14:paraId="325852ED" w14:textId="77777777" w:rsidR="008F37B0" w:rsidRPr="00F806CF" w:rsidRDefault="008F37B0">
                              <w:pPr>
                                <w:spacing w:before="8"/>
                                <w:rPr>
                                  <w:lang w:val="pt-BR"/>
                                </w:rPr>
                              </w:pPr>
                            </w:p>
                            <w:p w14:paraId="017215E2" w14:textId="75217D14" w:rsidR="008F37B0" w:rsidRPr="00F806CF" w:rsidRDefault="008F37B0">
                              <w:pPr>
                                <w:spacing w:line="247" w:lineRule="auto"/>
                                <w:ind w:left="262" w:right="18"/>
                                <w:jc w:val="both"/>
                                <w:rPr>
                                  <w:lang w:val="pt-BR"/>
                                </w:rPr>
                              </w:pPr>
                              <w:r w:rsidRPr="00F806CF">
                                <w:rPr>
                                  <w:lang w:val="pt-BR"/>
                                </w:rPr>
                                <w:t xml:space="preserve">Os coletores públicos de resíduos (PWCs) que prestam serviços a instalações domésticas e comerciais são nomeados por licitação pública. O número de PWCs é limitado pelo número de setores geográficos em </w:t>
                              </w:r>
                              <w:r>
                                <w:rPr>
                                  <w:lang w:val="pt-BR"/>
                                </w:rPr>
                                <w:t>Singapura</w:t>
                              </w:r>
                              <w:r w:rsidRPr="00F806CF">
                                <w:rPr>
                                  <w:lang w:val="pt-BR"/>
                                </w:rPr>
                                <w:t>. Para resíduos industriais e comerciais, o mercado é aberto a qualquer coletor de resíduos gerais (GWCs) licenciado.</w:t>
                              </w:r>
                            </w:p>
                          </w:txbxContent>
                        </wps:txbx>
                        <wps:bodyPr wrap="square" lIns="0" tIns="0" rIns="0" bIns="0" rtlCol="0">
                          <a:noAutofit/>
                        </wps:bodyPr>
                      </wps:wsp>
                      <wps:wsp>
                        <wps:cNvPr id="261" name="Textbox 261"/>
                        <wps:cNvSpPr txBox="1"/>
                        <wps:spPr>
                          <a:xfrm>
                            <a:off x="384231" y="3962843"/>
                            <a:ext cx="1095375" cy="159385"/>
                          </a:xfrm>
                          <a:prstGeom prst="rect">
                            <a:avLst/>
                          </a:prstGeom>
                        </wps:spPr>
                        <wps:txbx>
                          <w:txbxContent>
                            <w:p w14:paraId="6BB868A9" w14:textId="69634074" w:rsidR="008F37B0" w:rsidRDefault="008F37B0">
                              <w:pPr>
                                <w:spacing w:line="249" w:lineRule="exact"/>
                              </w:pPr>
                              <w:r>
                                <w:t>Fonte da Medida</w:t>
                              </w:r>
                            </w:p>
                          </w:txbxContent>
                        </wps:txbx>
                        <wps:bodyPr wrap="square" lIns="0" tIns="0" rIns="0" bIns="0" rtlCol="0">
                          <a:noAutofit/>
                        </wps:bodyPr>
                      </wps:wsp>
                      <wps:wsp>
                        <wps:cNvPr id="262" name="Textbox 262"/>
                        <wps:cNvSpPr txBox="1"/>
                        <wps:spPr>
                          <a:xfrm>
                            <a:off x="1873186" y="3946836"/>
                            <a:ext cx="3253740" cy="304800"/>
                          </a:xfrm>
                          <a:prstGeom prst="rect">
                            <a:avLst/>
                          </a:prstGeom>
                        </wps:spPr>
                        <wps:txbx>
                          <w:txbxContent>
                            <w:p w14:paraId="76E6F5F7" w14:textId="218FBC29" w:rsidR="008F37B0" w:rsidRPr="00605786" w:rsidRDefault="008F37B0">
                              <w:pPr>
                                <w:tabs>
                                  <w:tab w:val="left" w:pos="262"/>
                                </w:tabs>
                                <w:spacing w:before="29" w:line="194" w:lineRule="auto"/>
                                <w:ind w:left="262" w:right="18" w:hanging="263"/>
                              </w:pPr>
                              <w:r w:rsidRPr="00605786">
                                <w:rPr>
                                  <w:spacing w:val="-10"/>
                                  <w:position w:val="-2"/>
                                </w:rPr>
                                <w:t>:</w:t>
                              </w:r>
                              <w:r w:rsidRPr="00605786">
                                <w:rPr>
                                  <w:position w:val="-2"/>
                                </w:rPr>
                                <w:tab/>
                              </w:r>
                              <w:r w:rsidRPr="00605786">
                                <w:rPr>
                                  <w:i/>
                                </w:rPr>
                                <w:t>Environmental Public Health Act 1987</w:t>
                              </w:r>
                              <w:r>
                                <w:t>, 2020 Revised Edition</w:t>
                              </w:r>
                            </w:p>
                          </w:txbxContent>
                        </wps:txbx>
                        <wps:bodyPr wrap="square" lIns="0" tIns="0" rIns="0" bIns="0" rtlCol="0">
                          <a:noAutofit/>
                        </wps:bodyPr>
                      </wps:wsp>
                    </wpg:wgp>
                  </a:graphicData>
                </a:graphic>
              </wp:inline>
            </w:drawing>
          </mc:Choice>
          <mc:Fallback>
            <w:pict>
              <v:group w14:anchorId="5D3E55E3" id="Group 246" o:spid="_x0000_s1093" style="width:422.05pt;height:360.7pt;mso-position-horizontal-relative:char;mso-position-vertical-relative:line" coordsize="53602,43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">
                <v:shape id="Image 247" o:spid="_x0000_s1094" type="#_x0000_t75" style="position:absolute;width:53602;height:44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YbjDFAAAA3AAAAA8AAABkcnMvZG93bnJldi54bWxEj0trwzAQhO+F/Aexgd5qOQ+S4FgJaSHU&#10;tKc8Lrkt1sY2sVaupcbqv68KhRyHmfmGybfBtOJOvWssK5gkKQji0uqGKwXn0/5lBcJ5ZI2tZVLw&#10;Qw62m9FTjpm2Ax/ofvSViBB2GSqove8yKV1Zk0GX2I44elfbG/RR9pXUPQ4Rblo5TdOFNNhwXKix&#10;o7eaytvx2yiYf8qCX+1QnGYBw9K/f5wXly+lnsdhtwbhKfhH+L9daAXT+RL+zsQjID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WG4wxQAAANwAAAAPAAAAAAAAAAAAAAAA&#10;AJ8CAABkcnMvZG93bnJldi54bWxQSwUGAAAAAAQABAD3AAAAkQMAAAAA&#10;">
                  <v:imagedata r:id="rId239" o:title=""/>
                </v:shape>
                <v:shape id="Image 248" o:spid="_x0000_s1095" type="#_x0000_t75" style="position:absolute;left:9;top:4284;width:53584;height:4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M25HDAAAA3AAAAA8AAABkcnMvZG93bnJldi54bWxET0tLw0AQvgv+h2UEb3ZjCaXEbor1AR56&#10;MIngdcxOHpqdDdm1if565yD0+PG9d/vFDepEU+g9G7hdJaCIa297bg28Vc83W1AhIlscPJOBHwqw&#10;zy8vdphZP3NBpzK2SkI4ZGigi3HMtA51Rw7Dyo/EwjV+chgFTq22E84S7ga9TpKNdtizNHQ40kNH&#10;9Vf57aT3tfhM09I9HZttcThU6ePH+/xrzPXVcn8HKtISz+J/94s1sE5lrZyRI6D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QzbkcMAAADcAAAADwAAAAAAAAAAAAAAAACf&#10;AgAAZHJzL2Rvd25yZXYueG1sUEsFBgAAAAAEAAQA9wAAAI8DAAAAAA==&#10;">
                  <v:imagedata r:id="rId240" o:title=""/>
                </v:shape>
                <v:shape id="Image 249" o:spid="_x0000_s1096" type="#_x0000_t75" style="position:absolute;left:5;top:8311;width:53592;height:29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P5zvGAAAA3AAAAA8AAABkcnMvZG93bnJldi54bWxEj09rwkAUxO8Fv8PyhN7qJlaKpm5CEAr2&#10;Vv+g9PaafU2C2bdJdqvx27tCweMwM79hltlgGnGm3tWWFcSTCARxYXXNpYL97uNlDsJ5ZI2NZVJw&#10;JQdZOnpaYqLthTd03vpSBAi7BBVU3reJlK6oyKCb2JY4eL+2N+iD7Eupe7wEuGnkNIrepMGaw0KF&#10;La0qKk7bP6Og07v4EK1f9x3VXz/5sfns/OxbqefxkL+D8DT4R/i/vdYKprMF3M+EIyDT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4/nO8YAAADcAAAADwAAAAAAAAAAAAAA&#10;AACfAgAAZHJzL2Rvd25yZXYueG1sUEsFBgAAAAAEAAQA9wAAAJIDAAAAAA==&#10;">
                  <v:imagedata r:id="rId241" o:title=""/>
                </v:shape>
                <v:shape id="Image 250" o:spid="_x0000_s1097" type="#_x0000_t75" style="position:absolute;top:11102;width:53602;height:7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Ina/AAAAA3AAAAA8AAABkcnMvZG93bnJldi54bWxET82KwjAQvgu+QxjBm6YWFKnGsiguiqKo&#10;+wCzzWxbbCbdJmp9e3MQPH58//O0NZW4U+NKywpGwwgEcWZ1ybmCn8t6MAXhPLLGyjIpeJKDdNHt&#10;zDHR9sEnup99LkIIuwQVFN7XiZQuK8igG9qaOHB/tjHoA2xyqRt8hHBTyTiKJtJgyaGhwJqWBWXX&#10;880o2I7/V/vvNe6eFz5Gv4e95k2uler32q8ZCE+t/4jf7o1WEI/D/HAmHAG5e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Iidr8AAAADcAAAADwAAAAAAAAAAAAAAAACfAgAA&#10;ZHJzL2Rvd25yZXYueG1sUEsFBgAAAAAEAAQA9wAAAIwDAAAAAA==&#10;">
                  <v:imagedata r:id="rId242" o:title=""/>
                </v:shape>
                <v:shape id="Image 251" o:spid="_x0000_s1098" type="#_x0000_t75" style="position:absolute;left:24;top:18846;width:53554;height:200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g2NDDAAAA3AAAAA8AAABkcnMvZG93bnJldi54bWxEj8FqwzAQRO+F/IPYQm6NbJM2xo0SQmig&#10;PcbxB2ysrW1qrYylWk6+vioUehxm5g2z3c+mFxONrrOsIF0lIIhrqztuFFSX01MOwnlkjb1lUnAj&#10;B/vd4mGLhbaBzzSVvhERwq5ABa33QyGlq1sy6FZ2II7epx0N+ijHRuoRQ4SbXmZJ8iINdhwXWhzo&#10;2FL9VX4bBdfu4z4FfcxxY8+hvJu3sDaVUsvH+fAKwtPs/8N/7XetIHtO4fdMPAJy9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DY0MMAAADcAAAADwAAAAAAAAAAAAAAAACf&#10;AgAAZHJzL2Rvd25yZXYueG1sUEsFBgAAAAAEAAQA9wAAAI8DAAAAAA==&#10;">
                  <v:imagedata r:id="rId243" o:title=""/>
                </v:shape>
                <v:shape id="Image 252" o:spid="_x0000_s1099" type="#_x0000_t75" style="position:absolute;top:38755;width:53602;height:48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D7FLEAAAA3AAAAA8AAABkcnMvZG93bnJldi54bWxEj8FqwzAQRO+B/oPYQm+xVIcW40QJdUMh&#10;PtbJIcfF2tqm1sq1lNj5+6hQ6HGYmTfMZjfbXlxp9J1jDc+JAkFcO9Nxo+F0/FhmIHxANtg7Jg03&#10;8rDbPiw2mBs38Sddq9CICGGfo4Y2hCGX0tctWfSJG4ij9+VGiyHKsZFmxCnCbS9TpV6lxY7jQosD&#10;vbdUf1cXq2E6FX4VbtnPuSjLoZjUEVdqr/XT4/y2BhFoDv/hv/bBaEhfUvg9E4+A3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ND7FLEAAAA3AAAAA8AAAAAAAAAAAAAAAAA&#10;nwIAAGRycy9kb3ducmV2LnhtbFBLBQYAAAAABAAEAPcAAACQAwAAAAA=&#10;">
                  <v:imagedata r:id="rId244" o:title=""/>
                </v:shape>
                <v:shape id="Textbox 253" o:spid="_x0000_s1100" type="#_x0000_t202" style="position:absolute;left:725;top:880;width:6915;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B+cYA&#10;AADcAAAADwAAAGRycy9kb3ducmV2LnhtbESPQWvCQBSE70L/w/IK3nRTpVLTrCKlBaFQGuPB4zP7&#10;kixm36bZVeO/dwuFHoeZ+YbJ1oNtxYV6bxwreJomIIhLpw3XCvbFx+QFhA/IGlvHpOBGHtarh1GG&#10;qXZXzumyC7WIEPYpKmhC6FIpfdmQRT91HXH0KtdbDFH2tdQ9XiPctnKWJAtp0XBcaLCjt4bK0+5s&#10;FWwOnL+bn6/jd17lpiiWCX8uTkqNH4fNK4hAQ/gP/7W3WsHseQ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qB+cYAAADcAAAADwAAAAAAAAAAAAAAAACYAgAAZHJz&#10;L2Rvd25yZXYueG1sUEsFBgAAAAAEAAQA9QAAAIsDAAAAAA==&#10;" filled="f" stroked="f">
                  <v:textbox inset="0,0,0,0">
                    <w:txbxContent>
                      <w:p w14:paraId="4888560A" w14:textId="77777777" w:rsidR="008F37B0" w:rsidRDefault="008F37B0">
                        <w:pPr>
                          <w:tabs>
                            <w:tab w:val="left" w:pos="491"/>
                          </w:tabs>
                          <w:spacing w:line="249" w:lineRule="exact"/>
                        </w:pPr>
                        <w:r>
                          <w:rPr>
                            <w:spacing w:val="-5"/>
                          </w:rPr>
                          <w:t>21.</w:t>
                        </w:r>
                        <w:r>
                          <w:tab/>
                        </w:r>
                        <w:proofErr w:type="spellStart"/>
                        <w:r>
                          <w:rPr>
                            <w:spacing w:val="-2"/>
                          </w:rPr>
                          <w:t>Setor</w:t>
                        </w:r>
                        <w:proofErr w:type="spellEnd"/>
                      </w:p>
                    </w:txbxContent>
                  </v:textbox>
                </v:shape>
                <v:shape id="Textbox 254" o:spid="_x0000_s1101" type="#_x0000_t202" style="position:absolute;left:18731;top:880;width:521;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MZjcYA&#10;AADcAAAADwAAAGRycy9kb3ducmV2LnhtbESPQWvCQBSE70L/w/IK3nRTsVLTrCKlBaFQGuPB4zP7&#10;kixm36bZVeO/dwuFHoeZ+YbJ1oNtxYV6bxwreJomIIhLpw3XCvbFx+QFhA/IGlvHpOBGHtarh1GG&#10;qXZXzumyC7WIEPYpKmhC6FIpfdmQRT91HXH0KtdbDFH2tdQ9XiPctnKWJAtp0XBcaLCjt4bK0+5s&#10;FWwOnL+bn6/jd17lpiiWCX8uTkqNH4fNK4hAQ/gP/7W3WsHseQ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MZjcYAAADcAAAADwAAAAAAAAAAAAAAAACYAgAAZHJz&#10;L2Rvd25yZXYueG1sUEsFBgAAAAAEAAQA9QAAAIsDAAAAAA==&#10;" filled="f" stroked="f">
                  <v:textbox inset="0,0,0,0">
                    <w:txbxContent>
                      <w:p w14:paraId="55AA47E7" w14:textId="77777777" w:rsidR="008F37B0" w:rsidRDefault="008F37B0">
                        <w:pPr>
                          <w:spacing w:line="249" w:lineRule="exact"/>
                        </w:pPr>
                        <w:r>
                          <w:rPr>
                            <w:spacing w:val="-10"/>
                          </w:rPr>
                          <w:t>:</w:t>
                        </w:r>
                      </w:p>
                    </w:txbxContent>
                  </v:textbox>
                </v:shape>
                <v:shape id="Textbox 255" o:spid="_x0000_s1102" type="#_x0000_t202" style="position:absolute;left:3842;top:5155;width:5791;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8FsUA&#10;AADcAAAADwAAAGRycy9kb3ducmV2LnhtbESPQWvCQBSE70L/w/IKvZlNBcWmbkRKCwVBjOmhx9fs&#10;M1mSfZtmtxr/vSsIPQ4z8w2zWo+2EycavHGs4DlJQRBXThuuFXyVH9MlCB+QNXaOScGFPKzzh8kK&#10;M+3OXNDpEGoRIewzVNCE0GdS+qohiz5xPXH0jm6wGKIcaqkHPEe47eQsTRfSouG40GBPbw1V7eHP&#10;Kth8c/Fufnc/++JYmLJ8SXm7aJV6ehw3ryACjeE/fG9/agWz+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P7wWxQAAANwAAAAPAAAAAAAAAAAAAAAAAJgCAABkcnMv&#10;ZG93bnJldi54bWxQSwUGAAAAAAQABAD1AAAAigMAAAAA&#10;" filled="f" stroked="f">
                  <v:textbox inset="0,0,0,0">
                    <w:txbxContent>
                      <w:p w14:paraId="7B7F0381" w14:textId="77777777" w:rsidR="008F37B0" w:rsidRDefault="008F37B0">
                        <w:pPr>
                          <w:spacing w:line="249" w:lineRule="exact"/>
                        </w:pPr>
                        <w:proofErr w:type="spellStart"/>
                        <w:r>
                          <w:rPr>
                            <w:spacing w:val="-2"/>
                          </w:rPr>
                          <w:t>Subsetor</w:t>
                        </w:r>
                        <w:proofErr w:type="spellEnd"/>
                      </w:p>
                    </w:txbxContent>
                  </v:textbox>
                </v:shape>
                <v:shape id="Textbox 256" o:spid="_x0000_s1103" type="#_x0000_t202" style="position:absolute;left:18731;top:5155;width:521;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0iYcUA&#10;AADcAAAADwAAAGRycy9kb3ducmV2LnhtbESPQWvCQBSE7wX/w/KE3upGoaFGVxFpQSgUYzx4fGaf&#10;yWL2bcyumv77rlDwOMzMN8x82dtG3KjzxrGC8SgBQVw6bbhSsC++3j5A+ICssXFMCn7Jw3IxeJlj&#10;pt2dc7rtQiUihH2GCuoQ2kxKX9Zk0Y9cSxy9k+sshii7SuoO7xFuGzlJklRaNBwXamxpXVN53l2t&#10;gtWB809z+Tlu81NuimKa8Hd6Vup12K9mIAL14Rn+b2+0gs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7SJhxQAAANwAAAAPAAAAAAAAAAAAAAAAAJgCAABkcnMv&#10;ZG93bnJldi54bWxQSwUGAAAAAAQABAD1AAAAigMAAAAA&#10;" filled="f" stroked="f">
                  <v:textbox inset="0,0,0,0">
                    <w:txbxContent>
                      <w:p w14:paraId="3A8DAEC6" w14:textId="77777777" w:rsidR="008F37B0" w:rsidRDefault="008F37B0">
                        <w:pPr>
                          <w:spacing w:line="249" w:lineRule="exact"/>
                        </w:pPr>
                        <w:r>
                          <w:rPr>
                            <w:spacing w:val="-10"/>
                          </w:rPr>
                          <w:t>:</w:t>
                        </w:r>
                      </w:p>
                    </w:txbxContent>
                  </v:textbox>
                </v:shape>
                <v:shape id="Textbox 257" o:spid="_x0000_s1104" type="#_x0000_t202" style="position:absolute;left:3842;top:9185;width:13379;height:5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GH+sYA&#10;AADcAAAADwAAAGRycy9kb3ducmV2LnhtbESPQWvCQBSE74X+h+UVvNVNBbWmWUVKC0JBGuPB4zP7&#10;kixm36bZVdN/7xaEHoeZ+YbJVoNtxYV6bxwreBknIIhLpw3XCvbF5/MrCB+QNbaOScEveVgtHx8y&#10;TLW7ck6XXahFhLBPUUETQpdK6cuGLPqx64ijV7neYoiyr6Xu8RrhtpWTJJlJi4bjQoMdvTdUnnZn&#10;q2B94PzD/GyP33mVm6JYJPw1Oyk1ehrWbyACDeE/fG9vtILJd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GH+sYAAADcAAAADwAAAAAAAAAAAAAAAACYAgAAZHJz&#10;L2Rvd25yZXYueG1sUEsFBgAAAAAEAAQA9QAAAIsDAAAAAA==&#10;" filled="f" stroked="f">
                  <v:textbox inset="0,0,0,0">
                    <w:txbxContent>
                      <w:p w14:paraId="2D592E63" w14:textId="2AEB9234" w:rsidR="008F37B0" w:rsidRDefault="008F37B0">
                        <w:pPr>
                          <w:spacing w:line="249" w:lineRule="exact"/>
                        </w:pPr>
                        <w:proofErr w:type="spellStart"/>
                        <w:r>
                          <w:rPr>
                            <w:spacing w:val="-2"/>
                          </w:rPr>
                          <w:t>Classificação</w:t>
                        </w:r>
                        <w:proofErr w:type="spellEnd"/>
                        <w:r>
                          <w:rPr>
                            <w:spacing w:val="-2"/>
                          </w:rPr>
                          <w:t xml:space="preserve"> </w:t>
                        </w:r>
                        <w:r>
                          <w:t>Industrial</w:t>
                        </w:r>
                      </w:p>
                      <w:p w14:paraId="51555C70" w14:textId="73FB183D" w:rsidR="008F37B0" w:rsidRDefault="008F37B0">
                        <w:pPr>
                          <w:spacing w:before="187"/>
                        </w:pPr>
                        <w:proofErr w:type="spellStart"/>
                        <w:r>
                          <w:t>Obrigações</w:t>
                        </w:r>
                        <w:proofErr w:type="spellEnd"/>
                        <w:r>
                          <w:t xml:space="preserve"> </w:t>
                        </w:r>
                        <w:proofErr w:type="spellStart"/>
                        <w:r w:rsidR="00DB358D">
                          <w:rPr>
                            <w:spacing w:val="-2"/>
                          </w:rPr>
                          <w:t>Afetadas</w:t>
                        </w:r>
                        <w:proofErr w:type="spellEnd"/>
                      </w:p>
                    </w:txbxContent>
                  </v:textbox>
                </v:shape>
                <v:shape id="Textbox 258" o:spid="_x0000_s1105" type="#_x0000_t202" style="position:absolute;left:18731;top:735;width:33579;height:12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4TiMEA&#10;AADcAAAADwAAAGRycy9kb3ducmV2LnhtbERPTYvCMBC9L/gfwgje1lRBWatRRHZBWBBrPXgcm7EN&#10;NpPaRO3+e3MQ9vh434tVZ2vxoNYbxwpGwwQEceG04VLBMf/5/ALhA7LG2jEp+CMPq2XvY4Gpdk/O&#10;6HEIpYgh7FNUUIXQpFL6oiKLfuga4shdXGsxRNiWUrf4jOG2luMkmUqLhmNDhQ1tKiquh7tVsD5x&#10;9m1uu/M+u2Qmz2cJ/06vSg363XoOIlAX/sVv91YrGE/i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E4jBAAAA3AAAAA8AAAAAAAAAAAAAAAAAmAIAAGRycy9kb3du&#10;cmV2LnhtbFBLBQYAAAAABAAEAPUAAACGAwAAAAA=&#10;" filled="f" stroked="f">
                  <v:textbox inset="0,0,0,0">
                    <w:txbxContent>
                      <w:p w14:paraId="605ADD48" w14:textId="41450A7F" w:rsidR="008F37B0" w:rsidRPr="00F806CF" w:rsidRDefault="008F37B0">
                        <w:pPr>
                          <w:spacing w:line="247" w:lineRule="auto"/>
                          <w:ind w:left="262"/>
                          <w:rPr>
                            <w:lang w:val="pt-BR"/>
                          </w:rPr>
                        </w:pPr>
                        <w:r>
                          <w:rPr>
                            <w:lang w:val="pt-BR"/>
                          </w:rPr>
                          <w:t>Eliminação de Esgoto e Lixo, Saneamento e Outros Serviços de Proteção A</w:t>
                        </w:r>
                        <w:r w:rsidRPr="00F806CF">
                          <w:rPr>
                            <w:lang w:val="pt-BR"/>
                          </w:rPr>
                          <w:t>mbiental</w:t>
                        </w:r>
                      </w:p>
                      <w:p w14:paraId="18E7FF48" w14:textId="39203E31" w:rsidR="008F37B0" w:rsidRPr="00F806CF" w:rsidRDefault="008F37B0">
                        <w:pPr>
                          <w:spacing w:before="149" w:line="244" w:lineRule="auto"/>
                          <w:ind w:left="262"/>
                          <w:rPr>
                            <w:lang w:val="pt-BR"/>
                          </w:rPr>
                        </w:pPr>
                        <w:r>
                          <w:rPr>
                            <w:lang w:val="pt-BR"/>
                          </w:rPr>
                          <w:t>Gerenciamento de R</w:t>
                        </w:r>
                        <w:r w:rsidRPr="00F806CF">
                          <w:rPr>
                            <w:lang w:val="pt-BR"/>
                          </w:rPr>
                          <w:t>esíduos, incluindo coleta, descarte e tratamento de resíduos perigosos</w:t>
                        </w:r>
                      </w:p>
                      <w:p w14:paraId="173924C2" w14:textId="77777777" w:rsidR="008F37B0" w:rsidRDefault="008F37B0">
                        <w:pPr>
                          <w:tabs>
                            <w:tab w:val="left" w:pos="262"/>
                          </w:tabs>
                          <w:spacing w:before="119"/>
                        </w:pPr>
                        <w:r>
                          <w:rPr>
                            <w:spacing w:val="-10"/>
                            <w:position w:val="-1"/>
                          </w:rPr>
                          <w:t>:</w:t>
                        </w:r>
                        <w:r>
                          <w:rPr>
                            <w:position w:val="-1"/>
                          </w:rPr>
                          <w:tab/>
                        </w:r>
                        <w:r>
                          <w:rPr>
                            <w:spacing w:val="-10"/>
                          </w:rPr>
                          <w:t>-</w:t>
                        </w:r>
                      </w:p>
                      <w:p w14:paraId="0643D16A" w14:textId="77777777" w:rsidR="008F37B0" w:rsidRDefault="008F37B0">
                        <w:pPr>
                          <w:spacing w:before="189"/>
                        </w:pPr>
                        <w:r>
                          <w:rPr>
                            <w:spacing w:val="-10"/>
                          </w:rPr>
                          <w:t>:</w:t>
                        </w:r>
                      </w:p>
                    </w:txbxContent>
                  </v:textbox>
                </v:shape>
                <v:shape id="Textbox 259" o:spid="_x0000_s1106" type="#_x0000_t202" style="position:absolute;left:3842;top:19702;width:6832;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K2E8QA&#10;AADcAAAADwAAAGRycy9kb3ducmV2LnhtbESPQWvCQBSE74L/YXmCN90oKBpdRYpCQSiN8dDja/aZ&#10;LGbfptmtxn/fLQgeh5n5hllvO1uLG7XeOFYwGScgiAunDZcKzvlhtADhA7LG2jEpeJCH7abfW2Oq&#10;3Z0zup1CKSKEfYoKqhCaVEpfVGTRj11DHL2Lay2GKNtS6hbvEW5rOU2SubRoOC5U2NBbRcX19GsV&#10;7L4425ufj+/P7JKZPF8mfJxflRoOut0KRKAuvMLP9rtWMJ0t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ythPEAAAA3AAAAA8AAAAAAAAAAAAAAAAAmAIAAGRycy9k&#10;b3ducmV2LnhtbFBLBQYAAAAABAAEAPUAAACJAwAAAAA=&#10;" filled="f" stroked="f">
                  <v:textbox inset="0,0,0,0">
                    <w:txbxContent>
                      <w:p w14:paraId="1EB4A9EB" w14:textId="77777777" w:rsidR="008F37B0" w:rsidRDefault="008F37B0">
                        <w:pPr>
                          <w:spacing w:line="249" w:lineRule="exact"/>
                        </w:pPr>
                        <w:proofErr w:type="spellStart"/>
                        <w:r>
                          <w:rPr>
                            <w:spacing w:val="-2"/>
                          </w:rPr>
                          <w:t>Descrição</w:t>
                        </w:r>
                        <w:proofErr w:type="spellEnd"/>
                      </w:p>
                    </w:txbxContent>
                  </v:textbox>
                </v:shape>
                <v:shape id="Textbox 260" o:spid="_x0000_s1107" type="#_x0000_t202" style="position:absolute;left:18731;top:11998;width:34278;height:27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TVM8EA&#10;AADcAAAADwAAAGRycy9kb3ducmV2LnhtbERPTYvCMBC9C/sfwgjeNNVD0a5RRFZYEBZrPexxbMY2&#10;2Exqk9XuvzcHwePjfS/XvW3EnTpvHCuYThIQxKXThisFp2I3noPwAVlj45gU/JOH9epjsMRMuwfn&#10;dD+GSsQQ9hkqqENoMyl9WZNFP3EtceQurrMYIuwqqTt8xHDbyFmSpNKi4dhQY0vbmsrr8c8q2Pxy&#10;/mVuP+dDfslNUSwS3qdXpUbDfvMJIlAf3uKX+1srmKVxfj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k1TPBAAAA3AAAAA8AAAAAAAAAAAAAAAAAmAIAAGRycy9kb3du&#10;cmV2LnhtbFBLBQYAAAAABAAEAPUAAACGAwAAAAA=&#10;" filled="f" stroked="f">
                  <v:textbox inset="0,0,0,0">
                    <w:txbxContent>
                      <w:p w14:paraId="434D7593" w14:textId="03ACFBBF" w:rsidR="008F37B0" w:rsidRPr="00F806CF" w:rsidRDefault="008F37B0">
                        <w:pPr>
                          <w:spacing w:line="372" w:lineRule="auto"/>
                          <w:ind w:left="262" w:right="183"/>
                          <w:rPr>
                            <w:lang w:val="pt-BR"/>
                          </w:rPr>
                        </w:pPr>
                        <w:r>
                          <w:rPr>
                            <w:lang w:val="pt-BR"/>
                          </w:rPr>
                          <w:t>Tratamento N</w:t>
                        </w:r>
                        <w:r w:rsidRPr="00F806CF">
                          <w:rPr>
                            <w:lang w:val="pt-BR"/>
                          </w:rPr>
                          <w:t xml:space="preserve">acional (Artigo 9.3 e Artigo 10.4) </w:t>
                        </w:r>
                      </w:p>
                      <w:p w14:paraId="2F4D62B5" w14:textId="3B4BA145" w:rsidR="008F37B0" w:rsidRPr="00F806CF" w:rsidRDefault="008F37B0">
                        <w:pPr>
                          <w:spacing w:line="372" w:lineRule="auto"/>
                          <w:ind w:left="262" w:right="183"/>
                          <w:rPr>
                            <w:lang w:val="pt-BR"/>
                          </w:rPr>
                        </w:pPr>
                        <w:r w:rsidRPr="00F806CF">
                          <w:rPr>
                            <w:lang w:val="pt-BR"/>
                          </w:rPr>
                          <w:t xml:space="preserve">Acesso </w:t>
                        </w:r>
                        <w:r>
                          <w:rPr>
                            <w:lang w:val="pt-BR"/>
                          </w:rPr>
                          <w:t>a Mercados</w:t>
                        </w:r>
                        <w:r w:rsidRPr="00F806CF">
                          <w:rPr>
                            <w:lang w:val="pt-BR"/>
                          </w:rPr>
                          <w:t xml:space="preserve"> (Artigo 10.3)</w:t>
                        </w:r>
                      </w:p>
                      <w:p w14:paraId="46D08A74" w14:textId="5F76B985" w:rsidR="008F37B0" w:rsidRPr="00F806CF" w:rsidRDefault="008F37B0">
                        <w:pPr>
                          <w:ind w:left="262"/>
                          <w:rPr>
                            <w:lang w:val="pt-BR"/>
                          </w:rPr>
                        </w:pPr>
                        <w:r w:rsidRPr="00F806CF">
                          <w:rPr>
                            <w:lang w:val="pt-BR"/>
                          </w:rPr>
                          <w:t xml:space="preserve">Presença </w:t>
                        </w:r>
                        <w:r>
                          <w:rPr>
                            <w:lang w:val="pt-BR"/>
                          </w:rPr>
                          <w:t>Local</w:t>
                        </w:r>
                        <w:r w:rsidRPr="00F806CF">
                          <w:rPr>
                            <w:lang w:val="pt-BR"/>
                          </w:rPr>
                          <w:t xml:space="preserve"> (Artigo </w:t>
                        </w:r>
                        <w:r w:rsidRPr="00F806CF">
                          <w:rPr>
                            <w:spacing w:val="-2"/>
                            <w:lang w:val="pt-BR"/>
                          </w:rPr>
                          <w:t>10.9)</w:t>
                        </w:r>
                      </w:p>
                      <w:p w14:paraId="495C4FAB" w14:textId="7CB25B91" w:rsidR="008F37B0" w:rsidRPr="00F806CF" w:rsidRDefault="008F37B0" w:rsidP="00DA72D0">
                        <w:pPr>
                          <w:tabs>
                            <w:tab w:val="left" w:pos="262"/>
                          </w:tabs>
                          <w:spacing w:before="172"/>
                          <w:ind w:left="262" w:hanging="262"/>
                          <w:rPr>
                            <w:lang w:val="pt-BR"/>
                          </w:rPr>
                        </w:pPr>
                        <w:proofErr w:type="gramStart"/>
                        <w:r w:rsidRPr="00F806CF">
                          <w:rPr>
                            <w:spacing w:val="-10"/>
                            <w:lang w:val="pt-BR"/>
                          </w:rPr>
                          <w:t>:</w:t>
                        </w:r>
                        <w:r w:rsidRPr="00F806CF">
                          <w:rPr>
                            <w:lang w:val="pt-BR"/>
                          </w:rPr>
                          <w:tab/>
                        </w:r>
                        <w:proofErr w:type="gramEnd"/>
                        <w:r>
                          <w:rPr>
                            <w:u w:val="single"/>
                            <w:lang w:val="pt-BR"/>
                          </w:rPr>
                          <w:t>Comércio de S</w:t>
                        </w:r>
                        <w:r w:rsidRPr="00F806CF">
                          <w:rPr>
                            <w:u w:val="single"/>
                            <w:lang w:val="pt-BR"/>
                          </w:rPr>
                          <w:t xml:space="preserve">erviços e </w:t>
                        </w:r>
                        <w:r>
                          <w:rPr>
                            <w:spacing w:val="-2"/>
                            <w:u w:val="single"/>
                            <w:lang w:val="pt-BR"/>
                          </w:rPr>
                          <w:t>I</w:t>
                        </w:r>
                        <w:r w:rsidRPr="00F806CF">
                          <w:rPr>
                            <w:spacing w:val="-2"/>
                            <w:u w:val="single"/>
                            <w:lang w:val="pt-BR"/>
                          </w:rPr>
                          <w:t>nvestimentos</w:t>
                        </w:r>
                        <w:r w:rsidRPr="00F806CF">
                          <w:rPr>
                            <w:spacing w:val="-2"/>
                            <w:lang w:val="pt-BR"/>
                          </w:rPr>
                          <w:t>:</w:t>
                        </w:r>
                      </w:p>
                      <w:p w14:paraId="7569308E" w14:textId="77777777" w:rsidR="008F37B0" w:rsidRPr="00F806CF" w:rsidRDefault="008F37B0">
                        <w:pPr>
                          <w:spacing w:before="21"/>
                          <w:rPr>
                            <w:lang w:val="pt-BR"/>
                          </w:rPr>
                        </w:pPr>
                      </w:p>
                      <w:p w14:paraId="5F78A4D4" w14:textId="68B7FAE8" w:rsidR="008F37B0" w:rsidRPr="00F806CF" w:rsidRDefault="008F37B0">
                        <w:pPr>
                          <w:spacing w:before="1" w:line="244" w:lineRule="auto"/>
                          <w:ind w:left="262" w:right="21"/>
                          <w:jc w:val="both"/>
                          <w:rPr>
                            <w:lang w:val="pt-BR"/>
                          </w:rPr>
                        </w:pPr>
                        <w:r w:rsidRPr="00F806CF">
                          <w:rPr>
                            <w:lang w:val="pt-BR"/>
                          </w:rPr>
                          <w:t xml:space="preserve">Os </w:t>
                        </w:r>
                        <w:r>
                          <w:rPr>
                            <w:lang w:val="pt-BR"/>
                          </w:rPr>
                          <w:t>prestadores</w:t>
                        </w:r>
                        <w:r w:rsidRPr="00F806CF">
                          <w:rPr>
                            <w:lang w:val="pt-BR"/>
                          </w:rPr>
                          <w:t xml:space="preserve"> de serviços estrangeiros devem ser incorporados localmente em </w:t>
                        </w:r>
                        <w:r>
                          <w:rPr>
                            <w:lang w:val="pt-BR"/>
                          </w:rPr>
                          <w:t>Singapura</w:t>
                        </w:r>
                        <w:r w:rsidRPr="00F806CF">
                          <w:rPr>
                            <w:lang w:val="pt-BR"/>
                          </w:rPr>
                          <w:t>.</w:t>
                        </w:r>
                      </w:p>
                      <w:p w14:paraId="325852ED" w14:textId="77777777" w:rsidR="008F37B0" w:rsidRPr="00F806CF" w:rsidRDefault="008F37B0">
                        <w:pPr>
                          <w:spacing w:before="8"/>
                          <w:rPr>
                            <w:lang w:val="pt-BR"/>
                          </w:rPr>
                        </w:pPr>
                      </w:p>
                      <w:p w14:paraId="017215E2" w14:textId="75217D14" w:rsidR="008F37B0" w:rsidRPr="00F806CF" w:rsidRDefault="008F37B0">
                        <w:pPr>
                          <w:spacing w:line="247" w:lineRule="auto"/>
                          <w:ind w:left="262" w:right="18"/>
                          <w:jc w:val="both"/>
                          <w:rPr>
                            <w:lang w:val="pt-BR"/>
                          </w:rPr>
                        </w:pPr>
                        <w:r w:rsidRPr="00F806CF">
                          <w:rPr>
                            <w:lang w:val="pt-BR"/>
                          </w:rPr>
                          <w:t>Os coletores públicos de resíduos (</w:t>
                        </w:r>
                        <w:proofErr w:type="spellStart"/>
                        <w:r w:rsidRPr="00F806CF">
                          <w:rPr>
                            <w:lang w:val="pt-BR"/>
                          </w:rPr>
                          <w:t>PWCs</w:t>
                        </w:r>
                        <w:proofErr w:type="spellEnd"/>
                        <w:r w:rsidRPr="00F806CF">
                          <w:rPr>
                            <w:lang w:val="pt-BR"/>
                          </w:rPr>
                          <w:t xml:space="preserve">) que prestam serviços a instalações domésticas e comerciais são nomeados por licitação pública. O número de </w:t>
                        </w:r>
                        <w:proofErr w:type="spellStart"/>
                        <w:r w:rsidRPr="00F806CF">
                          <w:rPr>
                            <w:lang w:val="pt-BR"/>
                          </w:rPr>
                          <w:t>PWCs</w:t>
                        </w:r>
                        <w:proofErr w:type="spellEnd"/>
                        <w:r w:rsidRPr="00F806CF">
                          <w:rPr>
                            <w:lang w:val="pt-BR"/>
                          </w:rPr>
                          <w:t xml:space="preserve"> é limitado pelo número de setores geográficos em </w:t>
                        </w:r>
                        <w:r>
                          <w:rPr>
                            <w:lang w:val="pt-BR"/>
                          </w:rPr>
                          <w:t>Singapura</w:t>
                        </w:r>
                        <w:r w:rsidRPr="00F806CF">
                          <w:rPr>
                            <w:lang w:val="pt-BR"/>
                          </w:rPr>
                          <w:t>. Para resíduos industriais e comerciais, o mercado é aberto a qualquer coletor de resíduos gerais (</w:t>
                        </w:r>
                        <w:proofErr w:type="spellStart"/>
                        <w:r w:rsidRPr="00F806CF">
                          <w:rPr>
                            <w:lang w:val="pt-BR"/>
                          </w:rPr>
                          <w:t>GWCs</w:t>
                        </w:r>
                        <w:proofErr w:type="spellEnd"/>
                        <w:r w:rsidRPr="00F806CF">
                          <w:rPr>
                            <w:lang w:val="pt-BR"/>
                          </w:rPr>
                          <w:t>) licenciado.</w:t>
                        </w:r>
                      </w:p>
                    </w:txbxContent>
                  </v:textbox>
                </v:shape>
                <v:shape id="Textbox 261" o:spid="_x0000_s1108" type="#_x0000_t202" style="position:absolute;left:3842;top:39628;width:1095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wqMQA&#10;AADcAAAADwAAAGRycy9kb3ducmV2LnhtbESPQWvCQBSE7wX/w/IEb3Wjh9BGVxFREARpjAePz+wz&#10;Wcy+jdlV03/fLRR6HGbmG2a+7G0jntR541jBZJyAIC6dNlwpOBXb9w8QPiBrbByTgm/ysFwM3uaY&#10;affinJ7HUIkIYZ+hgjqENpPSlzVZ9GPXEkfv6jqLIcqukrrDV4TbRk6TJJUWDceFGlta11Tejg+r&#10;YHXmfGPuh8tXfs1NUXwmvE9vSo2G/WoGIlAf/sN/7Z1WME0n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ocKjEAAAA3AAAAA8AAAAAAAAAAAAAAAAAmAIAAGRycy9k&#10;b3ducmV2LnhtbFBLBQYAAAAABAAEAPUAAACJAwAAAAA=&#10;" filled="f" stroked="f">
                  <v:textbox inset="0,0,0,0">
                    <w:txbxContent>
                      <w:p w14:paraId="6BB868A9" w14:textId="69634074" w:rsidR="008F37B0" w:rsidRDefault="008F37B0">
                        <w:pPr>
                          <w:spacing w:line="249" w:lineRule="exact"/>
                        </w:pPr>
                        <w:r>
                          <w:t xml:space="preserve">Fonte da </w:t>
                        </w:r>
                        <w:proofErr w:type="spellStart"/>
                        <w:r>
                          <w:t>Medida</w:t>
                        </w:r>
                        <w:proofErr w:type="spellEnd"/>
                      </w:p>
                    </w:txbxContent>
                  </v:textbox>
                </v:shape>
                <v:shape id="Textbox 262" o:spid="_x0000_s1109" type="#_x0000_t202" style="position:absolute;left:18731;top:39468;width:32538;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u38QA&#10;AADcAAAADwAAAGRycy9kb3ducmV2LnhtbESPQWvCQBSE74X+h+UVeqsbcwiauoqIhYJQjPHg8TX7&#10;TBazb2N21fTfdwXB4zAz3zCzxWBbcaXeG8cKxqMEBHHltOFawb78+piA8AFZY+uYFPyRh8X89WWG&#10;uXY3Lui6C7WIEPY5KmhC6HIpfdWQRT9yHXH0jq63GKLsa6l7vEW4bWWaJJm0aDguNNjRqqHqtLtY&#10;BcsDF2tz/vndFsfClOU04U12Uur9bVh+ggg0hGf40f7WCtIshf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67t/EAAAA3AAAAA8AAAAAAAAAAAAAAAAAmAIAAGRycy9k&#10;b3ducmV2LnhtbFBLBQYAAAAABAAEAPUAAACJAwAAAAA=&#10;" filled="f" stroked="f">
                  <v:textbox inset="0,0,0,0">
                    <w:txbxContent>
                      <w:p w14:paraId="76E6F5F7" w14:textId="218FBC29" w:rsidR="008F37B0" w:rsidRPr="00605786" w:rsidRDefault="008F37B0">
                        <w:pPr>
                          <w:tabs>
                            <w:tab w:val="left" w:pos="262"/>
                          </w:tabs>
                          <w:spacing w:before="29" w:line="194" w:lineRule="auto"/>
                          <w:ind w:left="262" w:right="18" w:hanging="263"/>
                        </w:pPr>
                        <w:r w:rsidRPr="00605786">
                          <w:rPr>
                            <w:spacing w:val="-10"/>
                            <w:position w:val="-2"/>
                          </w:rPr>
                          <w:t>:</w:t>
                        </w:r>
                        <w:r w:rsidRPr="00605786">
                          <w:rPr>
                            <w:position w:val="-2"/>
                          </w:rPr>
                          <w:tab/>
                        </w:r>
                        <w:r w:rsidRPr="00605786">
                          <w:rPr>
                            <w:i/>
                          </w:rPr>
                          <w:t>Environmental Public Health Act 1987</w:t>
                        </w:r>
                        <w:r>
                          <w:t>, 2020 Revised Edition</w:t>
                        </w:r>
                      </w:p>
                    </w:txbxContent>
                  </v:textbox>
                </v:shape>
                <w10:anchorlock/>
              </v:group>
            </w:pict>
          </mc:Fallback>
        </mc:AlternateContent>
      </w:r>
    </w:p>
    <w:p w14:paraId="4D2C84D4" w14:textId="77777777" w:rsidR="006D6FE4" w:rsidRPr="007357D8" w:rsidRDefault="006D6FE4">
      <w:pPr>
        <w:rPr>
          <w:sz w:val="20"/>
          <w:lang w:val="pt-BR"/>
        </w:rPr>
        <w:sectPr w:rsidR="006D6FE4" w:rsidRPr="007357D8">
          <w:headerReference w:type="default" r:id="rId245"/>
          <w:footerReference w:type="default" r:id="rId246"/>
          <w:pgSz w:w="12240" w:h="15840"/>
          <w:pgMar w:top="1320" w:right="1600" w:bottom="1240" w:left="1560" w:header="0" w:footer="1044" w:gutter="0"/>
          <w:cols w:space="720"/>
        </w:sectPr>
      </w:pPr>
    </w:p>
    <w:p w14:paraId="3FF099C0" w14:textId="4571B831" w:rsidR="006D6FE4" w:rsidRPr="007357D8" w:rsidRDefault="00B00BEC">
      <w:pPr>
        <w:pStyle w:val="PargrafodaLista"/>
        <w:numPr>
          <w:ilvl w:val="0"/>
          <w:numId w:val="43"/>
        </w:numPr>
        <w:tabs>
          <w:tab w:val="left" w:pos="914"/>
          <w:tab w:val="left" w:pos="3259"/>
          <w:tab w:val="left" w:pos="3521"/>
        </w:tabs>
        <w:spacing w:before="114"/>
        <w:ind w:hanging="491"/>
        <w:rPr>
          <w:position w:val="-1"/>
          <w:lang w:val="pt-BR"/>
        </w:rPr>
      </w:pPr>
      <w:r w:rsidRPr="007357D8">
        <w:rPr>
          <w:noProof/>
          <w:lang w:val="pt-BR" w:eastAsia="pt-BR"/>
        </w:rPr>
        <mc:AlternateContent>
          <mc:Choice Requires="wpg">
            <w:drawing>
              <wp:anchor distT="0" distB="0" distL="0" distR="0" simplePos="0" relativeHeight="251656192" behindDoc="1" locked="0" layoutInCell="1" allowOverlap="1" wp14:anchorId="189384AE" wp14:editId="68ACA59B">
                <wp:simplePos x="0" y="0"/>
                <wp:positionH relativeFrom="page">
                  <wp:posOffset>1187005</wp:posOffset>
                </wp:positionH>
                <wp:positionV relativeFrom="paragraph">
                  <wp:posOffset>1333</wp:posOffset>
                </wp:positionV>
                <wp:extent cx="5360670" cy="5028565"/>
                <wp:effectExtent l="0" t="0" r="0" b="0"/>
                <wp:wrapNone/>
                <wp:docPr id="264" name="Group 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670" cy="5028565"/>
                          <a:chOff x="0" y="0"/>
                          <a:chExt cx="5360670" cy="5028565"/>
                        </a:xfrm>
                      </wpg:grpSpPr>
                      <pic:pic xmlns:pic="http://schemas.openxmlformats.org/drawingml/2006/picture">
                        <pic:nvPicPr>
                          <pic:cNvPr id="265" name="Image 265"/>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266" name="Image 266"/>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267" name="Image 267"/>
                          <pic:cNvPicPr/>
                        </pic:nvPicPr>
                        <pic:blipFill>
                          <a:blip r:embed="rId12" cstate="print"/>
                          <a:stretch>
                            <a:fillRect/>
                          </a:stretch>
                        </pic:blipFill>
                        <pic:spPr>
                          <a:xfrm>
                            <a:off x="1143" y="563498"/>
                            <a:ext cx="5358002" cy="293750"/>
                          </a:xfrm>
                          <a:prstGeom prst="rect">
                            <a:avLst/>
                          </a:prstGeom>
                        </pic:spPr>
                      </pic:pic>
                      <pic:pic xmlns:pic="http://schemas.openxmlformats.org/drawingml/2006/picture">
                        <pic:nvPicPr>
                          <pic:cNvPr id="268" name="Image 268"/>
                          <pic:cNvPicPr/>
                        </pic:nvPicPr>
                        <pic:blipFill>
                          <a:blip r:embed="rId247" cstate="print"/>
                          <a:stretch>
                            <a:fillRect/>
                          </a:stretch>
                        </pic:blipFill>
                        <pic:spPr>
                          <a:xfrm>
                            <a:off x="571" y="841819"/>
                            <a:ext cx="5359146" cy="787146"/>
                          </a:xfrm>
                          <a:prstGeom prst="rect">
                            <a:avLst/>
                          </a:prstGeom>
                        </pic:spPr>
                      </pic:pic>
                      <pic:pic xmlns:pic="http://schemas.openxmlformats.org/drawingml/2006/picture">
                        <pic:nvPicPr>
                          <pic:cNvPr id="269" name="Image 269"/>
                          <pic:cNvPicPr/>
                        </pic:nvPicPr>
                        <pic:blipFill>
                          <a:blip r:embed="rId248" cstate="print"/>
                          <a:stretch>
                            <a:fillRect/>
                          </a:stretch>
                        </pic:blipFill>
                        <pic:spPr>
                          <a:xfrm>
                            <a:off x="571" y="1612963"/>
                            <a:ext cx="5359146" cy="2511552"/>
                          </a:xfrm>
                          <a:prstGeom prst="rect">
                            <a:avLst/>
                          </a:prstGeom>
                        </pic:spPr>
                      </pic:pic>
                      <wps:wsp>
                        <wps:cNvPr id="270" name="Graphic 270"/>
                        <wps:cNvSpPr/>
                        <wps:spPr>
                          <a:xfrm>
                            <a:off x="5345620" y="4116133"/>
                            <a:ext cx="6350" cy="1270"/>
                          </a:xfrm>
                          <a:custGeom>
                            <a:avLst/>
                            <a:gdLst/>
                            <a:ahLst/>
                            <a:cxnLst/>
                            <a:rect l="l" t="t" r="r" b="b"/>
                            <a:pathLst>
                              <a:path w="6350">
                                <a:moveTo>
                                  <a:pt x="0" y="0"/>
                                </a:moveTo>
                                <a:lnTo>
                                  <a:pt x="6096" y="0"/>
                                </a:lnTo>
                              </a:path>
                            </a:pathLst>
                          </a:custGeom>
                          <a:ln w="76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71" name="Image 271"/>
                          <pic:cNvPicPr/>
                        </pic:nvPicPr>
                        <pic:blipFill>
                          <a:blip r:embed="rId249" cstate="print"/>
                          <a:stretch>
                            <a:fillRect/>
                          </a:stretch>
                        </pic:blipFill>
                        <pic:spPr>
                          <a:xfrm>
                            <a:off x="1143" y="4109084"/>
                            <a:ext cx="5358002" cy="919352"/>
                          </a:xfrm>
                          <a:prstGeom prst="rect">
                            <a:avLst/>
                          </a:prstGeom>
                        </pic:spPr>
                      </pic:pic>
                    </wpg:wgp>
                  </a:graphicData>
                </a:graphic>
              </wp:anchor>
            </w:drawing>
          </mc:Choice>
          <mc:Fallback>
            <w:pict>
              <v:group w14:anchorId="6B3694FF" id="Group 264" o:spid="_x0000_s1026" style="position:absolute;margin-left:93.45pt;margin-top:.1pt;width:422.1pt;height:395.95pt;z-index:-251660288;mso-wrap-distance-left:0;mso-wrap-distance-right:0;mso-position-horizontal-relative:page" coordsize="53606,502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">
                <v:shape id="Image 265"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utkrEAAAA3AAAAA8AAABkcnMvZG93bnJldi54bWxEj09rwkAUxO+C32F5ghepG20VSV3FPxRK&#10;b4m9eHtkX5Ng9m3YXZP47d1CocdhZn7DbPeDaURHzteWFSzmCQjiwuqaSwXfl4+XDQgfkDU2lknB&#10;gzzsd+PRFlNte86oy0MpIoR9igqqENpUSl9UZNDPbUscvR/rDIYoXSm1wz7CTSOXSbKWBmuOCxW2&#10;dKqouOV3oyDXTXudnfVRd6/Z+av31tnbm1LTyXB4BxFoCP/hv/anVrBcr+D3TDwCcvc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mutkrEAAAA3AAAAA8AAAAAAAAAAAAAAAAA&#10;nwIAAGRycy9kb3ducmV2LnhtbFBLBQYAAAAABAAEAPcAAACQAwAAAAA=&#10;">
                  <v:imagedata r:id="rId15" o:title=""/>
                </v:shape>
                <v:shape id="Image 266" o:spid="_x0000_s1028"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HE3GAAAA3AAAAA8AAABkcnMvZG93bnJldi54bWxEj0FrwkAUhO+F/oflFXqrm3oImmaVWlDq&#10;QTDWGo+v2dckNPs2ZFeN/npXEHocZuYbJp32phFH6lxtWcHrIAJBXFhdc6lg+zV/GYFwHlljY5kU&#10;nMnBdPL4kGKi7YkzOm58KQKEXYIKKu/bREpXVGTQDWxLHLxf2xn0QXal1B2eAtw0chhFsTRYc1io&#10;sKWPioq/zcEoWGX5zyXb7nm2W9b2W87G+XqhlXp+6t/fQHjq/X/43v7UCoZxDLcz4QjIy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50cTcYAAADcAAAADwAAAAAAAAAAAAAA&#10;AACfAgAAZHJzL2Rvd25yZXYueG1sUEsFBgAAAAAEAAQA9wAAAJIDAAAAAA==&#10;">
                  <v:imagedata r:id="rId16" o:title=""/>
                </v:shape>
                <v:shape id="Image 267" o:spid="_x0000_s1029" type="#_x0000_t75" style="position:absolute;left:11;top:5634;width:53580;height: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wrmvDAAAA3AAAAA8AAABkcnMvZG93bnJldi54bWxEj0FrAjEUhO+F/ofwCl6kJpViZTVKKRSK&#10;PbnW+yN53SxuXpYkdVd/fVMQehxm5htmvR19J84UUxtYw9NMgSA2wbbcaPg6vD8uQaSMbLELTBou&#10;lGC7ub9bY2XDwHs617kRBcKpQg0u576SMhlHHtMs9MTF+w7RYy4yNtJGHArcd3Ku1EJ6bLksOOzp&#10;zZE51T9eg5HWummthk9zHa9RNbvn43Sn9eRhfF2ByDTm//Ct/WE1zBcv8HemHAG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nCua8MAAADcAAAADwAAAAAAAAAAAAAAAACf&#10;AgAAZHJzL2Rvd25yZXYueG1sUEsFBgAAAAAEAAQA9wAAAI8DAAAAAA==&#10;">
                  <v:imagedata r:id="rId17" o:title=""/>
                </v:shape>
                <v:shape id="Image 268" o:spid="_x0000_s1030" type="#_x0000_t75" style="position:absolute;left:5;top:8418;width:53592;height:7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bgF++AAAA3AAAAA8AAABkcnMvZG93bnJldi54bWxET81qwkAQvgt9h2UKvemmKUiNrlIKBa+J&#10;fYBxd0yi2dm4O9X07buHgseP73+zm/ygbhRTH9jA66IARWyD67k18H34mr+DSoLscAhMBn4pwW77&#10;NNtg5cKda7o10qocwqlCA53IWGmdbEce0yKMxJk7hehRMoytdhHvOdwPuiyKpfbYc27ocKTPjuyl&#10;+fEGqK2b03WQt0vcW7H1cXUuoxjz8jx9rEEJTfIQ/7v3zkC5zGvzmXwE9PYP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DbbgF++AAAA3AAAAA8AAAAAAAAAAAAAAAAAnwIAAGRy&#10;cy9kb3ducmV2LnhtbFBLBQYAAAAABAAEAPcAAACKAwAAAAA=&#10;">
                  <v:imagedata r:id="rId250" o:title=""/>
                </v:shape>
                <v:shape id="Image 269" o:spid="_x0000_s1031" type="#_x0000_t75" style="position:absolute;left:5;top:16129;width:53592;height:251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Xx2bGAAAA3AAAAA8AAABkcnMvZG93bnJldi54bWxEj0FrAjEUhO+C/yE8wZtm60Ha1SgqlmoR&#10;pOrB43Pz3GzdvCybuG7765tCocdhZr5hpvPWlqKh2heOFTwNExDEmdMF5wpOx9fBMwgfkDWWjknB&#10;F3mYz7qdKabaPfiDmkPIRYSwT1GBCaFKpfSZIYt+6Cri6F1dbTFEWedS1/iIcFvKUZKMpcWC44LB&#10;ilaGstvhbhWsd5u39/3Vmd3y8rn83m7dreGzUv1eu5iACNSG//Bfe6MVjMYv8HsmHgE5+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lfHZsYAAADcAAAADwAAAAAAAAAAAAAA&#10;AACfAgAAZHJzL2Rvd25yZXYueG1sUEsFBgAAAAAEAAQA9wAAAJIDAAAAAA==&#10;">
                  <v:imagedata r:id="rId251" o:title=""/>
                </v:shape>
                <v:shape id="Graphic 270" o:spid="_x0000_s1032" style="position:absolute;left:53456;top:41161;width:63;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oSo70A&#10;AADcAAAADwAAAGRycy9kb3ducmV2LnhtbERPuwrCMBTdBf8hXMFNUx1UqlFEERwcfIF0uzTXttjc&#10;hCZq/XszCI6H816sWlOLFzW+sqxgNExAEOdWV1wouF52gxkIH5A11pZJwYc8rJbdzgJTbd98otc5&#10;FCKGsE9RQRmCS6X0eUkG/dA64sjdbWMwRNgUUjf4juGmluMkmUiDFceGEh1tSsof56dRcMtd9sl2&#10;t2uh3XYzOhpvs+ygVL/XrucgArXhL/6591rBeBrnxzPxCMjl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eoSo70AAADcAAAADwAAAAAAAAAAAAAAAACYAgAAZHJzL2Rvd25yZXYu&#10;eG1sUEsFBgAAAAAEAAQA9QAAAIIDAAAAAA==&#10;" path="m,l6096,e" filled="f" strokeweight=".06pt">
                  <v:path arrowok="t"/>
                </v:shape>
                <v:shape id="Image 271" o:spid="_x0000_s1033" type="#_x0000_t75" style="position:absolute;left:11;top:41090;width:53580;height:9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W6SXEAAAA3AAAAA8AAABkcnMvZG93bnJldi54bWxEj0FrwkAUhO9C/8PyCt50E8G2RNcgoUJO&#10;gqnQ9vbMPpNg9m3Y3Wr8926h0OMwM98w63w0vbiS851lBek8AUFcW91xo+D4sZu9gfABWWNvmRTc&#10;yUO+eZqsMdP2xge6VqEREcI+QwVtCEMmpa9bMujndiCO3tk6gyFK10jt8BbhppeLJHmRBjuOCy0O&#10;VLRUX6ofo2C53TUnV7wXXfm9L6rPr5pL6ZWaPo/bFYhAY/gP/7VLrWDxmsLvmXgE5OY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FW6SXEAAAA3AAAAA8AAAAAAAAAAAAAAAAA&#10;nwIAAGRycy9kb3ducmV2LnhtbFBLBQYAAAAABAAEAPcAAACQAwAAAAA=&#10;">
                  <v:imagedata r:id="rId252" o:title=""/>
                </v:shape>
                <w10:wrap anchorx="page"/>
              </v:group>
            </w:pict>
          </mc:Fallback>
        </mc:AlternateContent>
      </w:r>
      <w:r w:rsidRPr="007357D8">
        <w:rPr>
          <w:spacing w:val="-2"/>
          <w:position w:val="-1"/>
          <w:lang w:val="pt-BR"/>
        </w:rPr>
        <w:t>Setor</w:t>
      </w:r>
      <w:r w:rsidRPr="007357D8">
        <w:rPr>
          <w:position w:val="-1"/>
          <w:lang w:val="pt-BR"/>
        </w:rPr>
        <w:tab/>
      </w:r>
      <w:r w:rsidRPr="007357D8">
        <w:rPr>
          <w:spacing w:val="-10"/>
          <w:position w:val="-1"/>
          <w:lang w:val="pt-BR"/>
        </w:rPr>
        <w:t>:</w:t>
      </w:r>
      <w:r w:rsidRPr="007357D8">
        <w:rPr>
          <w:position w:val="-1"/>
          <w:lang w:val="pt-BR"/>
        </w:rPr>
        <w:tab/>
      </w:r>
      <w:r w:rsidRPr="007357D8">
        <w:rPr>
          <w:spacing w:val="-2"/>
          <w:lang w:val="pt-BR"/>
        </w:rPr>
        <w:t xml:space="preserve">Serviços </w:t>
      </w:r>
      <w:r w:rsidR="00605786">
        <w:rPr>
          <w:lang w:val="pt-BR"/>
        </w:rPr>
        <w:t>C</w:t>
      </w:r>
      <w:r w:rsidRPr="007357D8">
        <w:rPr>
          <w:lang w:val="pt-BR"/>
        </w:rPr>
        <w:t>omerciais</w:t>
      </w:r>
    </w:p>
    <w:p w14:paraId="0C472156" w14:textId="5AFFB402" w:rsidR="006D6FE4" w:rsidRPr="007357D8" w:rsidRDefault="00B00BEC">
      <w:pPr>
        <w:pStyle w:val="Corpodetexto"/>
        <w:tabs>
          <w:tab w:val="left" w:pos="3259"/>
          <w:tab w:val="left" w:pos="3521"/>
        </w:tabs>
        <w:spacing w:before="168" w:line="422" w:lineRule="auto"/>
        <w:ind w:left="914" w:right="1320"/>
        <w:rPr>
          <w:lang w:val="pt-BR"/>
        </w:rPr>
      </w:pPr>
      <w:r w:rsidRPr="007357D8">
        <w:rPr>
          <w:spacing w:val="-2"/>
          <w:position w:val="-1"/>
          <w:lang w:val="pt-BR"/>
        </w:rPr>
        <w:t>Subsetor</w:t>
      </w:r>
      <w:r w:rsidRPr="007357D8">
        <w:rPr>
          <w:position w:val="-1"/>
          <w:lang w:val="pt-BR"/>
        </w:rPr>
        <w:tab/>
      </w:r>
      <w:r w:rsidRPr="007357D8">
        <w:rPr>
          <w:spacing w:val="-10"/>
          <w:position w:val="-1"/>
          <w:lang w:val="pt-BR"/>
        </w:rPr>
        <w:t>:</w:t>
      </w:r>
      <w:r w:rsidRPr="007357D8">
        <w:rPr>
          <w:position w:val="-1"/>
          <w:lang w:val="pt-BR"/>
        </w:rPr>
        <w:tab/>
      </w:r>
      <w:r w:rsidR="00605786">
        <w:rPr>
          <w:lang w:val="pt-BR"/>
        </w:rPr>
        <w:t>Distribuição e Venda de Substâncias P</w:t>
      </w:r>
      <w:r w:rsidRPr="007357D8">
        <w:rPr>
          <w:lang w:val="pt-BR"/>
        </w:rPr>
        <w:t xml:space="preserve">erigosas 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32D79F69" w14:textId="14FF8617" w:rsidR="002C2933" w:rsidRDefault="00B00BEC" w:rsidP="002C2933">
      <w:pPr>
        <w:pStyle w:val="Corpodetexto"/>
        <w:tabs>
          <w:tab w:val="left" w:pos="3259"/>
          <w:tab w:val="left" w:pos="3521"/>
        </w:tabs>
        <w:spacing w:line="248" w:lineRule="exact"/>
        <w:ind w:left="914" w:right="-170"/>
        <w:contextualSpacing/>
        <w:rPr>
          <w:lang w:val="pt-BR"/>
        </w:rPr>
      </w:pPr>
      <w:r w:rsidRPr="007357D8">
        <w:rPr>
          <w:lang w:val="pt-BR"/>
        </w:rPr>
        <w:t xml:space="preserve">Obrigações </w:t>
      </w:r>
      <w:r w:rsidR="0053770D">
        <w:rPr>
          <w:spacing w:val="-2"/>
          <w:lang w:val="pt-BR"/>
        </w:rPr>
        <w:t>Afetadas</w:t>
      </w:r>
      <w:r w:rsidRPr="007357D8">
        <w:rPr>
          <w:lang w:val="pt-BR"/>
        </w:rPr>
        <w:tab/>
      </w:r>
      <w:r w:rsidR="00DB358D">
        <w:rPr>
          <w:lang w:val="pt-BR"/>
        </w:rPr>
        <w:t>:</w:t>
      </w:r>
      <w:r w:rsidR="00C53B78">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14559EF6" w14:textId="7BA69C8F" w:rsidR="00605786" w:rsidRDefault="002C2933" w:rsidP="002C2933">
      <w:pPr>
        <w:pStyle w:val="Corpodetexto"/>
        <w:tabs>
          <w:tab w:val="left" w:pos="3259"/>
          <w:tab w:val="left" w:pos="3521"/>
        </w:tabs>
        <w:spacing w:line="248" w:lineRule="exact"/>
        <w:ind w:left="914" w:right="-170"/>
        <w:contextualSpacing/>
        <w:rPr>
          <w:lang w:val="pt-BR"/>
        </w:rPr>
      </w:pPr>
      <w:r>
        <w:rPr>
          <w:lang w:val="pt-BR"/>
        </w:rPr>
        <w:tab/>
      </w:r>
      <w:r>
        <w:rPr>
          <w:lang w:val="pt-BR"/>
        </w:rPr>
        <w:tab/>
      </w:r>
      <w:r w:rsidR="00B00BEC" w:rsidRPr="007357D8">
        <w:rPr>
          <w:lang w:val="pt-BR"/>
        </w:rPr>
        <w:t xml:space="preserve">Acesso </w:t>
      </w:r>
      <w:r w:rsidR="009A30A4">
        <w:rPr>
          <w:lang w:val="pt-BR"/>
        </w:rPr>
        <w:t>a Mercados</w:t>
      </w:r>
      <w:r w:rsidR="00B00BEC" w:rsidRPr="007357D8">
        <w:rPr>
          <w:lang w:val="pt-BR"/>
        </w:rPr>
        <w:t xml:space="preserve"> (Artigo 10.3) </w:t>
      </w:r>
    </w:p>
    <w:p w14:paraId="06890489" w14:textId="41D10B77" w:rsidR="006D6FE4" w:rsidRDefault="00B00BEC" w:rsidP="002C2933">
      <w:pPr>
        <w:pStyle w:val="Corpodetexto"/>
        <w:spacing w:before="140" w:line="374" w:lineRule="auto"/>
        <w:ind w:left="3521" w:right="-170"/>
        <w:contextualSpacing/>
        <w:rPr>
          <w:spacing w:val="-2"/>
          <w:lang w:val="pt-BR"/>
        </w:rPr>
      </w:pPr>
      <w:r w:rsidRPr="007357D8">
        <w:rPr>
          <w:lang w:val="pt-BR"/>
        </w:rPr>
        <w:t xml:space="preserve">Presença </w:t>
      </w:r>
      <w:r w:rsidR="009A30A4">
        <w:rPr>
          <w:lang w:val="pt-BR"/>
        </w:rPr>
        <w:t>Local</w:t>
      </w:r>
      <w:r w:rsidRPr="007357D8">
        <w:rPr>
          <w:lang w:val="pt-BR"/>
        </w:rPr>
        <w:t xml:space="preserve"> (Artigo </w:t>
      </w:r>
      <w:r w:rsidRPr="007357D8">
        <w:rPr>
          <w:spacing w:val="-2"/>
          <w:lang w:val="pt-BR"/>
        </w:rPr>
        <w:t>10.9)</w:t>
      </w:r>
    </w:p>
    <w:p w14:paraId="365860A2" w14:textId="77777777" w:rsidR="002C2933" w:rsidRPr="007357D8" w:rsidRDefault="002C2933" w:rsidP="002C2933">
      <w:pPr>
        <w:pStyle w:val="Corpodetexto"/>
        <w:spacing w:before="140" w:line="374" w:lineRule="auto"/>
        <w:ind w:left="3521" w:right="-170"/>
        <w:contextualSpacing/>
        <w:rPr>
          <w:lang w:val="pt-BR"/>
        </w:rPr>
      </w:pPr>
    </w:p>
    <w:p w14:paraId="517FB670" w14:textId="2D26F22E" w:rsidR="006D6FE4" w:rsidRPr="007357D8" w:rsidRDefault="00B00BEC">
      <w:pPr>
        <w:pStyle w:val="Corpodetexto"/>
        <w:tabs>
          <w:tab w:val="left" w:pos="3259"/>
          <w:tab w:val="left" w:pos="3521"/>
        </w:tabs>
        <w:spacing w:before="31"/>
        <w:ind w:left="9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2B86C925" w14:textId="77777777" w:rsidR="006D6FE4" w:rsidRPr="007357D8" w:rsidRDefault="006D6FE4">
      <w:pPr>
        <w:pStyle w:val="Corpodetexto"/>
        <w:spacing w:before="34"/>
        <w:rPr>
          <w:lang w:val="pt-BR"/>
        </w:rPr>
      </w:pPr>
    </w:p>
    <w:p w14:paraId="6CDF5DD7" w14:textId="77777777" w:rsidR="006D6FE4" w:rsidRPr="007357D8" w:rsidRDefault="00B00BEC">
      <w:pPr>
        <w:spacing w:line="247" w:lineRule="auto"/>
        <w:ind w:left="3521" w:right="483"/>
        <w:jc w:val="both"/>
        <w:rPr>
          <w:lang w:val="pt-BR"/>
        </w:rPr>
      </w:pPr>
      <w:r w:rsidRPr="007357D8">
        <w:rPr>
          <w:lang w:val="pt-BR"/>
        </w:rPr>
        <w:t xml:space="preserve">Somente empresas com presença local e uma licença válida para substâncias perigosas poderão distribuir e vender substâncias perigosas, conforme definido na </w:t>
      </w:r>
      <w:r w:rsidRPr="008A2BBD">
        <w:rPr>
          <w:lang w:val="pt-BR"/>
        </w:rPr>
        <w:t>Lei de Proteção e Gestão Ambiental e nos Regulamentos de Proteção e Gestão Ambiental (Substâncias Perigosas).</w:t>
      </w:r>
    </w:p>
    <w:p w14:paraId="501FF34C" w14:textId="77777777" w:rsidR="006D6FE4" w:rsidRPr="007357D8" w:rsidRDefault="006D6FE4">
      <w:pPr>
        <w:pStyle w:val="Corpodetexto"/>
        <w:spacing w:before="11"/>
        <w:rPr>
          <w:lang w:val="pt-BR"/>
        </w:rPr>
      </w:pPr>
    </w:p>
    <w:p w14:paraId="74C57D8D" w14:textId="0BB1B544" w:rsidR="006D6FE4" w:rsidRDefault="009A30A4">
      <w:pPr>
        <w:spacing w:line="247" w:lineRule="auto"/>
        <w:ind w:left="3521" w:right="442"/>
        <w:jc w:val="both"/>
        <w:rPr>
          <w:lang w:val="pt-BR"/>
        </w:rPr>
      </w:pPr>
      <w:r>
        <w:rPr>
          <w:lang w:val="pt-BR"/>
        </w:rPr>
        <w:t>Singapura</w:t>
      </w:r>
      <w:r w:rsidR="008A2BBD">
        <w:rPr>
          <w:lang w:val="pt-BR"/>
        </w:rPr>
        <w:t xml:space="preserve"> </w:t>
      </w:r>
      <w:r w:rsidR="00B00BEC" w:rsidRPr="007357D8">
        <w:rPr>
          <w:lang w:val="pt-BR"/>
        </w:rPr>
        <w:t>reserva</w:t>
      </w:r>
      <w:r w:rsidR="008A2BBD">
        <w:rPr>
          <w:lang w:val="pt-BR"/>
        </w:rPr>
        <w:t>-se</w:t>
      </w:r>
      <w:r w:rsidR="00B00BEC" w:rsidRPr="007357D8">
        <w:rPr>
          <w:lang w:val="pt-BR"/>
        </w:rPr>
        <w:t xml:space="preserve"> o direito e a flexibilidade de modificar ou aumentar a lista de substâncias perigosas, conforme definido ou listado na </w:t>
      </w:r>
      <w:r w:rsidR="00B00BEC" w:rsidRPr="008A2BBD">
        <w:rPr>
          <w:lang w:val="pt-BR"/>
        </w:rPr>
        <w:t>Lei de Proteção e Gestão Ambiental e nos Regulamentos de Proteção e Gestão Ambiental (Substâncias Perigosas).</w:t>
      </w:r>
    </w:p>
    <w:p w14:paraId="33F78E4B" w14:textId="77777777" w:rsidR="008A2BBD" w:rsidRPr="008A2BBD" w:rsidRDefault="008A2BBD">
      <w:pPr>
        <w:spacing w:line="247" w:lineRule="auto"/>
        <w:ind w:left="3521" w:right="442"/>
        <w:jc w:val="both"/>
        <w:rPr>
          <w:lang w:val="pt-BR"/>
        </w:rPr>
      </w:pPr>
    </w:p>
    <w:p w14:paraId="576E8D59" w14:textId="77777777" w:rsidR="006D6FE4" w:rsidRPr="007357D8" w:rsidRDefault="006D6FE4">
      <w:pPr>
        <w:pStyle w:val="Corpodetexto"/>
        <w:spacing w:before="7"/>
        <w:rPr>
          <w:lang w:val="pt-BR"/>
        </w:rPr>
      </w:pPr>
    </w:p>
    <w:p w14:paraId="4A423003" w14:textId="77777777" w:rsidR="008A2BBD" w:rsidRDefault="00DA72D0" w:rsidP="008A2BBD">
      <w:pPr>
        <w:tabs>
          <w:tab w:val="left" w:pos="3259"/>
          <w:tab w:val="left" w:pos="3521"/>
        </w:tabs>
        <w:ind w:left="914"/>
      </w:pPr>
      <w:r w:rsidRPr="008A2BBD">
        <w:t xml:space="preserve">Fonte da </w:t>
      </w:r>
      <w:r w:rsidR="00913413" w:rsidRPr="008A2BBD">
        <w:t>Medida</w:t>
      </w:r>
      <w:r w:rsidR="00B00BEC" w:rsidRPr="008A2BBD">
        <w:tab/>
      </w:r>
      <w:r w:rsidR="00B00BEC" w:rsidRPr="008A2BBD">
        <w:rPr>
          <w:spacing w:val="-10"/>
        </w:rPr>
        <w:t>:</w:t>
      </w:r>
      <w:r w:rsidR="00B00BEC" w:rsidRPr="008A2BBD">
        <w:tab/>
      </w:r>
      <w:r w:rsidR="008A2BBD" w:rsidRPr="008A2BBD">
        <w:rPr>
          <w:i/>
        </w:rPr>
        <w:t>Environmental Protection and Management Act 1999</w:t>
      </w:r>
      <w:r w:rsidR="008A2BBD">
        <w:t xml:space="preserve">, </w:t>
      </w:r>
    </w:p>
    <w:p w14:paraId="4CE496EF" w14:textId="4A96DD95" w:rsidR="006D6FE4" w:rsidRPr="008A2BBD" w:rsidRDefault="008A2BBD" w:rsidP="008A2BBD">
      <w:pPr>
        <w:tabs>
          <w:tab w:val="left" w:pos="3259"/>
          <w:tab w:val="left" w:pos="3521"/>
        </w:tabs>
        <w:ind w:left="914"/>
      </w:pPr>
      <w:r>
        <w:tab/>
      </w:r>
      <w:r>
        <w:tab/>
      </w:r>
      <w:r w:rsidRPr="008A2BBD">
        <w:t>2020 Revised Edition, Section 22</w:t>
      </w:r>
    </w:p>
    <w:p w14:paraId="787F236A" w14:textId="5DD9B5AD" w:rsidR="006D6FE4" w:rsidRPr="008A2BBD" w:rsidRDefault="008A2BBD">
      <w:pPr>
        <w:spacing w:before="119" w:line="244" w:lineRule="auto"/>
        <w:ind w:left="3521" w:right="487"/>
        <w:rPr>
          <w:i/>
        </w:rPr>
      </w:pPr>
      <w:r w:rsidRPr="008A2BBD">
        <w:rPr>
          <w:i/>
        </w:rPr>
        <w:t>Environmental Protection and Management (Hazardous Substances) Regulations</w:t>
      </w:r>
    </w:p>
    <w:p w14:paraId="407E9C7C" w14:textId="77777777" w:rsidR="006D6FE4" w:rsidRPr="008A2BBD" w:rsidRDefault="006D6FE4">
      <w:pPr>
        <w:spacing w:line="244" w:lineRule="auto"/>
        <w:sectPr w:rsidR="006D6FE4" w:rsidRPr="008A2BBD">
          <w:headerReference w:type="default" r:id="rId253"/>
          <w:footerReference w:type="default" r:id="rId254"/>
          <w:pgSz w:w="12240" w:h="15840"/>
          <w:pgMar w:top="1320" w:right="1600" w:bottom="1240" w:left="1560" w:header="0" w:footer="1044" w:gutter="0"/>
          <w:cols w:space="720"/>
        </w:sectPr>
      </w:pPr>
    </w:p>
    <w:p w14:paraId="54460801" w14:textId="1E39572F" w:rsidR="006D6FE4" w:rsidRPr="007357D8" w:rsidRDefault="00B00BEC">
      <w:pPr>
        <w:pStyle w:val="PargrafodaLista"/>
        <w:numPr>
          <w:ilvl w:val="0"/>
          <w:numId w:val="43"/>
        </w:numPr>
        <w:tabs>
          <w:tab w:val="left" w:pos="914"/>
          <w:tab w:val="left" w:pos="3259"/>
          <w:tab w:val="left" w:pos="3610"/>
        </w:tabs>
        <w:spacing w:before="123" w:line="228" w:lineRule="auto"/>
        <w:ind w:left="3610" w:right="1729" w:hanging="3188"/>
        <w:rPr>
          <w:position w:val="-1"/>
          <w:lang w:val="pt-BR"/>
        </w:rPr>
      </w:pPr>
      <w:r w:rsidRPr="007357D8">
        <w:rPr>
          <w:noProof/>
          <w:lang w:val="pt-BR" w:eastAsia="pt-BR"/>
        </w:rPr>
        <mc:AlternateContent>
          <mc:Choice Requires="wpg">
            <w:drawing>
              <wp:anchor distT="0" distB="0" distL="0" distR="0" simplePos="0" relativeHeight="251658240" behindDoc="1" locked="0" layoutInCell="1" allowOverlap="1" wp14:anchorId="6AAB3AD0" wp14:editId="60F2E2B6">
                <wp:simplePos x="0" y="0"/>
                <wp:positionH relativeFrom="page">
                  <wp:posOffset>1190445</wp:posOffset>
                </wp:positionH>
                <wp:positionV relativeFrom="paragraph">
                  <wp:posOffset>-1438</wp:posOffset>
                </wp:positionV>
                <wp:extent cx="5397244" cy="7228936"/>
                <wp:effectExtent l="0" t="0" r="0" b="0"/>
                <wp:wrapNone/>
                <wp:docPr id="273" name="Group 2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97244" cy="7228936"/>
                          <a:chOff x="0" y="0"/>
                          <a:chExt cx="5359146" cy="6758940"/>
                        </a:xfrm>
                      </wpg:grpSpPr>
                      <pic:pic xmlns:pic="http://schemas.openxmlformats.org/drawingml/2006/picture">
                        <pic:nvPicPr>
                          <pic:cNvPr id="274" name="Image 274"/>
                          <pic:cNvPicPr/>
                        </pic:nvPicPr>
                        <pic:blipFill>
                          <a:blip r:embed="rId255" cstate="print"/>
                          <a:stretch>
                            <a:fillRect/>
                          </a:stretch>
                        </pic:blipFill>
                        <pic:spPr>
                          <a:xfrm>
                            <a:off x="1143" y="0"/>
                            <a:ext cx="5356859" cy="402335"/>
                          </a:xfrm>
                          <a:prstGeom prst="rect">
                            <a:avLst/>
                          </a:prstGeom>
                        </pic:spPr>
                      </pic:pic>
                      <pic:pic xmlns:pic="http://schemas.openxmlformats.org/drawingml/2006/picture">
                        <pic:nvPicPr>
                          <pic:cNvPr id="275" name="Image 275"/>
                          <pic:cNvPicPr/>
                        </pic:nvPicPr>
                        <pic:blipFill>
                          <a:blip r:embed="rId256" cstate="print"/>
                          <a:stretch>
                            <a:fillRect/>
                          </a:stretch>
                        </pic:blipFill>
                        <pic:spPr>
                          <a:xfrm>
                            <a:off x="0" y="387477"/>
                            <a:ext cx="5359146" cy="297179"/>
                          </a:xfrm>
                          <a:prstGeom prst="rect">
                            <a:avLst/>
                          </a:prstGeom>
                        </pic:spPr>
                      </pic:pic>
                      <pic:pic xmlns:pic="http://schemas.openxmlformats.org/drawingml/2006/picture">
                        <pic:nvPicPr>
                          <pic:cNvPr id="276" name="Image 276"/>
                          <pic:cNvPicPr/>
                        </pic:nvPicPr>
                        <pic:blipFill>
                          <a:blip r:embed="rId257" cstate="print"/>
                          <a:stretch>
                            <a:fillRect/>
                          </a:stretch>
                        </pic:blipFill>
                        <pic:spPr>
                          <a:xfrm>
                            <a:off x="0" y="668655"/>
                            <a:ext cx="5359146" cy="294894"/>
                          </a:xfrm>
                          <a:prstGeom prst="rect">
                            <a:avLst/>
                          </a:prstGeom>
                        </pic:spPr>
                      </pic:pic>
                      <pic:pic xmlns:pic="http://schemas.openxmlformats.org/drawingml/2006/picture">
                        <pic:nvPicPr>
                          <pic:cNvPr id="277" name="Image 277"/>
                          <pic:cNvPicPr/>
                        </pic:nvPicPr>
                        <pic:blipFill>
                          <a:blip r:embed="rId258" cstate="print"/>
                          <a:stretch>
                            <a:fillRect/>
                          </a:stretch>
                        </pic:blipFill>
                        <pic:spPr>
                          <a:xfrm>
                            <a:off x="0" y="947547"/>
                            <a:ext cx="5359146" cy="1085088"/>
                          </a:xfrm>
                          <a:prstGeom prst="rect">
                            <a:avLst/>
                          </a:prstGeom>
                        </pic:spPr>
                      </pic:pic>
                      <pic:pic xmlns:pic="http://schemas.openxmlformats.org/drawingml/2006/picture">
                        <pic:nvPicPr>
                          <pic:cNvPr id="278" name="Image 278"/>
                          <pic:cNvPicPr/>
                        </pic:nvPicPr>
                        <pic:blipFill>
                          <a:blip r:embed="rId259" cstate="print"/>
                          <a:stretch>
                            <a:fillRect/>
                          </a:stretch>
                        </pic:blipFill>
                        <pic:spPr>
                          <a:xfrm>
                            <a:off x="0" y="2016632"/>
                            <a:ext cx="5359146" cy="3978402"/>
                          </a:xfrm>
                          <a:prstGeom prst="rect">
                            <a:avLst/>
                          </a:prstGeom>
                        </pic:spPr>
                      </pic:pic>
                      <pic:pic xmlns:pic="http://schemas.openxmlformats.org/drawingml/2006/picture">
                        <pic:nvPicPr>
                          <pic:cNvPr id="279" name="Image 279"/>
                          <pic:cNvPicPr/>
                        </pic:nvPicPr>
                        <pic:blipFill>
                          <a:blip r:embed="rId260" cstate="print"/>
                          <a:stretch>
                            <a:fillRect/>
                          </a:stretch>
                        </pic:blipFill>
                        <pic:spPr>
                          <a:xfrm>
                            <a:off x="380" y="5979414"/>
                            <a:ext cx="5358384" cy="77952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014162" id="Group 273" o:spid="_x0000_s1026" style="position:absolute;margin-left:93.75pt;margin-top:-.1pt;width:425pt;height:569.2pt;z-index:-251658240;mso-wrap-distance-left:0;mso-wrap-distance-right:0;mso-position-horizontal-relative:page;mso-width-relative:margin;mso-height-relative:margin" coordsize="53591,675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">
                <v:shape id="Image 274" o:spid="_x0000_s1027" type="#_x0000_t75" style="position:absolute;left:11;width:53569;height:40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VKL7GAAAA3AAAAA8AAABkcnMvZG93bnJldi54bWxEj09rwkAUxO+FfoflFbyIbhqK1egqUhGC&#10;N+0fenxkn0k0+zbJrkn67bsFocdhZn7DrDaDqURHrSstK3ieRiCIM6tLzhV8vO8ncxDOI2usLJOC&#10;H3KwWT8+rDDRtucjdSefiwBhl6CCwvs6kdJlBRl0U1sTB+9sW4M+yDaXusU+wE0l4yiaSYMlh4UC&#10;a3orKLuebkbB18F+8+66wPpTp5dmKw/jWdcoNXoatksQngb/H763U60gfn2BvzPhCMj1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VUovsYAAADcAAAADwAAAAAAAAAAAAAA&#10;AACfAgAAZHJzL2Rvd25yZXYueG1sUEsFBgAAAAAEAAQA9wAAAJIDAAAAAA==&#10;">
                  <v:imagedata r:id="rId261" o:title=""/>
                </v:shape>
                <v:shape id="Image 275" o:spid="_x0000_s1028" type="#_x0000_t75" style="position:absolute;top:3874;width:53591;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tQFPDAAAA3AAAAA8AAABkcnMvZG93bnJldi54bWxEj0FrwkAUhO8F/8PyBG91k2CrRFcRodKr&#10;qRdvj+xLspp9G7LbGP99tyB4HGbmG2azG20rBuq9cawgnScgiEunDdcKzj9f7ysQPiBrbB2Tggd5&#10;2G0nbxvMtbvziYYi1CJC2OeooAmhy6X0ZUMW/dx1xNGrXG8xRNnXUvd4j3DbyixJPqVFw3GhwY4O&#10;DZW34tcqWNo6HYr0djVnU10Oi8q60zFTajYd92sQgcbwCj/b31pBtvyA/zPxCMjt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S1AU8MAAADcAAAADwAAAAAAAAAAAAAAAACf&#10;AgAAZHJzL2Rvd25yZXYueG1sUEsFBgAAAAAEAAQA9wAAAI8DAAAAAA==&#10;">
                  <v:imagedata r:id="rId262" o:title=""/>
                </v:shape>
                <v:shape id="Image 276" o:spid="_x0000_s1029" type="#_x0000_t75" style="position:absolute;top:6686;width:53591;height:29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jnKzGAAAA3AAAAA8AAABkcnMvZG93bnJldi54bWxEj0FrwkAUhO8F/8PyhN7qRtFYYlYpiij0&#10;UJuK52f2mcRm34bsNsZ/3y0IPQ4z8w2TrnpTi45aV1lWMB5FIIhzqysuFBy/ti+vIJxH1lhbJgV3&#10;crBaDp5STLS98Sd1mS9EgLBLUEHpfZNI6fKSDLqRbYiDd7GtQR9kW0jd4i3ATS0nURRLgxWHhRIb&#10;WpeUf2c/RkF8rXB33F2j8/ssO802h/nH9HBW6nnYvy1AeOr9f/jR3msFk3kMf2fCEZD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6OcrMYAAADcAAAADwAAAAAAAAAAAAAA&#10;AACfAgAAZHJzL2Rvd25yZXYueG1sUEsFBgAAAAAEAAQA9wAAAJIDAAAAAA==&#10;">
                  <v:imagedata r:id="rId263" o:title=""/>
                </v:shape>
                <v:shape id="Image 277" o:spid="_x0000_s1030" type="#_x0000_t75" style="position:absolute;top:9475;width:53591;height:108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LVjXFAAAA3AAAAA8AAABkcnMvZG93bnJldi54bWxEj09rwkAUxO8Fv8PyhN7qRilGoquI0KL2&#10;VP9en9lnEs2+jdlV0356t1DwOMzMb5jRpDGluFHtCssKup0IBHFqdcGZgs36420AwnlkjaVlUvBD&#10;Dibj1ssIE23v/E23lc9EgLBLUEHufZVI6dKcDLqOrYiDd7S1QR9knUld4z3ATSl7UdSXBgsOCzlW&#10;NMspPa+uRkF8+H33/cXxdPq6bPdL2n8WbrlT6rXdTIcgPDX+Gf5vz7WCXhzD35lwBOT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y1Y1xQAAANwAAAAPAAAAAAAAAAAAAAAA&#10;AJ8CAABkcnMvZG93bnJldi54bWxQSwUGAAAAAAQABAD3AAAAkQMAAAAA&#10;">
                  <v:imagedata r:id="rId264" o:title=""/>
                </v:shape>
                <v:shape id="Image 278" o:spid="_x0000_s1031" type="#_x0000_t75" style="position:absolute;top:20166;width:53591;height:397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zsmvDAAAA3AAAAA8AAABkcnMvZG93bnJldi54bWxEj8FqwzAMhu+DvYPRoJexOjNjLVndMgpl&#10;vS7LpTcRa0moLQfba7O3rw6DHcWv/9OnzW4OXl0o5TGyhedlBYq4i27k3kL7dXhag8oF2aGPTBZ+&#10;KcNue3+3wdrFK3/SpSm9EgjnGi0MpUy11rkbKGBexolYsu+YAhYZU69dwqvAg9emql51wJHlwoAT&#10;7Qfqzs1PEI1m/8LH9sOcH08nb3zy7docrF08zO9voArN5X/5r310FsxKbOUZIYDe3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nOya8MAAADcAAAADwAAAAAAAAAAAAAAAACf&#10;AgAAZHJzL2Rvd25yZXYueG1sUEsFBgAAAAAEAAQA9wAAAI8DAAAAAA==&#10;">
                  <v:imagedata r:id="rId265" o:title=""/>
                </v:shape>
                <v:shape id="Image 279" o:spid="_x0000_s1032" type="#_x0000_t75" style="position:absolute;left:3;top:59794;width:53584;height:77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rm3nGAAAA3AAAAA8AAABkcnMvZG93bnJldi54bWxEj0trwkAUhfeF/ofhFrqrk1paNWaUUiit&#10;CwUfGJeXzDUTm7kTMqPGf+8IBZeH8/g42bSztThR6yvHCl57CQjiwumKSwWb9ffLEIQPyBprx6Tg&#10;Qh6mk8eHDFPtzryk0yqUIo6wT1GBCaFJpfSFIYu+5xri6O1dazFE2ZZSt3iO47aW/ST5kBYrjgSD&#10;DX0ZKv5WRxu5Jj9Ug9y9v83m292hmy02o5+jUs9P3ecYRKAu3MP/7V+toD8Ywe1MPAJyc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yubecYAAADcAAAADwAAAAAAAAAAAAAA&#10;AACfAgAAZHJzL2Rvd25yZXYueG1sUEsFBgAAAAAEAAQA9wAAAJIDAAAAAA==&#10;">
                  <v:imagedata r:id="rId266" o:title=""/>
                </v:shape>
                <w10:wrap anchorx="page"/>
              </v:group>
            </w:pict>
          </mc:Fallback>
        </mc:AlternateContent>
      </w:r>
      <w:r w:rsidRPr="007357D8">
        <w:rPr>
          <w:spacing w:val="-2"/>
          <w:position w:val="-1"/>
          <w:lang w:val="pt-BR"/>
        </w:rPr>
        <w:t>Setor</w:t>
      </w:r>
      <w:r w:rsidRPr="007357D8">
        <w:rPr>
          <w:position w:val="-1"/>
          <w:lang w:val="pt-BR"/>
        </w:rPr>
        <w:tab/>
      </w:r>
      <w:r w:rsidRPr="007357D8">
        <w:rPr>
          <w:spacing w:val="-10"/>
          <w:position w:val="-1"/>
          <w:lang w:val="pt-BR"/>
        </w:rPr>
        <w:t>:</w:t>
      </w:r>
      <w:r w:rsidRPr="007357D8">
        <w:rPr>
          <w:position w:val="-1"/>
          <w:lang w:val="pt-BR"/>
        </w:rPr>
        <w:tab/>
      </w:r>
      <w:r w:rsidR="008A2BBD">
        <w:rPr>
          <w:lang w:val="pt-BR"/>
        </w:rPr>
        <w:t>Manufatura e Serviços I</w:t>
      </w:r>
      <w:r w:rsidRPr="007357D8">
        <w:rPr>
          <w:lang w:val="pt-BR"/>
        </w:rPr>
        <w:t xml:space="preserve">ncidentais à </w:t>
      </w:r>
      <w:r w:rsidR="008A2BBD">
        <w:rPr>
          <w:spacing w:val="-2"/>
          <w:lang w:val="pt-BR"/>
        </w:rPr>
        <w:t>M</w:t>
      </w:r>
      <w:r w:rsidRPr="007357D8">
        <w:rPr>
          <w:spacing w:val="-2"/>
          <w:lang w:val="pt-BR"/>
        </w:rPr>
        <w:t>anufatura</w:t>
      </w:r>
    </w:p>
    <w:p w14:paraId="1DADE8BB" w14:textId="77777777" w:rsidR="006D6FE4" w:rsidRPr="007357D8" w:rsidRDefault="00B00BEC">
      <w:pPr>
        <w:pStyle w:val="Corpodetexto"/>
        <w:tabs>
          <w:tab w:val="left" w:pos="3259"/>
          <w:tab w:val="left" w:pos="3610"/>
        </w:tabs>
        <w:spacing w:before="103"/>
        <w:ind w:left="914"/>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33C603A9" w14:textId="635FE202" w:rsidR="006D6FE4" w:rsidRPr="007357D8" w:rsidRDefault="00B00BEC">
      <w:pPr>
        <w:pStyle w:val="Corpodetexto"/>
        <w:tabs>
          <w:tab w:val="left" w:pos="3259"/>
          <w:tab w:val="left" w:pos="3610"/>
        </w:tabs>
        <w:spacing w:before="170"/>
        <w:ind w:left="9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position w:val="2"/>
          <w:lang w:val="pt-BR"/>
        </w:rPr>
        <w:t>-</w:t>
      </w:r>
    </w:p>
    <w:p w14:paraId="4E8726F0" w14:textId="29C7CEAA" w:rsidR="006D6FE4" w:rsidRPr="007357D8" w:rsidRDefault="00B00BEC">
      <w:pPr>
        <w:pStyle w:val="Corpodetexto"/>
        <w:tabs>
          <w:tab w:val="left" w:pos="3259"/>
          <w:tab w:val="left" w:pos="3541"/>
        </w:tabs>
        <w:spacing w:before="189"/>
        <w:ind w:left="914"/>
        <w:rPr>
          <w:lang w:val="pt-BR"/>
        </w:rPr>
      </w:pPr>
      <w:r w:rsidRPr="007357D8">
        <w:rPr>
          <w:lang w:val="pt-BR"/>
        </w:rPr>
        <w:t xml:space="preserve">Obrigações </w:t>
      </w:r>
      <w:r w:rsidR="0053770D">
        <w:rPr>
          <w:spacing w:val="-2"/>
          <w:lang w:val="pt-BR"/>
        </w:rPr>
        <w:t>Afetadas</w:t>
      </w:r>
      <w:r w:rsidRPr="007357D8">
        <w:rPr>
          <w:lang w:val="pt-BR"/>
        </w:rPr>
        <w:tab/>
      </w:r>
      <w:r w:rsidR="00DB358D">
        <w:rPr>
          <w:lang w:val="pt-BR"/>
        </w:rPr>
        <w:t>:</w:t>
      </w:r>
      <w:r w:rsidR="00F55714">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31ED9609" w14:textId="45AF3883" w:rsidR="006D6FE4" w:rsidRPr="007357D8" w:rsidRDefault="00B00BEC">
      <w:pPr>
        <w:pStyle w:val="Corpodetexto"/>
        <w:spacing w:before="138" w:line="372" w:lineRule="auto"/>
        <w:ind w:left="35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02A1B0BD" w14:textId="6E17C56A" w:rsidR="006D6FE4" w:rsidRDefault="00B00BEC">
      <w:pPr>
        <w:pStyle w:val="Corpodetexto"/>
        <w:spacing w:line="252" w:lineRule="exact"/>
        <w:ind w:left="3541"/>
        <w:rPr>
          <w:spacing w:val="-4"/>
          <w:lang w:val="pt-BR"/>
        </w:rPr>
      </w:pPr>
      <w:r w:rsidRPr="007357D8">
        <w:rPr>
          <w:lang w:val="pt-BR"/>
        </w:rPr>
        <w:t xml:space="preserve">Acesso </w:t>
      </w:r>
      <w:r w:rsidR="009A30A4">
        <w:rPr>
          <w:lang w:val="pt-BR"/>
        </w:rPr>
        <w:t>a Mercados</w:t>
      </w:r>
      <w:r w:rsidRPr="007357D8">
        <w:rPr>
          <w:lang w:val="pt-BR"/>
        </w:rPr>
        <w:t xml:space="preserve"> (Artigo </w:t>
      </w:r>
      <w:r w:rsidRPr="007357D8">
        <w:rPr>
          <w:spacing w:val="-4"/>
          <w:lang w:val="pt-BR"/>
        </w:rPr>
        <w:t>10.3)</w:t>
      </w:r>
    </w:p>
    <w:p w14:paraId="7135803E" w14:textId="77777777" w:rsidR="008A2BBD" w:rsidRPr="007357D8" w:rsidRDefault="008A2BBD">
      <w:pPr>
        <w:pStyle w:val="Corpodetexto"/>
        <w:spacing w:line="252" w:lineRule="exact"/>
        <w:ind w:left="3541"/>
        <w:rPr>
          <w:lang w:val="pt-BR"/>
        </w:rPr>
      </w:pPr>
    </w:p>
    <w:p w14:paraId="1005F17E" w14:textId="77777777" w:rsidR="006D6FE4" w:rsidRPr="007357D8" w:rsidRDefault="006D6FE4">
      <w:pPr>
        <w:pStyle w:val="Corpodetexto"/>
        <w:spacing w:before="2"/>
        <w:rPr>
          <w:lang w:val="pt-BR"/>
        </w:rPr>
      </w:pPr>
    </w:p>
    <w:p w14:paraId="4F0E3668" w14:textId="1F7B5505" w:rsidR="006D6FE4" w:rsidRPr="007357D8" w:rsidRDefault="00B00BEC">
      <w:pPr>
        <w:pStyle w:val="Corpodetexto"/>
        <w:tabs>
          <w:tab w:val="left" w:pos="3259"/>
          <w:tab w:val="left" w:pos="3541"/>
        </w:tabs>
        <w:ind w:left="9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6F4A1722" w14:textId="35446AC3" w:rsidR="006D6FE4" w:rsidRPr="008A2BBD" w:rsidRDefault="009A30A4">
      <w:pPr>
        <w:pStyle w:val="Corpodetexto"/>
        <w:spacing w:before="139" w:line="247" w:lineRule="auto"/>
        <w:ind w:left="3531" w:right="463"/>
        <w:jc w:val="both"/>
        <w:rPr>
          <w:lang w:val="pt-BR"/>
        </w:rPr>
      </w:pPr>
      <w:r>
        <w:rPr>
          <w:lang w:val="pt-BR"/>
        </w:rPr>
        <w:t>Singapura</w:t>
      </w:r>
      <w:r w:rsidR="008A2BBD">
        <w:rPr>
          <w:lang w:val="pt-BR"/>
        </w:rPr>
        <w:t xml:space="preserve"> </w:t>
      </w:r>
      <w:r w:rsidR="00B00BEC" w:rsidRPr="007357D8">
        <w:rPr>
          <w:lang w:val="pt-BR"/>
        </w:rPr>
        <w:t>reserva</w:t>
      </w:r>
      <w:r w:rsidR="008A2BBD">
        <w:rPr>
          <w:lang w:val="pt-BR"/>
        </w:rPr>
        <w:t>-se</w:t>
      </w:r>
      <w:r w:rsidR="00B00BEC" w:rsidRPr="007357D8">
        <w:rPr>
          <w:lang w:val="pt-BR"/>
        </w:rPr>
        <w:t xml:space="preserve"> o direito de adotar ou manter quaisquer medidas que afetem a imposição de direitos, restrições à </w:t>
      </w:r>
      <w:r w:rsidR="008A2BBD">
        <w:rPr>
          <w:lang w:val="pt-BR"/>
        </w:rPr>
        <w:t>manufatura de bens</w:t>
      </w:r>
      <w:r w:rsidR="00B00BEC" w:rsidRPr="007357D8">
        <w:rPr>
          <w:lang w:val="pt-BR"/>
        </w:rPr>
        <w:t xml:space="preserve"> ou penalidades por infrações nos termos </w:t>
      </w:r>
      <w:r w:rsidR="00B00BEC" w:rsidRPr="008A2BBD">
        <w:rPr>
          <w:lang w:val="pt-BR"/>
        </w:rPr>
        <w:t>da Lei de Controle de Fabricação de 1959.</w:t>
      </w:r>
    </w:p>
    <w:p w14:paraId="08666E03" w14:textId="77777777" w:rsidR="006D6FE4" w:rsidRPr="007357D8" w:rsidRDefault="006D6FE4">
      <w:pPr>
        <w:pStyle w:val="Corpodetexto"/>
        <w:spacing w:before="3"/>
        <w:rPr>
          <w:lang w:val="pt-BR"/>
        </w:rPr>
      </w:pPr>
    </w:p>
    <w:p w14:paraId="5C9729E7" w14:textId="1CC096B4" w:rsidR="006D6FE4" w:rsidRPr="007357D8" w:rsidRDefault="00B00BEC">
      <w:pPr>
        <w:pStyle w:val="Corpodetexto"/>
        <w:spacing w:line="247" w:lineRule="auto"/>
        <w:ind w:left="3531" w:right="464"/>
        <w:jc w:val="both"/>
        <w:rPr>
          <w:lang w:val="pt-BR"/>
        </w:rPr>
      </w:pPr>
      <w:r w:rsidRPr="007357D8">
        <w:rPr>
          <w:lang w:val="pt-BR"/>
        </w:rPr>
        <w:t xml:space="preserve">A </w:t>
      </w:r>
      <w:r w:rsidR="009A30A4">
        <w:rPr>
          <w:lang w:val="pt-BR"/>
        </w:rPr>
        <w:t>Singapura</w:t>
      </w:r>
      <w:r w:rsidR="008A2BBD">
        <w:rPr>
          <w:lang w:val="pt-BR"/>
        </w:rPr>
        <w:t xml:space="preserve"> </w:t>
      </w:r>
      <w:r w:rsidRPr="007357D8">
        <w:rPr>
          <w:lang w:val="pt-BR"/>
        </w:rPr>
        <w:t>reserva</w:t>
      </w:r>
      <w:r w:rsidR="008A2BBD">
        <w:rPr>
          <w:lang w:val="pt-BR"/>
        </w:rPr>
        <w:t>-se</w:t>
      </w:r>
      <w:r w:rsidRPr="007357D8">
        <w:rPr>
          <w:lang w:val="pt-BR"/>
        </w:rPr>
        <w:t xml:space="preserve"> o direito e a flexibilidade de modificar ou aumentar a lista de </w:t>
      </w:r>
      <w:r w:rsidR="008A2BBD">
        <w:rPr>
          <w:lang w:val="pt-BR"/>
        </w:rPr>
        <w:t>bens conforme estabelecido</w:t>
      </w:r>
      <w:r w:rsidRPr="007357D8">
        <w:rPr>
          <w:lang w:val="pt-BR"/>
        </w:rPr>
        <w:t xml:space="preserve"> </w:t>
      </w:r>
      <w:r w:rsidRPr="008A2BBD">
        <w:rPr>
          <w:lang w:val="pt-BR"/>
        </w:rPr>
        <w:t xml:space="preserve">na Lei de Controle de Fabricação de 1959. A lista atual de </w:t>
      </w:r>
      <w:r w:rsidR="008A2BBD">
        <w:rPr>
          <w:lang w:val="pt-BR"/>
        </w:rPr>
        <w:t xml:space="preserve">bens </w:t>
      </w:r>
      <w:r w:rsidRPr="007357D8">
        <w:rPr>
          <w:lang w:val="pt-BR"/>
        </w:rPr>
        <w:t>é:</w:t>
      </w:r>
    </w:p>
    <w:p w14:paraId="2E2F6154" w14:textId="77777777" w:rsidR="006D6FE4" w:rsidRPr="007357D8" w:rsidRDefault="006D6FE4">
      <w:pPr>
        <w:pStyle w:val="Corpodetexto"/>
        <w:spacing w:before="3"/>
        <w:rPr>
          <w:lang w:val="pt-BR"/>
        </w:rPr>
      </w:pPr>
    </w:p>
    <w:p w14:paraId="6AB5A842" w14:textId="1E33D0C5" w:rsidR="006D6FE4" w:rsidRPr="007357D8" w:rsidRDefault="00B00BEC">
      <w:pPr>
        <w:pStyle w:val="PargrafodaLista"/>
        <w:numPr>
          <w:ilvl w:val="1"/>
          <w:numId w:val="43"/>
        </w:numPr>
        <w:tabs>
          <w:tab w:val="left" w:pos="4067"/>
        </w:tabs>
        <w:rPr>
          <w:lang w:val="pt-BR"/>
        </w:rPr>
      </w:pPr>
      <w:r w:rsidRPr="007357D8">
        <w:rPr>
          <w:lang w:val="pt-BR"/>
        </w:rPr>
        <w:t xml:space="preserve">cerveja e </w:t>
      </w:r>
      <w:r w:rsidR="008A2BBD">
        <w:rPr>
          <w:spacing w:val="-2"/>
          <w:lang w:val="pt-BR"/>
        </w:rPr>
        <w:t>cerveja escura</w:t>
      </w:r>
      <w:r w:rsidRPr="007357D8">
        <w:rPr>
          <w:spacing w:val="-2"/>
          <w:lang w:val="pt-BR"/>
        </w:rPr>
        <w:t>;</w:t>
      </w:r>
    </w:p>
    <w:p w14:paraId="5604D686" w14:textId="77777777" w:rsidR="006D6FE4" w:rsidRPr="007357D8" w:rsidRDefault="00B00BEC">
      <w:pPr>
        <w:pStyle w:val="PargrafodaLista"/>
        <w:numPr>
          <w:ilvl w:val="1"/>
          <w:numId w:val="43"/>
        </w:numPr>
        <w:tabs>
          <w:tab w:val="left" w:pos="4067"/>
        </w:tabs>
        <w:spacing w:before="45"/>
        <w:rPr>
          <w:lang w:val="pt-BR"/>
        </w:rPr>
      </w:pPr>
      <w:r w:rsidRPr="007357D8">
        <w:rPr>
          <w:spacing w:val="-2"/>
          <w:lang w:val="pt-BR"/>
        </w:rPr>
        <w:t>charutos;</w:t>
      </w:r>
    </w:p>
    <w:p w14:paraId="12A6B7C3" w14:textId="77777777" w:rsidR="006D6FE4" w:rsidRPr="007357D8" w:rsidRDefault="00B00BEC">
      <w:pPr>
        <w:pStyle w:val="PargrafodaLista"/>
        <w:numPr>
          <w:ilvl w:val="1"/>
          <w:numId w:val="43"/>
        </w:numPr>
        <w:tabs>
          <w:tab w:val="left" w:pos="4067"/>
        </w:tabs>
        <w:spacing w:before="46"/>
        <w:rPr>
          <w:lang w:val="pt-BR"/>
        </w:rPr>
      </w:pPr>
      <w:r w:rsidRPr="007357D8">
        <w:rPr>
          <w:spacing w:val="-2"/>
          <w:lang w:val="pt-BR"/>
        </w:rPr>
        <w:t xml:space="preserve">produtos </w:t>
      </w:r>
      <w:r w:rsidRPr="007357D8">
        <w:rPr>
          <w:lang w:val="pt-BR"/>
        </w:rPr>
        <w:t>de aço trefilado</w:t>
      </w:r>
      <w:r w:rsidRPr="007357D8">
        <w:rPr>
          <w:spacing w:val="-2"/>
          <w:lang w:val="pt-BR"/>
        </w:rPr>
        <w:t>;</w:t>
      </w:r>
    </w:p>
    <w:p w14:paraId="20E46897" w14:textId="71939BF3" w:rsidR="006D6FE4" w:rsidRPr="008A2BBD" w:rsidRDefault="00B00BEC">
      <w:pPr>
        <w:pStyle w:val="PargrafodaLista"/>
        <w:numPr>
          <w:ilvl w:val="1"/>
          <w:numId w:val="43"/>
        </w:numPr>
        <w:tabs>
          <w:tab w:val="left" w:pos="4067"/>
        </w:tabs>
        <w:spacing w:before="46" w:line="283" w:lineRule="auto"/>
        <w:ind w:right="549"/>
        <w:jc w:val="both"/>
        <w:rPr>
          <w:lang w:val="pt-BR"/>
        </w:rPr>
      </w:pPr>
      <w:r w:rsidRPr="007357D8">
        <w:rPr>
          <w:lang w:val="pt-BR"/>
        </w:rPr>
        <w:t xml:space="preserve">goma de mascar, chiclete, goma de mascar dental ou qualquer substância semelhante, que não seja um produto de saúde classificado como goma dental </w:t>
      </w:r>
      <w:r w:rsidRPr="008A2BBD">
        <w:rPr>
          <w:lang w:val="pt-BR"/>
        </w:rPr>
        <w:t>oral ou produto t</w:t>
      </w:r>
      <w:r w:rsidR="008A2BBD">
        <w:rPr>
          <w:lang w:val="pt-BR"/>
        </w:rPr>
        <w:t>erapêutico no Primeira Lista do Ato</w:t>
      </w:r>
      <w:r w:rsidRPr="008A2BBD">
        <w:rPr>
          <w:lang w:val="pt-BR"/>
        </w:rPr>
        <w:t xml:space="preserve"> de Produtos de Saúde de 2007;</w:t>
      </w:r>
    </w:p>
    <w:p w14:paraId="758D3DE5" w14:textId="77777777" w:rsidR="006D6FE4" w:rsidRPr="007357D8" w:rsidRDefault="00B00BEC">
      <w:pPr>
        <w:pStyle w:val="PargrafodaLista"/>
        <w:numPr>
          <w:ilvl w:val="1"/>
          <w:numId w:val="43"/>
        </w:numPr>
        <w:tabs>
          <w:tab w:val="left" w:pos="4065"/>
        </w:tabs>
        <w:spacing w:before="1"/>
        <w:ind w:left="4065" w:hanging="532"/>
        <w:jc w:val="both"/>
        <w:rPr>
          <w:lang w:val="pt-BR"/>
        </w:rPr>
      </w:pPr>
      <w:r w:rsidRPr="007357D8">
        <w:rPr>
          <w:lang w:val="pt-BR"/>
        </w:rPr>
        <w:t xml:space="preserve">cigarros; </w:t>
      </w:r>
      <w:r w:rsidRPr="007357D8">
        <w:rPr>
          <w:spacing w:val="-5"/>
          <w:lang w:val="pt-BR"/>
        </w:rPr>
        <w:t>e</w:t>
      </w:r>
    </w:p>
    <w:p w14:paraId="468C809D" w14:textId="418FEAD9" w:rsidR="006D6FE4" w:rsidRPr="007357D8" w:rsidRDefault="00C47CA6">
      <w:pPr>
        <w:pStyle w:val="PargrafodaLista"/>
        <w:numPr>
          <w:ilvl w:val="1"/>
          <w:numId w:val="43"/>
        </w:numPr>
        <w:tabs>
          <w:tab w:val="left" w:pos="4065"/>
        </w:tabs>
        <w:spacing w:before="45"/>
        <w:ind w:left="4065" w:hanging="532"/>
        <w:jc w:val="both"/>
        <w:rPr>
          <w:lang w:val="pt-BR"/>
        </w:rPr>
      </w:pPr>
      <w:r>
        <w:rPr>
          <w:spacing w:val="-2"/>
          <w:lang w:val="pt-BR"/>
        </w:rPr>
        <w:t>fósforos</w:t>
      </w:r>
      <w:r w:rsidR="00B00BEC" w:rsidRPr="007357D8">
        <w:rPr>
          <w:spacing w:val="-2"/>
          <w:lang w:val="pt-BR"/>
        </w:rPr>
        <w:t>.</w:t>
      </w:r>
    </w:p>
    <w:p w14:paraId="23BC3386" w14:textId="77777777" w:rsidR="008A2BBD" w:rsidRDefault="008A2BBD" w:rsidP="00E97A22">
      <w:pPr>
        <w:tabs>
          <w:tab w:val="left" w:pos="851"/>
          <w:tab w:val="left" w:pos="2695"/>
        </w:tabs>
        <w:ind w:right="183"/>
        <w:rPr>
          <w:lang w:val="pt-BR"/>
        </w:rPr>
      </w:pPr>
    </w:p>
    <w:p w14:paraId="397E19F6" w14:textId="2C85CAA7" w:rsidR="000A0AD7" w:rsidRPr="008A2BBD" w:rsidRDefault="00BB2E50" w:rsidP="00E97A22">
      <w:pPr>
        <w:tabs>
          <w:tab w:val="left" w:pos="851"/>
          <w:tab w:val="left" w:pos="2695"/>
        </w:tabs>
        <w:ind w:right="183"/>
      </w:pPr>
      <w:r w:rsidRPr="008A2BBD">
        <w:t xml:space="preserve"> </w:t>
      </w:r>
    </w:p>
    <w:p w14:paraId="7BB24BD6" w14:textId="165647C0" w:rsidR="006D6FE4" w:rsidRPr="008A2BBD" w:rsidRDefault="000A0AD7" w:rsidP="008A2BBD">
      <w:pPr>
        <w:tabs>
          <w:tab w:val="left" w:pos="851"/>
          <w:tab w:val="left" w:pos="2695"/>
        </w:tabs>
        <w:ind w:right="183"/>
      </w:pPr>
      <w:r w:rsidRPr="008A2BBD">
        <w:tab/>
      </w:r>
      <w:r w:rsidR="00DA72D0" w:rsidRPr="008A2BBD">
        <w:t xml:space="preserve">Fonte da </w:t>
      </w:r>
      <w:r w:rsidR="00913413" w:rsidRPr="008A2BBD">
        <w:t>Medida</w:t>
      </w:r>
      <w:r w:rsidR="00606E15" w:rsidRPr="008A2BBD">
        <w:t xml:space="preserve">   </w:t>
      </w:r>
      <w:r w:rsidR="00E97A22" w:rsidRPr="008A2BBD">
        <w:tab/>
      </w:r>
      <w:r w:rsidR="00E97A22" w:rsidRPr="008A2BBD">
        <w:tab/>
        <w:t xml:space="preserve">      </w:t>
      </w:r>
      <w:r w:rsidR="00606E15" w:rsidRPr="008A2BBD">
        <w:t xml:space="preserve"> </w:t>
      </w:r>
      <w:r w:rsidR="00B00BEC" w:rsidRPr="008A2BBD">
        <w:rPr>
          <w:spacing w:val="-10"/>
        </w:rPr>
        <w:t>:</w:t>
      </w:r>
      <w:r w:rsidR="00B00BEC" w:rsidRPr="008A2BBD">
        <w:tab/>
      </w:r>
      <w:r w:rsidR="008A2BBD" w:rsidRPr="008A2BBD">
        <w:rPr>
          <w:i/>
        </w:rPr>
        <w:t>Control of Manufacture Act 1959</w:t>
      </w:r>
      <w:r w:rsidR="008A2BBD">
        <w:t>, 2020 Revised Edition</w:t>
      </w:r>
    </w:p>
    <w:p w14:paraId="23196AC3" w14:textId="77777777" w:rsidR="000A0AD7" w:rsidRPr="008A2BBD" w:rsidRDefault="000A0AD7" w:rsidP="00606E15">
      <w:pPr>
        <w:tabs>
          <w:tab w:val="left" w:pos="2344"/>
          <w:tab w:val="left" w:pos="2695"/>
        </w:tabs>
        <w:ind w:left="142" w:right="716"/>
        <w:jc w:val="center"/>
      </w:pPr>
    </w:p>
    <w:p w14:paraId="62215243" w14:textId="44ABDF3D" w:rsidR="006D6FE4" w:rsidRPr="008A2BBD" w:rsidRDefault="008A2BBD" w:rsidP="000A0AD7">
      <w:pPr>
        <w:ind w:left="2880" w:firstLine="720"/>
      </w:pPr>
      <w:r w:rsidRPr="008A2BBD">
        <w:rPr>
          <w:i/>
        </w:rPr>
        <w:t>Health Products Act 2007</w:t>
      </w:r>
      <w:r>
        <w:t>, 2020 Revised Edition</w:t>
      </w:r>
    </w:p>
    <w:p w14:paraId="335DB05B" w14:textId="77777777" w:rsidR="006D6FE4" w:rsidRPr="008A2BBD" w:rsidRDefault="006D6FE4">
      <w:pPr>
        <w:sectPr w:rsidR="006D6FE4" w:rsidRPr="008A2BBD">
          <w:headerReference w:type="default" r:id="rId267"/>
          <w:footerReference w:type="default" r:id="rId268"/>
          <w:pgSz w:w="12240" w:h="15840"/>
          <w:pgMar w:top="1320" w:right="1600" w:bottom="1240" w:left="1560" w:header="0" w:footer="1044" w:gutter="0"/>
          <w:cols w:space="720"/>
        </w:sectPr>
      </w:pPr>
    </w:p>
    <w:p w14:paraId="7676F5F0" w14:textId="2A810DF4" w:rsidR="008A2BBD" w:rsidRPr="008A2BBD" w:rsidRDefault="00B00BEC" w:rsidP="00B03E30">
      <w:pPr>
        <w:pStyle w:val="PargrafodaLista"/>
        <w:numPr>
          <w:ilvl w:val="0"/>
          <w:numId w:val="43"/>
        </w:numPr>
        <w:tabs>
          <w:tab w:val="left" w:pos="914"/>
          <w:tab w:val="left" w:pos="3259"/>
          <w:tab w:val="left" w:pos="3521"/>
        </w:tabs>
        <w:spacing w:before="136" w:line="398" w:lineRule="auto"/>
        <w:ind w:right="2276" w:hanging="491"/>
        <w:rPr>
          <w:lang w:val="pt-BR"/>
        </w:rPr>
      </w:pPr>
      <w:r w:rsidRPr="007357D8">
        <w:rPr>
          <w:noProof/>
          <w:lang w:val="pt-BR" w:eastAsia="pt-BR"/>
        </w:rPr>
        <mc:AlternateContent>
          <mc:Choice Requires="wpg">
            <w:drawing>
              <wp:anchor distT="0" distB="0" distL="0" distR="0" simplePos="0" relativeHeight="251660288" behindDoc="1" locked="0" layoutInCell="1" allowOverlap="1" wp14:anchorId="770E6E90" wp14:editId="2235CB35">
                <wp:simplePos x="0" y="0"/>
                <wp:positionH relativeFrom="page">
                  <wp:posOffset>1187450</wp:posOffset>
                </wp:positionH>
                <wp:positionV relativeFrom="paragraph">
                  <wp:posOffset>0</wp:posOffset>
                </wp:positionV>
                <wp:extent cx="5480050" cy="5276850"/>
                <wp:effectExtent l="0" t="0" r="25400" b="0"/>
                <wp:wrapNone/>
                <wp:docPr id="281" name="Group 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80050" cy="5276850"/>
                          <a:chOff x="0" y="0"/>
                          <a:chExt cx="5360670" cy="4893310"/>
                        </a:xfrm>
                      </wpg:grpSpPr>
                      <pic:pic xmlns:pic="http://schemas.openxmlformats.org/drawingml/2006/picture">
                        <pic:nvPicPr>
                          <pic:cNvPr id="282" name="Image 282"/>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283" name="Image 283"/>
                          <pic:cNvPicPr/>
                        </pic:nvPicPr>
                        <pic:blipFill>
                          <a:blip r:embed="rId269" cstate="print"/>
                          <a:stretch>
                            <a:fillRect/>
                          </a:stretch>
                        </pic:blipFill>
                        <pic:spPr>
                          <a:xfrm>
                            <a:off x="1714" y="282892"/>
                            <a:ext cx="5356859" cy="817626"/>
                          </a:xfrm>
                          <a:prstGeom prst="rect">
                            <a:avLst/>
                          </a:prstGeom>
                        </pic:spPr>
                      </pic:pic>
                      <pic:pic xmlns:pic="http://schemas.openxmlformats.org/drawingml/2006/picture">
                        <pic:nvPicPr>
                          <pic:cNvPr id="284" name="Image 284"/>
                          <pic:cNvPicPr/>
                        </pic:nvPicPr>
                        <pic:blipFill>
                          <a:blip r:embed="rId270" cstate="print"/>
                          <a:stretch>
                            <a:fillRect/>
                          </a:stretch>
                        </pic:blipFill>
                        <pic:spPr>
                          <a:xfrm>
                            <a:off x="0" y="1085088"/>
                            <a:ext cx="5360288" cy="298323"/>
                          </a:xfrm>
                          <a:prstGeom prst="rect">
                            <a:avLst/>
                          </a:prstGeom>
                        </pic:spPr>
                      </pic:pic>
                      <pic:pic xmlns:pic="http://schemas.openxmlformats.org/drawingml/2006/picture">
                        <pic:nvPicPr>
                          <pic:cNvPr id="285" name="Image 285"/>
                          <pic:cNvPicPr/>
                        </pic:nvPicPr>
                        <pic:blipFill>
                          <a:blip r:embed="rId271" cstate="print"/>
                          <a:stretch>
                            <a:fillRect/>
                          </a:stretch>
                        </pic:blipFill>
                        <pic:spPr>
                          <a:xfrm>
                            <a:off x="2476" y="1368742"/>
                            <a:ext cx="5355336" cy="813053"/>
                          </a:xfrm>
                          <a:prstGeom prst="rect">
                            <a:avLst/>
                          </a:prstGeom>
                        </pic:spPr>
                      </pic:pic>
                      <pic:pic xmlns:pic="http://schemas.openxmlformats.org/drawingml/2006/picture">
                        <pic:nvPicPr>
                          <pic:cNvPr id="286" name="Image 286"/>
                          <pic:cNvPicPr/>
                        </pic:nvPicPr>
                        <pic:blipFill>
                          <a:blip r:embed="rId272" cstate="print"/>
                          <a:stretch>
                            <a:fillRect/>
                          </a:stretch>
                        </pic:blipFill>
                        <pic:spPr>
                          <a:xfrm>
                            <a:off x="0" y="2167127"/>
                            <a:ext cx="5360288" cy="2146935"/>
                          </a:xfrm>
                          <a:prstGeom prst="rect">
                            <a:avLst/>
                          </a:prstGeom>
                        </pic:spPr>
                      </pic:pic>
                      <wps:wsp>
                        <wps:cNvPr id="287" name="Graphic 287"/>
                        <wps:cNvSpPr/>
                        <wps:spPr>
                          <a:xfrm>
                            <a:off x="5345620" y="4304728"/>
                            <a:ext cx="6350" cy="1270"/>
                          </a:xfrm>
                          <a:custGeom>
                            <a:avLst/>
                            <a:gdLst/>
                            <a:ahLst/>
                            <a:cxnLst/>
                            <a:rect l="l" t="t" r="r" b="b"/>
                            <a:pathLst>
                              <a:path w="6350">
                                <a:moveTo>
                                  <a:pt x="0" y="0"/>
                                </a:moveTo>
                                <a:lnTo>
                                  <a:pt x="6096" y="0"/>
                                </a:lnTo>
                              </a:path>
                            </a:pathLst>
                          </a:custGeom>
                          <a:ln w="152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88" name="Image 288"/>
                          <pic:cNvPicPr/>
                        </pic:nvPicPr>
                        <pic:blipFill>
                          <a:blip r:embed="rId273" cstate="print"/>
                          <a:stretch>
                            <a:fillRect/>
                          </a:stretch>
                        </pic:blipFill>
                        <pic:spPr>
                          <a:xfrm>
                            <a:off x="1714" y="4298632"/>
                            <a:ext cx="5356859" cy="59436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8E924C" id="Group 281" o:spid="_x0000_s1026" style="position:absolute;margin-left:93.5pt;margin-top:0;width:431.5pt;height:415.5pt;z-index:-251656192;mso-wrap-distance-left:0;mso-wrap-distance-right:0;mso-position-horizontal-relative:page;mso-width-relative:margin;mso-height-relative:margin" coordsize="53606,48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&#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">
                <v:shape id="Image 282"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LyMTDAAAA3AAAAA8AAABkcnMvZG93bnJldi54bWxEj0FrwkAUhO+C/2F5Qi9SN41SQnSVtlIQ&#10;b8Zeentkn0kw+zbsbpP037uC4HGYmW+YzW40rejJ+caygrdFAoK4tLrhSsHP+fs1A+EDssbWMin4&#10;Jw+77XSywVzbgU/UF6ESEcI+RwV1CF0upS9rMugXtiOO3sU6gyFKV0ntcIhw08o0Sd6lwYbjQo0d&#10;fdVUXos/o6DQbfc73+tP3S9P++PgrbPXlVIvs/FjDSLQGJ7hR/ugFaRZCvcz8QjI7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kvIxMMAAADcAAAADwAAAAAAAAAAAAAAAACf&#10;AgAAZHJzL2Rvd25yZXYueG1sUEsFBgAAAAAEAAQA9wAAAI8DAAAAAA==&#10;">
                  <v:imagedata r:id="rId15" o:title=""/>
                </v:shape>
                <v:shape id="Image 283" o:spid="_x0000_s1028" type="#_x0000_t75" style="position:absolute;left:17;top:2828;width:53568;height:81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PunjGAAAA3AAAAA8AAABkcnMvZG93bnJldi54bWxEj0FrwkAUhO9C/8PyCr3pphbFRtdQxFI9&#10;9JCkHrw9ss8kbfZt2F01/ffdguBxmJlvmFU2mE5cyPnWsoLnSQKCuLK65VrBV/k+XoDwAVljZ5kU&#10;/JKHbP0wWmGq7ZVzuhShFhHCPkUFTQh9KqWvGjLoJ7Ynjt7JOoMhSldL7fAa4aaT0ySZS4Mtx4UG&#10;e9o0VP0UZ6Ngf86P34fAh+1HOdu/nsynd3Ot1NPj8LYEEWgI9/CtvdMKposX+D8Tj4Bc/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s+6eMYAAADcAAAADwAAAAAAAAAAAAAA&#10;AACfAgAAZHJzL2Rvd25yZXYueG1sUEsFBgAAAAAEAAQA9wAAAJIDAAAAAA==&#10;">
                  <v:imagedata r:id="rId274" o:title=""/>
                </v:shape>
                <v:shape id="Image 284" o:spid="_x0000_s1029" type="#_x0000_t75" style="position:absolute;top:10850;width:53602;height:2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eNBDCAAAA3AAAAA8AAABkcnMvZG93bnJldi54bWxEj0+LwjAUxO8LfofwBG9ral0WqUbxD4IL&#10;XlYFr4/m2RSbl9JEW7+9EQSPw8z8hpktOluJOzW+dKxgNExAEOdOl1woOB233xMQPiBrrByTggd5&#10;WMx7XzPMtGv5n+6HUIgIYZ+hAhNCnUnpc0MW/dDVxNG7uMZiiLIppG6wjXBbyTRJfqXFkuOCwZrW&#10;hvLr4WYVhHNdJeltbFaXx5/ce2Ntu0mVGvS75RREoC58wu/2TitIJz/wOhOPgJ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s3jQQwgAAANwAAAAPAAAAAAAAAAAAAAAAAJ8C&#10;AABkcnMvZG93bnJldi54bWxQSwUGAAAAAAQABAD3AAAAjgMAAAAA&#10;">
                  <v:imagedata r:id="rId275" o:title=""/>
                </v:shape>
                <v:shape id="Image 285" o:spid="_x0000_s1030" type="#_x0000_t75" style="position:absolute;left:24;top:13687;width:53554;height:81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yqjDAAAA3AAAAA8AAABkcnMvZG93bnJldi54bWxEj09rwkAUxO8Fv8PyhN7qrkpaja4iguC1&#10;qVC9PbLPJJh9G7KbP377bqHQ4zAzv2G2+9HWoqfWV441zGcKBHHuTMWFhsvX6W0Fwgdkg7Vj0vAk&#10;D/vd5GWLqXEDf1KfhUJECPsUNZQhNKmUPi/Jop+5hjh6d9daDFG2hTQtDhFua7lQ6l1arDgulNjQ&#10;saT8kXVWQ0LrD34eajU8ultQ36czLu1V69fpeNiACDSG//Bf+2w0LFYJ/J6JR0D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r/KqMMAAADcAAAADwAAAAAAAAAAAAAAAACf&#10;AgAAZHJzL2Rvd25yZXYueG1sUEsFBgAAAAAEAAQA9wAAAI8DAAAAAA==&#10;">
                  <v:imagedata r:id="rId276" o:title=""/>
                </v:shape>
                <v:shape id="Image 286" o:spid="_x0000_s1031" type="#_x0000_t75" style="position:absolute;top:21671;width:53602;height:214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hoTbDAAAA3AAAAA8AAABkcnMvZG93bnJldi54bWxEj09rAjEUxO9Cv0N4BW+aVay4W6OIUrA3&#10;u3rw+Ni8/UM3LyFJdf32TUHocZiZ3zDr7WB6cSMfOssKZtMMBHFldceNgsv5Y7ICESKyxt4yKXhQ&#10;gO3mZbTGQts7f9GtjI1IEA4FKmhjdIWUoWrJYJhaR5y82nqDMUnfSO3xnuCml/MsW0qDHaeFFh3t&#10;W6q+yx+jYHGY5Y07ZLWnvjRvde5O1/xTqfHrsHsHEWmI/+Fn+6gVzFdL+DuTjoDc/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KGhNsMAAADcAAAADwAAAAAAAAAAAAAAAACf&#10;AgAAZHJzL2Rvd25yZXYueG1sUEsFBgAAAAAEAAQA9wAAAI8DAAAAAA==&#10;">
                  <v:imagedata r:id="rId277" o:title=""/>
                </v:shape>
                <v:shape id="Graphic 287" o:spid="_x0000_s1032" style="position:absolute;left:53456;top:43047;width:63;height:12;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o1rsMA&#10;AADcAAAADwAAAGRycy9kb3ducmV2LnhtbESPQYvCMBSE7wv+h/CEvSya6mGVahQRBEFYWC3a46N5&#10;tsXmpSSxdv/9RhA8DjPzDbNc96YRHTlfW1YwGScgiAuray4VZKfdaA7CB2SNjWVS8Ece1qvBxxJT&#10;bR/8S90xlCJC2KeooAqhTaX0RUUG/di2xNG7WmcwROlKqR0+Itw0cpok39JgzXGhwpa2FRW3490o&#10;uHDdOz+ZfRVXn/+QzvLufMiV+hz2mwWIQH14h1/tvVYwnc/geSYe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2o1rsMAAADcAAAADwAAAAAAAAAAAAAAAACYAgAAZHJzL2Rv&#10;d25yZXYueG1sUEsFBgAAAAAEAAQA9QAAAIgDAAAAAA==&#10;" path="m,l6096,e" filled="f" strokeweight=".12pt">
                  <v:path arrowok="t"/>
                </v:shape>
                <v:shape id="Image 288" o:spid="_x0000_s1033" type="#_x0000_t75" style="position:absolute;left:17;top:42986;width:53568;height:59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wfrCAAAA3AAAAA8AAABkcnMvZG93bnJldi54bWxET01rg0AQvQf6H5Yp9JassTQEk00IAaFC&#10;LzEePA7uRG3dWeNu1f777KGQ4+N974+z6cRIg2stK1ivIhDEldUt1wqKa7rcgnAeWWNnmRT8kYPj&#10;4WWxx0TbiS805r4WIYRdggoa7/tESlc1ZNCtbE8cuJsdDPoAh1rqAacQbjoZR9FGGmw5NDTY07mh&#10;6if/NQq66eP9O7tnUpZ56srbtfiqykipt9f5tAPhafZP8b/7UyuIt2FtOBOOgDw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i/8H6wgAAANwAAAAPAAAAAAAAAAAAAAAAAJ8C&#10;AABkcnMvZG93bnJldi54bWxQSwUGAAAAAAQABAD3AAAAjgMAAAAA&#10;">
                  <v:imagedata r:id="rId278" o:title=""/>
                </v:shape>
                <w10:wrap anchorx="page"/>
              </v:group>
            </w:pict>
          </mc:Fallback>
        </mc:AlternateContent>
      </w:r>
      <w:r w:rsidRPr="007357D8">
        <w:rPr>
          <w:spacing w:val="-2"/>
          <w:lang w:val="pt-BR"/>
        </w:rPr>
        <w:t>Setor</w:t>
      </w:r>
      <w:r w:rsidRPr="007357D8">
        <w:rPr>
          <w:lang w:val="pt-BR"/>
        </w:rPr>
        <w:tab/>
      </w:r>
      <w:r w:rsidR="00DB358D">
        <w:rPr>
          <w:lang w:val="pt-BR"/>
        </w:rPr>
        <w:t xml:space="preserve"> </w:t>
      </w:r>
      <w:r w:rsidR="009B3A0C">
        <w:rPr>
          <w:lang w:val="pt-BR"/>
        </w:rPr>
        <w:t>:</w:t>
      </w:r>
      <w:r w:rsidR="00B03E30">
        <w:rPr>
          <w:lang w:val="pt-BR"/>
        </w:rPr>
        <w:tab/>
      </w:r>
      <w:r w:rsidR="008A2BBD">
        <w:rPr>
          <w:spacing w:val="-10"/>
          <w:lang w:val="pt-BR"/>
        </w:rPr>
        <w:t xml:space="preserve"> </w:t>
      </w:r>
      <w:r w:rsidRPr="007357D8">
        <w:rPr>
          <w:lang w:val="pt-BR"/>
        </w:rPr>
        <w:t>Serviços Comerciais</w:t>
      </w:r>
      <w:r w:rsidRPr="007357D8">
        <w:rPr>
          <w:position w:val="-1"/>
          <w:lang w:val="pt-BR"/>
        </w:rPr>
        <w:tab/>
      </w:r>
    </w:p>
    <w:p w14:paraId="2C435FA3" w14:textId="715023F9" w:rsidR="006D6FE4" w:rsidRPr="007357D8" w:rsidRDefault="008A2BBD" w:rsidP="008A2BBD">
      <w:pPr>
        <w:pStyle w:val="PargrafodaLista"/>
        <w:tabs>
          <w:tab w:val="left" w:pos="914"/>
          <w:tab w:val="left" w:pos="3259"/>
          <w:tab w:val="left" w:pos="3521"/>
        </w:tabs>
        <w:spacing w:before="136" w:line="398" w:lineRule="auto"/>
        <w:ind w:left="914" w:right="2276" w:firstLine="0"/>
        <w:rPr>
          <w:lang w:val="pt-BR"/>
        </w:rPr>
      </w:pPr>
      <w:r w:rsidRPr="007357D8">
        <w:rPr>
          <w:spacing w:val="-2"/>
          <w:position w:val="-1"/>
          <w:lang w:val="pt-BR"/>
        </w:rPr>
        <w:t>Subsetor</w:t>
      </w:r>
      <w:r w:rsidR="009B3A0C">
        <w:rPr>
          <w:position w:val="-1"/>
          <w:lang w:val="pt-BR"/>
        </w:rPr>
        <w:tab/>
      </w:r>
      <w:r>
        <w:rPr>
          <w:position w:val="-1"/>
          <w:lang w:val="pt-BR"/>
        </w:rPr>
        <w:t xml:space="preserve"> </w:t>
      </w:r>
      <w:r w:rsidR="00DB358D">
        <w:rPr>
          <w:position w:val="-1"/>
          <w:lang w:val="pt-BR"/>
        </w:rPr>
        <w:t>:</w:t>
      </w:r>
      <w:r>
        <w:rPr>
          <w:position w:val="-1"/>
          <w:lang w:val="pt-BR"/>
        </w:rPr>
        <w:t xml:space="preserve">    </w:t>
      </w:r>
      <w:r w:rsidR="00B00BEC" w:rsidRPr="007357D8">
        <w:rPr>
          <w:lang w:val="pt-BR"/>
        </w:rPr>
        <w:t>S</w:t>
      </w:r>
      <w:r>
        <w:rPr>
          <w:lang w:val="pt-BR"/>
        </w:rPr>
        <w:t>erviços de D</w:t>
      </w:r>
      <w:r w:rsidR="00B00BEC" w:rsidRPr="007357D8">
        <w:rPr>
          <w:lang w:val="pt-BR"/>
        </w:rPr>
        <w:t>istribuição</w:t>
      </w:r>
    </w:p>
    <w:p w14:paraId="2FB8BC1E" w14:textId="5FE02823" w:rsidR="006D6FE4" w:rsidRPr="007357D8" w:rsidRDefault="00B00BEC">
      <w:pPr>
        <w:pStyle w:val="Corpodetexto"/>
        <w:spacing w:line="204" w:lineRule="exact"/>
        <w:ind w:left="3521"/>
        <w:rPr>
          <w:lang w:val="pt-BR"/>
        </w:rPr>
      </w:pPr>
      <w:r w:rsidRPr="007357D8">
        <w:rPr>
          <w:spacing w:val="-2"/>
          <w:lang w:val="pt-BR"/>
        </w:rPr>
        <w:t xml:space="preserve">Serviços </w:t>
      </w:r>
      <w:r w:rsidR="008A2BBD">
        <w:rPr>
          <w:lang w:val="pt-BR"/>
        </w:rPr>
        <w:t>de V</w:t>
      </w:r>
      <w:r w:rsidRPr="007357D8">
        <w:rPr>
          <w:lang w:val="pt-BR"/>
        </w:rPr>
        <w:t>arejo</w:t>
      </w:r>
    </w:p>
    <w:p w14:paraId="5D15A4D0" w14:textId="7088D661" w:rsidR="006D6FE4" w:rsidRPr="007357D8" w:rsidRDefault="00B00BEC">
      <w:pPr>
        <w:pStyle w:val="Corpodetexto"/>
        <w:spacing w:before="139"/>
        <w:ind w:left="3521"/>
        <w:rPr>
          <w:lang w:val="pt-BR"/>
        </w:rPr>
      </w:pPr>
      <w:r w:rsidRPr="007357D8">
        <w:rPr>
          <w:spacing w:val="-2"/>
          <w:lang w:val="pt-BR"/>
        </w:rPr>
        <w:t xml:space="preserve">Serviços de </w:t>
      </w:r>
      <w:r w:rsidR="008A2BBD">
        <w:rPr>
          <w:lang w:val="pt-BR"/>
        </w:rPr>
        <w:t>Comércio A</w:t>
      </w:r>
      <w:r w:rsidRPr="007357D8">
        <w:rPr>
          <w:lang w:val="pt-BR"/>
        </w:rPr>
        <w:t>tacadista</w:t>
      </w:r>
    </w:p>
    <w:p w14:paraId="22609834" w14:textId="77777777" w:rsidR="006D6FE4" w:rsidRPr="007357D8" w:rsidRDefault="006D6FE4">
      <w:pPr>
        <w:pStyle w:val="Corpodetexto"/>
        <w:spacing w:before="2"/>
        <w:rPr>
          <w:lang w:val="pt-BR"/>
        </w:rPr>
      </w:pPr>
    </w:p>
    <w:p w14:paraId="6EBBD828" w14:textId="384A24D3" w:rsidR="006D6FE4" w:rsidRPr="007357D8" w:rsidRDefault="00B00BEC">
      <w:pPr>
        <w:pStyle w:val="Corpodetexto"/>
        <w:tabs>
          <w:tab w:val="left" w:pos="3259"/>
          <w:tab w:val="left" w:pos="3521"/>
        </w:tabs>
        <w:ind w:left="914"/>
        <w:rPr>
          <w:lang w:val="pt-BR"/>
        </w:rPr>
      </w:pPr>
      <w:r w:rsidRPr="007357D8">
        <w:rPr>
          <w:spacing w:val="-2"/>
          <w:lang w:val="pt-BR"/>
        </w:rPr>
        <w:t xml:space="preserve">Classificação </w:t>
      </w:r>
      <w:r w:rsidR="0053770D">
        <w:rPr>
          <w:lang w:val="pt-BR"/>
        </w:rPr>
        <w:t>Industrial</w:t>
      </w:r>
      <w:r w:rsidRPr="007357D8">
        <w:rPr>
          <w:lang w:val="pt-BR"/>
        </w:rPr>
        <w:tab/>
      </w:r>
      <w:r w:rsidR="00DB358D">
        <w:rPr>
          <w:lang w:val="pt-BR"/>
        </w:rPr>
        <w:t xml:space="preserve"> </w:t>
      </w:r>
      <w:r w:rsidRPr="007357D8">
        <w:rPr>
          <w:spacing w:val="-10"/>
          <w:lang w:val="pt-BR"/>
        </w:rPr>
        <w:t>:</w:t>
      </w:r>
      <w:r w:rsidRPr="007357D8">
        <w:rPr>
          <w:lang w:val="pt-BR"/>
        </w:rPr>
        <w:tab/>
      </w:r>
      <w:r w:rsidR="008A2BBD">
        <w:rPr>
          <w:lang w:val="pt-BR"/>
        </w:rPr>
        <w:t xml:space="preserve">  </w:t>
      </w:r>
      <w:r w:rsidRPr="007357D8">
        <w:rPr>
          <w:spacing w:val="-10"/>
          <w:lang w:val="pt-BR"/>
        </w:rPr>
        <w:t>-</w:t>
      </w:r>
    </w:p>
    <w:p w14:paraId="37606B7F" w14:textId="2AFFF441" w:rsidR="006D6FE4" w:rsidRPr="007357D8" w:rsidRDefault="00B00BEC">
      <w:pPr>
        <w:pStyle w:val="Corpodetexto"/>
        <w:tabs>
          <w:tab w:val="left" w:pos="3259"/>
          <w:tab w:val="left" w:pos="3521"/>
        </w:tabs>
        <w:spacing w:before="189"/>
        <w:ind w:left="914"/>
        <w:rPr>
          <w:lang w:val="pt-BR"/>
        </w:rPr>
      </w:pPr>
      <w:r w:rsidRPr="007357D8">
        <w:rPr>
          <w:lang w:val="pt-BR"/>
        </w:rPr>
        <w:t xml:space="preserve">Obrigações </w:t>
      </w:r>
      <w:r w:rsidR="0053770D">
        <w:rPr>
          <w:spacing w:val="-2"/>
          <w:lang w:val="pt-BR"/>
        </w:rPr>
        <w:t>Afetadas</w:t>
      </w:r>
      <w:r w:rsidRPr="007357D8">
        <w:rPr>
          <w:lang w:val="pt-BR"/>
        </w:rPr>
        <w:tab/>
      </w:r>
      <w:r w:rsidR="00DB358D">
        <w:rPr>
          <w:lang w:val="pt-BR"/>
        </w:rPr>
        <w:t xml:space="preserve"> :</w:t>
      </w:r>
      <w:r w:rsidR="00863512">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0908AF72" w14:textId="668E8879" w:rsidR="006D6FE4" w:rsidRPr="007357D8" w:rsidRDefault="00B00BEC" w:rsidP="00863512">
      <w:pPr>
        <w:pStyle w:val="Corpodetexto"/>
        <w:spacing w:before="114" w:line="348" w:lineRule="auto"/>
        <w:ind w:left="3521" w:right="2417"/>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2D3F66C2" w14:textId="1101D29D" w:rsidR="006D6FE4" w:rsidRPr="007357D8" w:rsidRDefault="00630C58" w:rsidP="00630C58">
      <w:pPr>
        <w:pStyle w:val="Corpodetexto"/>
        <w:spacing w:before="161"/>
        <w:ind w:left="567"/>
        <w:rPr>
          <w:lang w:val="pt-BR"/>
        </w:rPr>
      </w:pPr>
      <w:r>
        <w:rPr>
          <w:lang w:val="pt-BR"/>
        </w:rPr>
        <w:t xml:space="preserve">      Descrição </w:t>
      </w:r>
      <w:r>
        <w:rPr>
          <w:lang w:val="pt-BR"/>
        </w:rPr>
        <w:tab/>
      </w:r>
      <w:r>
        <w:rPr>
          <w:lang w:val="pt-BR"/>
        </w:rPr>
        <w:tab/>
      </w:r>
      <w:r w:rsidR="00E44E42">
        <w:rPr>
          <w:lang w:val="pt-BR"/>
        </w:rPr>
        <w:t xml:space="preserve">        :</w:t>
      </w:r>
      <w:r>
        <w:rPr>
          <w:lang w:val="pt-BR"/>
        </w:rPr>
        <w:tab/>
      </w:r>
      <w:r w:rsidR="008A2BBD">
        <w:rPr>
          <w:u w:val="single"/>
          <w:lang w:val="pt-BR"/>
        </w:rPr>
        <w:t>Comércio de S</w:t>
      </w:r>
      <w:r w:rsidR="00B00BEC" w:rsidRPr="007357D8">
        <w:rPr>
          <w:u w:val="single"/>
          <w:lang w:val="pt-BR"/>
        </w:rPr>
        <w:t xml:space="preserve">erviços e </w:t>
      </w:r>
      <w:r w:rsidR="008A2BBD">
        <w:rPr>
          <w:spacing w:val="-2"/>
          <w:u w:val="single"/>
          <w:lang w:val="pt-BR"/>
        </w:rPr>
        <w:t>I</w:t>
      </w:r>
      <w:r w:rsidR="00B00BEC" w:rsidRPr="007357D8">
        <w:rPr>
          <w:spacing w:val="-2"/>
          <w:u w:val="single"/>
          <w:lang w:val="pt-BR"/>
        </w:rPr>
        <w:t>nvestimento</w:t>
      </w:r>
      <w:r w:rsidR="00B00BEC" w:rsidRPr="007357D8">
        <w:rPr>
          <w:spacing w:val="-2"/>
          <w:lang w:val="pt-BR"/>
        </w:rPr>
        <w:t>:</w:t>
      </w:r>
    </w:p>
    <w:p w14:paraId="7455D8BF" w14:textId="77777777" w:rsidR="006D6FE4" w:rsidRPr="007357D8" w:rsidRDefault="006D6FE4">
      <w:pPr>
        <w:pStyle w:val="Corpodetexto"/>
        <w:spacing w:before="13"/>
        <w:rPr>
          <w:lang w:val="pt-BR"/>
        </w:rPr>
      </w:pPr>
    </w:p>
    <w:p w14:paraId="1C69010A" w14:textId="2E50BE85" w:rsidR="006D6FE4" w:rsidRPr="008A2BBD" w:rsidRDefault="008A2BBD">
      <w:pPr>
        <w:pStyle w:val="Corpodetexto"/>
        <w:spacing w:line="247" w:lineRule="auto"/>
        <w:ind w:left="3521" w:right="464"/>
        <w:jc w:val="both"/>
        <w:rPr>
          <w:lang w:val="pt-BR"/>
        </w:rPr>
      </w:pPr>
      <w:r>
        <w:rPr>
          <w:lang w:val="pt-BR"/>
        </w:rPr>
        <w:t>Somente prestadores</w:t>
      </w:r>
      <w:r w:rsidR="00B00BEC" w:rsidRPr="007357D8">
        <w:rPr>
          <w:lang w:val="pt-BR"/>
        </w:rPr>
        <w:t xml:space="preserve"> de serviços com presença local terão permissão para </w:t>
      </w:r>
      <w:r>
        <w:rPr>
          <w:lang w:val="pt-BR"/>
        </w:rPr>
        <w:t>prestar</w:t>
      </w:r>
      <w:r w:rsidR="00B00BEC" w:rsidRPr="007357D8">
        <w:rPr>
          <w:lang w:val="pt-BR"/>
        </w:rPr>
        <w:t xml:space="preserve"> serviços de atacado, varejo e distribuição de produtos e materiais médicos e relacionados à saúde, </w:t>
      </w:r>
      <w:r>
        <w:rPr>
          <w:lang w:val="pt-BR"/>
        </w:rPr>
        <w:t>conforme definido no Ato</w:t>
      </w:r>
      <w:r w:rsidR="00B00BEC" w:rsidRPr="008A2BBD">
        <w:rPr>
          <w:lang w:val="pt-BR"/>
        </w:rPr>
        <w:t xml:space="preserve"> de Medicamentos de 1975 </w:t>
      </w:r>
      <w:r>
        <w:rPr>
          <w:lang w:val="pt-BR"/>
        </w:rPr>
        <w:t>e no Ato</w:t>
      </w:r>
      <w:r w:rsidR="00B00BEC" w:rsidRPr="008A2BBD">
        <w:rPr>
          <w:lang w:val="pt-BR"/>
        </w:rPr>
        <w:t xml:space="preserve"> de Produtos de Saúde de 2007.</w:t>
      </w:r>
    </w:p>
    <w:p w14:paraId="0359949C" w14:textId="77777777" w:rsidR="006D6FE4" w:rsidRPr="007357D8" w:rsidRDefault="006D6FE4">
      <w:pPr>
        <w:pStyle w:val="Corpodetexto"/>
        <w:spacing w:before="2"/>
        <w:rPr>
          <w:lang w:val="pt-BR"/>
        </w:rPr>
      </w:pPr>
    </w:p>
    <w:p w14:paraId="1EA6CC16" w14:textId="051669B8" w:rsidR="006D6FE4" w:rsidRPr="008A2BBD" w:rsidRDefault="009A30A4">
      <w:pPr>
        <w:spacing w:line="247" w:lineRule="auto"/>
        <w:ind w:left="3521" w:right="465"/>
        <w:jc w:val="both"/>
        <w:rPr>
          <w:lang w:val="pt-BR"/>
        </w:rPr>
      </w:pPr>
      <w:r>
        <w:rPr>
          <w:lang w:val="pt-BR"/>
        </w:rPr>
        <w:t>Singapura</w:t>
      </w:r>
      <w:r w:rsidR="008A2BBD">
        <w:rPr>
          <w:lang w:val="pt-BR"/>
        </w:rPr>
        <w:t xml:space="preserve"> </w:t>
      </w:r>
      <w:r w:rsidR="00B00BEC" w:rsidRPr="007357D8">
        <w:rPr>
          <w:lang w:val="pt-BR"/>
        </w:rPr>
        <w:t>reserva</w:t>
      </w:r>
      <w:r w:rsidR="008A2BBD">
        <w:rPr>
          <w:lang w:val="pt-BR"/>
        </w:rPr>
        <w:t>-se</w:t>
      </w:r>
      <w:r w:rsidR="00B00BEC" w:rsidRPr="007357D8">
        <w:rPr>
          <w:lang w:val="pt-BR"/>
        </w:rPr>
        <w:t xml:space="preserve"> o direito e a flexibilidade de modificar ou aumentar a lista de produtos e materiais médicos e </w:t>
      </w:r>
      <w:r w:rsidR="00B00BEC" w:rsidRPr="008A2BBD">
        <w:rPr>
          <w:lang w:val="pt-BR"/>
        </w:rPr>
        <w:t>relacionados à saúde,</w:t>
      </w:r>
      <w:r w:rsidR="008A2BBD">
        <w:rPr>
          <w:lang w:val="pt-BR"/>
        </w:rPr>
        <w:t xml:space="preserve"> conforme definido ou listado no Ato</w:t>
      </w:r>
      <w:r w:rsidR="00B00BEC" w:rsidRPr="008A2BBD">
        <w:rPr>
          <w:lang w:val="pt-BR"/>
        </w:rPr>
        <w:t xml:space="preserve"> de Medicamentos de 1975 </w:t>
      </w:r>
      <w:r w:rsidR="008A2BBD">
        <w:rPr>
          <w:lang w:val="pt-BR"/>
        </w:rPr>
        <w:t>e no</w:t>
      </w:r>
      <w:r w:rsidR="00B00BEC" w:rsidRPr="008A2BBD">
        <w:rPr>
          <w:lang w:val="pt-BR"/>
        </w:rPr>
        <w:t xml:space="preserve"> </w:t>
      </w:r>
      <w:r w:rsidR="008A2BBD">
        <w:rPr>
          <w:lang w:val="pt-BR"/>
        </w:rPr>
        <w:t>ATo</w:t>
      </w:r>
      <w:r w:rsidR="00B00BEC" w:rsidRPr="008A2BBD">
        <w:rPr>
          <w:lang w:val="pt-BR"/>
        </w:rPr>
        <w:t xml:space="preserve"> de Produtos de Saúde de 2007.</w:t>
      </w:r>
    </w:p>
    <w:p w14:paraId="7FF0304B" w14:textId="71D12539" w:rsidR="006D6FE4" w:rsidRPr="00C47CA6" w:rsidRDefault="00DA72D0">
      <w:pPr>
        <w:tabs>
          <w:tab w:val="left" w:pos="3259"/>
          <w:tab w:val="left" w:pos="3521"/>
        </w:tabs>
        <w:spacing w:before="232"/>
        <w:ind w:left="914"/>
      </w:pPr>
      <w:r w:rsidRPr="00C47CA6">
        <w:rPr>
          <w:position w:val="1"/>
        </w:rPr>
        <w:t xml:space="preserve">Fonte da </w:t>
      </w:r>
      <w:r w:rsidR="00913413" w:rsidRPr="00C47CA6">
        <w:rPr>
          <w:position w:val="1"/>
        </w:rPr>
        <w:t>Medida</w:t>
      </w:r>
      <w:r w:rsidR="00B00BEC" w:rsidRPr="00C47CA6">
        <w:rPr>
          <w:position w:val="1"/>
        </w:rPr>
        <w:tab/>
      </w:r>
      <w:r w:rsidR="00B00BEC" w:rsidRPr="00C47CA6">
        <w:rPr>
          <w:spacing w:val="-10"/>
          <w:position w:val="1"/>
        </w:rPr>
        <w:t>:</w:t>
      </w:r>
      <w:r w:rsidR="00B00BEC" w:rsidRPr="00C47CA6">
        <w:rPr>
          <w:position w:val="1"/>
        </w:rPr>
        <w:tab/>
      </w:r>
      <w:r w:rsidR="008A2BBD" w:rsidRPr="00C47CA6">
        <w:rPr>
          <w:i/>
        </w:rPr>
        <w:t>Medicines Act 1975</w:t>
      </w:r>
      <w:r w:rsidR="008A2BBD" w:rsidRPr="00C47CA6">
        <w:t>, 2020 Revised Edition</w:t>
      </w:r>
    </w:p>
    <w:p w14:paraId="3C79B850" w14:textId="1A7408B4" w:rsidR="006D6FE4" w:rsidRPr="00C47CA6" w:rsidRDefault="008A2BBD">
      <w:pPr>
        <w:spacing w:before="119"/>
        <w:ind w:left="3521"/>
        <w:jc w:val="both"/>
      </w:pPr>
      <w:r w:rsidRPr="008A2BBD">
        <w:rPr>
          <w:i/>
        </w:rPr>
        <w:t>Health Products Act 2007</w:t>
      </w:r>
      <w:r>
        <w:t>, 2020 Revised Edition</w:t>
      </w:r>
    </w:p>
    <w:p w14:paraId="24A0B3B3" w14:textId="77777777" w:rsidR="006D6FE4" w:rsidRPr="00C47CA6" w:rsidRDefault="006D6FE4">
      <w:pPr>
        <w:jc w:val="both"/>
        <w:sectPr w:rsidR="006D6FE4" w:rsidRPr="00C47CA6">
          <w:headerReference w:type="default" r:id="rId279"/>
          <w:footerReference w:type="default" r:id="rId280"/>
          <w:pgSz w:w="12240" w:h="15840"/>
          <w:pgMar w:top="1320" w:right="1600" w:bottom="1240" w:left="1560" w:header="0" w:footer="1044" w:gutter="0"/>
          <w:cols w:space="720"/>
        </w:sectPr>
      </w:pPr>
    </w:p>
    <w:p w14:paraId="441A9D50" w14:textId="77777777" w:rsidR="006D6FE4" w:rsidRPr="007357D8" w:rsidRDefault="00B00BEC">
      <w:pPr>
        <w:pStyle w:val="Corpodetexto"/>
        <w:ind w:left="309"/>
        <w:rPr>
          <w:sz w:val="20"/>
          <w:lang w:val="pt-BR"/>
        </w:rPr>
      </w:pPr>
      <w:r w:rsidRPr="007357D8">
        <w:rPr>
          <w:noProof/>
          <w:sz w:val="20"/>
          <w:lang w:val="pt-BR" w:eastAsia="pt-BR"/>
        </w:rPr>
        <mc:AlternateContent>
          <mc:Choice Requires="wpg">
            <w:drawing>
              <wp:inline distT="0" distB="0" distL="0" distR="0" wp14:anchorId="4D35700F" wp14:editId="04C17F9B">
                <wp:extent cx="5360288" cy="3427665"/>
                <wp:effectExtent l="0" t="0" r="0" b="1905"/>
                <wp:docPr id="290" name="Group 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288" cy="3427665"/>
                          <a:chOff x="0" y="0"/>
                          <a:chExt cx="5360288" cy="3427665"/>
                        </a:xfrm>
                      </wpg:grpSpPr>
                      <pic:pic xmlns:pic="http://schemas.openxmlformats.org/drawingml/2006/picture">
                        <pic:nvPicPr>
                          <pic:cNvPr id="291" name="Image 291"/>
                          <pic:cNvPicPr/>
                        </pic:nvPicPr>
                        <pic:blipFill>
                          <a:blip r:embed="rId281" cstate="print"/>
                          <a:stretch>
                            <a:fillRect/>
                          </a:stretch>
                        </pic:blipFill>
                        <pic:spPr>
                          <a:xfrm>
                            <a:off x="0" y="0"/>
                            <a:ext cx="5360288" cy="476630"/>
                          </a:xfrm>
                          <a:prstGeom prst="rect">
                            <a:avLst/>
                          </a:prstGeom>
                        </pic:spPr>
                      </pic:pic>
                      <pic:pic xmlns:pic="http://schemas.openxmlformats.org/drawingml/2006/picture">
                        <pic:nvPicPr>
                          <pic:cNvPr id="292" name="Image 292"/>
                          <pic:cNvPicPr/>
                        </pic:nvPicPr>
                        <pic:blipFill>
                          <a:blip r:embed="rId282" cstate="print"/>
                          <a:stretch>
                            <a:fillRect/>
                          </a:stretch>
                        </pic:blipFill>
                        <pic:spPr>
                          <a:xfrm>
                            <a:off x="0" y="459486"/>
                            <a:ext cx="5360288" cy="298323"/>
                          </a:xfrm>
                          <a:prstGeom prst="rect">
                            <a:avLst/>
                          </a:prstGeom>
                        </pic:spPr>
                      </pic:pic>
                      <pic:pic xmlns:pic="http://schemas.openxmlformats.org/drawingml/2006/picture">
                        <pic:nvPicPr>
                          <pic:cNvPr id="293" name="Image 293"/>
                          <pic:cNvPicPr/>
                        </pic:nvPicPr>
                        <pic:blipFill>
                          <a:blip r:embed="rId283" cstate="print"/>
                          <a:stretch>
                            <a:fillRect/>
                          </a:stretch>
                        </pic:blipFill>
                        <pic:spPr>
                          <a:xfrm>
                            <a:off x="571" y="741235"/>
                            <a:ext cx="5359146" cy="296418"/>
                          </a:xfrm>
                          <a:prstGeom prst="rect">
                            <a:avLst/>
                          </a:prstGeom>
                        </pic:spPr>
                      </pic:pic>
                      <pic:pic xmlns:pic="http://schemas.openxmlformats.org/drawingml/2006/picture">
                        <pic:nvPicPr>
                          <pic:cNvPr id="294" name="Image 294"/>
                          <pic:cNvPicPr/>
                        </pic:nvPicPr>
                        <pic:blipFill>
                          <a:blip r:embed="rId284" cstate="print"/>
                          <a:stretch>
                            <a:fillRect/>
                          </a:stretch>
                        </pic:blipFill>
                        <pic:spPr>
                          <a:xfrm>
                            <a:off x="2476" y="1023556"/>
                            <a:ext cx="5355336" cy="583692"/>
                          </a:xfrm>
                          <a:prstGeom prst="rect">
                            <a:avLst/>
                          </a:prstGeom>
                        </pic:spPr>
                      </pic:pic>
                      <pic:pic xmlns:pic="http://schemas.openxmlformats.org/drawingml/2006/picture">
                        <pic:nvPicPr>
                          <pic:cNvPr id="295" name="Image 295"/>
                          <pic:cNvPicPr/>
                        </pic:nvPicPr>
                        <pic:blipFill>
                          <a:blip r:embed="rId285" cstate="print"/>
                          <a:stretch>
                            <a:fillRect/>
                          </a:stretch>
                        </pic:blipFill>
                        <pic:spPr>
                          <a:xfrm>
                            <a:off x="571" y="1593151"/>
                            <a:ext cx="5359146" cy="1510283"/>
                          </a:xfrm>
                          <a:prstGeom prst="rect">
                            <a:avLst/>
                          </a:prstGeom>
                        </pic:spPr>
                      </pic:pic>
                      <pic:pic xmlns:pic="http://schemas.openxmlformats.org/drawingml/2006/picture">
                        <pic:nvPicPr>
                          <pic:cNvPr id="296" name="Image 296"/>
                          <pic:cNvPicPr/>
                        </pic:nvPicPr>
                        <pic:blipFill>
                          <a:blip r:embed="rId286" cstate="print"/>
                          <a:stretch>
                            <a:fillRect/>
                          </a:stretch>
                        </pic:blipFill>
                        <pic:spPr>
                          <a:xfrm>
                            <a:off x="1714" y="3088576"/>
                            <a:ext cx="5356859" cy="339089"/>
                          </a:xfrm>
                          <a:prstGeom prst="rect">
                            <a:avLst/>
                          </a:prstGeom>
                        </pic:spPr>
                      </pic:pic>
                      <wps:wsp>
                        <wps:cNvPr id="297" name="Textbox 297"/>
                        <wps:cNvSpPr txBox="1"/>
                        <wps:spPr>
                          <a:xfrm>
                            <a:off x="72580" y="88068"/>
                            <a:ext cx="691515" cy="159385"/>
                          </a:xfrm>
                          <a:prstGeom prst="rect">
                            <a:avLst/>
                          </a:prstGeom>
                        </wps:spPr>
                        <wps:txbx>
                          <w:txbxContent>
                            <w:p w14:paraId="113EBF93" w14:textId="77777777" w:rsidR="008F37B0" w:rsidRDefault="008F37B0">
                              <w:pPr>
                                <w:tabs>
                                  <w:tab w:val="left" w:pos="491"/>
                                </w:tabs>
                                <w:spacing w:line="249" w:lineRule="exact"/>
                              </w:pPr>
                              <w:r>
                                <w:rPr>
                                  <w:spacing w:val="-5"/>
                                </w:rPr>
                                <w:t>25.</w:t>
                              </w:r>
                              <w:r>
                                <w:tab/>
                              </w:r>
                              <w:r>
                                <w:rPr>
                                  <w:spacing w:val="-2"/>
                                </w:rPr>
                                <w:t>Setor</w:t>
                              </w:r>
                            </w:p>
                          </w:txbxContent>
                        </wps:txbx>
                        <wps:bodyPr wrap="square" lIns="0" tIns="0" rIns="0" bIns="0" rtlCol="0">
                          <a:noAutofit/>
                        </wps:bodyPr>
                      </wps:wsp>
                      <wps:wsp>
                        <wps:cNvPr id="298" name="Textbox 298"/>
                        <wps:cNvSpPr txBox="1"/>
                        <wps:spPr>
                          <a:xfrm>
                            <a:off x="1873186" y="71307"/>
                            <a:ext cx="3249930" cy="305435"/>
                          </a:xfrm>
                          <a:prstGeom prst="rect">
                            <a:avLst/>
                          </a:prstGeom>
                        </wps:spPr>
                        <wps:txbx>
                          <w:txbxContent>
                            <w:p w14:paraId="7B53420E" w14:textId="23FCC472" w:rsidR="008F37B0" w:rsidRPr="00F806CF" w:rsidRDefault="008F37B0">
                              <w:pPr>
                                <w:tabs>
                                  <w:tab w:val="left" w:pos="262"/>
                                </w:tabs>
                                <w:spacing w:before="29" w:line="194" w:lineRule="auto"/>
                                <w:ind w:left="262" w:right="18" w:hanging="263"/>
                                <w:rPr>
                                  <w:lang w:val="pt-BR"/>
                                </w:rPr>
                              </w:pPr>
                              <w:r w:rsidRPr="00F806CF">
                                <w:rPr>
                                  <w:spacing w:val="-10"/>
                                  <w:position w:val="-2"/>
                                  <w:lang w:val="pt-BR"/>
                                </w:rPr>
                                <w:t>:</w:t>
                              </w:r>
                              <w:r w:rsidRPr="00F806CF">
                                <w:rPr>
                                  <w:position w:val="-2"/>
                                  <w:lang w:val="pt-BR"/>
                                </w:rPr>
                                <w:tab/>
                              </w:r>
                              <w:r>
                                <w:rPr>
                                  <w:lang w:val="pt-BR"/>
                                </w:rPr>
                                <w:t>Transporte e D</w:t>
                              </w:r>
                              <w:r w:rsidRPr="00F806CF">
                                <w:rPr>
                                  <w:lang w:val="pt-BR"/>
                                </w:rPr>
                                <w:t>istribuiç</w:t>
                              </w:r>
                              <w:r>
                                <w:rPr>
                                  <w:lang w:val="pt-BR"/>
                                </w:rPr>
                                <w:t>ão de Gás Manufaturado e Gás N</w:t>
                              </w:r>
                              <w:r w:rsidRPr="00F806CF">
                                <w:rPr>
                                  <w:lang w:val="pt-BR"/>
                                </w:rPr>
                                <w:t>atural</w:t>
                              </w:r>
                            </w:p>
                          </w:txbxContent>
                        </wps:txbx>
                        <wps:bodyPr wrap="square" lIns="0" tIns="0" rIns="0" bIns="0" rtlCol="0">
                          <a:noAutofit/>
                        </wps:bodyPr>
                      </wps:wsp>
                      <wps:wsp>
                        <wps:cNvPr id="299" name="Textbox 299"/>
                        <wps:cNvSpPr txBox="1"/>
                        <wps:spPr>
                          <a:xfrm>
                            <a:off x="384231" y="533739"/>
                            <a:ext cx="4924369" cy="984250"/>
                          </a:xfrm>
                          <a:prstGeom prst="rect">
                            <a:avLst/>
                          </a:prstGeom>
                        </wps:spPr>
                        <wps:txbx>
                          <w:txbxContent>
                            <w:p w14:paraId="374EB076" w14:textId="77777777" w:rsidR="008F37B0" w:rsidRPr="00F806CF" w:rsidRDefault="008F37B0">
                              <w:pPr>
                                <w:tabs>
                                  <w:tab w:val="left" w:pos="2344"/>
                                  <w:tab w:val="left" w:pos="2607"/>
                                </w:tabs>
                                <w:spacing w:line="269" w:lineRule="exact"/>
                                <w:rPr>
                                  <w:lang w:val="pt-BR"/>
                                </w:rPr>
                              </w:pPr>
                              <w:r w:rsidRPr="00F806CF">
                                <w:rPr>
                                  <w:spacing w:val="-2"/>
                                  <w:lang w:val="pt-BR"/>
                                </w:rPr>
                                <w:t>Subsetor</w:t>
                              </w:r>
                              <w:r w:rsidRPr="00F806CF">
                                <w:rPr>
                                  <w:lang w:val="pt-BR"/>
                                </w:rPr>
                                <w:tab/>
                              </w:r>
                              <w:r w:rsidRPr="00F806CF">
                                <w:rPr>
                                  <w:spacing w:val="-10"/>
                                  <w:lang w:val="pt-BR"/>
                                </w:rPr>
                                <w:t>:</w:t>
                              </w:r>
                              <w:r w:rsidRPr="00F806CF">
                                <w:rPr>
                                  <w:lang w:val="pt-BR"/>
                                </w:rPr>
                                <w:tab/>
                              </w:r>
                              <w:r w:rsidRPr="00F806CF">
                                <w:rPr>
                                  <w:spacing w:val="-10"/>
                                  <w:position w:val="2"/>
                                  <w:lang w:val="pt-BR"/>
                                </w:rPr>
                                <w:t>-</w:t>
                              </w:r>
                            </w:p>
                            <w:p w14:paraId="60D46EBD" w14:textId="0BD76398" w:rsidR="008F37B0" w:rsidRPr="00F806CF" w:rsidRDefault="008F37B0">
                              <w:pPr>
                                <w:tabs>
                                  <w:tab w:val="left" w:pos="2344"/>
                                  <w:tab w:val="left" w:pos="2607"/>
                                </w:tabs>
                                <w:spacing w:before="170"/>
                                <w:rPr>
                                  <w:lang w:val="pt-BR"/>
                                </w:rPr>
                              </w:pPr>
                              <w:r w:rsidRPr="00F806CF">
                                <w:rPr>
                                  <w:spacing w:val="-2"/>
                                  <w:lang w:val="pt-BR"/>
                                </w:rPr>
                                <w:t xml:space="preserve">Classificação </w:t>
                              </w:r>
                              <w:r>
                                <w:rPr>
                                  <w:lang w:val="pt-BR"/>
                                </w:rPr>
                                <w:t>Industrial</w:t>
                              </w:r>
                              <w:r w:rsidRPr="00F806CF">
                                <w:rPr>
                                  <w:lang w:val="pt-BR"/>
                                </w:rPr>
                                <w:tab/>
                              </w:r>
                              <w:r w:rsidRPr="00F806CF">
                                <w:rPr>
                                  <w:spacing w:val="-10"/>
                                  <w:lang w:val="pt-BR"/>
                                </w:rPr>
                                <w:t>:</w:t>
                              </w:r>
                              <w:r w:rsidRPr="00F806CF">
                                <w:rPr>
                                  <w:lang w:val="pt-BR"/>
                                </w:rPr>
                                <w:tab/>
                              </w:r>
                              <w:r w:rsidRPr="00F806CF">
                                <w:rPr>
                                  <w:spacing w:val="-10"/>
                                  <w:position w:val="2"/>
                                  <w:lang w:val="pt-BR"/>
                                </w:rPr>
                                <w:t>-</w:t>
                              </w:r>
                            </w:p>
                            <w:p w14:paraId="50A93AA0" w14:textId="0DF99586" w:rsidR="008F37B0" w:rsidRPr="001201C2" w:rsidRDefault="008F37B0">
                              <w:pPr>
                                <w:tabs>
                                  <w:tab w:val="left" w:pos="2344"/>
                                  <w:tab w:val="left" w:pos="2607"/>
                                </w:tabs>
                                <w:spacing w:before="192"/>
                                <w:rPr>
                                  <w:lang w:val="pt-BR"/>
                                </w:rPr>
                              </w:pPr>
                              <w:r w:rsidRPr="001201C2">
                                <w:rPr>
                                  <w:lang w:val="pt-BR"/>
                                </w:rPr>
                                <w:t xml:space="preserve">Obrigações </w:t>
                              </w:r>
                              <w:r>
                                <w:rPr>
                                  <w:spacing w:val="-2"/>
                                  <w:lang w:val="pt-BR"/>
                                </w:rPr>
                                <w:t>Afetadas</w:t>
                              </w:r>
                              <w:r>
                                <w:rPr>
                                  <w:lang w:val="pt-BR"/>
                                </w:rPr>
                                <w:tab/>
                              </w:r>
                              <w:r w:rsidR="00E44E42">
                                <w:rPr>
                                  <w:lang w:val="pt-BR"/>
                                </w:rPr>
                                <w:t>:</w:t>
                              </w:r>
                              <w:r>
                                <w:rPr>
                                  <w:lang w:val="pt-BR"/>
                                </w:rPr>
                                <w:tab/>
                                <w:t>Tratamento N</w:t>
                              </w:r>
                              <w:r w:rsidRPr="001201C2">
                                <w:rPr>
                                  <w:lang w:val="pt-BR"/>
                                </w:rPr>
                                <w:t xml:space="preserve">acional (Artigo 9.3 e Artigo </w:t>
                              </w:r>
                              <w:r w:rsidRPr="001201C2">
                                <w:rPr>
                                  <w:spacing w:val="-2"/>
                                  <w:lang w:val="pt-BR"/>
                                </w:rPr>
                                <w:t>10.4)</w:t>
                              </w:r>
                            </w:p>
                            <w:p w14:paraId="073AF088" w14:textId="20C87090" w:rsidR="008F37B0" w:rsidRPr="001201C2" w:rsidRDefault="008F37B0">
                              <w:pPr>
                                <w:spacing w:before="138"/>
                                <w:ind w:left="2607"/>
                                <w:rPr>
                                  <w:lang w:val="pt-BR"/>
                                </w:rPr>
                              </w:pPr>
                              <w:r w:rsidRPr="001201C2">
                                <w:rPr>
                                  <w:lang w:val="pt-BR"/>
                                </w:rPr>
                                <w:t xml:space="preserve">Acesso </w:t>
                              </w:r>
                              <w:r>
                                <w:rPr>
                                  <w:lang w:val="pt-BR"/>
                                </w:rPr>
                                <w:t>a Mercados</w:t>
                              </w:r>
                              <w:r w:rsidRPr="001201C2">
                                <w:rPr>
                                  <w:lang w:val="pt-BR"/>
                                </w:rPr>
                                <w:t xml:space="preserve"> (Artigo </w:t>
                              </w:r>
                              <w:r w:rsidRPr="001201C2">
                                <w:rPr>
                                  <w:spacing w:val="-2"/>
                                  <w:lang w:val="pt-BR"/>
                                </w:rPr>
                                <w:t>10.3)</w:t>
                              </w:r>
                            </w:p>
                          </w:txbxContent>
                        </wps:txbx>
                        <wps:bodyPr wrap="square" lIns="0" tIns="0" rIns="0" bIns="0" rtlCol="0">
                          <a:noAutofit/>
                        </wps:bodyPr>
                      </wps:wsp>
                      <wps:wsp>
                        <wps:cNvPr id="300" name="Textbox 300"/>
                        <wps:cNvSpPr txBox="1"/>
                        <wps:spPr>
                          <a:xfrm>
                            <a:off x="384231" y="1681411"/>
                            <a:ext cx="683260" cy="159385"/>
                          </a:xfrm>
                          <a:prstGeom prst="rect">
                            <a:avLst/>
                          </a:prstGeom>
                        </wps:spPr>
                        <wps:txbx>
                          <w:txbxContent>
                            <w:p w14:paraId="21EBC965" w14:textId="77777777" w:rsidR="008F37B0" w:rsidRDefault="008F37B0">
                              <w:pPr>
                                <w:spacing w:line="249" w:lineRule="exact"/>
                              </w:pPr>
                              <w:r>
                                <w:rPr>
                                  <w:spacing w:val="-2"/>
                                </w:rPr>
                                <w:t>Descrição</w:t>
                              </w:r>
                            </w:p>
                          </w:txbxContent>
                        </wps:txbx>
                        <wps:bodyPr wrap="square" lIns="0" tIns="0" rIns="0" bIns="0" rtlCol="0">
                          <a:noAutofit/>
                        </wps:bodyPr>
                      </wps:wsp>
                      <wps:wsp>
                        <wps:cNvPr id="301" name="Textbox 301"/>
                        <wps:cNvSpPr txBox="1"/>
                        <wps:spPr>
                          <a:xfrm>
                            <a:off x="1873186" y="1681410"/>
                            <a:ext cx="3427095" cy="1318895"/>
                          </a:xfrm>
                          <a:prstGeom prst="rect">
                            <a:avLst/>
                          </a:prstGeom>
                        </wps:spPr>
                        <wps:txbx>
                          <w:txbxContent>
                            <w:p w14:paraId="42ECCD1F" w14:textId="69371182" w:rsidR="008F37B0" w:rsidRPr="00F806CF" w:rsidRDefault="008F37B0">
                              <w:pPr>
                                <w:tabs>
                                  <w:tab w:val="left" w:pos="262"/>
                                </w:tabs>
                                <w:spacing w:line="249" w:lineRule="exact"/>
                                <w:rPr>
                                  <w:lang w:val="pt-BR"/>
                                </w:rPr>
                              </w:pPr>
                              <w:r w:rsidRPr="00F806CF">
                                <w:rPr>
                                  <w:spacing w:val="-10"/>
                                  <w:lang w:val="pt-BR"/>
                                </w:rPr>
                                <w:t>:</w:t>
                              </w:r>
                              <w:r w:rsidRPr="00F806CF">
                                <w:rPr>
                                  <w:lang w:val="pt-BR"/>
                                </w:rPr>
                                <w:tab/>
                              </w:r>
                              <w:r>
                                <w:rPr>
                                  <w:u w:val="single"/>
                                  <w:lang w:val="pt-BR"/>
                                </w:rPr>
                                <w:t>Comércio de S</w:t>
                              </w:r>
                              <w:r w:rsidRPr="00F806CF">
                                <w:rPr>
                                  <w:u w:val="single"/>
                                  <w:lang w:val="pt-BR"/>
                                </w:rPr>
                                <w:t xml:space="preserve">erviços e </w:t>
                              </w:r>
                              <w:r>
                                <w:rPr>
                                  <w:spacing w:val="-2"/>
                                  <w:u w:val="single"/>
                                  <w:lang w:val="pt-BR"/>
                                </w:rPr>
                                <w:t>Investimentos</w:t>
                              </w:r>
                              <w:r w:rsidRPr="00F806CF">
                                <w:rPr>
                                  <w:spacing w:val="-2"/>
                                  <w:lang w:val="pt-BR"/>
                                </w:rPr>
                                <w:t>:</w:t>
                              </w:r>
                            </w:p>
                            <w:p w14:paraId="1185EC6A" w14:textId="77777777" w:rsidR="008F37B0" w:rsidRPr="00F806CF" w:rsidRDefault="008F37B0">
                              <w:pPr>
                                <w:spacing w:before="20"/>
                                <w:rPr>
                                  <w:lang w:val="pt-BR"/>
                                </w:rPr>
                              </w:pPr>
                            </w:p>
                            <w:p w14:paraId="59CB634A" w14:textId="77777777" w:rsidR="008F37B0" w:rsidRPr="00F806CF" w:rsidRDefault="008F37B0">
                              <w:pPr>
                                <w:spacing w:before="1" w:line="247" w:lineRule="auto"/>
                                <w:ind w:left="262" w:right="18"/>
                                <w:jc w:val="both"/>
                                <w:rPr>
                                  <w:lang w:val="pt-BR"/>
                                </w:rPr>
                              </w:pPr>
                              <w:r w:rsidRPr="00F806CF">
                                <w:rPr>
                                  <w:lang w:val="pt-BR"/>
                                </w:rPr>
                                <w:t>Somente o titular de uma licença de transportador de gás terá permissão para transportar e distribuir gás natural e manufaturado.</w:t>
                              </w:r>
                            </w:p>
                            <w:p w14:paraId="6AAD0458" w14:textId="44930760" w:rsidR="008F37B0" w:rsidRPr="00F806CF" w:rsidRDefault="008F37B0">
                              <w:pPr>
                                <w:spacing w:before="251" w:line="247" w:lineRule="auto"/>
                                <w:ind w:left="262" w:right="20"/>
                                <w:jc w:val="both"/>
                                <w:rPr>
                                  <w:lang w:val="pt-BR"/>
                                </w:rPr>
                              </w:pPr>
                              <w:r w:rsidRPr="00F806CF">
                                <w:rPr>
                                  <w:lang w:val="pt-BR"/>
                                </w:rPr>
                                <w:t xml:space="preserve">Apenas uma licença de transportador de gás foi emitida, dado </w:t>
                              </w:r>
                              <w:r w:rsidRPr="00F806CF">
                                <w:rPr>
                                  <w:spacing w:val="40"/>
                                  <w:lang w:val="pt-BR"/>
                                </w:rPr>
                                <w:t xml:space="preserve">o </w:t>
                              </w:r>
                              <w:r w:rsidRPr="00F806CF">
                                <w:rPr>
                                  <w:lang w:val="pt-BR"/>
                                </w:rPr>
                                <w:t xml:space="preserve">tamanho do mercado de </w:t>
                              </w:r>
                              <w:r>
                                <w:rPr>
                                  <w:lang w:val="pt-BR"/>
                                </w:rPr>
                                <w:t>Singapura</w:t>
                              </w:r>
                              <w:r w:rsidRPr="00F806CF">
                                <w:rPr>
                                  <w:lang w:val="pt-BR"/>
                                </w:rPr>
                                <w:t>.</w:t>
                              </w:r>
                            </w:p>
                          </w:txbxContent>
                        </wps:txbx>
                        <wps:bodyPr wrap="square" lIns="0" tIns="0" rIns="0" bIns="0" rtlCol="0">
                          <a:noAutofit/>
                        </wps:bodyPr>
                      </wps:wsp>
                      <wps:wsp>
                        <wps:cNvPr id="302" name="Textbox 302"/>
                        <wps:cNvSpPr txBox="1"/>
                        <wps:spPr>
                          <a:xfrm>
                            <a:off x="384231" y="3175693"/>
                            <a:ext cx="1095375" cy="159385"/>
                          </a:xfrm>
                          <a:prstGeom prst="rect">
                            <a:avLst/>
                          </a:prstGeom>
                        </wps:spPr>
                        <wps:txbx>
                          <w:txbxContent>
                            <w:p w14:paraId="4BC3145C" w14:textId="3CC01CEF" w:rsidR="008F37B0" w:rsidRDefault="008F37B0">
                              <w:pPr>
                                <w:spacing w:line="249" w:lineRule="exact"/>
                              </w:pPr>
                              <w:r>
                                <w:t>Fonte da Medida</w:t>
                              </w:r>
                            </w:p>
                          </w:txbxContent>
                        </wps:txbx>
                        <wps:bodyPr wrap="square" lIns="0" tIns="0" rIns="0" bIns="0" rtlCol="0">
                          <a:noAutofit/>
                        </wps:bodyPr>
                      </wps:wsp>
                      <wps:wsp>
                        <wps:cNvPr id="303" name="Textbox 303"/>
                        <wps:cNvSpPr txBox="1"/>
                        <wps:spPr>
                          <a:xfrm>
                            <a:off x="1873186" y="3161210"/>
                            <a:ext cx="2270125" cy="173355"/>
                          </a:xfrm>
                          <a:prstGeom prst="rect">
                            <a:avLst/>
                          </a:prstGeom>
                        </wps:spPr>
                        <wps:txbx>
                          <w:txbxContent>
                            <w:p w14:paraId="585A4AB0" w14:textId="4BE5BB7F" w:rsidR="008F37B0" w:rsidRPr="004E7457" w:rsidRDefault="008F37B0">
                              <w:pPr>
                                <w:tabs>
                                  <w:tab w:val="left" w:pos="262"/>
                                </w:tabs>
                                <w:spacing w:line="269" w:lineRule="exact"/>
                              </w:pPr>
                              <w:r w:rsidRPr="004E7457">
                                <w:rPr>
                                  <w:spacing w:val="-10"/>
                                  <w:position w:val="-1"/>
                                </w:rPr>
                                <w:t>:</w:t>
                              </w:r>
                              <w:r w:rsidRPr="004E7457">
                                <w:rPr>
                                  <w:position w:val="-1"/>
                                </w:rPr>
                                <w:tab/>
                              </w:r>
                              <w:r w:rsidRPr="0079379B">
                                <w:rPr>
                                  <w:i/>
                                </w:rPr>
                                <w:t>Gas Act 2001</w:t>
                              </w:r>
                              <w:r>
                                <w:t>, 2020 Revised Edition</w:t>
                              </w:r>
                              <w:r w:rsidRPr="004E7457">
                                <w:t xml:space="preserve"> de 2020</w:t>
                              </w:r>
                            </w:p>
                          </w:txbxContent>
                        </wps:txbx>
                        <wps:bodyPr wrap="square" lIns="0" tIns="0" rIns="0" bIns="0" rtlCol="0">
                          <a:noAutofit/>
                        </wps:bodyPr>
                      </wps:wsp>
                    </wpg:wgp>
                  </a:graphicData>
                </a:graphic>
              </wp:inline>
            </w:drawing>
          </mc:Choice>
          <mc:Fallback>
            <w:pict>
              <v:group w14:anchorId="4D35700F" id="Group 290" o:spid="_x0000_s1110" style="width:422.05pt;height:269.9pt;mso-position-horizontal-relative:char;mso-position-vertical-relative:line" coordsize="53602,342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">
                <v:shape id="Image 291" o:spid="_x0000_s1111" type="#_x0000_t75" style="position:absolute;width:53602;height:47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wVyLEAAAA3AAAAA8AAABkcnMvZG93bnJldi54bWxEj0FrwkAQhe8F/8MyQm91o6SlRlcpxULp&#10;TQ30OmbHbDA7G3ZXk/z7riD0+HjzvjdvvR1sK27kQ+NYwXyWgSCunG64VlAev17eQYSIrLF1TApG&#10;CrDdTJ7WWGjX855uh1iLBOFQoAITY1dIGSpDFsPMdcTJOztvMSbpa6k99gluW7nIsjdpseHUYLCj&#10;T0PV5XC16Y3amJ0ff3773J0ufszL13xfKvU8HT5WICIN8f/4kf7WChbLOdzHJALIz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nwVyLEAAAA3AAAAA8AAAAAAAAAAAAAAAAA&#10;nwIAAGRycy9kb3ducmV2LnhtbFBLBQYAAAAABAAEAPcAAACQAwAAAAA=&#10;">
                  <v:imagedata r:id="rId287" o:title=""/>
                </v:shape>
                <v:shape id="Image 292" o:spid="_x0000_s1112" type="#_x0000_t75" style="position:absolute;top:4594;width:53602;height:2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27YjDAAAA3AAAAA8AAABkcnMvZG93bnJldi54bWxEj1uLwjAUhN8X/A/hCL6tqV3WSzWKCIsL&#10;PnlB8O3QHNtic1KSVLv/fiMIPg4z8w2zWHWmFndyvrKsYDRMQBDnVldcKDgdfz6nIHxA1lhbJgV/&#10;5GG17H0sMNP2wXu6H0IhIoR9hgrKEJpMSp+XZNAPbUMcvat1BkOUrpDa4SPCTS3TJBlLgxXHhRIb&#10;2pSU3w6tUUDttTWXrdycaTf5kqfE0beeKDXod+s5iEBdeIdf7V+tIJ2l8DwTj4Bc/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3btiMMAAADcAAAADwAAAAAAAAAAAAAAAACf&#10;AgAAZHJzL2Rvd25yZXYueG1sUEsFBgAAAAAEAAQA9wAAAI8DAAAAAA==&#10;">
                  <v:imagedata r:id="rId288" o:title=""/>
                </v:shape>
                <v:shape id="Image 293" o:spid="_x0000_s1113" type="#_x0000_t75" style="position:absolute;left:5;top:7412;width:53592;height:29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fJdzGAAAA3AAAAA8AAABkcnMvZG93bnJldi54bWxEj0FrwkAUhO+F/oflCb2IbrQQNbqKFYSC&#10;PbRR74/sazY1+zbNrjH++26h0OMwM98wq01va9FR6yvHCibjBARx4XTFpYLTcT+ag/ABWWPtmBTc&#10;ycNm/fiwwky7G39Ql4dSRAj7DBWYEJpMSl8YsujHriGO3qdrLYYo21LqFm8Rbms5TZJUWqw4Lhhs&#10;aGeouORXq2B4eL826ZuZfW3pO+32L5PdMJyVehr02yWIQH34D/+1X7WC6eIZfs/EIyD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B8l3MYAAADcAAAADwAAAAAAAAAAAAAA&#10;AACfAgAAZHJzL2Rvd25yZXYueG1sUEsFBgAAAAAEAAQA9wAAAJIDAAAAAA==&#10;">
                  <v:imagedata r:id="rId289" o:title=""/>
                </v:shape>
                <v:shape id="Image 294" o:spid="_x0000_s1114" type="#_x0000_t75" style="position:absolute;left:24;top:10235;width:53554;height:58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gOTrDAAAA3AAAAA8AAABkcnMvZG93bnJldi54bWxEj0FrAjEUhO9C/0N4hV6kZhXRdmuUIih6&#10;dNX76+Z1E7p5WTZZ3f57Iwgeh5n5hlmseleLC7XBelYwHmUgiEuvLVcKTsfN+weIEJE11p5JwT8F&#10;WC1fBgvMtb/ygS5FrESCcMhRgYmxyaUMpSGHYeQb4uT9+tZhTLKtpG7xmuCulpMsm0mHltOCwYbW&#10;hsq/onMKOnuem+M2nH98Z4f7nTTrre+Venvtv79AROrjM/xo77SCyecU7mfSEZDL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uA5OsMAAADcAAAADwAAAAAAAAAAAAAAAACf&#10;AgAAZHJzL2Rvd25yZXYueG1sUEsFBgAAAAAEAAQA9wAAAI8DAAAAAA==&#10;">
                  <v:imagedata r:id="rId290" o:title=""/>
                </v:shape>
                <v:shape id="Image 295" o:spid="_x0000_s1115" type="#_x0000_t75" style="position:absolute;left:5;top:15931;width:53592;height:151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XrYfHAAAA3AAAAA8AAABkcnMvZG93bnJldi54bWxEj09rwkAUxO9Cv8PyCr2IbgytaHQVKy3U&#10;i+Cfg94e2Wc2mn0bshtNv323UOhxmJnfMPNlZytxp8aXjhWMhgkI4tzpkgsFx8PnYALCB2SNlWNS&#10;8E0eloun3hwz7R68o/s+FCJC2GeowIRQZ1L63JBFP3Q1cfQurrEYomwKqRt8RLitZJokY2mx5Lhg&#10;sKa1ofy2b62C/nYtb+2m3aRnt01OH6+79/HVKPXy3K1mIAJ14T/81/7SCtLpG/yeiUdAL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oXrYfHAAAA3AAAAA8AAAAAAAAAAAAA&#10;AAAAnwIAAGRycy9kb3ducmV2LnhtbFBLBQYAAAAABAAEAPcAAACTAwAAAAA=&#10;">
                  <v:imagedata r:id="rId291" o:title=""/>
                </v:shape>
                <v:shape id="Image 296" o:spid="_x0000_s1116" type="#_x0000_t75" style="position:absolute;left:17;top:30885;width:53568;height:3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jO//FAAAA3AAAAA8AAABkcnMvZG93bnJldi54bWxEj0FrwkAUhO8F/8PyhN7qRg+xRlcRqWCh&#10;FKoe9PbIPpNg9m2afWrqr+8WCh6HmfmGmS06V6srtaHybGA4SEAR595WXBjY79Yvr6CCIFusPZOB&#10;HwqwmPeeZphZf+Mvum6lUBHCIUMDpUiTaR3ykhyGgW+Io3fyrUOJsi20bfEW4a7WoyRJtcOK40KJ&#10;Da1Kys/bizPwPj4ezt9y/zzV4SLuIxX31kyMee53yykooU4e4f/2xhoYTVL4OxOPgJ7/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ozv/xQAAANwAAAAPAAAAAAAAAAAAAAAA&#10;AJ8CAABkcnMvZG93bnJldi54bWxQSwUGAAAAAAQABAD3AAAAkQMAAAAA&#10;">
                  <v:imagedata r:id="rId292" o:title=""/>
                </v:shape>
                <v:shape id="Textbox 297" o:spid="_x0000_s1117" type="#_x0000_t202" style="position:absolute;left:725;top:880;width:6915;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g9YMUA&#10;AADcAAAADwAAAGRycy9kb3ducmV2LnhtbESPQWvCQBSE7wX/w/KE3upGD9ZEVxFpQShIY3rw+Mw+&#10;k8Xs25hdNf77bkHocZiZb5jFqreNuFHnjWMF41ECgrh02nCl4Kf4fJuB8AFZY+OYFDzIw2o5eFlg&#10;pt2dc7rtQyUihH2GCuoQ2kxKX9Zk0Y9cSxy9k+sshii7SuoO7xFuGzlJkqm0aDgu1NjSpqbyvL9a&#10;BesD5x/msjt+56fcFEWa8Nf0rNTrsF/PQQTqw3/42d5qBZP0Hf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GD1gxQAAANwAAAAPAAAAAAAAAAAAAAAAAJgCAABkcnMv&#10;ZG93bnJldi54bWxQSwUGAAAAAAQABAD1AAAAigMAAAAA&#10;" filled="f" stroked="f">
                  <v:textbox inset="0,0,0,0">
                    <w:txbxContent>
                      <w:p w14:paraId="113EBF93" w14:textId="77777777" w:rsidR="008F37B0" w:rsidRDefault="008F37B0">
                        <w:pPr>
                          <w:tabs>
                            <w:tab w:val="left" w:pos="491"/>
                          </w:tabs>
                          <w:spacing w:line="249" w:lineRule="exact"/>
                        </w:pPr>
                        <w:r>
                          <w:rPr>
                            <w:spacing w:val="-5"/>
                          </w:rPr>
                          <w:t>25.</w:t>
                        </w:r>
                        <w:r>
                          <w:tab/>
                        </w:r>
                        <w:proofErr w:type="spellStart"/>
                        <w:r>
                          <w:rPr>
                            <w:spacing w:val="-2"/>
                          </w:rPr>
                          <w:t>Setor</w:t>
                        </w:r>
                        <w:proofErr w:type="spellEnd"/>
                      </w:p>
                    </w:txbxContent>
                  </v:textbox>
                </v:shape>
                <v:shape id="Textbox 298" o:spid="_x0000_s1118" type="#_x0000_t202" style="position:absolute;left:18731;top:713;width:32500;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pEsAA&#10;AADcAAAADwAAAGRycy9kb3ducmV2LnhtbERPTYvCMBC9L/gfwgje1lQPotUoIgqCINbuYY9jM7bB&#10;ZlKbqN1/vzkIHh/ve7HqbC2e1HrjWMFomIAgLpw2XCr4yXffUxA+IGusHZOCP/KwWva+Fphq9+KM&#10;nudQihjCPkUFVQhNKqUvKrLoh64hjtzVtRZDhG0pdYuvGG5rOU6SibRoODZU2NCmouJ2flgF61/O&#10;tuZ+vJyya2byfJbwYXJTatDv1nMQgbrwEb/de61gPItr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epEsAAAADcAAAADwAAAAAAAAAAAAAAAACYAgAAZHJzL2Rvd25y&#10;ZXYueG1sUEsFBgAAAAAEAAQA9QAAAIUDAAAAAA==&#10;" filled="f" stroked="f">
                  <v:textbox inset="0,0,0,0">
                    <w:txbxContent>
                      <w:p w14:paraId="7B53420E" w14:textId="23FCC472" w:rsidR="008F37B0" w:rsidRPr="00F806CF" w:rsidRDefault="008F37B0">
                        <w:pPr>
                          <w:tabs>
                            <w:tab w:val="left" w:pos="262"/>
                          </w:tabs>
                          <w:spacing w:before="29" w:line="194" w:lineRule="auto"/>
                          <w:ind w:left="262" w:right="18" w:hanging="263"/>
                          <w:rPr>
                            <w:lang w:val="pt-BR"/>
                          </w:rPr>
                        </w:pPr>
                        <w:proofErr w:type="gramStart"/>
                        <w:r w:rsidRPr="00F806CF">
                          <w:rPr>
                            <w:spacing w:val="-10"/>
                            <w:position w:val="-2"/>
                            <w:lang w:val="pt-BR"/>
                          </w:rPr>
                          <w:t>:</w:t>
                        </w:r>
                        <w:r w:rsidRPr="00F806CF">
                          <w:rPr>
                            <w:position w:val="-2"/>
                            <w:lang w:val="pt-BR"/>
                          </w:rPr>
                          <w:tab/>
                        </w:r>
                        <w:proofErr w:type="gramEnd"/>
                        <w:r>
                          <w:rPr>
                            <w:lang w:val="pt-BR"/>
                          </w:rPr>
                          <w:t>Transporte e D</w:t>
                        </w:r>
                        <w:r w:rsidRPr="00F806CF">
                          <w:rPr>
                            <w:lang w:val="pt-BR"/>
                          </w:rPr>
                          <w:t>istribuiç</w:t>
                        </w:r>
                        <w:r>
                          <w:rPr>
                            <w:lang w:val="pt-BR"/>
                          </w:rPr>
                          <w:t>ão de Gás Manufaturado e Gás N</w:t>
                        </w:r>
                        <w:r w:rsidRPr="00F806CF">
                          <w:rPr>
                            <w:lang w:val="pt-BR"/>
                          </w:rPr>
                          <w:t>atural</w:t>
                        </w:r>
                      </w:p>
                    </w:txbxContent>
                  </v:textbox>
                </v:shape>
                <v:shape id="Textbox 299" o:spid="_x0000_s1119" type="#_x0000_t202" style="position:absolute;left:3842;top:5337;width:49244;height:9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sMicQA&#10;AADcAAAADwAAAGRycy9kb3ducmV2LnhtbESPQWvCQBSE7wX/w/KE3upGD2Kiq4hYEAqlMR48PrPP&#10;ZDH7Ns2umv77riB4HGbmG2ax6m0jbtR541jBeJSAIC6dNlwpOBSfHzMQPiBrbByTgj/ysFoO3haY&#10;aXfnnG77UIkIYZ+hgjqENpPSlzVZ9CPXEkfv7DqLIcqukrrDe4TbRk6SZCotGo4LNba0qam87K9W&#10;wfrI+db8fp9+8nNuiiJN+Gt6Uep92K/nIAL14RV+tndawSRN4XE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LDInEAAAA3AAAAA8AAAAAAAAAAAAAAAAAmAIAAGRycy9k&#10;b3ducmV2LnhtbFBLBQYAAAAABAAEAPUAAACJAwAAAAA=&#10;" filled="f" stroked="f">
                  <v:textbox inset="0,0,0,0">
                    <w:txbxContent>
                      <w:p w14:paraId="374EB076" w14:textId="77777777" w:rsidR="008F37B0" w:rsidRPr="00F806CF" w:rsidRDefault="008F37B0">
                        <w:pPr>
                          <w:tabs>
                            <w:tab w:val="left" w:pos="2344"/>
                            <w:tab w:val="left" w:pos="2607"/>
                          </w:tabs>
                          <w:spacing w:line="269" w:lineRule="exact"/>
                          <w:rPr>
                            <w:lang w:val="pt-BR"/>
                          </w:rPr>
                        </w:pPr>
                        <w:r w:rsidRPr="00F806CF">
                          <w:rPr>
                            <w:spacing w:val="-2"/>
                            <w:lang w:val="pt-BR"/>
                          </w:rPr>
                          <w:t>Subsetor</w:t>
                        </w:r>
                        <w:proofErr w:type="gramStart"/>
                        <w:r w:rsidRPr="00F806CF">
                          <w:rPr>
                            <w:lang w:val="pt-BR"/>
                          </w:rPr>
                          <w:tab/>
                        </w:r>
                        <w:r w:rsidRPr="00F806CF">
                          <w:rPr>
                            <w:spacing w:val="-10"/>
                            <w:lang w:val="pt-BR"/>
                          </w:rPr>
                          <w:t>:</w:t>
                        </w:r>
                        <w:r w:rsidRPr="00F806CF">
                          <w:rPr>
                            <w:lang w:val="pt-BR"/>
                          </w:rPr>
                          <w:tab/>
                        </w:r>
                        <w:proofErr w:type="gramEnd"/>
                        <w:r w:rsidRPr="00F806CF">
                          <w:rPr>
                            <w:spacing w:val="-10"/>
                            <w:position w:val="2"/>
                            <w:lang w:val="pt-BR"/>
                          </w:rPr>
                          <w:t>-</w:t>
                        </w:r>
                      </w:p>
                      <w:p w14:paraId="60D46EBD" w14:textId="0BD76398" w:rsidR="008F37B0" w:rsidRPr="00F806CF" w:rsidRDefault="008F37B0">
                        <w:pPr>
                          <w:tabs>
                            <w:tab w:val="left" w:pos="2344"/>
                            <w:tab w:val="left" w:pos="2607"/>
                          </w:tabs>
                          <w:spacing w:before="170"/>
                          <w:rPr>
                            <w:lang w:val="pt-BR"/>
                          </w:rPr>
                        </w:pPr>
                        <w:r w:rsidRPr="00F806CF">
                          <w:rPr>
                            <w:spacing w:val="-2"/>
                            <w:lang w:val="pt-BR"/>
                          </w:rPr>
                          <w:t xml:space="preserve">Classificação </w:t>
                        </w:r>
                        <w:r>
                          <w:rPr>
                            <w:lang w:val="pt-BR"/>
                          </w:rPr>
                          <w:t>Industrial</w:t>
                        </w:r>
                        <w:proofErr w:type="gramStart"/>
                        <w:r w:rsidRPr="00F806CF">
                          <w:rPr>
                            <w:lang w:val="pt-BR"/>
                          </w:rPr>
                          <w:tab/>
                        </w:r>
                        <w:r w:rsidRPr="00F806CF">
                          <w:rPr>
                            <w:spacing w:val="-10"/>
                            <w:lang w:val="pt-BR"/>
                          </w:rPr>
                          <w:t>:</w:t>
                        </w:r>
                        <w:r w:rsidRPr="00F806CF">
                          <w:rPr>
                            <w:lang w:val="pt-BR"/>
                          </w:rPr>
                          <w:tab/>
                        </w:r>
                        <w:proofErr w:type="gramEnd"/>
                        <w:r w:rsidRPr="00F806CF">
                          <w:rPr>
                            <w:spacing w:val="-10"/>
                            <w:position w:val="2"/>
                            <w:lang w:val="pt-BR"/>
                          </w:rPr>
                          <w:t>-</w:t>
                        </w:r>
                      </w:p>
                      <w:p w14:paraId="50A93AA0" w14:textId="0DF99586" w:rsidR="008F37B0" w:rsidRPr="001201C2" w:rsidRDefault="008F37B0">
                        <w:pPr>
                          <w:tabs>
                            <w:tab w:val="left" w:pos="2344"/>
                            <w:tab w:val="left" w:pos="2607"/>
                          </w:tabs>
                          <w:spacing w:before="192"/>
                          <w:rPr>
                            <w:lang w:val="pt-BR"/>
                          </w:rPr>
                        </w:pPr>
                        <w:r w:rsidRPr="001201C2">
                          <w:rPr>
                            <w:lang w:val="pt-BR"/>
                          </w:rPr>
                          <w:t xml:space="preserve">Obrigações </w:t>
                        </w:r>
                        <w:r>
                          <w:rPr>
                            <w:spacing w:val="-2"/>
                            <w:lang w:val="pt-BR"/>
                          </w:rPr>
                          <w:t>Afetadas</w:t>
                        </w:r>
                        <w:proofErr w:type="gramStart"/>
                        <w:r>
                          <w:rPr>
                            <w:lang w:val="pt-BR"/>
                          </w:rPr>
                          <w:tab/>
                        </w:r>
                        <w:r w:rsidR="00E44E42">
                          <w:rPr>
                            <w:lang w:val="pt-BR"/>
                          </w:rPr>
                          <w:t>:</w:t>
                        </w:r>
                        <w:r>
                          <w:rPr>
                            <w:lang w:val="pt-BR"/>
                          </w:rPr>
                          <w:tab/>
                        </w:r>
                        <w:proofErr w:type="gramEnd"/>
                        <w:r>
                          <w:rPr>
                            <w:lang w:val="pt-BR"/>
                          </w:rPr>
                          <w:t>Tratamento N</w:t>
                        </w:r>
                        <w:r w:rsidRPr="001201C2">
                          <w:rPr>
                            <w:lang w:val="pt-BR"/>
                          </w:rPr>
                          <w:t xml:space="preserve">acional (Artigo 9.3 e Artigo </w:t>
                        </w:r>
                        <w:r w:rsidRPr="001201C2">
                          <w:rPr>
                            <w:spacing w:val="-2"/>
                            <w:lang w:val="pt-BR"/>
                          </w:rPr>
                          <w:t>10.4)</w:t>
                        </w:r>
                      </w:p>
                      <w:p w14:paraId="073AF088" w14:textId="20C87090" w:rsidR="008F37B0" w:rsidRPr="001201C2" w:rsidRDefault="008F37B0">
                        <w:pPr>
                          <w:spacing w:before="138"/>
                          <w:ind w:left="2607"/>
                          <w:rPr>
                            <w:lang w:val="pt-BR"/>
                          </w:rPr>
                        </w:pPr>
                        <w:r w:rsidRPr="001201C2">
                          <w:rPr>
                            <w:lang w:val="pt-BR"/>
                          </w:rPr>
                          <w:t xml:space="preserve">Acesso </w:t>
                        </w:r>
                        <w:r>
                          <w:rPr>
                            <w:lang w:val="pt-BR"/>
                          </w:rPr>
                          <w:t>a Mercados</w:t>
                        </w:r>
                        <w:r w:rsidRPr="001201C2">
                          <w:rPr>
                            <w:lang w:val="pt-BR"/>
                          </w:rPr>
                          <w:t xml:space="preserve"> (Artigo </w:t>
                        </w:r>
                        <w:r w:rsidRPr="001201C2">
                          <w:rPr>
                            <w:spacing w:val="-2"/>
                            <w:lang w:val="pt-BR"/>
                          </w:rPr>
                          <w:t>10.3)</w:t>
                        </w:r>
                      </w:p>
                    </w:txbxContent>
                  </v:textbox>
                </v:shape>
                <v:shape id="Textbox 300" o:spid="_x0000_s1120" type="#_x0000_t202" style="position:absolute;left:3842;top:16814;width:6832;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o/DsEA&#10;AADcAAAADwAAAGRycy9kb3ducmV2LnhtbERPz2vCMBS+D/wfwhN2m4kb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aPw7BAAAA3AAAAA8AAAAAAAAAAAAAAAAAmAIAAGRycy9kb3du&#10;cmV2LnhtbFBLBQYAAAAABAAEAPUAAACGAwAAAAA=&#10;" filled="f" stroked="f">
                  <v:textbox inset="0,0,0,0">
                    <w:txbxContent>
                      <w:p w14:paraId="21EBC965" w14:textId="77777777" w:rsidR="008F37B0" w:rsidRDefault="008F37B0">
                        <w:pPr>
                          <w:spacing w:line="249" w:lineRule="exact"/>
                        </w:pPr>
                        <w:proofErr w:type="spellStart"/>
                        <w:r>
                          <w:rPr>
                            <w:spacing w:val="-2"/>
                          </w:rPr>
                          <w:t>Descrição</w:t>
                        </w:r>
                        <w:proofErr w:type="spellEnd"/>
                      </w:p>
                    </w:txbxContent>
                  </v:textbox>
                </v:shape>
                <v:shape id="Textbox 301" o:spid="_x0000_s1121" type="#_x0000_t202" style="position:absolute;left:18731;top:16814;width:34271;height:13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aalcUA&#10;AADcAAAADwAAAGRycy9kb3ducmV2LnhtbESPQWsCMRSE70L/Q3iF3jTRgtitUaRUEITiuj30+Lp5&#10;7gY3L9tN1PXfN4LgcZiZb5j5sneNOFMXrGcN45ECQVx6Y7nS8F2shzMQISIbbDyThisFWC6eBnPM&#10;jL9wTud9rESCcMhQQx1jm0kZypochpFviZN38J3DmGRXSdPhJcFdIydKTaVDy2mhxpY+aiqP+5PT&#10;sPrh/NP+ff3u8kNui+JN8XZ61PrluV+9g4jUx0f43t4YDa9qDLcz6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VpqVxQAAANwAAAAPAAAAAAAAAAAAAAAAAJgCAABkcnMv&#10;ZG93bnJldi54bWxQSwUGAAAAAAQABAD1AAAAigMAAAAA&#10;" filled="f" stroked="f">
                  <v:textbox inset="0,0,0,0">
                    <w:txbxContent>
                      <w:p w14:paraId="42ECCD1F" w14:textId="69371182" w:rsidR="008F37B0" w:rsidRPr="00F806CF" w:rsidRDefault="008F37B0">
                        <w:pPr>
                          <w:tabs>
                            <w:tab w:val="left" w:pos="262"/>
                          </w:tabs>
                          <w:spacing w:line="249" w:lineRule="exact"/>
                          <w:rPr>
                            <w:lang w:val="pt-BR"/>
                          </w:rPr>
                        </w:pPr>
                        <w:proofErr w:type="gramStart"/>
                        <w:r w:rsidRPr="00F806CF">
                          <w:rPr>
                            <w:spacing w:val="-10"/>
                            <w:lang w:val="pt-BR"/>
                          </w:rPr>
                          <w:t>:</w:t>
                        </w:r>
                        <w:r w:rsidRPr="00F806CF">
                          <w:rPr>
                            <w:lang w:val="pt-BR"/>
                          </w:rPr>
                          <w:tab/>
                        </w:r>
                        <w:proofErr w:type="gramEnd"/>
                        <w:r>
                          <w:rPr>
                            <w:u w:val="single"/>
                            <w:lang w:val="pt-BR"/>
                          </w:rPr>
                          <w:t>Comércio de S</w:t>
                        </w:r>
                        <w:r w:rsidRPr="00F806CF">
                          <w:rPr>
                            <w:u w:val="single"/>
                            <w:lang w:val="pt-BR"/>
                          </w:rPr>
                          <w:t xml:space="preserve">erviços e </w:t>
                        </w:r>
                        <w:r>
                          <w:rPr>
                            <w:spacing w:val="-2"/>
                            <w:u w:val="single"/>
                            <w:lang w:val="pt-BR"/>
                          </w:rPr>
                          <w:t>Investimentos</w:t>
                        </w:r>
                        <w:r w:rsidRPr="00F806CF">
                          <w:rPr>
                            <w:spacing w:val="-2"/>
                            <w:lang w:val="pt-BR"/>
                          </w:rPr>
                          <w:t>:</w:t>
                        </w:r>
                      </w:p>
                      <w:p w14:paraId="1185EC6A" w14:textId="77777777" w:rsidR="008F37B0" w:rsidRPr="00F806CF" w:rsidRDefault="008F37B0">
                        <w:pPr>
                          <w:spacing w:before="20"/>
                          <w:rPr>
                            <w:lang w:val="pt-BR"/>
                          </w:rPr>
                        </w:pPr>
                      </w:p>
                      <w:p w14:paraId="59CB634A" w14:textId="77777777" w:rsidR="008F37B0" w:rsidRPr="00F806CF" w:rsidRDefault="008F37B0">
                        <w:pPr>
                          <w:spacing w:before="1" w:line="247" w:lineRule="auto"/>
                          <w:ind w:left="262" w:right="18"/>
                          <w:jc w:val="both"/>
                          <w:rPr>
                            <w:lang w:val="pt-BR"/>
                          </w:rPr>
                        </w:pPr>
                        <w:r w:rsidRPr="00F806CF">
                          <w:rPr>
                            <w:lang w:val="pt-BR"/>
                          </w:rPr>
                          <w:t>Somente o titular de uma licença de transportador de gás terá permissão para transportar e distribuir gás natural e manufaturado.</w:t>
                        </w:r>
                      </w:p>
                      <w:p w14:paraId="6AAD0458" w14:textId="44930760" w:rsidR="008F37B0" w:rsidRPr="00F806CF" w:rsidRDefault="008F37B0">
                        <w:pPr>
                          <w:spacing w:before="251" w:line="247" w:lineRule="auto"/>
                          <w:ind w:left="262" w:right="20"/>
                          <w:jc w:val="both"/>
                          <w:rPr>
                            <w:lang w:val="pt-BR"/>
                          </w:rPr>
                        </w:pPr>
                        <w:r w:rsidRPr="00F806CF">
                          <w:rPr>
                            <w:lang w:val="pt-BR"/>
                          </w:rPr>
                          <w:t xml:space="preserve">Apenas uma licença de transportador de gás foi emitida, dado </w:t>
                        </w:r>
                        <w:r w:rsidRPr="00F806CF">
                          <w:rPr>
                            <w:spacing w:val="40"/>
                            <w:lang w:val="pt-BR"/>
                          </w:rPr>
                          <w:t xml:space="preserve">o </w:t>
                        </w:r>
                        <w:r w:rsidRPr="00F806CF">
                          <w:rPr>
                            <w:lang w:val="pt-BR"/>
                          </w:rPr>
                          <w:t xml:space="preserve">tamanho do mercado de </w:t>
                        </w:r>
                        <w:r>
                          <w:rPr>
                            <w:lang w:val="pt-BR"/>
                          </w:rPr>
                          <w:t>Singapura</w:t>
                        </w:r>
                        <w:r w:rsidRPr="00F806CF">
                          <w:rPr>
                            <w:lang w:val="pt-BR"/>
                          </w:rPr>
                          <w:t>.</w:t>
                        </w:r>
                      </w:p>
                    </w:txbxContent>
                  </v:textbox>
                </v:shape>
                <v:shape id="Textbox 302" o:spid="_x0000_s1122" type="#_x0000_t202" style="position:absolute;left:3842;top:31756;width:1095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QE4sUA&#10;AADcAAAADwAAAGRycy9kb3ducmV2LnhtbESPQWsCMRSE7wX/Q3iCt5pUQerWKCItCELpuh56fN08&#10;d4Obl3UTdf33TaHgcZiZb5jFqneNuFIXrGcNL2MFgrj0xnKl4VB8PL+CCBHZYOOZNNwpwGo5eFpg&#10;ZvyNc7ruYyUShEOGGuoY20zKUNbkMIx9S5y8o+8cxiS7SpoObwnuGjlRaiYdWk4LNba0qak87S9O&#10;w/qb83d7/vz5yo+5LYq54t3spPVo2K/fQETq4yP8394aDVM1g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hATixQAAANwAAAAPAAAAAAAAAAAAAAAAAJgCAABkcnMv&#10;ZG93bnJldi54bWxQSwUGAAAAAAQABAD1AAAAigMAAAAA&#10;" filled="f" stroked="f">
                  <v:textbox inset="0,0,0,0">
                    <w:txbxContent>
                      <w:p w14:paraId="4BC3145C" w14:textId="3CC01CEF" w:rsidR="008F37B0" w:rsidRDefault="008F37B0">
                        <w:pPr>
                          <w:spacing w:line="249" w:lineRule="exact"/>
                        </w:pPr>
                        <w:r>
                          <w:t xml:space="preserve">Fonte da </w:t>
                        </w:r>
                        <w:proofErr w:type="spellStart"/>
                        <w:r>
                          <w:t>Medida</w:t>
                        </w:r>
                        <w:proofErr w:type="spellEnd"/>
                      </w:p>
                    </w:txbxContent>
                  </v:textbox>
                </v:shape>
                <v:shape id="Textbox 303" o:spid="_x0000_s1123" type="#_x0000_t202" style="position:absolute;left:18731;top:31612;width:22702;height:17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ihecUA&#10;AADcAAAADwAAAGRycy9kb3ducmV2LnhtbESPQWsCMRSE70L/Q3iF3jSpgtitUUQUCkLpuj30+Lp5&#10;7gY3L+sm6vrvm4LgcZiZb5j5sneNuFAXrGcNryMFgrj0xnKl4bvYDmcgQkQ22HgmDTcKsFw8DeaY&#10;GX/lnC77WIkE4ZChhjrGNpMylDU5DCPfEifv4DuHMcmukqbDa4K7Ro6VmkqHltNCjS2tayqP+7PT&#10;sPrhfGNPn79f+SG3RfGmeDc9av3y3K/eQUTq4yN8b38YDRM1gf8z6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yKF5xQAAANwAAAAPAAAAAAAAAAAAAAAAAJgCAABkcnMv&#10;ZG93bnJldi54bWxQSwUGAAAAAAQABAD1AAAAigMAAAAA&#10;" filled="f" stroked="f">
                  <v:textbox inset="0,0,0,0">
                    <w:txbxContent>
                      <w:p w14:paraId="585A4AB0" w14:textId="4BE5BB7F" w:rsidR="008F37B0" w:rsidRPr="004E7457" w:rsidRDefault="008F37B0">
                        <w:pPr>
                          <w:tabs>
                            <w:tab w:val="left" w:pos="262"/>
                          </w:tabs>
                          <w:spacing w:line="269" w:lineRule="exact"/>
                        </w:pPr>
                        <w:r w:rsidRPr="004E7457">
                          <w:rPr>
                            <w:spacing w:val="-10"/>
                            <w:position w:val="-1"/>
                          </w:rPr>
                          <w:t>:</w:t>
                        </w:r>
                        <w:r w:rsidRPr="004E7457">
                          <w:rPr>
                            <w:position w:val="-1"/>
                          </w:rPr>
                          <w:tab/>
                        </w:r>
                        <w:r w:rsidRPr="0079379B">
                          <w:rPr>
                            <w:i/>
                          </w:rPr>
                          <w:t>Gas Act 2001</w:t>
                        </w:r>
                        <w:r>
                          <w:t>, 2020 Revised Edition</w:t>
                        </w:r>
                        <w:r w:rsidRPr="004E7457">
                          <w:t xml:space="preserve"> de 2020</w:t>
                        </w:r>
                      </w:p>
                    </w:txbxContent>
                  </v:textbox>
                </v:shape>
                <w10:anchorlock/>
              </v:group>
            </w:pict>
          </mc:Fallback>
        </mc:AlternateContent>
      </w:r>
    </w:p>
    <w:p w14:paraId="4C11E43F" w14:textId="77777777" w:rsidR="006D6FE4" w:rsidRPr="007357D8" w:rsidRDefault="006D6FE4">
      <w:pPr>
        <w:rPr>
          <w:sz w:val="20"/>
          <w:lang w:val="pt-BR"/>
        </w:rPr>
        <w:sectPr w:rsidR="006D6FE4" w:rsidRPr="007357D8">
          <w:headerReference w:type="default" r:id="rId293"/>
          <w:footerReference w:type="default" r:id="rId294"/>
          <w:pgSz w:w="12240" w:h="15840"/>
          <w:pgMar w:top="1320" w:right="1600" w:bottom="1240" w:left="1560" w:header="0" w:footer="1044" w:gutter="0"/>
          <w:cols w:space="720"/>
        </w:sectPr>
      </w:pPr>
    </w:p>
    <w:p w14:paraId="656E2B16" w14:textId="77777777" w:rsidR="006D6FE4" w:rsidRPr="007357D8" w:rsidRDefault="00B00BEC">
      <w:pPr>
        <w:pStyle w:val="Corpodetexto"/>
        <w:ind w:left="309"/>
        <w:rPr>
          <w:sz w:val="20"/>
          <w:lang w:val="pt-BR"/>
        </w:rPr>
      </w:pPr>
      <w:r w:rsidRPr="007357D8">
        <w:rPr>
          <w:noProof/>
          <w:sz w:val="20"/>
          <w:lang w:val="pt-BR" w:eastAsia="pt-BR"/>
        </w:rPr>
        <mc:AlternateContent>
          <mc:Choice Requires="wpg">
            <w:drawing>
              <wp:inline distT="0" distB="0" distL="0" distR="0" wp14:anchorId="52D48C30" wp14:editId="07D23E7A">
                <wp:extent cx="5360288" cy="4564049"/>
                <wp:effectExtent l="0" t="0" r="0" b="8255"/>
                <wp:docPr id="305" name="Group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288" cy="4564049"/>
                          <a:chOff x="0" y="0"/>
                          <a:chExt cx="5360288" cy="3699318"/>
                        </a:xfrm>
                      </wpg:grpSpPr>
                      <pic:pic xmlns:pic="http://schemas.openxmlformats.org/drawingml/2006/picture">
                        <pic:nvPicPr>
                          <pic:cNvPr id="306" name="Image 306"/>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307" name="Image 307"/>
                          <pic:cNvPicPr/>
                        </pic:nvPicPr>
                        <pic:blipFill>
                          <a:blip r:embed="rId295" cstate="print"/>
                          <a:stretch>
                            <a:fillRect/>
                          </a:stretch>
                        </pic:blipFill>
                        <pic:spPr>
                          <a:xfrm>
                            <a:off x="2476" y="283654"/>
                            <a:ext cx="5355336" cy="675131"/>
                          </a:xfrm>
                          <a:prstGeom prst="rect">
                            <a:avLst/>
                          </a:prstGeom>
                        </pic:spPr>
                      </pic:pic>
                      <pic:pic xmlns:pic="http://schemas.openxmlformats.org/drawingml/2006/picture">
                        <pic:nvPicPr>
                          <pic:cNvPr id="308" name="Image 308"/>
                          <pic:cNvPicPr/>
                        </pic:nvPicPr>
                        <pic:blipFill>
                          <a:blip r:embed="rId296" cstate="print"/>
                          <a:stretch>
                            <a:fillRect/>
                          </a:stretch>
                        </pic:blipFill>
                        <pic:spPr>
                          <a:xfrm>
                            <a:off x="0" y="944117"/>
                            <a:ext cx="5360288" cy="680084"/>
                          </a:xfrm>
                          <a:prstGeom prst="rect">
                            <a:avLst/>
                          </a:prstGeom>
                        </pic:spPr>
                      </pic:pic>
                      <pic:pic xmlns:pic="http://schemas.openxmlformats.org/drawingml/2006/picture">
                        <pic:nvPicPr>
                          <pic:cNvPr id="309" name="Image 309"/>
                          <pic:cNvPicPr/>
                        </pic:nvPicPr>
                        <pic:blipFill>
                          <a:blip r:embed="rId297" cstate="print"/>
                          <a:stretch>
                            <a:fillRect/>
                          </a:stretch>
                        </pic:blipFill>
                        <pic:spPr>
                          <a:xfrm>
                            <a:off x="1714" y="1608772"/>
                            <a:ext cx="5356859" cy="586740"/>
                          </a:xfrm>
                          <a:prstGeom prst="rect">
                            <a:avLst/>
                          </a:prstGeom>
                        </pic:spPr>
                      </pic:pic>
                      <pic:pic xmlns:pic="http://schemas.openxmlformats.org/drawingml/2006/picture">
                        <pic:nvPicPr>
                          <pic:cNvPr id="310" name="Image 310"/>
                          <pic:cNvPicPr/>
                        </pic:nvPicPr>
                        <pic:blipFill>
                          <a:blip r:embed="rId298" cstate="print"/>
                          <a:stretch>
                            <a:fillRect/>
                          </a:stretch>
                        </pic:blipFill>
                        <pic:spPr>
                          <a:xfrm>
                            <a:off x="0" y="2180082"/>
                            <a:ext cx="5360288" cy="1181481"/>
                          </a:xfrm>
                          <a:prstGeom prst="rect">
                            <a:avLst/>
                          </a:prstGeom>
                        </pic:spPr>
                      </pic:pic>
                      <pic:pic xmlns:pic="http://schemas.openxmlformats.org/drawingml/2006/picture">
                        <pic:nvPicPr>
                          <pic:cNvPr id="311" name="Image 311"/>
                          <pic:cNvPicPr/>
                        </pic:nvPicPr>
                        <pic:blipFill>
                          <a:blip r:embed="rId299" cstate="print"/>
                          <a:stretch>
                            <a:fillRect/>
                          </a:stretch>
                        </pic:blipFill>
                        <pic:spPr>
                          <a:xfrm>
                            <a:off x="571" y="3344989"/>
                            <a:ext cx="5359146" cy="354329"/>
                          </a:xfrm>
                          <a:prstGeom prst="rect">
                            <a:avLst/>
                          </a:prstGeom>
                        </pic:spPr>
                      </pic:pic>
                      <wps:wsp>
                        <wps:cNvPr id="312" name="Textbox 312"/>
                        <wps:cNvSpPr txBox="1"/>
                        <wps:spPr>
                          <a:xfrm>
                            <a:off x="72580" y="88068"/>
                            <a:ext cx="890905" cy="439420"/>
                          </a:xfrm>
                          <a:prstGeom prst="rect">
                            <a:avLst/>
                          </a:prstGeom>
                        </wps:spPr>
                        <wps:txbx>
                          <w:txbxContent>
                            <w:p w14:paraId="0B0FB451" w14:textId="77777777" w:rsidR="008F37B0" w:rsidRDefault="008F37B0">
                              <w:pPr>
                                <w:tabs>
                                  <w:tab w:val="left" w:pos="491"/>
                                </w:tabs>
                                <w:spacing w:line="249" w:lineRule="exact"/>
                              </w:pPr>
                              <w:r>
                                <w:rPr>
                                  <w:spacing w:val="-5"/>
                                </w:rPr>
                                <w:t>26.</w:t>
                              </w:r>
                              <w:r>
                                <w:tab/>
                              </w:r>
                              <w:r>
                                <w:rPr>
                                  <w:spacing w:val="-2"/>
                                </w:rPr>
                                <w:t>Setor</w:t>
                              </w:r>
                            </w:p>
                            <w:p w14:paraId="74854F34" w14:textId="77777777" w:rsidR="008F37B0" w:rsidRDefault="008F37B0">
                              <w:pPr>
                                <w:spacing w:before="188"/>
                                <w:ind w:left="490"/>
                              </w:pPr>
                              <w:r>
                                <w:rPr>
                                  <w:spacing w:val="-2"/>
                                </w:rPr>
                                <w:t>Subsetor</w:t>
                              </w:r>
                            </w:p>
                          </w:txbxContent>
                        </wps:txbx>
                        <wps:bodyPr wrap="square" lIns="0" tIns="0" rIns="0" bIns="0" rtlCol="0">
                          <a:noAutofit/>
                        </wps:bodyPr>
                      </wps:wsp>
                      <wps:wsp>
                        <wps:cNvPr id="313" name="Textbox 313"/>
                        <wps:cNvSpPr txBox="1"/>
                        <wps:spPr>
                          <a:xfrm>
                            <a:off x="1873186" y="88068"/>
                            <a:ext cx="3427095" cy="770255"/>
                          </a:xfrm>
                          <a:prstGeom prst="rect">
                            <a:avLst/>
                          </a:prstGeom>
                        </wps:spPr>
                        <wps:txbx>
                          <w:txbxContent>
                            <w:p w14:paraId="60CF6FB0" w14:textId="354B27BB" w:rsidR="008F37B0" w:rsidRPr="009B3A0C" w:rsidRDefault="008F37B0">
                              <w:pPr>
                                <w:tabs>
                                  <w:tab w:val="left" w:pos="281"/>
                                </w:tabs>
                                <w:spacing w:line="249" w:lineRule="exact"/>
                                <w:rPr>
                                  <w:lang w:val="pt-BR"/>
                                </w:rPr>
                              </w:pPr>
                              <w:r w:rsidRPr="00F806CF">
                                <w:rPr>
                                  <w:spacing w:val="-10"/>
                                  <w:lang w:val="pt-BR"/>
                                </w:rPr>
                                <w:t>:</w:t>
                              </w:r>
                              <w:r w:rsidRPr="00F806CF">
                                <w:rPr>
                                  <w:spacing w:val="-10"/>
                                  <w:lang w:val="pt-BR"/>
                                </w:rPr>
                                <w:tab/>
                              </w:r>
                              <w:r w:rsidRPr="009B3A0C">
                                <w:rPr>
                                  <w:spacing w:val="-2"/>
                                  <w:lang w:val="pt-BR"/>
                                </w:rPr>
                                <w:t xml:space="preserve">Serviços </w:t>
                              </w:r>
                              <w:r>
                                <w:rPr>
                                  <w:lang w:val="pt-BR"/>
                                </w:rPr>
                                <w:t>Prestados às Empresas</w:t>
                              </w:r>
                            </w:p>
                            <w:p w14:paraId="10FCA0EF" w14:textId="4880696F" w:rsidR="008F37B0" w:rsidRPr="009B3A0C" w:rsidRDefault="008F37B0">
                              <w:pPr>
                                <w:spacing w:before="182" w:line="247" w:lineRule="auto"/>
                                <w:ind w:left="281" w:right="18" w:hanging="282"/>
                                <w:jc w:val="both"/>
                                <w:rPr>
                                  <w:lang w:val="pt-BR"/>
                                </w:rPr>
                              </w:pPr>
                              <w:r>
                                <w:rPr>
                                  <w:lang w:val="pt-BR"/>
                                </w:rPr>
                                <w:t xml:space="preserve">: </w:t>
                              </w:r>
                              <w:r>
                                <w:rPr>
                                  <w:lang w:val="pt-BR"/>
                                </w:rPr>
                                <w:tab/>
                                <w:t>Serviços de arrendamento</w:t>
                              </w:r>
                              <w:r w:rsidRPr="009B3A0C">
                                <w:rPr>
                                  <w:lang w:val="pt-BR"/>
                                </w:rPr>
                                <w:t xml:space="preserve"> ou aluguel de carros particulares, veículos de transporte de mercadorias e outros equipamentos de transporte terrestre sem operador</w:t>
                              </w:r>
                            </w:p>
                          </w:txbxContent>
                        </wps:txbx>
                        <wps:bodyPr wrap="square" lIns="0" tIns="0" rIns="0" bIns="0" rtlCol="0">
                          <a:noAutofit/>
                        </wps:bodyPr>
                      </wps:wsp>
                      <wps:wsp>
                        <wps:cNvPr id="314" name="Textbox 314"/>
                        <wps:cNvSpPr txBox="1"/>
                        <wps:spPr>
                          <a:xfrm>
                            <a:off x="384231" y="1031424"/>
                            <a:ext cx="4915535" cy="1072515"/>
                          </a:xfrm>
                          <a:prstGeom prst="rect">
                            <a:avLst/>
                          </a:prstGeom>
                        </wps:spPr>
                        <wps:txbx>
                          <w:txbxContent>
                            <w:p w14:paraId="4C4CBA08" w14:textId="3AE9E9E8" w:rsidR="008F37B0" w:rsidRPr="003D780D" w:rsidRDefault="008F37B0" w:rsidP="0079379B">
                              <w:pPr>
                                <w:tabs>
                                  <w:tab w:val="left" w:pos="2344"/>
                                  <w:tab w:val="left" w:pos="2626"/>
                                </w:tabs>
                                <w:spacing w:line="249" w:lineRule="exact"/>
                                <w:rPr>
                                  <w:lang w:val="pt-BR"/>
                                </w:rPr>
                              </w:pPr>
                              <w:r w:rsidRPr="003D780D">
                                <w:rPr>
                                  <w:spacing w:val="-2"/>
                                  <w:lang w:val="pt-BR"/>
                                </w:rPr>
                                <w:t xml:space="preserve">Classificação </w:t>
                              </w:r>
                              <w:r>
                                <w:rPr>
                                  <w:lang w:val="pt-BR"/>
                                </w:rPr>
                                <w:t>Industrial</w:t>
                              </w:r>
                              <w:r w:rsidRPr="003D780D">
                                <w:rPr>
                                  <w:lang w:val="pt-BR"/>
                                </w:rPr>
                                <w:tab/>
                              </w:r>
                              <w:r w:rsidR="00E44E42">
                                <w:rPr>
                                  <w:lang w:val="pt-BR"/>
                                </w:rPr>
                                <w:t>:</w:t>
                              </w:r>
                              <w:r w:rsidRPr="003D780D">
                                <w:rPr>
                                  <w:lang w:val="pt-BR"/>
                                </w:rPr>
                                <w:tab/>
                                <w:t xml:space="preserve">CPC 83101, 83102, 83105 </w:t>
                              </w:r>
                              <w:r w:rsidRPr="003D780D">
                                <w:rPr>
                                  <w:spacing w:val="-2"/>
                                  <w:lang w:val="pt-BR"/>
                                </w:rPr>
                                <w:t xml:space="preserve">Serviços de </w:t>
                              </w:r>
                              <w:r>
                                <w:rPr>
                                  <w:lang w:val="pt-BR"/>
                                </w:rPr>
                                <w:t>arrendamento</w:t>
                              </w:r>
                              <w:r w:rsidRPr="003D780D">
                                <w:rPr>
                                  <w:lang w:val="pt-BR"/>
                                </w:rPr>
                                <w:t xml:space="preserve"> ou </w:t>
                              </w:r>
                              <w:r>
                                <w:rPr>
                                  <w:lang w:val="pt-BR"/>
                                </w:rPr>
                                <w:tab/>
                              </w:r>
                              <w:r>
                                <w:rPr>
                                  <w:lang w:val="pt-BR"/>
                                </w:rPr>
                                <w:tab/>
                                <w:t xml:space="preserve">aluguel </w:t>
                              </w:r>
                              <w:r w:rsidRPr="003D780D">
                                <w:rPr>
                                  <w:lang w:val="pt-BR"/>
                                </w:rPr>
                                <w:t xml:space="preserve">referente a carros particulares, veículos de </w:t>
                              </w:r>
                              <w:r>
                                <w:rPr>
                                  <w:lang w:val="pt-BR"/>
                                </w:rPr>
                                <w:tab/>
                              </w:r>
                              <w:r>
                                <w:rPr>
                                  <w:lang w:val="pt-BR"/>
                                </w:rPr>
                                <w:tab/>
                              </w:r>
                              <w:r>
                                <w:rPr>
                                  <w:lang w:val="pt-BR"/>
                                </w:rPr>
                                <w:tab/>
                              </w:r>
                              <w:r w:rsidRPr="003D780D">
                                <w:rPr>
                                  <w:lang w:val="pt-BR"/>
                                </w:rPr>
                                <w:t xml:space="preserve">transporte de mercadorias e outros equipamentos de </w:t>
                              </w:r>
                              <w:r>
                                <w:rPr>
                                  <w:lang w:val="pt-BR"/>
                                </w:rPr>
                                <w:tab/>
                              </w:r>
                              <w:r>
                                <w:rPr>
                                  <w:lang w:val="pt-BR"/>
                                </w:rPr>
                                <w:tab/>
                              </w:r>
                              <w:r w:rsidRPr="003D780D">
                                <w:rPr>
                                  <w:lang w:val="pt-BR"/>
                                </w:rPr>
                                <w:t>transporte terrestre sem operador</w:t>
                              </w:r>
                            </w:p>
                            <w:p w14:paraId="36899C80" w14:textId="77777777" w:rsidR="008F37B0" w:rsidRPr="003D780D" w:rsidRDefault="008F37B0">
                              <w:pPr>
                                <w:spacing w:before="12"/>
                                <w:rPr>
                                  <w:lang w:val="pt-BR"/>
                                </w:rPr>
                              </w:pPr>
                            </w:p>
                            <w:p w14:paraId="58459AF0" w14:textId="3ABF33E9" w:rsidR="008F37B0" w:rsidRPr="003D780D" w:rsidRDefault="008F37B0">
                              <w:pPr>
                                <w:tabs>
                                  <w:tab w:val="left" w:pos="2344"/>
                                  <w:tab w:val="left" w:pos="2626"/>
                                </w:tabs>
                                <w:rPr>
                                  <w:lang w:val="pt-BR"/>
                                </w:rPr>
                              </w:pPr>
                              <w:r w:rsidRPr="003D780D">
                                <w:rPr>
                                  <w:lang w:val="pt-BR"/>
                                </w:rPr>
                                <w:t xml:space="preserve">Obrigações </w:t>
                              </w:r>
                              <w:r>
                                <w:rPr>
                                  <w:spacing w:val="-2"/>
                                  <w:lang w:val="pt-BR"/>
                                </w:rPr>
                                <w:t>Afetadas</w:t>
                              </w:r>
                              <w:r w:rsidRPr="003D780D">
                                <w:rPr>
                                  <w:lang w:val="pt-BR"/>
                                </w:rPr>
                                <w:tab/>
                              </w:r>
                              <w:r w:rsidR="00E44E42">
                                <w:rPr>
                                  <w:lang w:val="pt-BR"/>
                                </w:rPr>
                                <w:t>:</w:t>
                              </w:r>
                              <w:r w:rsidRPr="003D780D">
                                <w:rPr>
                                  <w:lang w:val="pt-BR"/>
                                </w:rPr>
                                <w:tab/>
                                <w:t>Tratament</w:t>
                              </w:r>
                              <w:r>
                                <w:rPr>
                                  <w:lang w:val="pt-BR"/>
                                </w:rPr>
                                <w:t>o N</w:t>
                              </w:r>
                              <w:r w:rsidRPr="003D780D">
                                <w:rPr>
                                  <w:lang w:val="pt-BR"/>
                                </w:rPr>
                                <w:t xml:space="preserve">acional (Artigo 9.3 e Artigo </w:t>
                              </w:r>
                              <w:r w:rsidRPr="003D780D">
                                <w:rPr>
                                  <w:spacing w:val="-2"/>
                                  <w:lang w:val="pt-BR"/>
                                </w:rPr>
                                <w:t>10.4)</w:t>
                              </w:r>
                            </w:p>
                            <w:p w14:paraId="0155CB1F" w14:textId="578EB727" w:rsidR="008F37B0" w:rsidRPr="003D780D" w:rsidRDefault="008F37B0">
                              <w:pPr>
                                <w:spacing w:before="139"/>
                                <w:ind w:left="2626"/>
                                <w:rPr>
                                  <w:lang w:val="pt-BR"/>
                                </w:rPr>
                              </w:pPr>
                              <w:r w:rsidRPr="003D780D">
                                <w:rPr>
                                  <w:lang w:val="pt-BR"/>
                                </w:rPr>
                                <w:t xml:space="preserve">Acesso </w:t>
                              </w:r>
                              <w:r>
                                <w:rPr>
                                  <w:lang w:val="pt-BR"/>
                                </w:rPr>
                                <w:t>a Mercados</w:t>
                              </w:r>
                              <w:r w:rsidRPr="003D780D">
                                <w:rPr>
                                  <w:lang w:val="pt-BR"/>
                                </w:rPr>
                                <w:t xml:space="preserve"> (Artigo </w:t>
                              </w:r>
                              <w:r w:rsidRPr="003D780D">
                                <w:rPr>
                                  <w:spacing w:val="-2"/>
                                  <w:lang w:val="pt-BR"/>
                                </w:rPr>
                                <w:t>10.3)</w:t>
                              </w:r>
                            </w:p>
                          </w:txbxContent>
                        </wps:txbx>
                        <wps:bodyPr wrap="square" lIns="0" tIns="0" rIns="0" bIns="0" rtlCol="0">
                          <a:noAutofit/>
                        </wps:bodyPr>
                      </wps:wsp>
                      <wps:wsp>
                        <wps:cNvPr id="315" name="Textbox 315"/>
                        <wps:cNvSpPr txBox="1"/>
                        <wps:spPr>
                          <a:xfrm>
                            <a:off x="384231" y="2268913"/>
                            <a:ext cx="683260" cy="159385"/>
                          </a:xfrm>
                          <a:prstGeom prst="rect">
                            <a:avLst/>
                          </a:prstGeom>
                        </wps:spPr>
                        <wps:txbx>
                          <w:txbxContent>
                            <w:p w14:paraId="5E148490" w14:textId="77777777" w:rsidR="008F37B0" w:rsidRDefault="008F37B0">
                              <w:pPr>
                                <w:spacing w:line="249" w:lineRule="exact"/>
                              </w:pPr>
                              <w:r>
                                <w:rPr>
                                  <w:spacing w:val="-2"/>
                                </w:rPr>
                                <w:t>Descrição</w:t>
                              </w:r>
                            </w:p>
                          </w:txbxContent>
                        </wps:txbx>
                        <wps:bodyPr wrap="square" lIns="0" tIns="0" rIns="0" bIns="0" rtlCol="0">
                          <a:noAutofit/>
                        </wps:bodyPr>
                      </wps:wsp>
                      <wps:wsp>
                        <wps:cNvPr id="316" name="Textbox 316"/>
                        <wps:cNvSpPr txBox="1"/>
                        <wps:spPr>
                          <a:xfrm>
                            <a:off x="1873186" y="2268912"/>
                            <a:ext cx="3426460" cy="988694"/>
                          </a:xfrm>
                          <a:prstGeom prst="rect">
                            <a:avLst/>
                          </a:prstGeom>
                        </wps:spPr>
                        <wps:txbx>
                          <w:txbxContent>
                            <w:p w14:paraId="12C3007B" w14:textId="4F2D8482" w:rsidR="008F37B0" w:rsidRPr="00C20E32" w:rsidRDefault="008F37B0" w:rsidP="008073EC">
                              <w:pPr>
                                <w:tabs>
                                  <w:tab w:val="left" w:pos="281"/>
                                </w:tabs>
                                <w:spacing w:line="249" w:lineRule="exact"/>
                                <w:ind w:left="276" w:hanging="276"/>
                                <w:rPr>
                                  <w:lang w:val="pt-BR"/>
                                </w:rPr>
                              </w:pPr>
                              <w:r w:rsidRPr="00F806CF">
                                <w:rPr>
                                  <w:spacing w:val="-10"/>
                                  <w:lang w:val="pt-BR"/>
                                </w:rPr>
                                <w:t>:</w:t>
                              </w:r>
                              <w:r w:rsidRPr="00F806CF">
                                <w:rPr>
                                  <w:lang w:val="pt-BR"/>
                                </w:rPr>
                                <w:tab/>
                              </w:r>
                              <w:r>
                                <w:rPr>
                                  <w:u w:val="single"/>
                                  <w:lang w:val="pt-BR"/>
                                </w:rPr>
                                <w:t>Comércio de S</w:t>
                              </w:r>
                              <w:r w:rsidRPr="00C20E32">
                                <w:rPr>
                                  <w:u w:val="single"/>
                                  <w:lang w:val="pt-BR"/>
                                </w:rPr>
                                <w:t xml:space="preserve">erviços e </w:t>
                              </w:r>
                              <w:r>
                                <w:rPr>
                                  <w:spacing w:val="-2"/>
                                  <w:u w:val="single"/>
                                  <w:lang w:val="pt-BR"/>
                                </w:rPr>
                                <w:t>I</w:t>
                              </w:r>
                              <w:r w:rsidRPr="00C20E32">
                                <w:rPr>
                                  <w:spacing w:val="-2"/>
                                  <w:u w:val="single"/>
                                  <w:lang w:val="pt-BR"/>
                                </w:rPr>
                                <w:t>nvestimentos</w:t>
                              </w:r>
                              <w:r w:rsidRPr="00C20E32">
                                <w:rPr>
                                  <w:spacing w:val="-2"/>
                                  <w:lang w:val="pt-BR"/>
                                </w:rPr>
                                <w:t>:</w:t>
                              </w:r>
                            </w:p>
                            <w:p w14:paraId="5DF629A7" w14:textId="77777777" w:rsidR="008F37B0" w:rsidRPr="00C20E32" w:rsidRDefault="008F37B0">
                              <w:pPr>
                                <w:spacing w:before="12"/>
                                <w:rPr>
                                  <w:lang w:val="pt-BR"/>
                                </w:rPr>
                              </w:pPr>
                            </w:p>
                            <w:p w14:paraId="47A8C3A2" w14:textId="60210CB8" w:rsidR="008F37B0" w:rsidRPr="00C20E32" w:rsidRDefault="008F37B0">
                              <w:pPr>
                                <w:spacing w:line="247" w:lineRule="auto"/>
                                <w:ind w:left="281" w:right="18"/>
                                <w:jc w:val="both"/>
                                <w:rPr>
                                  <w:lang w:val="pt-BR"/>
                                </w:rPr>
                              </w:pPr>
                              <w:r w:rsidRPr="00C20E32">
                                <w:rPr>
                                  <w:lang w:val="pt-BR"/>
                                </w:rPr>
                                <w:t xml:space="preserve">É </w:t>
                              </w:r>
                              <w:r>
                                <w:rPr>
                                  <w:lang w:val="pt-BR"/>
                                </w:rPr>
                                <w:t>proibido o aluguel transfronteiriço</w:t>
                              </w:r>
                              <w:r w:rsidRPr="00C20E32">
                                <w:rPr>
                                  <w:lang w:val="pt-BR"/>
                                </w:rPr>
                                <w:t xml:space="preserve"> de carros particulares, veículos de transporte de </w:t>
                              </w:r>
                              <w:r>
                                <w:rPr>
                                  <w:lang w:val="pt-BR"/>
                                </w:rPr>
                                <w:t>bens</w:t>
                              </w:r>
                              <w:r w:rsidRPr="00C20E32">
                                <w:rPr>
                                  <w:lang w:val="pt-BR"/>
                                </w:rPr>
                                <w:t xml:space="preserve"> e outros equipamentos de transporte terrestre sem operador por residentes de </w:t>
                              </w:r>
                              <w:r>
                                <w:rPr>
                                  <w:lang w:val="pt-BR"/>
                                </w:rPr>
                                <w:t>Singapura</w:t>
                              </w:r>
                              <w:r w:rsidRPr="00C20E32">
                                <w:rPr>
                                  <w:lang w:val="pt-BR"/>
                                </w:rPr>
                                <w:t xml:space="preserve"> com a intenção de usar os veículos em </w:t>
                              </w:r>
                              <w:r>
                                <w:rPr>
                                  <w:lang w:val="pt-BR"/>
                                </w:rPr>
                                <w:t>Singapura</w:t>
                              </w:r>
                              <w:r w:rsidRPr="00C20E32">
                                <w:rPr>
                                  <w:lang w:val="pt-BR"/>
                                </w:rPr>
                                <w:t>.</w:t>
                              </w:r>
                            </w:p>
                          </w:txbxContent>
                        </wps:txbx>
                        <wps:bodyPr wrap="square" lIns="0" tIns="0" rIns="0" bIns="0" rtlCol="0">
                          <a:noAutofit/>
                        </wps:bodyPr>
                      </wps:wsp>
                      <wps:wsp>
                        <wps:cNvPr id="317" name="Textbox 317"/>
                        <wps:cNvSpPr txBox="1"/>
                        <wps:spPr>
                          <a:xfrm>
                            <a:off x="384231" y="3431727"/>
                            <a:ext cx="1095375" cy="159385"/>
                          </a:xfrm>
                          <a:prstGeom prst="rect">
                            <a:avLst/>
                          </a:prstGeom>
                        </wps:spPr>
                        <wps:txbx>
                          <w:txbxContent>
                            <w:p w14:paraId="544642AD" w14:textId="20EE054B" w:rsidR="008F37B0" w:rsidRDefault="008F37B0">
                              <w:pPr>
                                <w:spacing w:line="249" w:lineRule="exact"/>
                              </w:pPr>
                              <w:r>
                                <w:t>Fonte da Medida</w:t>
                              </w:r>
                            </w:p>
                          </w:txbxContent>
                        </wps:txbx>
                        <wps:bodyPr wrap="square" lIns="0" tIns="0" rIns="0" bIns="0" rtlCol="0">
                          <a:noAutofit/>
                        </wps:bodyPr>
                      </wps:wsp>
                      <wps:wsp>
                        <wps:cNvPr id="318" name="Textbox 318"/>
                        <wps:cNvSpPr txBox="1"/>
                        <wps:spPr>
                          <a:xfrm>
                            <a:off x="1873098" y="3430735"/>
                            <a:ext cx="2778760" cy="229914"/>
                          </a:xfrm>
                          <a:prstGeom prst="rect">
                            <a:avLst/>
                          </a:prstGeom>
                        </wps:spPr>
                        <wps:txbx>
                          <w:txbxContent>
                            <w:p w14:paraId="041FD39C" w14:textId="0D4B295B" w:rsidR="008F37B0" w:rsidRPr="0079379B" w:rsidRDefault="008F37B0">
                              <w:pPr>
                                <w:tabs>
                                  <w:tab w:val="left" w:pos="281"/>
                                </w:tabs>
                                <w:spacing w:line="250" w:lineRule="exact"/>
                              </w:pPr>
                              <w:r w:rsidRPr="0079379B">
                                <w:rPr>
                                  <w:spacing w:val="-10"/>
                                </w:rPr>
                                <w:t>:</w:t>
                              </w:r>
                              <w:r w:rsidRPr="0079379B">
                                <w:tab/>
                              </w:r>
                              <w:r w:rsidRPr="0079379B">
                                <w:rPr>
                                  <w:i/>
                                </w:rPr>
                                <w:t>Road Traffic Act 1961</w:t>
                              </w:r>
                              <w:r>
                                <w:t>, 2020 Revised Edition</w:t>
                              </w:r>
                              <w:r w:rsidR="00723E41">
                                <w:t xml:space="preserve"> </w:t>
                              </w:r>
                            </w:p>
                          </w:txbxContent>
                        </wps:txbx>
                        <wps:bodyPr wrap="square" lIns="0" tIns="0" rIns="0" bIns="0" rtlCol="0">
                          <a:noAutofit/>
                        </wps:bodyPr>
                      </wps:wsp>
                    </wpg:wgp>
                  </a:graphicData>
                </a:graphic>
              </wp:inline>
            </w:drawing>
          </mc:Choice>
          <mc:Fallback>
            <w:pict>
              <v:group w14:anchorId="52D48C30" id="Group 305" o:spid="_x0000_s1124" style="width:422.05pt;height:359.35pt;mso-position-horizontal-relative:char;mso-position-vertical-relative:line" coordsize="53602,36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">
                <v:shape id="Image 306" o:spid="_x0000_s1125"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CwgDDAAAA3AAAAA8AAABkcnMvZG93bnJldi54bWxEj0+LwjAUxO8LfofwBC+LpuoiUo3iH4Rl&#10;b1Yv3h7Nsy02LyWJbf32ZmFhj8PM/IZZb3tTi5acrywrmE4SEMS51RUXCq6X03gJwgdkjbVlUvAi&#10;D9vN4GONqbYdn6nNQiEihH2KCsoQmlRKn5dk0E9sQxy9u3UGQ5SukNphF+GmlrMkWUiDFceFEhs6&#10;lJQ/sqdRkOm6uX0e9V638/Pxp/PW2ceXUqNhv1uBCNSH//Bf+1srmCcL+D0Tj4Dcv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kLCAMMAAADcAAAADwAAAAAAAAAAAAAAAACf&#10;AgAAZHJzL2Rvd25yZXYueG1sUEsFBgAAAAAEAAQA9wAAAI8DAAAAAA==&#10;">
                  <v:imagedata r:id="rId78" o:title=""/>
                </v:shape>
                <v:shape id="Image 307" o:spid="_x0000_s1126" type="#_x0000_t75" style="position:absolute;left:24;top:2836;width:53554;height:67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UkS7HAAAA3AAAAA8AAABkcnMvZG93bnJldi54bWxEj0FrwkAUhO8F/8PyhN7qRgM2TV2lFMQe&#10;iqIttb29Zp9JMPs27m5N/PduodDjMDPfMLNFbxpxJudrywrGowQEcWF1zaWC97flXQbCB2SNjWVS&#10;cCEPi/ngZoa5th1v6bwLpYgQ9jkqqEJocyl9UZFBP7ItcfQO1hkMUbpSaoddhJtGTpJkKg3WHBcq&#10;bOm5ouK4+zEKXr+y/fGbN+7htE67ffa5+qBtqtTtsH96BBGoD//hv/aLVpAm9/B7Jh4BOb8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sUkS7HAAAA3AAAAA8AAAAAAAAAAAAA&#10;AAAAnwIAAGRycy9kb3ducmV2LnhtbFBLBQYAAAAABAAEAPcAAACTAwAAAAA=&#10;">
                  <v:imagedata r:id="rId300" o:title=""/>
                </v:shape>
                <v:shape id="Image 308" o:spid="_x0000_s1127" type="#_x0000_t75" style="position:absolute;top:9441;width:53602;height:68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uTfCAAAA3AAAAA8AAABkcnMvZG93bnJldi54bWxET1trwjAUfh/4H8IRfJupE4ZUo6jsxh4c&#10;rSI+HppjW2xOSpLV7N8vD4M9fnz31SaaTgzkfGtZwWyagSCurG65VnA6vj4uQPiArLGzTAp+yMNm&#10;PXpYYa7tnQsaylCLFMI+RwVNCH0upa8aMuintidO3NU6gyFBV0vt8J7CTSefsuxZGmw5NTTY076h&#10;6lZ+GwXn7uXrLQ7FO18OJ/dZHmLYLQqlJuO4XYIIFMO/+M/9oRXMs7Q2nUlHQK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q7k3wgAAANwAAAAPAAAAAAAAAAAAAAAAAJ8C&#10;AABkcnMvZG93bnJldi54bWxQSwUGAAAAAAQABAD3AAAAjgMAAAAA&#10;">
                  <v:imagedata r:id="rId301" o:title=""/>
                </v:shape>
                <v:shape id="Image 309" o:spid="_x0000_s1128" type="#_x0000_t75" style="position:absolute;left:17;top:16087;width:53568;height:58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92z/FAAAA3AAAAA8AAABkcnMvZG93bnJldi54bWxEj09rwkAUxO8Fv8PyBC+iGy0Um7oJUip4&#10;EpoWqbfX7MsfzL4Nu6uJ375bKPQ4zMxvmG0+mk7cyPnWsoLVMgFBXFrdcq3g82O/2IDwAVljZ5kU&#10;3MlDnk0etphqO/A73YpQiwhhn6KCJoQ+ldKXDRn0S9sTR6+yzmCI0tVSOxwi3HRynSRP0mDLcaHB&#10;nl4bKi/F1Sh406vz8DVWVaH77nia49x9F1elZtNx9wIi0Bj+w3/tg1bwmDzD75l4BGT2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vds/xQAAANwAAAAPAAAAAAAAAAAAAAAA&#10;AJ8CAABkcnMvZG93bnJldi54bWxQSwUGAAAAAAQABAD3AAAAkQMAAAAA&#10;">
                  <v:imagedata r:id="rId302" o:title=""/>
                </v:shape>
                <v:shape id="Image 310" o:spid="_x0000_s1129" type="#_x0000_t75" style="position:absolute;top:21800;width:53602;height:11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NcjCAAAA3AAAAA8AAABkcnMvZG93bnJldi54bWxET11rwjAUfR/4H8IV9jbTTiijGkUE2cDB&#10;aHXs9dJcm9rmpjRZ2/375WGwx8P53u5n24mRBt84VpCuEhDEldMN1wqul9PTCwgfkDV2jknBD3nY&#10;7xYPW8y1m7igsQy1iCHsc1RgQuhzKX1lyKJfuZ44cjc3WAwRDrXUA04x3HbyOUkyabHh2GCwp6Oh&#10;qi2/rYLM3D++/AVfr59pci7ovZBta5R6XM6HDYhAc/gX/7nftIJ1GufHM/EIyN0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zXIwgAAANwAAAAPAAAAAAAAAAAAAAAAAJ8C&#10;AABkcnMvZG93bnJldi54bWxQSwUGAAAAAAQABAD3AAAAjgMAAAAA&#10;">
                  <v:imagedata r:id="rId303" o:title=""/>
                </v:shape>
                <v:shape id="Image 311" o:spid="_x0000_s1130" type="#_x0000_t75" style="position:absolute;left:5;top:33449;width:53592;height:3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ha8/EAAAA3AAAAA8AAABkcnMvZG93bnJldi54bWxEj0FrAjEUhO8F/0N4BW81uxaKbI1SKmI9&#10;leoePL5untm1ycu6yer23zcFweMw880w8+XgrLhQFxrPCvJJBoK48rpho6Dcr59mIEJE1mg9k4Jf&#10;CrBcjB7mWGh/5S+67KIRqYRDgQrqGNtCylDV5DBMfEucvKPvHMYkOyN1h9dU7qycZtmLdNhwWqix&#10;pfeaqp9d7xQ8l+Hb2I07xe1nf7BTXplzv1Jq/Di8vYKINMR7+EZ/6MTlOfyfSUdAL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Cha8/EAAAA3AAAAA8AAAAAAAAAAAAAAAAA&#10;nwIAAGRycy9kb3ducmV2LnhtbFBLBQYAAAAABAAEAPcAAACQAwAAAAA=&#10;">
                  <v:imagedata r:id="rId304" o:title=""/>
                </v:shape>
                <v:shape id="Textbox 312" o:spid="_x0000_s1131" type="#_x0000_t202" style="position:absolute;left:725;top:880;width:8909;height:4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2SP8QA&#10;AADcAAAADwAAAGRycy9kb3ducmV2LnhtbESPQWvCQBSE74L/YXmCN92oIBpdRYpCQSiN6aHHZ/aZ&#10;LGbfptmtxn/fLQgeh5n5hllvO1uLG7XeOFYwGScgiAunDZcKvvLDaAHCB2SNtWNS8CAP202/t8ZU&#10;uztndDuFUkQI+xQVVCE0qZS+qMiiH7uGOHoX11oMUbal1C3eI9zWcpokc2nRcFyosKG3iorr6dcq&#10;2H1ztjc/H+fP7JKZPF8mfJxflRoOut0KRKAuvMLP9rtWMJtM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dkj/EAAAA3AAAAA8AAAAAAAAAAAAAAAAAmAIAAGRycy9k&#10;b3ducmV2LnhtbFBLBQYAAAAABAAEAPUAAACJAwAAAAA=&#10;" filled="f" stroked="f">
                  <v:textbox inset="0,0,0,0">
                    <w:txbxContent>
                      <w:p w14:paraId="0B0FB451" w14:textId="77777777" w:rsidR="008F37B0" w:rsidRDefault="008F37B0">
                        <w:pPr>
                          <w:tabs>
                            <w:tab w:val="left" w:pos="491"/>
                          </w:tabs>
                          <w:spacing w:line="249" w:lineRule="exact"/>
                        </w:pPr>
                        <w:r>
                          <w:rPr>
                            <w:spacing w:val="-5"/>
                          </w:rPr>
                          <w:t>26.</w:t>
                        </w:r>
                        <w:r>
                          <w:tab/>
                        </w:r>
                        <w:proofErr w:type="spellStart"/>
                        <w:r>
                          <w:rPr>
                            <w:spacing w:val="-2"/>
                          </w:rPr>
                          <w:t>Setor</w:t>
                        </w:r>
                        <w:proofErr w:type="spellEnd"/>
                      </w:p>
                      <w:p w14:paraId="74854F34" w14:textId="77777777" w:rsidR="008F37B0" w:rsidRDefault="008F37B0">
                        <w:pPr>
                          <w:spacing w:before="188"/>
                          <w:ind w:left="490"/>
                        </w:pPr>
                        <w:proofErr w:type="spellStart"/>
                        <w:r>
                          <w:rPr>
                            <w:spacing w:val="-2"/>
                          </w:rPr>
                          <w:t>Subsetor</w:t>
                        </w:r>
                        <w:proofErr w:type="spellEnd"/>
                      </w:p>
                    </w:txbxContent>
                  </v:textbox>
                </v:shape>
                <v:shape id="Textbox 313" o:spid="_x0000_s1132" type="#_x0000_t202" style="position:absolute;left:18731;top:880;width:34271;height:7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E3pMQA&#10;AADcAAAADwAAAGRycy9kb3ducmV2LnhtbESPQWvCQBSE7wX/w/IEb3VjB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RN6TEAAAA3AAAAA8AAAAAAAAAAAAAAAAAmAIAAGRycy9k&#10;b3ducmV2LnhtbFBLBQYAAAAABAAEAPUAAACJAwAAAAA=&#10;" filled="f" stroked="f">
                  <v:textbox inset="0,0,0,0">
                    <w:txbxContent>
                      <w:p w14:paraId="60CF6FB0" w14:textId="354B27BB" w:rsidR="008F37B0" w:rsidRPr="009B3A0C" w:rsidRDefault="008F37B0">
                        <w:pPr>
                          <w:tabs>
                            <w:tab w:val="left" w:pos="281"/>
                          </w:tabs>
                          <w:spacing w:line="249" w:lineRule="exact"/>
                          <w:rPr>
                            <w:lang w:val="pt-BR"/>
                          </w:rPr>
                        </w:pPr>
                        <w:proofErr w:type="gramStart"/>
                        <w:r w:rsidRPr="00F806CF">
                          <w:rPr>
                            <w:spacing w:val="-10"/>
                            <w:lang w:val="pt-BR"/>
                          </w:rPr>
                          <w:t>:</w:t>
                        </w:r>
                        <w:r w:rsidRPr="00F806CF">
                          <w:rPr>
                            <w:spacing w:val="-10"/>
                            <w:lang w:val="pt-BR"/>
                          </w:rPr>
                          <w:tab/>
                        </w:r>
                        <w:proofErr w:type="gramEnd"/>
                        <w:r w:rsidRPr="009B3A0C">
                          <w:rPr>
                            <w:spacing w:val="-2"/>
                            <w:lang w:val="pt-BR"/>
                          </w:rPr>
                          <w:t xml:space="preserve">Serviços </w:t>
                        </w:r>
                        <w:r>
                          <w:rPr>
                            <w:lang w:val="pt-BR"/>
                          </w:rPr>
                          <w:t>Prestados às Empresas</w:t>
                        </w:r>
                      </w:p>
                      <w:p w14:paraId="10FCA0EF" w14:textId="4880696F" w:rsidR="008F37B0" w:rsidRPr="009B3A0C" w:rsidRDefault="008F37B0">
                        <w:pPr>
                          <w:spacing w:before="182" w:line="247" w:lineRule="auto"/>
                          <w:ind w:left="281" w:right="18" w:hanging="282"/>
                          <w:jc w:val="both"/>
                          <w:rPr>
                            <w:lang w:val="pt-BR"/>
                          </w:rPr>
                        </w:pPr>
                        <w:r>
                          <w:rPr>
                            <w:lang w:val="pt-BR"/>
                          </w:rPr>
                          <w:t xml:space="preserve">: </w:t>
                        </w:r>
                        <w:r>
                          <w:rPr>
                            <w:lang w:val="pt-BR"/>
                          </w:rPr>
                          <w:tab/>
                          <w:t>Serviços de arrendamento</w:t>
                        </w:r>
                        <w:r w:rsidRPr="009B3A0C">
                          <w:rPr>
                            <w:lang w:val="pt-BR"/>
                          </w:rPr>
                          <w:t xml:space="preserve"> ou aluguel de carros particulares, veículos de transporte de mercadorias e outros equipamentos de transporte terrestre sem operador</w:t>
                        </w:r>
                      </w:p>
                    </w:txbxContent>
                  </v:textbox>
                </v:shape>
                <v:shape id="Textbox 314" o:spid="_x0000_s1133" type="#_x0000_t202" style="position:absolute;left:3842;top:10314;width:49155;height:10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iv0MYA&#10;AADcAAAADwAAAGRycy9kb3ducmV2LnhtbESPQWvCQBSE7wX/w/KE3urGtkiNWUVEoVAojfHg8Zl9&#10;SRazb9PsVuO/dwuFHoeZ+YbJVoNtxYV6bxwrmE4SEMSl04ZrBYdi9/QGwgdkja1jUnAjD6vl6CHD&#10;VLsr53TZh1pECPsUFTQhdKmUvmzIop+4jjh6lesthij7WuoerxFuW/mcJDNp0XBcaLCjTUPlef9j&#10;FayPnG/N9+fpK69yUxTzhD9mZ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iv0MYAAADcAAAADwAAAAAAAAAAAAAAAACYAgAAZHJz&#10;L2Rvd25yZXYueG1sUEsFBgAAAAAEAAQA9QAAAIsDAAAAAA==&#10;" filled="f" stroked="f">
                  <v:textbox inset="0,0,0,0">
                    <w:txbxContent>
                      <w:p w14:paraId="4C4CBA08" w14:textId="3AE9E9E8" w:rsidR="008F37B0" w:rsidRPr="003D780D" w:rsidRDefault="008F37B0" w:rsidP="0079379B">
                        <w:pPr>
                          <w:tabs>
                            <w:tab w:val="left" w:pos="2344"/>
                            <w:tab w:val="left" w:pos="2626"/>
                          </w:tabs>
                          <w:spacing w:line="249" w:lineRule="exact"/>
                          <w:rPr>
                            <w:lang w:val="pt-BR"/>
                          </w:rPr>
                        </w:pPr>
                        <w:r w:rsidRPr="003D780D">
                          <w:rPr>
                            <w:spacing w:val="-2"/>
                            <w:lang w:val="pt-BR"/>
                          </w:rPr>
                          <w:t xml:space="preserve">Classificação </w:t>
                        </w:r>
                        <w:r>
                          <w:rPr>
                            <w:lang w:val="pt-BR"/>
                          </w:rPr>
                          <w:t>Industrial</w:t>
                        </w:r>
                        <w:proofErr w:type="gramStart"/>
                        <w:r w:rsidRPr="003D780D">
                          <w:rPr>
                            <w:lang w:val="pt-BR"/>
                          </w:rPr>
                          <w:tab/>
                        </w:r>
                        <w:r w:rsidR="00E44E42">
                          <w:rPr>
                            <w:lang w:val="pt-BR"/>
                          </w:rPr>
                          <w:t>:</w:t>
                        </w:r>
                        <w:r w:rsidRPr="003D780D">
                          <w:rPr>
                            <w:lang w:val="pt-BR"/>
                          </w:rPr>
                          <w:tab/>
                        </w:r>
                        <w:proofErr w:type="gramEnd"/>
                        <w:r w:rsidRPr="003D780D">
                          <w:rPr>
                            <w:lang w:val="pt-BR"/>
                          </w:rPr>
                          <w:t xml:space="preserve">CPC 83101, 83102, 83105 </w:t>
                        </w:r>
                        <w:r w:rsidRPr="003D780D">
                          <w:rPr>
                            <w:spacing w:val="-2"/>
                            <w:lang w:val="pt-BR"/>
                          </w:rPr>
                          <w:t xml:space="preserve">Serviços de </w:t>
                        </w:r>
                        <w:r>
                          <w:rPr>
                            <w:lang w:val="pt-BR"/>
                          </w:rPr>
                          <w:t>arrendamento</w:t>
                        </w:r>
                        <w:r w:rsidRPr="003D780D">
                          <w:rPr>
                            <w:lang w:val="pt-BR"/>
                          </w:rPr>
                          <w:t xml:space="preserve"> ou </w:t>
                        </w:r>
                        <w:r>
                          <w:rPr>
                            <w:lang w:val="pt-BR"/>
                          </w:rPr>
                          <w:tab/>
                        </w:r>
                        <w:r>
                          <w:rPr>
                            <w:lang w:val="pt-BR"/>
                          </w:rPr>
                          <w:tab/>
                          <w:t xml:space="preserve">aluguel </w:t>
                        </w:r>
                        <w:r w:rsidRPr="003D780D">
                          <w:rPr>
                            <w:lang w:val="pt-BR"/>
                          </w:rPr>
                          <w:t xml:space="preserve">referente a carros particulares, veículos de </w:t>
                        </w:r>
                        <w:r>
                          <w:rPr>
                            <w:lang w:val="pt-BR"/>
                          </w:rPr>
                          <w:tab/>
                        </w:r>
                        <w:r>
                          <w:rPr>
                            <w:lang w:val="pt-BR"/>
                          </w:rPr>
                          <w:tab/>
                        </w:r>
                        <w:r>
                          <w:rPr>
                            <w:lang w:val="pt-BR"/>
                          </w:rPr>
                          <w:tab/>
                        </w:r>
                        <w:r w:rsidRPr="003D780D">
                          <w:rPr>
                            <w:lang w:val="pt-BR"/>
                          </w:rPr>
                          <w:t xml:space="preserve">transporte de mercadorias e outros equipamentos de </w:t>
                        </w:r>
                        <w:r>
                          <w:rPr>
                            <w:lang w:val="pt-BR"/>
                          </w:rPr>
                          <w:tab/>
                        </w:r>
                        <w:r>
                          <w:rPr>
                            <w:lang w:val="pt-BR"/>
                          </w:rPr>
                          <w:tab/>
                        </w:r>
                        <w:r w:rsidRPr="003D780D">
                          <w:rPr>
                            <w:lang w:val="pt-BR"/>
                          </w:rPr>
                          <w:t>transporte terrestre sem operador</w:t>
                        </w:r>
                      </w:p>
                      <w:p w14:paraId="36899C80" w14:textId="77777777" w:rsidR="008F37B0" w:rsidRPr="003D780D" w:rsidRDefault="008F37B0">
                        <w:pPr>
                          <w:spacing w:before="12"/>
                          <w:rPr>
                            <w:lang w:val="pt-BR"/>
                          </w:rPr>
                        </w:pPr>
                      </w:p>
                      <w:p w14:paraId="58459AF0" w14:textId="3ABF33E9" w:rsidR="008F37B0" w:rsidRPr="003D780D" w:rsidRDefault="008F37B0">
                        <w:pPr>
                          <w:tabs>
                            <w:tab w:val="left" w:pos="2344"/>
                            <w:tab w:val="left" w:pos="2626"/>
                          </w:tabs>
                          <w:rPr>
                            <w:lang w:val="pt-BR"/>
                          </w:rPr>
                        </w:pPr>
                        <w:r w:rsidRPr="003D780D">
                          <w:rPr>
                            <w:lang w:val="pt-BR"/>
                          </w:rPr>
                          <w:t xml:space="preserve">Obrigações </w:t>
                        </w:r>
                        <w:r>
                          <w:rPr>
                            <w:spacing w:val="-2"/>
                            <w:lang w:val="pt-BR"/>
                          </w:rPr>
                          <w:t>Afetadas</w:t>
                        </w:r>
                        <w:proofErr w:type="gramStart"/>
                        <w:r w:rsidRPr="003D780D">
                          <w:rPr>
                            <w:lang w:val="pt-BR"/>
                          </w:rPr>
                          <w:tab/>
                        </w:r>
                        <w:r w:rsidR="00E44E42">
                          <w:rPr>
                            <w:lang w:val="pt-BR"/>
                          </w:rPr>
                          <w:t>:</w:t>
                        </w:r>
                        <w:r w:rsidRPr="003D780D">
                          <w:rPr>
                            <w:lang w:val="pt-BR"/>
                          </w:rPr>
                          <w:tab/>
                        </w:r>
                        <w:proofErr w:type="gramEnd"/>
                        <w:r w:rsidRPr="003D780D">
                          <w:rPr>
                            <w:lang w:val="pt-BR"/>
                          </w:rPr>
                          <w:t>Tratament</w:t>
                        </w:r>
                        <w:r>
                          <w:rPr>
                            <w:lang w:val="pt-BR"/>
                          </w:rPr>
                          <w:t>o N</w:t>
                        </w:r>
                        <w:r w:rsidRPr="003D780D">
                          <w:rPr>
                            <w:lang w:val="pt-BR"/>
                          </w:rPr>
                          <w:t xml:space="preserve">acional (Artigo 9.3 e Artigo </w:t>
                        </w:r>
                        <w:r w:rsidRPr="003D780D">
                          <w:rPr>
                            <w:spacing w:val="-2"/>
                            <w:lang w:val="pt-BR"/>
                          </w:rPr>
                          <w:t>10.4)</w:t>
                        </w:r>
                      </w:p>
                      <w:p w14:paraId="0155CB1F" w14:textId="578EB727" w:rsidR="008F37B0" w:rsidRPr="003D780D" w:rsidRDefault="008F37B0">
                        <w:pPr>
                          <w:spacing w:before="139"/>
                          <w:ind w:left="2626"/>
                          <w:rPr>
                            <w:lang w:val="pt-BR"/>
                          </w:rPr>
                        </w:pPr>
                        <w:r w:rsidRPr="003D780D">
                          <w:rPr>
                            <w:lang w:val="pt-BR"/>
                          </w:rPr>
                          <w:t xml:space="preserve">Acesso </w:t>
                        </w:r>
                        <w:r>
                          <w:rPr>
                            <w:lang w:val="pt-BR"/>
                          </w:rPr>
                          <w:t>a Mercados</w:t>
                        </w:r>
                        <w:r w:rsidRPr="003D780D">
                          <w:rPr>
                            <w:lang w:val="pt-BR"/>
                          </w:rPr>
                          <w:t xml:space="preserve"> (Artigo </w:t>
                        </w:r>
                        <w:r w:rsidRPr="003D780D">
                          <w:rPr>
                            <w:spacing w:val="-2"/>
                            <w:lang w:val="pt-BR"/>
                          </w:rPr>
                          <w:t>10.3)</w:t>
                        </w:r>
                      </w:p>
                    </w:txbxContent>
                  </v:textbox>
                </v:shape>
                <v:shape id="Textbox 315" o:spid="_x0000_s1134" type="#_x0000_t202" style="position:absolute;left:3842;top:22689;width:6832;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QKS8YA&#10;AADcAAAADwAAAGRycy9kb3ducmV2LnhtbESPQWvCQBSE7wX/w/KE3urGlkqNWUVEoVAojfHg8Zl9&#10;SRazb9PsVuO/dwuFHoeZ+YbJVoNtxYV6bxwrmE4SEMSl04ZrBYdi9/QGwgdkja1jUnAjD6vl6CHD&#10;VLsr53TZh1pECPsUFTQhdKmUvmzIop+4jjh6lesthij7WuoerxFuW/mcJDNp0XBcaLCjTUPlef9j&#10;FayPnG/N9+fpK69yUxTzhD9mZ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QKS8YAAADcAAAADwAAAAAAAAAAAAAAAACYAgAAZHJz&#10;L2Rvd25yZXYueG1sUEsFBgAAAAAEAAQA9QAAAIsDAAAAAA==&#10;" filled="f" stroked="f">
                  <v:textbox inset="0,0,0,0">
                    <w:txbxContent>
                      <w:p w14:paraId="5E148490" w14:textId="77777777" w:rsidR="008F37B0" w:rsidRDefault="008F37B0">
                        <w:pPr>
                          <w:spacing w:line="249" w:lineRule="exact"/>
                        </w:pPr>
                        <w:proofErr w:type="spellStart"/>
                        <w:r>
                          <w:rPr>
                            <w:spacing w:val="-2"/>
                          </w:rPr>
                          <w:t>Descrição</w:t>
                        </w:r>
                        <w:proofErr w:type="spellEnd"/>
                      </w:p>
                    </w:txbxContent>
                  </v:textbox>
                </v:shape>
                <v:shape id="Textbox 316" o:spid="_x0000_s1135" type="#_x0000_t202" style="position:absolute;left:18731;top:22689;width:34265;height:9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aUPMUA&#10;AADcAAAADwAAAGRycy9kb3ducmV2LnhtbESPQWvCQBSE74L/YXlCb7qxhVCjq4hYKBSKMR48PrPP&#10;ZDH7Nma3mv77rlDwOMzMN8xi1dtG3KjzxrGC6SQBQVw6bbhScCg+xu8gfEDW2DgmBb/kYbUcDhaY&#10;aXfnnG77UIkIYZ+hgjqENpPSlzVZ9BPXEkfv7DqLIcqukrrDe4TbRr4mSSotGo4LNba0qam87H+s&#10;gvWR8625fp92+Tk3RTFL+Cu9KPUy6tdzEIH68Az/tz+1grd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ZpQ8xQAAANwAAAAPAAAAAAAAAAAAAAAAAJgCAABkcnMv&#10;ZG93bnJldi54bWxQSwUGAAAAAAQABAD1AAAAigMAAAAA&#10;" filled="f" stroked="f">
                  <v:textbox inset="0,0,0,0">
                    <w:txbxContent>
                      <w:p w14:paraId="12C3007B" w14:textId="4F2D8482" w:rsidR="008F37B0" w:rsidRPr="00C20E32" w:rsidRDefault="008F37B0" w:rsidP="008073EC">
                        <w:pPr>
                          <w:tabs>
                            <w:tab w:val="left" w:pos="281"/>
                          </w:tabs>
                          <w:spacing w:line="249" w:lineRule="exact"/>
                          <w:ind w:left="276" w:hanging="276"/>
                          <w:rPr>
                            <w:lang w:val="pt-BR"/>
                          </w:rPr>
                        </w:pPr>
                        <w:proofErr w:type="gramStart"/>
                        <w:r w:rsidRPr="00F806CF">
                          <w:rPr>
                            <w:spacing w:val="-10"/>
                            <w:lang w:val="pt-BR"/>
                          </w:rPr>
                          <w:t>:</w:t>
                        </w:r>
                        <w:r w:rsidRPr="00F806CF">
                          <w:rPr>
                            <w:lang w:val="pt-BR"/>
                          </w:rPr>
                          <w:tab/>
                        </w:r>
                        <w:proofErr w:type="gramEnd"/>
                        <w:r>
                          <w:rPr>
                            <w:u w:val="single"/>
                            <w:lang w:val="pt-BR"/>
                          </w:rPr>
                          <w:t>Comércio de S</w:t>
                        </w:r>
                        <w:r w:rsidRPr="00C20E32">
                          <w:rPr>
                            <w:u w:val="single"/>
                            <w:lang w:val="pt-BR"/>
                          </w:rPr>
                          <w:t xml:space="preserve">erviços e </w:t>
                        </w:r>
                        <w:r>
                          <w:rPr>
                            <w:spacing w:val="-2"/>
                            <w:u w:val="single"/>
                            <w:lang w:val="pt-BR"/>
                          </w:rPr>
                          <w:t>I</w:t>
                        </w:r>
                        <w:r w:rsidRPr="00C20E32">
                          <w:rPr>
                            <w:spacing w:val="-2"/>
                            <w:u w:val="single"/>
                            <w:lang w:val="pt-BR"/>
                          </w:rPr>
                          <w:t>nvestimentos</w:t>
                        </w:r>
                        <w:r w:rsidRPr="00C20E32">
                          <w:rPr>
                            <w:spacing w:val="-2"/>
                            <w:lang w:val="pt-BR"/>
                          </w:rPr>
                          <w:t>:</w:t>
                        </w:r>
                      </w:p>
                      <w:p w14:paraId="5DF629A7" w14:textId="77777777" w:rsidR="008F37B0" w:rsidRPr="00C20E32" w:rsidRDefault="008F37B0">
                        <w:pPr>
                          <w:spacing w:before="12"/>
                          <w:rPr>
                            <w:lang w:val="pt-BR"/>
                          </w:rPr>
                        </w:pPr>
                      </w:p>
                      <w:p w14:paraId="47A8C3A2" w14:textId="60210CB8" w:rsidR="008F37B0" w:rsidRPr="00C20E32" w:rsidRDefault="008F37B0">
                        <w:pPr>
                          <w:spacing w:line="247" w:lineRule="auto"/>
                          <w:ind w:left="281" w:right="18"/>
                          <w:jc w:val="both"/>
                          <w:rPr>
                            <w:lang w:val="pt-BR"/>
                          </w:rPr>
                        </w:pPr>
                        <w:r w:rsidRPr="00C20E32">
                          <w:rPr>
                            <w:lang w:val="pt-BR"/>
                          </w:rPr>
                          <w:t xml:space="preserve">É </w:t>
                        </w:r>
                        <w:r>
                          <w:rPr>
                            <w:lang w:val="pt-BR"/>
                          </w:rPr>
                          <w:t xml:space="preserve">proibido o aluguel </w:t>
                        </w:r>
                        <w:proofErr w:type="spellStart"/>
                        <w:r>
                          <w:rPr>
                            <w:lang w:val="pt-BR"/>
                          </w:rPr>
                          <w:t>transfronteiriço</w:t>
                        </w:r>
                        <w:proofErr w:type="spellEnd"/>
                        <w:r w:rsidRPr="00C20E32">
                          <w:rPr>
                            <w:lang w:val="pt-BR"/>
                          </w:rPr>
                          <w:t xml:space="preserve"> de carros particulares, veículos de transporte de </w:t>
                        </w:r>
                        <w:r>
                          <w:rPr>
                            <w:lang w:val="pt-BR"/>
                          </w:rPr>
                          <w:t>bens</w:t>
                        </w:r>
                        <w:r w:rsidRPr="00C20E32">
                          <w:rPr>
                            <w:lang w:val="pt-BR"/>
                          </w:rPr>
                          <w:t xml:space="preserve"> e outros equipamentos de transporte terrestre sem operador por residentes de </w:t>
                        </w:r>
                        <w:r>
                          <w:rPr>
                            <w:lang w:val="pt-BR"/>
                          </w:rPr>
                          <w:t>Singapura</w:t>
                        </w:r>
                        <w:r w:rsidRPr="00C20E32">
                          <w:rPr>
                            <w:lang w:val="pt-BR"/>
                          </w:rPr>
                          <w:t xml:space="preserve"> com a intenção de usar os veículos em </w:t>
                        </w:r>
                        <w:r>
                          <w:rPr>
                            <w:lang w:val="pt-BR"/>
                          </w:rPr>
                          <w:t>Singapura</w:t>
                        </w:r>
                        <w:r w:rsidRPr="00C20E32">
                          <w:rPr>
                            <w:lang w:val="pt-BR"/>
                          </w:rPr>
                          <w:t>.</w:t>
                        </w:r>
                      </w:p>
                    </w:txbxContent>
                  </v:textbox>
                </v:shape>
                <v:shape id="Textbox 317" o:spid="_x0000_s1136" type="#_x0000_t202" style="position:absolute;left:3842;top:34317;width:1095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xp8YA&#10;AADcAAAADwAAAGRycy9kb3ducmV2LnhtbESPQWvCQBSE7wX/w/KE3urGF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oxp8YAAADcAAAADwAAAAAAAAAAAAAAAACYAgAAZHJz&#10;L2Rvd25yZXYueG1sUEsFBgAAAAAEAAQA9QAAAIsDAAAAAA==&#10;" filled="f" stroked="f">
                  <v:textbox inset="0,0,0,0">
                    <w:txbxContent>
                      <w:p w14:paraId="544642AD" w14:textId="20EE054B" w:rsidR="008F37B0" w:rsidRDefault="008F37B0">
                        <w:pPr>
                          <w:spacing w:line="249" w:lineRule="exact"/>
                        </w:pPr>
                        <w:r>
                          <w:t xml:space="preserve">Fonte da </w:t>
                        </w:r>
                        <w:proofErr w:type="spellStart"/>
                        <w:r>
                          <w:t>Medida</w:t>
                        </w:r>
                        <w:proofErr w:type="spellEnd"/>
                      </w:p>
                    </w:txbxContent>
                  </v:textbox>
                </v:shape>
                <v:shape id="Textbox 318" o:spid="_x0000_s1137" type="#_x0000_t202" style="position:absolute;left:18730;top:34307;width:27788;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Wl1cMA&#10;AADcAAAADwAAAGRycy9kb3ducmV2LnhtbERPz2vCMBS+D/wfwhN2m2k3kK0aS5ENBgOxdgePz+bZ&#10;BpuXrslq99+bg7Djx/d7nU+2EyMN3jhWkC4SEMS104YbBd/Vx9MrCB+QNXaOScEfecg3s4c1Ztpd&#10;uaTxEBoRQ9hnqKANoc+k9HVLFv3C9cSRO7vBYohwaKQe8BrDbSefk2QpLRqODS32tG2pvhx+rYLi&#10;yOW7+dmd9uW5NFX1lvDX8qLU43wqViACTeFffHd/agUvaVwb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7Wl1cMAAADcAAAADwAAAAAAAAAAAAAAAACYAgAAZHJzL2Rv&#10;d25yZXYueG1sUEsFBgAAAAAEAAQA9QAAAIgDAAAAAA==&#10;" filled="f" stroked="f">
                  <v:textbox inset="0,0,0,0">
                    <w:txbxContent>
                      <w:p w14:paraId="041FD39C" w14:textId="0D4B295B" w:rsidR="008F37B0" w:rsidRPr="0079379B" w:rsidRDefault="008F37B0">
                        <w:pPr>
                          <w:tabs>
                            <w:tab w:val="left" w:pos="281"/>
                          </w:tabs>
                          <w:spacing w:line="250" w:lineRule="exact"/>
                        </w:pPr>
                        <w:r w:rsidRPr="0079379B">
                          <w:rPr>
                            <w:spacing w:val="-10"/>
                          </w:rPr>
                          <w:t>:</w:t>
                        </w:r>
                        <w:r w:rsidRPr="0079379B">
                          <w:tab/>
                        </w:r>
                        <w:r w:rsidRPr="0079379B">
                          <w:rPr>
                            <w:i/>
                          </w:rPr>
                          <w:t>Road Traffic Act 1961</w:t>
                        </w:r>
                        <w:r>
                          <w:t>, 2020 Revised Edition</w:t>
                        </w:r>
                        <w:r w:rsidR="00723E41">
                          <w:t xml:space="preserve"> </w:t>
                        </w:r>
                      </w:p>
                    </w:txbxContent>
                  </v:textbox>
                </v:shape>
                <w10:anchorlock/>
              </v:group>
            </w:pict>
          </mc:Fallback>
        </mc:AlternateContent>
      </w:r>
    </w:p>
    <w:p w14:paraId="4E77E1E7" w14:textId="77777777" w:rsidR="006D6FE4" w:rsidRPr="007357D8" w:rsidRDefault="006D6FE4">
      <w:pPr>
        <w:rPr>
          <w:sz w:val="20"/>
          <w:lang w:val="pt-BR"/>
        </w:rPr>
        <w:sectPr w:rsidR="006D6FE4" w:rsidRPr="007357D8">
          <w:headerReference w:type="default" r:id="rId305"/>
          <w:footerReference w:type="default" r:id="rId306"/>
          <w:pgSz w:w="12240" w:h="15840"/>
          <w:pgMar w:top="1320" w:right="1600" w:bottom="1240" w:left="1560" w:header="0" w:footer="1044" w:gutter="0"/>
          <w:cols w:space="720"/>
        </w:sectPr>
      </w:pPr>
    </w:p>
    <w:p w14:paraId="510925A4" w14:textId="1BB9E3E7" w:rsidR="009B3A0C" w:rsidRDefault="005D460A" w:rsidP="00B94D0A">
      <w:pPr>
        <w:pStyle w:val="Corpodetexto"/>
        <w:tabs>
          <w:tab w:val="left" w:pos="3259"/>
          <w:tab w:val="left" w:pos="3541"/>
        </w:tabs>
        <w:spacing w:before="187" w:line="472" w:lineRule="auto"/>
        <w:ind w:left="3541" w:right="2953" w:hanging="3115"/>
        <w:rPr>
          <w:spacing w:val="-2"/>
          <w:lang w:val="pt-BR"/>
        </w:rPr>
      </w:pPr>
      <w:r w:rsidRPr="007357D8">
        <w:rPr>
          <w:noProof/>
          <w:lang w:val="pt-BR" w:eastAsia="pt-BR"/>
        </w:rPr>
        <mc:AlternateContent>
          <mc:Choice Requires="wpg">
            <w:drawing>
              <wp:anchor distT="0" distB="0" distL="0" distR="0" simplePos="0" relativeHeight="251638784" behindDoc="1" locked="0" layoutInCell="1" allowOverlap="1" wp14:anchorId="54D1CE5C" wp14:editId="2623C907">
                <wp:simplePos x="0" y="0"/>
                <wp:positionH relativeFrom="page">
                  <wp:posOffset>1156855</wp:posOffset>
                </wp:positionH>
                <wp:positionV relativeFrom="page">
                  <wp:posOffset>969817</wp:posOffset>
                </wp:positionV>
                <wp:extent cx="5708072" cy="6296891"/>
                <wp:effectExtent l="0" t="0" r="6985" b="8890"/>
                <wp:wrapNone/>
                <wp:docPr id="322" name="Group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08072" cy="6296891"/>
                          <a:chOff x="0" y="0"/>
                          <a:chExt cx="5360670" cy="6348095"/>
                        </a:xfrm>
                      </wpg:grpSpPr>
                      <pic:pic xmlns:pic="http://schemas.openxmlformats.org/drawingml/2006/picture">
                        <pic:nvPicPr>
                          <pic:cNvPr id="323" name="Image 323"/>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324" name="Image 324"/>
                          <pic:cNvPicPr/>
                        </pic:nvPicPr>
                        <pic:blipFill>
                          <a:blip r:embed="rId307" cstate="print"/>
                          <a:stretch>
                            <a:fillRect/>
                          </a:stretch>
                        </pic:blipFill>
                        <pic:spPr>
                          <a:xfrm>
                            <a:off x="1714" y="282892"/>
                            <a:ext cx="5356859" cy="1391411"/>
                          </a:xfrm>
                          <a:prstGeom prst="rect">
                            <a:avLst/>
                          </a:prstGeom>
                        </pic:spPr>
                      </pic:pic>
                      <pic:pic xmlns:pic="http://schemas.openxmlformats.org/drawingml/2006/picture">
                        <pic:nvPicPr>
                          <pic:cNvPr id="325" name="Image 325"/>
                          <pic:cNvPicPr/>
                        </pic:nvPicPr>
                        <pic:blipFill>
                          <a:blip r:embed="rId308" cstate="print"/>
                          <a:stretch>
                            <a:fillRect/>
                          </a:stretch>
                        </pic:blipFill>
                        <pic:spPr>
                          <a:xfrm>
                            <a:off x="1714" y="1660588"/>
                            <a:ext cx="5356859" cy="1150619"/>
                          </a:xfrm>
                          <a:prstGeom prst="rect">
                            <a:avLst/>
                          </a:prstGeom>
                        </pic:spPr>
                      </pic:pic>
                      <pic:pic xmlns:pic="http://schemas.openxmlformats.org/drawingml/2006/picture">
                        <pic:nvPicPr>
                          <pic:cNvPr id="326" name="Image 326"/>
                          <pic:cNvPicPr/>
                        </pic:nvPicPr>
                        <pic:blipFill>
                          <a:blip r:embed="rId309" cstate="print"/>
                          <a:stretch>
                            <a:fillRect/>
                          </a:stretch>
                        </pic:blipFill>
                        <pic:spPr>
                          <a:xfrm>
                            <a:off x="1714" y="2797492"/>
                            <a:ext cx="5356859" cy="1219200"/>
                          </a:xfrm>
                          <a:prstGeom prst="rect">
                            <a:avLst/>
                          </a:prstGeom>
                        </pic:spPr>
                      </pic:pic>
                      <pic:pic xmlns:pic="http://schemas.openxmlformats.org/drawingml/2006/picture">
                        <pic:nvPicPr>
                          <pic:cNvPr id="327" name="Image 327"/>
                          <pic:cNvPicPr/>
                        </pic:nvPicPr>
                        <pic:blipFill>
                          <a:blip r:embed="rId310" cstate="print"/>
                          <a:stretch>
                            <a:fillRect/>
                          </a:stretch>
                        </pic:blipFill>
                        <pic:spPr>
                          <a:xfrm>
                            <a:off x="1714" y="4002976"/>
                            <a:ext cx="5356859" cy="1836420"/>
                          </a:xfrm>
                          <a:prstGeom prst="rect">
                            <a:avLst/>
                          </a:prstGeom>
                        </pic:spPr>
                      </pic:pic>
                      <pic:pic xmlns:pic="http://schemas.openxmlformats.org/drawingml/2006/picture">
                        <pic:nvPicPr>
                          <pic:cNvPr id="328" name="Image 328"/>
                          <pic:cNvPicPr/>
                        </pic:nvPicPr>
                        <pic:blipFill>
                          <a:blip r:embed="rId311" cstate="print"/>
                          <a:stretch>
                            <a:fillRect/>
                          </a:stretch>
                        </pic:blipFill>
                        <pic:spPr>
                          <a:xfrm>
                            <a:off x="0" y="5823965"/>
                            <a:ext cx="5360288" cy="5238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7982DA" id="Group 322" o:spid="_x0000_s1026" style="position:absolute;margin-left:91.1pt;margin-top:76.35pt;width:449.45pt;height:495.8pt;z-index:-251677696;mso-wrap-distance-left:0;mso-wrap-distance-right:0;mso-position-horizontal-relative:page;mso-position-vertical-relative:page;mso-width-relative:margin;mso-height-relative:margin" coordsize="53606,63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">
                <v:shape id="Image 323"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APfjDAAAA3AAAAA8AAABkcnMvZG93bnJldi54bWxEj0FrwkAUhO8F/8PyBC9FNzVFJLqKrRTE&#10;m9GLt0f2mQSzb8PuNon/visIPQ4z8w2z3g6mER05X1tW8DFLQBAXVtdcKricf6ZLED4ga2wsk4IH&#10;edhuRm9rzLTt+URdHkoRIewzVFCF0GZS+qIig35mW+Lo3awzGKJ0pdQO+wg3jZwnyUIarDkuVNjS&#10;d0XFPf81CnLdtNf3vf7SXXraH3tvnb1/KjUZD7sViEBD+A+/2getIJ2n8DwTj4Dc/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YA9+MMAAADcAAAADwAAAAAAAAAAAAAAAACf&#10;AgAAZHJzL2Rvd25yZXYueG1sUEsFBgAAAAAEAAQA9wAAAI8DAAAAAA==&#10;">
                  <v:imagedata r:id="rId15" o:title=""/>
                </v:shape>
                <v:shape id="Image 324" o:spid="_x0000_s1028" type="#_x0000_t75" style="position:absolute;left:17;top:2828;width:53568;height:139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ufw/GAAAA3AAAAA8AAABkcnMvZG93bnJldi54bWxEj9FqwkAURN8L/sNyBV9Ks9EWlTQbkULR&#10;QhG1+YDb7DWJZu+G7Gri33cLhT4OM3OGSVeDacSNOldbVjCNYhDEhdU1lwryr/enJQjnkTU2lknB&#10;nRysstFDiom2PR/odvSlCBB2CSqovG8TKV1RkUEX2ZY4eCfbGfRBdqXUHfYBbho5i+O5NFhzWKiw&#10;pbeKisvxahSU9+l5E8td7833pl9+5tf94uNRqcl4WL+C8DT4//Bfe6sVPM9e4PdMOAIy+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K5/D8YAAADcAAAADwAAAAAAAAAAAAAA&#10;AACfAgAAZHJzL2Rvd25yZXYueG1sUEsFBgAAAAAEAAQA9wAAAJIDAAAAAA==&#10;">
                  <v:imagedata r:id="rId312" o:title=""/>
                </v:shape>
                <v:shape id="Image 325" o:spid="_x0000_s1029" type="#_x0000_t75" style="position:absolute;left:17;top:16605;width:53568;height:115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GznEAAAA3AAAAA8AAABkcnMvZG93bnJldi54bWxEj0FrwkAUhO8F/8PyBC9FN9rWSOoqIoi9&#10;Nvagt0f2mYRm38bd1aT/visIHoeZ+YZZrnvTiBs5X1tWMJ0kIIgLq2suFfwcduMFCB+QNTaWScEf&#10;eVivBi9LzLTt+JtueShFhLDPUEEVQptJ6YuKDPqJbYmjd7bOYIjSlVI77CLcNHKWJHNpsOa4UGFL&#10;24qK3/xqFPBufzkd83T6ftnuX12ebtJQdEqNhv3mE0SgPjzDj/aXVvA2+4D7mXgE5O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Z+GznEAAAA3AAAAA8AAAAAAAAAAAAAAAAA&#10;nwIAAGRycy9kb3ducmV2LnhtbFBLBQYAAAAABAAEAPcAAACQAwAAAAA=&#10;">
                  <v:imagedata r:id="rId313" o:title=""/>
                </v:shape>
                <v:shape id="Image 326" o:spid="_x0000_s1030" type="#_x0000_t75" style="position:absolute;left:17;top:27974;width:53568;height:12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ECJ/DAAAA3AAAAA8AAABkcnMvZG93bnJldi54bWxEj0FrAjEUhO8F/0N4greadaUiW6MUpdCT&#10;RV0Qb4/N6+7SzcuSxDX+e1MoeBxm5htmtYmmEwM531pWMJtmIIgrq1uuFZSnz9clCB+QNXaWScGd&#10;PGzWo5cVFtre+EDDMdQiQdgXqKAJoS+k9FVDBv3U9sTJ+7HOYEjS1VI7vCW46WSeZQtpsOW00GBP&#10;24aq3+PVKNjn5V5foqP4Zsthexp232feKTUZx493EIFieIb/219awTxfwN+ZdATk+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YQIn8MAAADcAAAADwAAAAAAAAAAAAAAAACf&#10;AgAAZHJzL2Rvd25yZXYueG1sUEsFBgAAAAAEAAQA9wAAAI8DAAAAAA==&#10;">
                  <v:imagedata r:id="rId314" o:title=""/>
                </v:shape>
                <v:shape id="Image 327" o:spid="_x0000_s1031" type="#_x0000_t75" style="position:absolute;left:17;top:40029;width:53568;height:18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QXRbEAAAA3AAAAA8AAABkcnMvZG93bnJldi54bWxEj0FrwkAUhO8F/8PyBG91Y6SNRNdQAgFp&#10;6aHqxdtj95kEs29Ddhvjv+8WCj0OM/MNsysm24mRBt86VrBaJiCItTMt1wrOp+p5A8IHZIOdY1Lw&#10;IA/Ffva0w9y4O3/ReAy1iBD2OSpoQuhzKb1uyKJfup44elc3WAxRDrU0A94j3HYyTZJXabHluNBg&#10;T2VD+nb8tgo+M3ox75fsw2p9a2vZV6ZMO6UW8+ltCyLQFP7Df+2DUbBOM/g9E4+A3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nQXRbEAAAA3AAAAA8AAAAAAAAAAAAAAAAA&#10;nwIAAGRycy9kb3ducmV2LnhtbFBLBQYAAAAABAAEAPcAAACQAwAAAAA=&#10;">
                  <v:imagedata r:id="rId315" o:title=""/>
                </v:shape>
                <v:shape id="Image 328" o:spid="_x0000_s1032" type="#_x0000_t75" style="position:absolute;top:58239;width:53602;height:5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QpLCAAAA3AAAAA8AAABkcnMvZG93bnJldi54bWxETz1rwzAQ3Qv9D+IK3Ro5NoTiRjFJS4qX&#10;Dk6yZDusq2xinYyl2E5+fTUEOj7e97qYbSdGGnzrWMFykYAgrp1u2Sg4Hfdv7yB8QNbYOSYFN/JQ&#10;bJ6f1phrN3FF4yEYEUPY56igCaHPpfR1Qxb9wvXEkft1g8UQ4WCkHnCK4baTaZKspMWWY0ODPX02&#10;VF8OV6vgZ5x2+/Lby6+zuVZ9VbG560yp15d5+wEi0Bz+xQ93qRVkaVwbz8QjID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kkKSwgAAANwAAAAPAAAAAAAAAAAAAAAAAJ8C&#10;AABkcnMvZG93bnJldi54bWxQSwUGAAAAAAQABAD3AAAAjgMAAAAA&#10;">
                  <v:imagedata r:id="rId316" o:title=""/>
                </v:shape>
                <w10:wrap anchorx="page" anchory="page"/>
              </v:group>
            </w:pict>
          </mc:Fallback>
        </mc:AlternateContent>
      </w:r>
      <w:r w:rsidR="00B94D0A">
        <w:rPr>
          <w:spacing w:val="-2"/>
          <w:lang w:val="pt-BR"/>
        </w:rPr>
        <w:t>27.    Setor</w:t>
      </w:r>
      <w:r w:rsidR="00B94D0A">
        <w:rPr>
          <w:spacing w:val="-2"/>
          <w:lang w:val="pt-BR"/>
        </w:rPr>
        <w:tab/>
      </w:r>
      <w:r w:rsidR="00CF0672">
        <w:rPr>
          <w:spacing w:val="-2"/>
          <w:lang w:val="pt-BR"/>
        </w:rPr>
        <w:t xml:space="preserve"> </w:t>
      </w:r>
      <w:r w:rsidR="00E002F6">
        <w:rPr>
          <w:spacing w:val="-2"/>
          <w:lang w:val="pt-BR"/>
        </w:rPr>
        <w:t xml:space="preserve"> </w:t>
      </w:r>
      <w:r w:rsidR="00B94D0A">
        <w:rPr>
          <w:spacing w:val="-2"/>
          <w:lang w:val="pt-BR"/>
        </w:rPr>
        <w:t>:</w:t>
      </w:r>
      <w:r w:rsidR="00B94D0A">
        <w:rPr>
          <w:spacing w:val="-2"/>
          <w:lang w:val="pt-BR"/>
        </w:rPr>
        <w:tab/>
      </w:r>
      <w:r w:rsidR="00E002F6">
        <w:rPr>
          <w:spacing w:val="-2"/>
          <w:lang w:val="pt-BR"/>
        </w:rPr>
        <w:t xml:space="preserve"> </w:t>
      </w:r>
      <w:r w:rsidR="0079379B">
        <w:rPr>
          <w:spacing w:val="-2"/>
          <w:lang w:val="pt-BR"/>
        </w:rPr>
        <w:t>Serviços de Transportes</w:t>
      </w:r>
      <w:r w:rsidR="00B94D0A">
        <w:rPr>
          <w:spacing w:val="-2"/>
          <w:lang w:val="pt-BR"/>
        </w:rPr>
        <w:tab/>
      </w:r>
    </w:p>
    <w:p w14:paraId="68223EDF" w14:textId="7FBECC5D" w:rsidR="006D6FE4" w:rsidRPr="007357D8" w:rsidRDefault="00B00BEC" w:rsidP="00E002F6">
      <w:pPr>
        <w:pStyle w:val="Corpodetexto"/>
        <w:tabs>
          <w:tab w:val="left" w:pos="3259"/>
          <w:tab w:val="left" w:pos="3541"/>
        </w:tabs>
        <w:spacing w:line="472" w:lineRule="auto"/>
        <w:ind w:left="3600" w:right="2134" w:hanging="2683"/>
        <w:rPr>
          <w:lang w:val="pt-BR"/>
        </w:rPr>
      </w:pPr>
      <w:r w:rsidRPr="007357D8">
        <w:rPr>
          <w:spacing w:val="-2"/>
          <w:lang w:val="pt-BR"/>
        </w:rPr>
        <w:t>Subsetor</w:t>
      </w:r>
      <w:r w:rsidRPr="007357D8">
        <w:rPr>
          <w:lang w:val="pt-BR"/>
        </w:rPr>
        <w:tab/>
      </w:r>
      <w:r w:rsidR="0051415E">
        <w:rPr>
          <w:lang w:val="pt-BR"/>
        </w:rPr>
        <w:t xml:space="preserve">  :</w:t>
      </w:r>
      <w:r w:rsidRPr="007357D8">
        <w:rPr>
          <w:lang w:val="pt-BR"/>
        </w:rPr>
        <w:tab/>
      </w:r>
      <w:r w:rsidR="00E002F6">
        <w:rPr>
          <w:lang w:val="pt-BR"/>
        </w:rPr>
        <w:t xml:space="preserve"> </w:t>
      </w:r>
      <w:r w:rsidR="0079379B">
        <w:rPr>
          <w:lang w:val="pt-BR"/>
        </w:rPr>
        <w:t>Serviços de Transporte M</w:t>
      </w:r>
      <w:r w:rsidRPr="007357D8">
        <w:rPr>
          <w:lang w:val="pt-BR"/>
        </w:rPr>
        <w:t xml:space="preserve">arítimo </w:t>
      </w:r>
      <w:r w:rsidR="00E002F6">
        <w:rPr>
          <w:lang w:val="pt-BR"/>
        </w:rPr>
        <w:t xml:space="preserve">          </w:t>
      </w:r>
      <w:r w:rsidR="0079379B">
        <w:rPr>
          <w:lang w:val="pt-BR"/>
        </w:rPr>
        <w:t>Serviços de Manuseio de C</w:t>
      </w:r>
      <w:r w:rsidRPr="007357D8">
        <w:rPr>
          <w:lang w:val="pt-BR"/>
        </w:rPr>
        <w:t>arga</w:t>
      </w:r>
      <w:r w:rsidR="0079379B">
        <w:rPr>
          <w:lang w:val="pt-BR"/>
        </w:rPr>
        <w:t>s</w:t>
      </w:r>
    </w:p>
    <w:p w14:paraId="04D2D6B1" w14:textId="77777777" w:rsidR="006D6FE4" w:rsidRPr="007357D8" w:rsidRDefault="00B00BEC" w:rsidP="00E002F6">
      <w:pPr>
        <w:pStyle w:val="Corpodetexto"/>
        <w:ind w:left="3544" w:firstLine="56"/>
        <w:rPr>
          <w:lang w:val="pt-BR"/>
        </w:rPr>
      </w:pPr>
      <w:r w:rsidRPr="007357D8">
        <w:rPr>
          <w:spacing w:val="-2"/>
          <w:lang w:val="pt-BR"/>
        </w:rPr>
        <w:t xml:space="preserve">Serviços de </w:t>
      </w:r>
      <w:r w:rsidRPr="007357D8">
        <w:rPr>
          <w:lang w:val="pt-BR"/>
        </w:rPr>
        <w:t>Pilotagem</w:t>
      </w:r>
    </w:p>
    <w:p w14:paraId="27830A6F" w14:textId="47E27090" w:rsidR="006D6FE4" w:rsidRPr="007357D8" w:rsidRDefault="0079379B" w:rsidP="00E002F6">
      <w:pPr>
        <w:pStyle w:val="Corpodetexto"/>
        <w:spacing w:before="142" w:line="244" w:lineRule="auto"/>
        <w:ind w:left="3599" w:right="8"/>
        <w:rPr>
          <w:lang w:val="pt-BR"/>
        </w:rPr>
      </w:pPr>
      <w:r>
        <w:rPr>
          <w:lang w:val="pt-BR"/>
        </w:rPr>
        <w:t>Fornecimento de Água Dessalinizada para Navios a</w:t>
      </w:r>
      <w:r w:rsidR="00B00BEC" w:rsidRPr="007357D8">
        <w:rPr>
          <w:lang w:val="pt-BR"/>
        </w:rPr>
        <w:t xml:space="preserve">tracados </w:t>
      </w:r>
      <w:r w:rsidR="00CF0672">
        <w:rPr>
          <w:lang w:val="pt-BR"/>
        </w:rPr>
        <w:t xml:space="preserve">em </w:t>
      </w:r>
      <w:r w:rsidR="00B00BEC" w:rsidRPr="007357D8">
        <w:rPr>
          <w:lang w:val="pt-BR"/>
        </w:rPr>
        <w:t>portos ou em águas</w:t>
      </w:r>
      <w:r w:rsidR="00F017A3">
        <w:rPr>
          <w:lang w:val="pt-BR"/>
        </w:rPr>
        <w:t xml:space="preserve"> </w:t>
      </w:r>
      <w:r w:rsidR="00B00BEC" w:rsidRPr="007357D8">
        <w:rPr>
          <w:lang w:val="pt-BR"/>
        </w:rPr>
        <w:t xml:space="preserve">territoriais de </w:t>
      </w:r>
      <w:r w:rsidR="009A30A4">
        <w:rPr>
          <w:lang w:val="pt-BR"/>
        </w:rPr>
        <w:t>Singapura</w:t>
      </w:r>
    </w:p>
    <w:p w14:paraId="69341EC3" w14:textId="77777777" w:rsidR="006D6FE4" w:rsidRPr="007357D8" w:rsidRDefault="006D6FE4">
      <w:pPr>
        <w:pStyle w:val="Corpodetexto"/>
        <w:spacing w:before="7"/>
        <w:rPr>
          <w:lang w:val="pt-BR"/>
        </w:rPr>
      </w:pPr>
    </w:p>
    <w:p w14:paraId="0F8D01E6" w14:textId="7ECF437B" w:rsidR="006D6FE4" w:rsidRPr="007357D8" w:rsidRDefault="00CF0672">
      <w:pPr>
        <w:pStyle w:val="Corpodetexto"/>
        <w:tabs>
          <w:tab w:val="left" w:pos="3259"/>
          <w:tab w:val="left" w:pos="3541"/>
        </w:tabs>
        <w:ind w:left="914"/>
        <w:rPr>
          <w:lang w:val="pt-BR"/>
        </w:rPr>
      </w:pPr>
      <w:r w:rsidRPr="007357D8">
        <w:rPr>
          <w:spacing w:val="-2"/>
          <w:lang w:val="pt-BR"/>
        </w:rPr>
        <w:t xml:space="preserve">Classificação </w:t>
      </w:r>
      <w:r w:rsidR="0053770D">
        <w:rPr>
          <w:lang w:val="pt-BR"/>
        </w:rPr>
        <w:t>Industrial</w:t>
      </w:r>
      <w:r w:rsidR="00B00BEC" w:rsidRPr="007357D8">
        <w:rPr>
          <w:lang w:val="pt-BR"/>
        </w:rPr>
        <w:tab/>
      </w:r>
      <w:r>
        <w:rPr>
          <w:lang w:val="pt-BR"/>
        </w:rPr>
        <w:t xml:space="preserve">  :</w:t>
      </w:r>
      <w:r w:rsidR="00E002F6">
        <w:rPr>
          <w:lang w:val="pt-BR"/>
        </w:rPr>
        <w:tab/>
      </w:r>
      <w:r w:rsidR="00B00BEC" w:rsidRPr="007357D8">
        <w:rPr>
          <w:lang w:val="pt-BR"/>
        </w:rPr>
        <w:tab/>
        <w:t xml:space="preserve">CPC 741 </w:t>
      </w:r>
      <w:r w:rsidR="00B00BEC" w:rsidRPr="007357D8">
        <w:rPr>
          <w:spacing w:val="-2"/>
          <w:lang w:val="pt-BR"/>
        </w:rPr>
        <w:t xml:space="preserve">Serviços </w:t>
      </w:r>
      <w:r w:rsidR="0079379B">
        <w:rPr>
          <w:lang w:val="pt-BR"/>
        </w:rPr>
        <w:t>de Manuseio de C</w:t>
      </w:r>
      <w:r w:rsidR="00B00BEC" w:rsidRPr="007357D8">
        <w:rPr>
          <w:lang w:val="pt-BR"/>
        </w:rPr>
        <w:t>argas</w:t>
      </w:r>
    </w:p>
    <w:p w14:paraId="2F8E8CFA" w14:textId="67F2AACA" w:rsidR="006D6FE4" w:rsidRPr="007357D8" w:rsidRDefault="00B00BEC" w:rsidP="00E002F6">
      <w:pPr>
        <w:pStyle w:val="Corpodetexto"/>
        <w:spacing w:before="121" w:line="244" w:lineRule="auto"/>
        <w:ind w:left="3600" w:right="758" w:firstLine="1"/>
        <w:rPr>
          <w:lang w:val="pt-BR"/>
        </w:rPr>
      </w:pPr>
      <w:r w:rsidRPr="007357D8">
        <w:rPr>
          <w:lang w:val="pt-BR"/>
        </w:rPr>
        <w:t>CP</w:t>
      </w:r>
      <w:r w:rsidR="0079379B">
        <w:rPr>
          <w:lang w:val="pt-BR"/>
        </w:rPr>
        <w:t>C 74520 Serviços de Pilotagem e A</w:t>
      </w:r>
      <w:r w:rsidRPr="007357D8">
        <w:rPr>
          <w:lang w:val="pt-BR"/>
        </w:rPr>
        <w:t xml:space="preserve">tracação </w:t>
      </w:r>
      <w:r w:rsidR="00E002F6">
        <w:rPr>
          <w:lang w:val="pt-BR"/>
        </w:rPr>
        <w:t xml:space="preserve"> </w:t>
      </w:r>
      <w:r w:rsidR="0079379B">
        <w:rPr>
          <w:lang w:val="pt-BR"/>
        </w:rPr>
        <w:t>(aplica-se apenas a Serviços de P</w:t>
      </w:r>
      <w:r w:rsidRPr="007357D8">
        <w:rPr>
          <w:lang w:val="pt-BR"/>
        </w:rPr>
        <w:t>ilotagem)</w:t>
      </w:r>
    </w:p>
    <w:p w14:paraId="0AC3240C" w14:textId="6B4273CB" w:rsidR="006D6FE4" w:rsidRPr="007357D8" w:rsidRDefault="0079379B" w:rsidP="007B4046">
      <w:pPr>
        <w:pStyle w:val="Corpodetexto"/>
        <w:spacing w:before="117" w:line="247" w:lineRule="auto"/>
        <w:ind w:left="3600" w:right="291"/>
        <w:rPr>
          <w:lang w:val="pt-BR"/>
        </w:rPr>
      </w:pPr>
      <w:r>
        <w:rPr>
          <w:lang w:val="pt-BR"/>
        </w:rPr>
        <w:t>CPC 74590 Outros Serviços de A</w:t>
      </w:r>
      <w:r w:rsidR="00B00BEC" w:rsidRPr="007357D8">
        <w:rPr>
          <w:lang w:val="pt-BR"/>
        </w:rPr>
        <w:t xml:space="preserve">poio ao </w:t>
      </w:r>
      <w:r>
        <w:rPr>
          <w:spacing w:val="-2"/>
          <w:lang w:val="pt-BR"/>
        </w:rPr>
        <w:t>T</w:t>
      </w:r>
      <w:r w:rsidR="00B00BEC" w:rsidRPr="007357D8">
        <w:rPr>
          <w:spacing w:val="-2"/>
          <w:lang w:val="pt-BR"/>
        </w:rPr>
        <w:t xml:space="preserve">ransporte </w:t>
      </w:r>
      <w:r>
        <w:rPr>
          <w:lang w:val="pt-BR"/>
        </w:rPr>
        <w:t>Aquaviário</w:t>
      </w:r>
    </w:p>
    <w:p w14:paraId="7B4A8FF0" w14:textId="77777777" w:rsidR="006D6FE4" w:rsidRPr="007357D8" w:rsidRDefault="006D6FE4">
      <w:pPr>
        <w:pStyle w:val="Corpodetexto"/>
        <w:spacing w:before="13"/>
        <w:rPr>
          <w:lang w:val="pt-BR"/>
        </w:rPr>
      </w:pPr>
    </w:p>
    <w:p w14:paraId="5AC6BC9F" w14:textId="6D978CDE" w:rsidR="00F5791E" w:rsidRPr="00F5791E" w:rsidRDefault="00B00BEC" w:rsidP="00F5791E">
      <w:pPr>
        <w:pStyle w:val="Corpodetexto"/>
        <w:tabs>
          <w:tab w:val="left" w:pos="3259"/>
          <w:tab w:val="left" w:pos="3538"/>
        </w:tabs>
        <w:spacing w:line="360" w:lineRule="auto"/>
        <w:ind w:left="914"/>
        <w:rPr>
          <w:lang w:val="pt-BR"/>
        </w:rPr>
      </w:pPr>
      <w:r w:rsidRPr="007357D8">
        <w:rPr>
          <w:lang w:val="pt-BR"/>
        </w:rPr>
        <w:t xml:space="preserve">Obrigações </w:t>
      </w:r>
      <w:r w:rsidR="0053770D">
        <w:rPr>
          <w:spacing w:val="-2"/>
          <w:lang w:val="pt-BR"/>
        </w:rPr>
        <w:t>Afetadas</w:t>
      </w:r>
      <w:r w:rsidRPr="007357D8">
        <w:rPr>
          <w:lang w:val="pt-BR"/>
        </w:rPr>
        <w:tab/>
      </w:r>
      <w:r w:rsidR="0051415E">
        <w:rPr>
          <w:lang w:val="pt-BR"/>
        </w:rPr>
        <w:t xml:space="preserve">  :</w:t>
      </w:r>
      <w:r w:rsidR="005D460A">
        <w:rPr>
          <w:lang w:val="pt-BR"/>
        </w:rPr>
        <w:tab/>
      </w:r>
      <w:r w:rsidR="00F5791E">
        <w:rPr>
          <w:lang w:val="pt-BR"/>
        </w:rPr>
        <w:t xml:space="preserve"> </w:t>
      </w:r>
      <w:r w:rsidR="00F5791E" w:rsidRPr="00F5791E">
        <w:rPr>
          <w:lang w:val="pt-BR"/>
        </w:rPr>
        <w:t xml:space="preserve">Tratamento </w:t>
      </w:r>
      <w:r w:rsidR="009A30A4">
        <w:rPr>
          <w:lang w:val="pt-BR"/>
        </w:rPr>
        <w:t>Nacional</w:t>
      </w:r>
      <w:r w:rsidR="00F5791E" w:rsidRPr="00F5791E">
        <w:rPr>
          <w:lang w:val="pt-BR"/>
        </w:rPr>
        <w:t xml:space="preserve"> (Artigo 9.3 e Artigo 10.4)</w:t>
      </w:r>
    </w:p>
    <w:p w14:paraId="153F0465" w14:textId="43454E9A" w:rsidR="00F5791E" w:rsidRPr="00F5791E" w:rsidRDefault="00F5791E" w:rsidP="00F5791E">
      <w:pPr>
        <w:pStyle w:val="Corpodetexto"/>
        <w:tabs>
          <w:tab w:val="left" w:pos="3259"/>
          <w:tab w:val="left" w:pos="3538"/>
        </w:tabs>
        <w:spacing w:line="360" w:lineRule="auto"/>
        <w:ind w:left="914"/>
        <w:rPr>
          <w:lang w:val="pt-BR"/>
        </w:rPr>
      </w:pPr>
      <w:r>
        <w:rPr>
          <w:lang w:val="pt-BR"/>
        </w:rPr>
        <w:tab/>
      </w:r>
      <w:r>
        <w:rPr>
          <w:lang w:val="pt-BR"/>
        </w:rPr>
        <w:tab/>
      </w:r>
      <w:r>
        <w:rPr>
          <w:lang w:val="pt-BR"/>
        </w:rPr>
        <w:tab/>
      </w:r>
      <w:r w:rsidRPr="00F5791E">
        <w:rPr>
          <w:lang w:val="pt-BR"/>
        </w:rPr>
        <w:t xml:space="preserve">Tratamento </w:t>
      </w:r>
      <w:r w:rsidR="009A30A4">
        <w:rPr>
          <w:lang w:val="pt-BR"/>
        </w:rPr>
        <w:t>de Nação Mais Favorecida</w:t>
      </w:r>
      <w:r w:rsidRPr="00F5791E">
        <w:rPr>
          <w:lang w:val="pt-BR"/>
        </w:rPr>
        <w:t xml:space="preserve"> </w:t>
      </w:r>
      <w:r w:rsidR="0079379B">
        <w:rPr>
          <w:lang w:val="pt-BR"/>
        </w:rPr>
        <w:t xml:space="preserve"> </w:t>
      </w:r>
      <w:r w:rsidRPr="00F5791E">
        <w:rPr>
          <w:lang w:val="pt-BR"/>
        </w:rPr>
        <w:t xml:space="preserve">(Artigo 9-A.4 e </w:t>
      </w:r>
      <w:r w:rsidR="0079379B">
        <w:rPr>
          <w:lang w:val="pt-BR"/>
        </w:rPr>
        <w:tab/>
      </w:r>
      <w:r w:rsidR="0079379B">
        <w:rPr>
          <w:lang w:val="pt-BR"/>
        </w:rPr>
        <w:tab/>
      </w:r>
      <w:r w:rsidR="0079379B">
        <w:rPr>
          <w:lang w:val="pt-BR"/>
        </w:rPr>
        <w:tab/>
      </w:r>
      <w:r w:rsidR="0079379B">
        <w:rPr>
          <w:lang w:val="pt-BR"/>
        </w:rPr>
        <w:tab/>
      </w:r>
      <w:r w:rsidRPr="00F5791E">
        <w:rPr>
          <w:lang w:val="pt-BR"/>
        </w:rPr>
        <w:t>Artigo 10.10)</w:t>
      </w:r>
    </w:p>
    <w:p w14:paraId="3808C40E" w14:textId="54E55265" w:rsidR="006D6FE4" w:rsidRPr="007357D8" w:rsidRDefault="00F5791E" w:rsidP="00F5791E">
      <w:pPr>
        <w:pStyle w:val="Corpodetexto"/>
        <w:tabs>
          <w:tab w:val="left" w:pos="3259"/>
          <w:tab w:val="left" w:pos="3538"/>
        </w:tabs>
        <w:spacing w:line="360" w:lineRule="auto"/>
        <w:ind w:left="914"/>
        <w:rPr>
          <w:lang w:val="pt-BR"/>
        </w:rPr>
      </w:pPr>
      <w:r>
        <w:rPr>
          <w:lang w:val="pt-BR"/>
        </w:rPr>
        <w:tab/>
      </w:r>
      <w:r>
        <w:rPr>
          <w:lang w:val="pt-BR"/>
        </w:rPr>
        <w:tab/>
      </w:r>
      <w:r>
        <w:rPr>
          <w:lang w:val="pt-BR"/>
        </w:rPr>
        <w:tab/>
      </w:r>
      <w:r w:rsidRPr="00F5791E">
        <w:rPr>
          <w:lang w:val="pt-BR"/>
        </w:rPr>
        <w:t xml:space="preserve">Acesso </w:t>
      </w:r>
      <w:r w:rsidR="009A30A4">
        <w:rPr>
          <w:lang w:val="pt-BR"/>
        </w:rPr>
        <w:t>a Mercados</w:t>
      </w:r>
      <w:r w:rsidRPr="00F5791E">
        <w:rPr>
          <w:lang w:val="pt-BR"/>
        </w:rPr>
        <w:t xml:space="preserve"> (Artigo 10.3)</w:t>
      </w:r>
    </w:p>
    <w:p w14:paraId="43560EE0" w14:textId="77777777" w:rsidR="006D6FE4" w:rsidRPr="007357D8" w:rsidRDefault="006D6FE4">
      <w:pPr>
        <w:pStyle w:val="Corpodetexto"/>
        <w:rPr>
          <w:lang w:val="pt-BR"/>
        </w:rPr>
      </w:pPr>
    </w:p>
    <w:p w14:paraId="57856D48" w14:textId="22976566" w:rsidR="006D6FE4" w:rsidRPr="007357D8" w:rsidRDefault="00B00BEC" w:rsidP="00CF0672">
      <w:pPr>
        <w:pStyle w:val="Corpodetexto"/>
        <w:tabs>
          <w:tab w:val="left" w:pos="3259"/>
          <w:tab w:val="left" w:pos="3541"/>
        </w:tabs>
        <w:ind w:left="914"/>
        <w:rPr>
          <w:lang w:val="pt-BR"/>
        </w:rPr>
      </w:pPr>
      <w:r w:rsidRPr="007357D8">
        <w:rPr>
          <w:spacing w:val="-2"/>
          <w:lang w:val="pt-BR"/>
        </w:rPr>
        <w:t>Descrição</w:t>
      </w:r>
      <w:r w:rsidRPr="007357D8">
        <w:rPr>
          <w:lang w:val="pt-BR"/>
        </w:rPr>
        <w:tab/>
      </w:r>
      <w:r w:rsidR="007B3FC5">
        <w:rPr>
          <w:lang w:val="pt-BR"/>
        </w:rPr>
        <w:t xml:space="preserve">  </w:t>
      </w:r>
      <w:r w:rsidRPr="007357D8">
        <w:rPr>
          <w:spacing w:val="-10"/>
          <w:lang w:val="pt-BR"/>
        </w:rPr>
        <w:t>:</w:t>
      </w:r>
      <w:r w:rsidRPr="007357D8">
        <w:rPr>
          <w:lang w:val="pt-BR"/>
        </w:rPr>
        <w:tab/>
      </w:r>
      <w:r w:rsidR="007B3FC5">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34BE4F0E" w14:textId="77777777" w:rsidR="006D6FE4" w:rsidRPr="007357D8" w:rsidRDefault="006D6FE4" w:rsidP="00CF0672">
      <w:pPr>
        <w:pStyle w:val="Corpodetexto"/>
        <w:spacing w:before="23"/>
        <w:rPr>
          <w:lang w:val="pt-BR"/>
        </w:rPr>
      </w:pPr>
    </w:p>
    <w:p w14:paraId="03EB9525" w14:textId="79D0AE8F" w:rsidR="006D6FE4" w:rsidRPr="007357D8" w:rsidRDefault="00B00BEC" w:rsidP="007B3FC5">
      <w:pPr>
        <w:pStyle w:val="Corpodetexto"/>
        <w:spacing w:before="1" w:line="247" w:lineRule="auto"/>
        <w:ind w:left="3600"/>
        <w:jc w:val="both"/>
        <w:rPr>
          <w:lang w:val="pt-BR"/>
        </w:rPr>
      </w:pPr>
      <w:r w:rsidRPr="007357D8">
        <w:rPr>
          <w:lang w:val="pt-BR"/>
        </w:rPr>
        <w:t xml:space="preserve">Somente a </w:t>
      </w:r>
      <w:r w:rsidRPr="0079379B">
        <w:rPr>
          <w:i/>
          <w:lang w:val="pt-BR"/>
        </w:rPr>
        <w:t>PSA Corporation Ltd</w:t>
      </w:r>
      <w:r w:rsidRPr="007357D8">
        <w:rPr>
          <w:lang w:val="pt-BR"/>
        </w:rPr>
        <w:t xml:space="preserve"> e a </w:t>
      </w:r>
      <w:r w:rsidRPr="0079379B">
        <w:rPr>
          <w:i/>
          <w:lang w:val="pt-BR"/>
        </w:rPr>
        <w:t>Jurong Port Pte Ltd</w:t>
      </w:r>
      <w:r w:rsidRPr="007357D8">
        <w:rPr>
          <w:lang w:val="pt-BR"/>
        </w:rPr>
        <w:t xml:space="preserve"> ou seus respectivos órgãos sucessores têm permissão para prestar serviços de manuseio de carga</w:t>
      </w:r>
      <w:r w:rsidR="0079379B">
        <w:rPr>
          <w:lang w:val="pt-BR"/>
        </w:rPr>
        <w:t>s</w:t>
      </w:r>
      <w:r w:rsidRPr="007357D8">
        <w:rPr>
          <w:lang w:val="pt-BR"/>
        </w:rPr>
        <w:t>.</w:t>
      </w:r>
    </w:p>
    <w:p w14:paraId="7FC563BC" w14:textId="77777777" w:rsidR="006D6FE4" w:rsidRPr="007357D8" w:rsidRDefault="006D6FE4" w:rsidP="00CF0672">
      <w:pPr>
        <w:pStyle w:val="Corpodetexto"/>
        <w:spacing w:before="4"/>
        <w:rPr>
          <w:lang w:val="pt-BR"/>
        </w:rPr>
      </w:pPr>
    </w:p>
    <w:p w14:paraId="52902572" w14:textId="407BD35F" w:rsidR="006D6FE4" w:rsidRPr="007357D8" w:rsidRDefault="00B00BEC" w:rsidP="007B3FC5">
      <w:pPr>
        <w:pStyle w:val="Corpodetexto"/>
        <w:spacing w:line="247" w:lineRule="auto"/>
        <w:ind w:left="3600"/>
        <w:jc w:val="both"/>
        <w:rPr>
          <w:lang w:val="pt-BR"/>
        </w:rPr>
      </w:pPr>
      <w:r w:rsidRPr="007357D8">
        <w:rPr>
          <w:lang w:val="pt-BR"/>
        </w:rPr>
        <w:t xml:space="preserve">Somente a </w:t>
      </w:r>
      <w:r w:rsidRPr="0079379B">
        <w:rPr>
          <w:i/>
          <w:lang w:val="pt-BR"/>
        </w:rPr>
        <w:t>PSA Marine (Pte) Ltd</w:t>
      </w:r>
      <w:r w:rsidRPr="007357D8">
        <w:rPr>
          <w:lang w:val="pt-BR"/>
        </w:rPr>
        <w:t xml:space="preserve"> ou suas entidades sucessoras têm permissão para prestar serviços de pilotagem e fornecer água dessalinizada a navios atracados em portos de </w:t>
      </w:r>
      <w:r w:rsidR="009A30A4">
        <w:rPr>
          <w:lang w:val="pt-BR"/>
        </w:rPr>
        <w:t>Singapura</w:t>
      </w:r>
      <w:r w:rsidRPr="007357D8">
        <w:rPr>
          <w:lang w:val="pt-BR"/>
        </w:rPr>
        <w:t xml:space="preserve"> ou em águas territoriais de </w:t>
      </w:r>
      <w:r w:rsidR="009A30A4">
        <w:rPr>
          <w:lang w:val="pt-BR"/>
        </w:rPr>
        <w:t>Singapura</w:t>
      </w:r>
      <w:r w:rsidRPr="007357D8">
        <w:rPr>
          <w:lang w:val="pt-BR"/>
        </w:rPr>
        <w:t>.</w:t>
      </w:r>
    </w:p>
    <w:p w14:paraId="7EF973E1" w14:textId="77777777" w:rsidR="006D6FE4" w:rsidRPr="007357D8" w:rsidRDefault="006D6FE4">
      <w:pPr>
        <w:pStyle w:val="Corpodetexto"/>
        <w:spacing w:before="8"/>
        <w:rPr>
          <w:lang w:val="pt-BR"/>
        </w:rPr>
      </w:pPr>
    </w:p>
    <w:p w14:paraId="15407C44" w14:textId="23A15B5B" w:rsidR="006D6FE4" w:rsidRPr="0079379B" w:rsidRDefault="00DA72D0" w:rsidP="007B3FC5">
      <w:pPr>
        <w:tabs>
          <w:tab w:val="left" w:pos="3259"/>
          <w:tab w:val="left" w:pos="3541"/>
        </w:tabs>
        <w:ind w:left="3600" w:hanging="2690"/>
      </w:pPr>
      <w:r w:rsidRPr="0079379B">
        <w:t xml:space="preserve">Fonte da </w:t>
      </w:r>
      <w:r w:rsidR="00913413" w:rsidRPr="0079379B">
        <w:t>Medida</w:t>
      </w:r>
      <w:r w:rsidR="00B00BEC" w:rsidRPr="0079379B">
        <w:tab/>
      </w:r>
      <w:r w:rsidR="007B3FC5" w:rsidRPr="0079379B">
        <w:t xml:space="preserve">  </w:t>
      </w:r>
      <w:r w:rsidR="00B00BEC" w:rsidRPr="0079379B">
        <w:rPr>
          <w:spacing w:val="-10"/>
        </w:rPr>
        <w:t>:</w:t>
      </w:r>
      <w:r w:rsidR="00B00BEC" w:rsidRPr="0079379B">
        <w:tab/>
      </w:r>
      <w:r w:rsidR="007B3FC5" w:rsidRPr="0079379B">
        <w:tab/>
      </w:r>
      <w:r w:rsidR="0079379B" w:rsidRPr="0079379B">
        <w:rPr>
          <w:i/>
        </w:rPr>
        <w:t>Maritime and Port Authority of Singapore Act 1996</w:t>
      </w:r>
      <w:r w:rsidR="0079379B">
        <w:t>, 2020 Revised Edition, Section 81</w:t>
      </w:r>
    </w:p>
    <w:p w14:paraId="65EBF9FE" w14:textId="77777777" w:rsidR="006D6FE4" w:rsidRPr="0079379B" w:rsidRDefault="006D6FE4">
      <w:pPr>
        <w:sectPr w:rsidR="006D6FE4" w:rsidRPr="0079379B" w:rsidSect="009B3A0C">
          <w:headerReference w:type="default" r:id="rId317"/>
          <w:footerReference w:type="default" r:id="rId318"/>
          <w:pgSz w:w="12240" w:h="15840"/>
          <w:pgMar w:top="1134" w:right="1600" w:bottom="1240" w:left="1560" w:header="1461" w:footer="1044" w:gutter="0"/>
          <w:cols w:space="720"/>
        </w:sectPr>
      </w:pPr>
    </w:p>
    <w:p w14:paraId="28E27571" w14:textId="1E43D526" w:rsidR="006D6FE4" w:rsidRPr="0079379B" w:rsidRDefault="005B2C29">
      <w:pPr>
        <w:pStyle w:val="Corpodetexto"/>
        <w:spacing w:before="4"/>
        <w:rPr>
          <w:sz w:val="17"/>
        </w:rPr>
      </w:pPr>
      <w:r w:rsidRPr="007357D8">
        <w:rPr>
          <w:noProof/>
          <w:lang w:val="pt-BR" w:eastAsia="pt-BR"/>
        </w:rPr>
        <mc:AlternateContent>
          <mc:Choice Requires="wpg">
            <w:drawing>
              <wp:anchor distT="0" distB="0" distL="0" distR="0" simplePos="0" relativeHeight="251640832" behindDoc="1" locked="0" layoutInCell="1" allowOverlap="1" wp14:anchorId="177C1461" wp14:editId="45E3D1AE">
                <wp:simplePos x="0" y="0"/>
                <wp:positionH relativeFrom="page">
                  <wp:posOffset>928255</wp:posOffset>
                </wp:positionH>
                <wp:positionV relativeFrom="page">
                  <wp:posOffset>1156855</wp:posOffset>
                </wp:positionV>
                <wp:extent cx="5360288" cy="3690937"/>
                <wp:effectExtent l="0" t="0" r="0" b="5080"/>
                <wp:wrapNone/>
                <wp:docPr id="332" name="Group 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288" cy="3690937"/>
                          <a:chOff x="0" y="0"/>
                          <a:chExt cx="5360288" cy="3690937"/>
                        </a:xfrm>
                      </wpg:grpSpPr>
                      <pic:pic xmlns:pic="http://schemas.openxmlformats.org/drawingml/2006/picture">
                        <pic:nvPicPr>
                          <pic:cNvPr id="333" name="Image 333"/>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334" name="Image 334"/>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335" name="Image 335"/>
                          <pic:cNvPicPr/>
                        </pic:nvPicPr>
                        <pic:blipFill>
                          <a:blip r:embed="rId12" cstate="print"/>
                          <a:stretch>
                            <a:fillRect/>
                          </a:stretch>
                        </pic:blipFill>
                        <pic:spPr>
                          <a:xfrm>
                            <a:off x="1143" y="563498"/>
                            <a:ext cx="5358002" cy="293750"/>
                          </a:xfrm>
                          <a:prstGeom prst="rect">
                            <a:avLst/>
                          </a:prstGeom>
                        </pic:spPr>
                      </pic:pic>
                      <pic:pic xmlns:pic="http://schemas.openxmlformats.org/drawingml/2006/picture">
                        <pic:nvPicPr>
                          <pic:cNvPr id="336" name="Image 336"/>
                          <pic:cNvPicPr/>
                        </pic:nvPicPr>
                        <pic:blipFill>
                          <a:blip r:embed="rId319" cstate="print"/>
                          <a:stretch>
                            <a:fillRect/>
                          </a:stretch>
                        </pic:blipFill>
                        <pic:spPr>
                          <a:xfrm>
                            <a:off x="571" y="841819"/>
                            <a:ext cx="5359146" cy="850392"/>
                          </a:xfrm>
                          <a:prstGeom prst="rect">
                            <a:avLst/>
                          </a:prstGeom>
                        </pic:spPr>
                      </pic:pic>
                      <pic:pic xmlns:pic="http://schemas.openxmlformats.org/drawingml/2006/picture">
                        <pic:nvPicPr>
                          <pic:cNvPr id="337" name="Image 337"/>
                          <pic:cNvPicPr/>
                        </pic:nvPicPr>
                        <pic:blipFill>
                          <a:blip r:embed="rId320" cstate="print"/>
                          <a:stretch>
                            <a:fillRect/>
                          </a:stretch>
                        </pic:blipFill>
                        <pic:spPr>
                          <a:xfrm>
                            <a:off x="571" y="1676209"/>
                            <a:ext cx="5359146" cy="1509521"/>
                          </a:xfrm>
                          <a:prstGeom prst="rect">
                            <a:avLst/>
                          </a:prstGeom>
                        </pic:spPr>
                      </pic:pic>
                      <pic:pic xmlns:pic="http://schemas.openxmlformats.org/drawingml/2006/picture">
                        <pic:nvPicPr>
                          <pic:cNvPr id="338" name="Image 338"/>
                          <pic:cNvPicPr/>
                        </pic:nvPicPr>
                        <pic:blipFill>
                          <a:blip r:embed="rId321" cstate="print"/>
                          <a:stretch>
                            <a:fillRect/>
                          </a:stretch>
                        </pic:blipFill>
                        <pic:spPr>
                          <a:xfrm>
                            <a:off x="571" y="3169729"/>
                            <a:ext cx="5359146" cy="521208"/>
                          </a:xfrm>
                          <a:prstGeom prst="rect">
                            <a:avLst/>
                          </a:prstGeom>
                        </pic:spPr>
                      </pic:pic>
                      <wps:wsp>
                        <wps:cNvPr id="339" name="Textbox 339"/>
                        <wps:cNvSpPr txBox="1"/>
                        <wps:spPr>
                          <a:xfrm>
                            <a:off x="384213" y="368390"/>
                            <a:ext cx="4894368" cy="1220470"/>
                          </a:xfrm>
                          <a:prstGeom prst="rect">
                            <a:avLst/>
                          </a:prstGeom>
                        </wps:spPr>
                        <wps:txbx>
                          <w:txbxContent>
                            <w:p w14:paraId="2523449F" w14:textId="140AE2EA" w:rsidR="008F37B0" w:rsidRPr="00F806CF" w:rsidRDefault="008F37B0" w:rsidP="005B2C29">
                              <w:pPr>
                                <w:tabs>
                                  <w:tab w:val="left" w:pos="2344"/>
                                  <w:tab w:val="left" w:pos="2607"/>
                                </w:tabs>
                                <w:spacing w:line="420" w:lineRule="auto"/>
                                <w:ind w:right="-139"/>
                                <w:rPr>
                                  <w:lang w:val="pt-BR"/>
                                </w:rPr>
                              </w:pPr>
                              <w:r w:rsidRPr="005B2C29">
                                <w:rPr>
                                  <w:spacing w:val="-2"/>
                                  <w:lang w:val="pt-BR"/>
                                </w:rPr>
                                <w:t>Subsetor</w:t>
                              </w:r>
                              <w:r w:rsidRPr="005B2C29">
                                <w:rPr>
                                  <w:lang w:val="pt-BR"/>
                                </w:rPr>
                                <w:tab/>
                              </w:r>
                              <w:r>
                                <w:rPr>
                                  <w:lang w:val="pt-BR"/>
                                </w:rPr>
                                <w:t>:</w:t>
                              </w:r>
                              <w:r w:rsidRPr="005B2C29">
                                <w:rPr>
                                  <w:lang w:val="pt-BR"/>
                                </w:rPr>
                                <w:tab/>
                              </w:r>
                              <w:r w:rsidRPr="00B94D0A">
                                <w:rPr>
                                  <w:spacing w:val="-2"/>
                                  <w:lang w:val="pt-BR"/>
                                </w:rPr>
                                <w:t xml:space="preserve">Serviços </w:t>
                              </w:r>
                              <w:r>
                                <w:rPr>
                                  <w:lang w:val="pt-BR"/>
                                </w:rPr>
                                <w:t>de Transporte M</w:t>
                              </w:r>
                              <w:r w:rsidRPr="005B2C29">
                                <w:rPr>
                                  <w:lang w:val="pt-BR"/>
                                </w:rPr>
                                <w:t>arítimo</w:t>
                              </w:r>
                              <w:r w:rsidRPr="00F806CF">
                                <w:rPr>
                                  <w:lang w:val="pt-BR"/>
                                </w:rPr>
                                <w:tab/>
                              </w:r>
                            </w:p>
                            <w:p w14:paraId="7B4B2E13" w14:textId="68449E07" w:rsidR="008F37B0" w:rsidRPr="00F806CF" w:rsidRDefault="008F37B0" w:rsidP="005B2C29">
                              <w:pPr>
                                <w:tabs>
                                  <w:tab w:val="left" w:pos="2344"/>
                                  <w:tab w:val="left" w:pos="2607"/>
                                </w:tabs>
                                <w:spacing w:line="420" w:lineRule="auto"/>
                                <w:ind w:right="-139"/>
                                <w:rPr>
                                  <w:lang w:val="pt-BR"/>
                                </w:rPr>
                              </w:pPr>
                              <w:r w:rsidRPr="005B2C29">
                                <w:rPr>
                                  <w:lang w:val="pt-BR"/>
                                </w:rPr>
                                <w:t xml:space="preserve">Classificação </w:t>
                              </w:r>
                              <w:r>
                                <w:rPr>
                                  <w:lang w:val="pt-BR"/>
                                </w:rPr>
                                <w:t xml:space="preserve">Industrial </w:t>
                              </w:r>
                              <w:r>
                                <w:rPr>
                                  <w:lang w:val="pt-BR"/>
                                </w:rPr>
                                <w:tab/>
                              </w:r>
                              <w:r w:rsidRPr="00F806CF">
                                <w:rPr>
                                  <w:spacing w:val="-10"/>
                                  <w:lang w:val="pt-BR"/>
                                </w:rPr>
                                <w:t>:</w:t>
                              </w:r>
                              <w:r w:rsidRPr="00F806CF">
                                <w:rPr>
                                  <w:lang w:val="pt-BR"/>
                                </w:rPr>
                                <w:tab/>
                              </w:r>
                              <w:r w:rsidRPr="00F806CF">
                                <w:rPr>
                                  <w:spacing w:val="-10"/>
                                  <w:lang w:val="pt-BR"/>
                                </w:rPr>
                                <w:t>-</w:t>
                              </w:r>
                            </w:p>
                            <w:p w14:paraId="0E339BFF" w14:textId="296FCFA0" w:rsidR="008F37B0" w:rsidRPr="00420DB5" w:rsidRDefault="008F37B0" w:rsidP="005B2C29">
                              <w:pPr>
                                <w:tabs>
                                  <w:tab w:val="left" w:pos="2344"/>
                                  <w:tab w:val="left" w:pos="2607"/>
                                </w:tabs>
                                <w:spacing w:line="251" w:lineRule="exact"/>
                                <w:ind w:right="-139"/>
                                <w:rPr>
                                  <w:lang w:val="pt-BR"/>
                                </w:rPr>
                              </w:pPr>
                              <w:r w:rsidRPr="00420DB5">
                                <w:rPr>
                                  <w:lang w:val="pt-BR"/>
                                </w:rPr>
                                <w:t xml:space="preserve">Obrigações </w:t>
                              </w:r>
                              <w:r>
                                <w:rPr>
                                  <w:spacing w:val="-2"/>
                                  <w:lang w:val="pt-BR"/>
                                </w:rPr>
                                <w:t>Afetadas</w:t>
                              </w:r>
                              <w:r w:rsidRPr="00420DB5">
                                <w:rPr>
                                  <w:lang w:val="pt-BR"/>
                                </w:rPr>
                                <w:tab/>
                              </w:r>
                              <w:r>
                                <w:rPr>
                                  <w:lang w:val="pt-BR"/>
                                </w:rPr>
                                <w:t>:</w:t>
                              </w:r>
                              <w:r>
                                <w:rPr>
                                  <w:lang w:val="pt-BR"/>
                                </w:rPr>
                                <w:tab/>
                                <w:t>Tratamento N</w:t>
                              </w:r>
                              <w:r w:rsidRPr="00420DB5">
                                <w:rPr>
                                  <w:lang w:val="pt-BR"/>
                                </w:rPr>
                                <w:t xml:space="preserve">acional (Artigo 9.3 e Artigo </w:t>
                              </w:r>
                              <w:r w:rsidRPr="00420DB5">
                                <w:rPr>
                                  <w:spacing w:val="-2"/>
                                  <w:lang w:val="pt-BR"/>
                                </w:rPr>
                                <w:t>10.4)</w:t>
                              </w:r>
                            </w:p>
                            <w:p w14:paraId="016788AC" w14:textId="6EF1DD5C" w:rsidR="008F37B0" w:rsidRDefault="008F37B0" w:rsidP="005B2C29">
                              <w:pPr>
                                <w:spacing w:line="396" w:lineRule="exact"/>
                                <w:ind w:left="2607" w:right="-139"/>
                                <w:rPr>
                                  <w:lang w:val="pt-BR"/>
                                </w:rPr>
                              </w:pPr>
                              <w:r w:rsidRPr="00420DB5">
                                <w:rPr>
                                  <w:lang w:val="pt-BR"/>
                                </w:rPr>
                                <w:t xml:space="preserve">Acesso </w:t>
                              </w:r>
                              <w:r>
                                <w:rPr>
                                  <w:lang w:val="pt-BR"/>
                                </w:rPr>
                                <w:t>a Mercados</w:t>
                              </w:r>
                              <w:r w:rsidRPr="00420DB5">
                                <w:rPr>
                                  <w:lang w:val="pt-BR"/>
                                </w:rPr>
                                <w:t xml:space="preserve"> (Artigo 10.3) </w:t>
                              </w:r>
                            </w:p>
                            <w:p w14:paraId="6CF43A4F" w14:textId="4FC60F8D" w:rsidR="008F37B0" w:rsidRPr="00420DB5" w:rsidRDefault="008F37B0" w:rsidP="005B2C29">
                              <w:pPr>
                                <w:spacing w:line="396" w:lineRule="exact"/>
                                <w:ind w:left="2607" w:right="-139"/>
                                <w:rPr>
                                  <w:lang w:val="pt-BR"/>
                                </w:rPr>
                              </w:pPr>
                              <w:r w:rsidRPr="00420DB5">
                                <w:rPr>
                                  <w:lang w:val="pt-BR"/>
                                </w:rPr>
                                <w:t xml:space="preserve">Presença </w:t>
                              </w:r>
                              <w:r>
                                <w:rPr>
                                  <w:lang w:val="pt-BR"/>
                                </w:rPr>
                                <w:t>Local</w:t>
                              </w:r>
                              <w:r w:rsidRPr="00420DB5">
                                <w:rPr>
                                  <w:lang w:val="pt-BR"/>
                                </w:rPr>
                                <w:t xml:space="preserve"> (Artigo </w:t>
                              </w:r>
                              <w:r w:rsidRPr="00420DB5">
                                <w:rPr>
                                  <w:spacing w:val="-2"/>
                                  <w:lang w:val="pt-BR"/>
                                </w:rPr>
                                <w:t>10.9)</w:t>
                              </w:r>
                            </w:p>
                          </w:txbxContent>
                        </wps:txbx>
                        <wps:bodyPr wrap="square" lIns="0" tIns="0" rIns="0" bIns="0" rtlCol="0">
                          <a:noAutofit/>
                        </wps:bodyPr>
                      </wps:wsp>
                      <wps:wsp>
                        <wps:cNvPr id="340" name="Textbox 340"/>
                        <wps:cNvSpPr txBox="1"/>
                        <wps:spPr>
                          <a:xfrm>
                            <a:off x="384231" y="1762947"/>
                            <a:ext cx="683260" cy="159385"/>
                          </a:xfrm>
                          <a:prstGeom prst="rect">
                            <a:avLst/>
                          </a:prstGeom>
                        </wps:spPr>
                        <wps:txbx>
                          <w:txbxContent>
                            <w:p w14:paraId="41C96C0B" w14:textId="77777777" w:rsidR="008F37B0" w:rsidRDefault="008F37B0">
                              <w:pPr>
                                <w:spacing w:line="249" w:lineRule="exact"/>
                              </w:pPr>
                              <w:r>
                                <w:rPr>
                                  <w:spacing w:val="-2"/>
                                </w:rPr>
                                <w:t>Descrição</w:t>
                              </w:r>
                            </w:p>
                          </w:txbxContent>
                        </wps:txbx>
                        <wps:bodyPr wrap="square" lIns="0" tIns="0" rIns="0" bIns="0" rtlCol="0">
                          <a:noAutofit/>
                        </wps:bodyPr>
                      </wps:wsp>
                      <wps:wsp>
                        <wps:cNvPr id="341" name="Textbox 341"/>
                        <wps:cNvSpPr txBox="1"/>
                        <wps:spPr>
                          <a:xfrm>
                            <a:off x="1873186" y="1762944"/>
                            <a:ext cx="3426460" cy="1318895"/>
                          </a:xfrm>
                          <a:prstGeom prst="rect">
                            <a:avLst/>
                          </a:prstGeom>
                        </wps:spPr>
                        <wps:txbx>
                          <w:txbxContent>
                            <w:p w14:paraId="076EC3EF" w14:textId="1B346E3D" w:rsidR="008F37B0" w:rsidRPr="00F806CF" w:rsidRDefault="008F37B0">
                              <w:pPr>
                                <w:tabs>
                                  <w:tab w:val="left" w:pos="262"/>
                                </w:tabs>
                                <w:spacing w:line="249" w:lineRule="exact"/>
                                <w:rPr>
                                  <w:lang w:val="pt-BR"/>
                                </w:rPr>
                              </w:pPr>
                              <w:r w:rsidRPr="00F806CF">
                                <w:rPr>
                                  <w:spacing w:val="-10"/>
                                  <w:lang w:val="pt-BR"/>
                                </w:rPr>
                                <w:t>:</w:t>
                              </w:r>
                              <w:r w:rsidRPr="00F806CF">
                                <w:rPr>
                                  <w:lang w:val="pt-BR"/>
                                </w:rPr>
                                <w:tab/>
                              </w:r>
                              <w:r>
                                <w:rPr>
                                  <w:u w:val="single"/>
                                  <w:lang w:val="pt-BR"/>
                                </w:rPr>
                                <w:t>Comércio de S</w:t>
                              </w:r>
                              <w:r w:rsidRPr="00F806CF">
                                <w:rPr>
                                  <w:u w:val="single"/>
                                  <w:lang w:val="pt-BR"/>
                                </w:rPr>
                                <w:t xml:space="preserve">erviços e </w:t>
                              </w:r>
                              <w:r>
                                <w:rPr>
                                  <w:spacing w:val="-2"/>
                                  <w:u w:val="single"/>
                                  <w:lang w:val="pt-BR"/>
                                </w:rPr>
                                <w:t>I</w:t>
                              </w:r>
                              <w:r w:rsidRPr="00F806CF">
                                <w:rPr>
                                  <w:spacing w:val="-2"/>
                                  <w:u w:val="single"/>
                                  <w:lang w:val="pt-BR"/>
                                </w:rPr>
                                <w:t>nvestimentos</w:t>
                              </w:r>
                              <w:r w:rsidRPr="00F806CF">
                                <w:rPr>
                                  <w:spacing w:val="-2"/>
                                  <w:lang w:val="pt-BR"/>
                                </w:rPr>
                                <w:t>:</w:t>
                              </w:r>
                            </w:p>
                            <w:p w14:paraId="3F5F59A7" w14:textId="77777777" w:rsidR="008F37B0" w:rsidRPr="00F806CF" w:rsidRDefault="008F37B0">
                              <w:pPr>
                                <w:spacing w:before="23"/>
                                <w:rPr>
                                  <w:lang w:val="pt-BR"/>
                                </w:rPr>
                              </w:pPr>
                            </w:p>
                            <w:p w14:paraId="47FF2D7D" w14:textId="5F4712EE" w:rsidR="008F37B0" w:rsidRPr="00F806CF" w:rsidRDefault="008F37B0">
                              <w:pPr>
                                <w:spacing w:line="244" w:lineRule="auto"/>
                                <w:ind w:left="262" w:right="139"/>
                                <w:jc w:val="both"/>
                                <w:rPr>
                                  <w:lang w:val="pt-BR"/>
                                </w:rPr>
                              </w:pPr>
                              <w:r>
                                <w:rPr>
                                  <w:lang w:val="pt-BR"/>
                                </w:rPr>
                                <w:t>Somente prestadores</w:t>
                              </w:r>
                              <w:r w:rsidRPr="00F806CF">
                                <w:rPr>
                                  <w:lang w:val="pt-BR"/>
                                </w:rPr>
                                <w:t xml:space="preserve"> de serviços locais poderão operar e gerenciar terminais de cruzeiros e balsas.</w:t>
                              </w:r>
                            </w:p>
                            <w:p w14:paraId="2380FBBD" w14:textId="77777777" w:rsidR="008F37B0" w:rsidRPr="00F806CF" w:rsidRDefault="008F37B0">
                              <w:pPr>
                                <w:rPr>
                                  <w:lang w:val="pt-BR"/>
                                </w:rPr>
                              </w:pPr>
                            </w:p>
                            <w:p w14:paraId="264647A5" w14:textId="103816BA" w:rsidR="008F37B0" w:rsidRPr="00F806CF" w:rsidRDefault="008F37B0">
                              <w:pPr>
                                <w:spacing w:before="1" w:line="247" w:lineRule="auto"/>
                                <w:ind w:left="262" w:right="18"/>
                                <w:jc w:val="both"/>
                                <w:rPr>
                                  <w:lang w:val="pt-BR"/>
                                </w:rPr>
                              </w:pPr>
                              <w:r w:rsidRPr="00F806CF">
                                <w:rPr>
                                  <w:lang w:val="pt-BR"/>
                                </w:rPr>
                                <w:t xml:space="preserve">Os </w:t>
                              </w:r>
                              <w:r>
                                <w:rPr>
                                  <w:lang w:val="pt-BR"/>
                                </w:rPr>
                                <w:t>prestadores</w:t>
                              </w:r>
                              <w:r w:rsidRPr="00F806CF">
                                <w:rPr>
                                  <w:lang w:val="pt-BR"/>
                                </w:rPr>
                                <w:t xml:space="preserve"> de serviços locais são cidadãos de </w:t>
                              </w:r>
                              <w:r>
                                <w:rPr>
                                  <w:lang w:val="pt-BR"/>
                                </w:rPr>
                                <w:t>Singapura</w:t>
                              </w:r>
                              <w:r w:rsidRPr="00F806CF">
                                <w:rPr>
                                  <w:lang w:val="pt-BR"/>
                                </w:rPr>
                                <w:t xml:space="preserve"> ou pessoas jurídicas que </w:t>
                              </w:r>
                              <w:r>
                                <w:rPr>
                                  <w:lang w:val="pt-BR"/>
                                </w:rPr>
                                <w:t>sejam</w:t>
                              </w:r>
                              <w:r w:rsidRPr="00F806CF">
                                <w:rPr>
                                  <w:lang w:val="pt-BR"/>
                                </w:rPr>
                                <w:t xml:space="preserve"> em mais de 50% </w:t>
                              </w:r>
                              <w:r>
                                <w:rPr>
                                  <w:lang w:val="pt-BR"/>
                                </w:rPr>
                                <w:t>de propriedade de</w:t>
                              </w:r>
                              <w:r w:rsidRPr="00F806CF">
                                <w:rPr>
                                  <w:lang w:val="pt-BR"/>
                                </w:rPr>
                                <w:t xml:space="preserve"> cidadãos de </w:t>
                              </w:r>
                              <w:r>
                                <w:rPr>
                                  <w:lang w:val="pt-BR"/>
                                </w:rPr>
                                <w:t>Singapura</w:t>
                              </w:r>
                              <w:r w:rsidRPr="00F806CF">
                                <w:rPr>
                                  <w:lang w:val="pt-BR"/>
                                </w:rPr>
                                <w:t>.</w:t>
                              </w:r>
                            </w:p>
                          </w:txbxContent>
                        </wps:txbx>
                        <wps:bodyPr wrap="square" lIns="0" tIns="0" rIns="0" bIns="0" rtlCol="0">
                          <a:noAutofit/>
                        </wps:bodyPr>
                      </wps:wsp>
                      <wps:wsp>
                        <wps:cNvPr id="342" name="Textbox 342"/>
                        <wps:cNvSpPr txBox="1"/>
                        <wps:spPr>
                          <a:xfrm>
                            <a:off x="384231" y="3255707"/>
                            <a:ext cx="1095375" cy="159385"/>
                          </a:xfrm>
                          <a:prstGeom prst="rect">
                            <a:avLst/>
                          </a:prstGeom>
                        </wps:spPr>
                        <wps:txbx>
                          <w:txbxContent>
                            <w:p w14:paraId="723C4758" w14:textId="53384368" w:rsidR="008F37B0" w:rsidRDefault="008F37B0">
                              <w:pPr>
                                <w:spacing w:line="249" w:lineRule="exact"/>
                              </w:pPr>
                              <w:r>
                                <w:t>Fonte da Medida</w:t>
                              </w:r>
                            </w:p>
                          </w:txbxContent>
                        </wps:txbx>
                        <wps:bodyPr wrap="square" lIns="0" tIns="0" rIns="0" bIns="0" rtlCol="0">
                          <a:noAutofit/>
                        </wps:bodyPr>
                      </wps:wsp>
                      <wps:wsp>
                        <wps:cNvPr id="343" name="Textbox 343"/>
                        <wps:cNvSpPr txBox="1"/>
                        <wps:spPr>
                          <a:xfrm>
                            <a:off x="1873186" y="3243002"/>
                            <a:ext cx="2936875" cy="350520"/>
                          </a:xfrm>
                          <a:prstGeom prst="rect">
                            <a:avLst/>
                          </a:prstGeom>
                        </wps:spPr>
                        <wps:txbx>
                          <w:txbxContent>
                            <w:p w14:paraId="0216917E" w14:textId="6CCE8201" w:rsidR="008F37B0" w:rsidRPr="009F11AB" w:rsidRDefault="008F37B0">
                              <w:pPr>
                                <w:tabs>
                                  <w:tab w:val="left" w:pos="262"/>
                                </w:tabs>
                                <w:spacing w:before="16" w:line="247" w:lineRule="auto"/>
                                <w:ind w:left="262" w:right="63" w:hanging="263"/>
                              </w:pPr>
                              <w:r w:rsidRPr="009F11AB">
                                <w:rPr>
                                  <w:spacing w:val="-10"/>
                                </w:rPr>
                                <w:t>:</w:t>
                              </w:r>
                              <w:r w:rsidRPr="009F11AB">
                                <w:tab/>
                              </w:r>
                              <w:r w:rsidRPr="009F11AB">
                                <w:rPr>
                                  <w:i/>
                                </w:rPr>
                                <w:t>Maritime and Port Authority of Singapore Act 1996</w:t>
                              </w:r>
                              <w:r>
                                <w:t>, 2020 Revised Edition, Section 81</w:t>
                              </w:r>
                              <w:r w:rsidRPr="009F11AB">
                                <w:t xml:space="preserve"> </w:t>
                              </w:r>
                            </w:p>
                          </w:txbxContent>
                        </wps:txbx>
                        <wps:bodyPr wrap="square" lIns="0" tIns="0" rIns="0" bIns="0" rtlCol="0">
                          <a:noAutofit/>
                        </wps:bodyPr>
                      </wps:wsp>
                    </wpg:wgp>
                  </a:graphicData>
                </a:graphic>
              </wp:anchor>
            </w:drawing>
          </mc:Choice>
          <mc:Fallback>
            <w:pict>
              <v:group w14:anchorId="177C1461" id="Group 332" o:spid="_x0000_s1138" style="position:absolute;margin-left:73.1pt;margin-top:91.1pt;width:422.05pt;height:290.6pt;z-index:-251675648;mso-wrap-distance-left:0;mso-wrap-distance-right:0;mso-position-horizontal-relative:page;mso-position-vertical-relative:page" coordsize="53602,369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">
                <v:shape id="Image 333" o:spid="_x0000_s1139"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ZqyXDAAAA3AAAAA8AAABkcnMvZG93bnJldi54bWxEj0+LwjAUxO8LfofwBC+LptplkWoU/yAs&#10;e7PrxdujebbF5qUksa3f3iws7HGYmd8w6+1gGtGR87VlBfNZAoK4sLrmUsHl5zRdgvABWWNjmRQ8&#10;ycN2M3pbY6Ztz2fq8lCKCGGfoYIqhDaT0hcVGfQz2xJH72adwRClK6V22Ee4aeQiST6lwZrjQoUt&#10;HSoq7vnDKMh1017fj3qvu/R8/O69dfb+odRkPOxWIAIN4T/81/7SCtI0hd8z8QjIz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FmrJcMAAADcAAAADwAAAAAAAAAAAAAAAACf&#10;AgAAZHJzL2Rvd25yZXYueG1sUEsFBgAAAAAEAAQA9wAAAI8DAAAAAA==&#10;">
                  <v:imagedata r:id="rId78" o:title=""/>
                </v:shape>
                <v:shape id="Image 334" o:spid="_x0000_s1140"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RByHHAAAA3AAAAA8AAABkcnMvZG93bnJldi54bWxEj09rwkAUxO9Cv8PyhN7MxipFU1ephZZ6&#10;EIx/e3zNviah2bchu2r003eFgsdhZn7DTGatqcSJGldaVtCPYhDEmdUl5wq2m/feCITzyBory6Tg&#10;Qg5m04fOBBNtz5zSae1zESDsElRQeF8nUrqsIIMusjVx8H5sY9AH2eRSN3gOcFPJpzh+lgZLDgsF&#10;1vRWUPa7PhoFy/TwfU23XzzfL0q7k/PxYfWhlXrstq8vIDy1/h7+b39qBYPBEG5nwhGQ0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VRByHHAAAA3AAAAA8AAAAAAAAAAAAA&#10;AAAAnwIAAGRycy9kb3ducmV2LnhtbFBLBQYAAAAABAAEAPcAAACTAwAAAAA=&#10;">
                  <v:imagedata r:id="rId79" o:title=""/>
                </v:shape>
                <v:shape id="Image 335" o:spid="_x0000_s1141" type="#_x0000_t75" style="position:absolute;left:11;top:5634;width:53580;height: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8tQfDAAAA3AAAAA8AAABkcnMvZG93bnJldi54bWxEj0FLAzEUhO9C/0N4BS/FJlpbZG1aiiBI&#10;Pblt74/kuVm6eVmS2F37640geBxm5htmvR19Jy4UUxtYw/1cgSA2wbbcaDgeXu+eQKSMbLELTBq+&#10;KcF2M7lZY2XDwB90qXMjCoRThRpczn0lZTKOPKZ56ImL9xmix1xkbKSNOBS47+SDUivpseWy4LCn&#10;F0fmXH95DUZa62a1Gt7NdbxG1ewfT7O91rfTcfcMItOY/8N/7TerYbFYwu+ZcgTk5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Ly1B8MAAADcAAAADwAAAAAAAAAAAAAAAACf&#10;AgAAZHJzL2Rvd25yZXYueG1sUEsFBgAAAAAEAAQA9wAAAI8DAAAAAA==&#10;">
                  <v:imagedata r:id="rId90" o:title=""/>
                </v:shape>
                <v:shape id="Image 336" o:spid="_x0000_s1142" type="#_x0000_t75" style="position:absolute;left:5;top:8418;width:53592;height:85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1n98LDAAAA3AAAAA8AAABkcnMvZG93bnJldi54bWxEj0GLwjAUhO8L/ofwhL1t01UQrUZZhILI&#10;XqyCeHs2z7bYvNQm2vrvjbCwx2FmvmEWq97U4kGtqywr+I5iEMS51RUXCg779GsKwnlkjbVlUvAk&#10;B6vl4GOBibYd7+iR+UIECLsEFZTeN4mULi/JoItsQxy8i20N+iDbQuoWuwA3tRzF8UQarDgslNjQ&#10;uqT8mt2NgplMb1mfbs/emtz8nrbHLt2wUp/D/mcOwlPv/8N/7Y1WMB5P4H0mHAG5f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Wf3wsMAAADcAAAADwAAAAAAAAAAAAAAAACf&#10;AgAAZHJzL2Rvd25yZXYueG1sUEsFBgAAAAAEAAQA9wAAAI8DAAAAAA==&#10;">
                  <v:imagedata r:id="rId322" o:title=""/>
                </v:shape>
                <v:shape id="Image 337" o:spid="_x0000_s1143" type="#_x0000_t75" style="position:absolute;left:5;top:16762;width:53592;height:150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9A6dfHAAAA3AAAAA8AAABkcnMvZG93bnJldi54bWxEj0FLAzEUhO8F/0N4ghexSS1VWTdbSkur&#10;9FSriMfn5rlZ3bwsm7Rd++tNQehxmJlvmHzau0bsqQu1Zw2joQJBXHpTc6Xh7XV58wAiRGSDjWfS&#10;8EsBpsXFIMfM+AO/0H4bK5EgHDLUYGNsMylDaclhGPqWOHlfvnMYk+wqaTo8JLhr5K1Sd9JhzWnB&#10;YktzS+XPduc0fHwfZyv35D7LxXXo3+1crTcTpfXVZT97BBGpj+fwf/vZaBiP7+F0Jh0BWf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9A6dfHAAAA3AAAAA8AAAAAAAAAAAAA&#10;AAAAnwIAAGRycy9kb3ducmV2LnhtbFBLBQYAAAAABAAEAPcAAACTAwAAAAA=&#10;">
                  <v:imagedata r:id="rId323" o:title=""/>
                </v:shape>
                <v:shape id="Image 338" o:spid="_x0000_s1144" type="#_x0000_t75" style="position:absolute;left:5;top:31697;width:53592;height:52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N8aq+AAAA3AAAAA8AAABkcnMvZG93bnJldi54bWxET90KAUEUvlfeYTrKHbMosQyJlKLkp7g8&#10;7Ry7m50za2ew3t5cKJdf3/90XptCvKhyuWUFvW4EgjixOudUwfm07oxAOI+ssbBMCj7kYD5rNqYY&#10;a/vmA72OPhUhhF2MCjLvy1hKl2Rk0HVtSRy4m60M+gCrVOoK3yHcFLIfRUNpMOfQkGFJy4yS+/Fp&#10;FIwfz+1quNtcL9qW9SHvX3b7hJVqt+rFBISn2v/FP/dGKxgMwtpwJhwBOfsC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N8N8aq+AAAA3AAAAA8AAAAAAAAAAAAAAAAAnwIAAGRy&#10;cy9kb3ducmV2LnhtbFBLBQYAAAAABAAEAPcAAACKAwAAAAA=&#10;">
                  <v:imagedata r:id="rId324" o:title=""/>
                </v:shape>
                <v:shape id="Textbox 339" o:spid="_x0000_s1145" type="#_x0000_t202" style="position:absolute;left:3842;top:3683;width:48943;height:122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xcLsQA&#10;AADcAAAADwAAAGRycy9kb3ducmV2LnhtbESPQWvCQBSE74L/YXlCb7pRQTS6ihQLBaEY46HH1+wz&#10;Wcy+TbNbjf++Kwgeh5n5hlltOluLK7XeOFYwHiUgiAunDZcKTvnHcA7CB2SNtWNScCcPm3W/t8JU&#10;uxtndD2GUkQI+xQVVCE0qZS+qMiiH7mGOHpn11oMUbal1C3eItzWcpIkM2nRcFyosKH3iorL8c8q&#10;2H5ztjO/Xz+H7JyZPF8kvJ9dlHobdNsliEBdeIWf7U+tYDpdwO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MXC7EAAAA3AAAAA8AAAAAAAAAAAAAAAAAmAIAAGRycy9k&#10;b3ducmV2LnhtbFBLBQYAAAAABAAEAPUAAACJAwAAAAA=&#10;" filled="f" stroked="f">
                  <v:textbox inset="0,0,0,0">
                    <w:txbxContent>
                      <w:p w14:paraId="2523449F" w14:textId="140AE2EA" w:rsidR="008F37B0" w:rsidRPr="00F806CF" w:rsidRDefault="008F37B0" w:rsidP="005B2C29">
                        <w:pPr>
                          <w:tabs>
                            <w:tab w:val="left" w:pos="2344"/>
                            <w:tab w:val="left" w:pos="2607"/>
                          </w:tabs>
                          <w:spacing w:line="420" w:lineRule="auto"/>
                          <w:ind w:right="-139"/>
                          <w:rPr>
                            <w:lang w:val="pt-BR"/>
                          </w:rPr>
                        </w:pPr>
                        <w:r w:rsidRPr="005B2C29">
                          <w:rPr>
                            <w:spacing w:val="-2"/>
                            <w:lang w:val="pt-BR"/>
                          </w:rPr>
                          <w:t>Subsetor</w:t>
                        </w:r>
                        <w:proofErr w:type="gramStart"/>
                        <w:r w:rsidRPr="005B2C29">
                          <w:rPr>
                            <w:lang w:val="pt-BR"/>
                          </w:rPr>
                          <w:tab/>
                        </w:r>
                        <w:r>
                          <w:rPr>
                            <w:lang w:val="pt-BR"/>
                          </w:rPr>
                          <w:t>:</w:t>
                        </w:r>
                        <w:r w:rsidRPr="005B2C29">
                          <w:rPr>
                            <w:lang w:val="pt-BR"/>
                          </w:rPr>
                          <w:tab/>
                        </w:r>
                        <w:proofErr w:type="gramEnd"/>
                        <w:r w:rsidRPr="00B94D0A">
                          <w:rPr>
                            <w:spacing w:val="-2"/>
                            <w:lang w:val="pt-BR"/>
                          </w:rPr>
                          <w:t xml:space="preserve">Serviços </w:t>
                        </w:r>
                        <w:r>
                          <w:rPr>
                            <w:lang w:val="pt-BR"/>
                          </w:rPr>
                          <w:t>de Transporte M</w:t>
                        </w:r>
                        <w:r w:rsidRPr="005B2C29">
                          <w:rPr>
                            <w:lang w:val="pt-BR"/>
                          </w:rPr>
                          <w:t>arítimo</w:t>
                        </w:r>
                        <w:r w:rsidRPr="00F806CF">
                          <w:rPr>
                            <w:lang w:val="pt-BR"/>
                          </w:rPr>
                          <w:tab/>
                        </w:r>
                      </w:p>
                      <w:p w14:paraId="7B4B2E13" w14:textId="68449E07" w:rsidR="008F37B0" w:rsidRPr="00F806CF" w:rsidRDefault="008F37B0" w:rsidP="005B2C29">
                        <w:pPr>
                          <w:tabs>
                            <w:tab w:val="left" w:pos="2344"/>
                            <w:tab w:val="left" w:pos="2607"/>
                          </w:tabs>
                          <w:spacing w:line="420" w:lineRule="auto"/>
                          <w:ind w:right="-139"/>
                          <w:rPr>
                            <w:lang w:val="pt-BR"/>
                          </w:rPr>
                        </w:pPr>
                        <w:r w:rsidRPr="005B2C29">
                          <w:rPr>
                            <w:lang w:val="pt-BR"/>
                          </w:rPr>
                          <w:t xml:space="preserve">Classificação </w:t>
                        </w:r>
                        <w:r>
                          <w:rPr>
                            <w:lang w:val="pt-BR"/>
                          </w:rPr>
                          <w:t xml:space="preserve">Industrial </w:t>
                        </w:r>
                        <w:proofErr w:type="gramStart"/>
                        <w:r>
                          <w:rPr>
                            <w:lang w:val="pt-BR"/>
                          </w:rPr>
                          <w:tab/>
                        </w:r>
                        <w:r w:rsidRPr="00F806CF">
                          <w:rPr>
                            <w:spacing w:val="-10"/>
                            <w:lang w:val="pt-BR"/>
                          </w:rPr>
                          <w:t>:</w:t>
                        </w:r>
                        <w:r w:rsidRPr="00F806CF">
                          <w:rPr>
                            <w:lang w:val="pt-BR"/>
                          </w:rPr>
                          <w:tab/>
                        </w:r>
                        <w:proofErr w:type="gramEnd"/>
                        <w:r w:rsidRPr="00F806CF">
                          <w:rPr>
                            <w:spacing w:val="-10"/>
                            <w:lang w:val="pt-BR"/>
                          </w:rPr>
                          <w:t>-</w:t>
                        </w:r>
                      </w:p>
                      <w:p w14:paraId="0E339BFF" w14:textId="296FCFA0" w:rsidR="008F37B0" w:rsidRPr="00420DB5" w:rsidRDefault="008F37B0" w:rsidP="005B2C29">
                        <w:pPr>
                          <w:tabs>
                            <w:tab w:val="left" w:pos="2344"/>
                            <w:tab w:val="left" w:pos="2607"/>
                          </w:tabs>
                          <w:spacing w:line="251" w:lineRule="exact"/>
                          <w:ind w:right="-139"/>
                          <w:rPr>
                            <w:lang w:val="pt-BR"/>
                          </w:rPr>
                        </w:pPr>
                        <w:r w:rsidRPr="00420DB5">
                          <w:rPr>
                            <w:lang w:val="pt-BR"/>
                          </w:rPr>
                          <w:t xml:space="preserve">Obrigações </w:t>
                        </w:r>
                        <w:r>
                          <w:rPr>
                            <w:spacing w:val="-2"/>
                            <w:lang w:val="pt-BR"/>
                          </w:rPr>
                          <w:t>Afetadas</w:t>
                        </w:r>
                        <w:proofErr w:type="gramStart"/>
                        <w:r w:rsidRPr="00420DB5">
                          <w:rPr>
                            <w:lang w:val="pt-BR"/>
                          </w:rPr>
                          <w:tab/>
                        </w:r>
                        <w:r>
                          <w:rPr>
                            <w:lang w:val="pt-BR"/>
                          </w:rPr>
                          <w:t>:</w:t>
                        </w:r>
                        <w:r>
                          <w:rPr>
                            <w:lang w:val="pt-BR"/>
                          </w:rPr>
                          <w:tab/>
                        </w:r>
                        <w:proofErr w:type="gramEnd"/>
                        <w:r>
                          <w:rPr>
                            <w:lang w:val="pt-BR"/>
                          </w:rPr>
                          <w:t>Tratamento N</w:t>
                        </w:r>
                        <w:r w:rsidRPr="00420DB5">
                          <w:rPr>
                            <w:lang w:val="pt-BR"/>
                          </w:rPr>
                          <w:t xml:space="preserve">acional (Artigo 9.3 e Artigo </w:t>
                        </w:r>
                        <w:r w:rsidRPr="00420DB5">
                          <w:rPr>
                            <w:spacing w:val="-2"/>
                            <w:lang w:val="pt-BR"/>
                          </w:rPr>
                          <w:t>10.4)</w:t>
                        </w:r>
                      </w:p>
                      <w:p w14:paraId="016788AC" w14:textId="6EF1DD5C" w:rsidR="008F37B0" w:rsidRDefault="008F37B0" w:rsidP="005B2C29">
                        <w:pPr>
                          <w:spacing w:line="396" w:lineRule="exact"/>
                          <w:ind w:left="2607" w:right="-139"/>
                          <w:rPr>
                            <w:lang w:val="pt-BR"/>
                          </w:rPr>
                        </w:pPr>
                        <w:r w:rsidRPr="00420DB5">
                          <w:rPr>
                            <w:lang w:val="pt-BR"/>
                          </w:rPr>
                          <w:t xml:space="preserve">Acesso </w:t>
                        </w:r>
                        <w:r>
                          <w:rPr>
                            <w:lang w:val="pt-BR"/>
                          </w:rPr>
                          <w:t>a Mercados</w:t>
                        </w:r>
                        <w:r w:rsidRPr="00420DB5">
                          <w:rPr>
                            <w:lang w:val="pt-BR"/>
                          </w:rPr>
                          <w:t xml:space="preserve"> (Artigo 10.3) </w:t>
                        </w:r>
                      </w:p>
                      <w:p w14:paraId="6CF43A4F" w14:textId="4FC60F8D" w:rsidR="008F37B0" w:rsidRPr="00420DB5" w:rsidRDefault="008F37B0" w:rsidP="005B2C29">
                        <w:pPr>
                          <w:spacing w:line="396" w:lineRule="exact"/>
                          <w:ind w:left="2607" w:right="-139"/>
                          <w:rPr>
                            <w:lang w:val="pt-BR"/>
                          </w:rPr>
                        </w:pPr>
                        <w:r w:rsidRPr="00420DB5">
                          <w:rPr>
                            <w:lang w:val="pt-BR"/>
                          </w:rPr>
                          <w:t xml:space="preserve">Presença </w:t>
                        </w:r>
                        <w:r>
                          <w:rPr>
                            <w:lang w:val="pt-BR"/>
                          </w:rPr>
                          <w:t>Local</w:t>
                        </w:r>
                        <w:r w:rsidRPr="00420DB5">
                          <w:rPr>
                            <w:lang w:val="pt-BR"/>
                          </w:rPr>
                          <w:t xml:space="preserve"> (Artigo </w:t>
                        </w:r>
                        <w:r w:rsidRPr="00420DB5">
                          <w:rPr>
                            <w:spacing w:val="-2"/>
                            <w:lang w:val="pt-BR"/>
                          </w:rPr>
                          <w:t>10.9)</w:t>
                        </w:r>
                      </w:p>
                    </w:txbxContent>
                  </v:textbox>
                </v:shape>
                <v:shape id="Textbox 340" o:spid="_x0000_s1146" type="#_x0000_t202" style="position:absolute;left:3842;top:17629;width:6832;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CGzsIA&#10;AADcAAAADwAAAGRycy9kb3ducmV2LnhtbERPz2vCMBS+D/Y/hDfwNlM3kVmNImMDQRDbevD4bJ5t&#10;sHnpmqj1vzcHYceP7/d82dtGXKnzxrGC0TABQVw6bbhSsC9+379A+ICssXFMCu7kYbl4fZljqt2N&#10;M7rmoRIxhH2KCuoQ2lRKX9Zk0Q9dSxy5k+sshgi7SuoObzHcNvIjSSbSouHYUGNL3zWV5/xiFawO&#10;nP2Yv+1xl50yUxTThDeTs1KDt341AxGoD//ip3utFXyO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cIbOwgAAANwAAAAPAAAAAAAAAAAAAAAAAJgCAABkcnMvZG93&#10;bnJldi54bWxQSwUGAAAAAAQABAD1AAAAhwMAAAAA&#10;" filled="f" stroked="f">
                  <v:textbox inset="0,0,0,0">
                    <w:txbxContent>
                      <w:p w14:paraId="41C96C0B" w14:textId="77777777" w:rsidR="008F37B0" w:rsidRDefault="008F37B0">
                        <w:pPr>
                          <w:spacing w:line="249" w:lineRule="exact"/>
                        </w:pPr>
                        <w:proofErr w:type="spellStart"/>
                        <w:r>
                          <w:rPr>
                            <w:spacing w:val="-2"/>
                          </w:rPr>
                          <w:t>Descrição</w:t>
                        </w:r>
                        <w:proofErr w:type="spellEnd"/>
                      </w:p>
                    </w:txbxContent>
                  </v:textbox>
                </v:shape>
                <v:shape id="Textbox 341" o:spid="_x0000_s1147" type="#_x0000_t202" style="position:absolute;left:18731;top:17629;width:34265;height:13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wjVcYA&#10;AADcAAAADwAAAGRycy9kb3ducmV2LnhtbESPQWvCQBSE7wX/w/KE3urGtkiNWUVEoVAojfHg8Zl9&#10;SRazb9PsVuO/dwuFHoeZ+YbJVoNtxYV6bxwrmE4SEMSl04ZrBYdi9/QGwgdkja1jUnAjD6vl6CHD&#10;VLsr53TZh1pECPsUFTQhdKmUvmzIop+4jjh6lesthij7WuoerxFuW/mcJDNp0XBcaLCjTUPlef9j&#10;FayPnG/N9+fpK69yUxTzhD9mZ6Uex8N6ASLQEP7Df+13reDld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wjVcYAAADcAAAADwAAAAAAAAAAAAAAAACYAgAAZHJz&#10;L2Rvd25yZXYueG1sUEsFBgAAAAAEAAQA9QAAAIsDAAAAAA==&#10;" filled="f" stroked="f">
                  <v:textbox inset="0,0,0,0">
                    <w:txbxContent>
                      <w:p w14:paraId="076EC3EF" w14:textId="1B346E3D" w:rsidR="008F37B0" w:rsidRPr="00F806CF" w:rsidRDefault="008F37B0">
                        <w:pPr>
                          <w:tabs>
                            <w:tab w:val="left" w:pos="262"/>
                          </w:tabs>
                          <w:spacing w:line="249" w:lineRule="exact"/>
                          <w:rPr>
                            <w:lang w:val="pt-BR"/>
                          </w:rPr>
                        </w:pPr>
                        <w:proofErr w:type="gramStart"/>
                        <w:r w:rsidRPr="00F806CF">
                          <w:rPr>
                            <w:spacing w:val="-10"/>
                            <w:lang w:val="pt-BR"/>
                          </w:rPr>
                          <w:t>:</w:t>
                        </w:r>
                        <w:r w:rsidRPr="00F806CF">
                          <w:rPr>
                            <w:lang w:val="pt-BR"/>
                          </w:rPr>
                          <w:tab/>
                        </w:r>
                        <w:proofErr w:type="gramEnd"/>
                        <w:r>
                          <w:rPr>
                            <w:u w:val="single"/>
                            <w:lang w:val="pt-BR"/>
                          </w:rPr>
                          <w:t>Comércio de S</w:t>
                        </w:r>
                        <w:r w:rsidRPr="00F806CF">
                          <w:rPr>
                            <w:u w:val="single"/>
                            <w:lang w:val="pt-BR"/>
                          </w:rPr>
                          <w:t xml:space="preserve">erviços e </w:t>
                        </w:r>
                        <w:r>
                          <w:rPr>
                            <w:spacing w:val="-2"/>
                            <w:u w:val="single"/>
                            <w:lang w:val="pt-BR"/>
                          </w:rPr>
                          <w:t>I</w:t>
                        </w:r>
                        <w:r w:rsidRPr="00F806CF">
                          <w:rPr>
                            <w:spacing w:val="-2"/>
                            <w:u w:val="single"/>
                            <w:lang w:val="pt-BR"/>
                          </w:rPr>
                          <w:t>nvestimentos</w:t>
                        </w:r>
                        <w:r w:rsidRPr="00F806CF">
                          <w:rPr>
                            <w:spacing w:val="-2"/>
                            <w:lang w:val="pt-BR"/>
                          </w:rPr>
                          <w:t>:</w:t>
                        </w:r>
                      </w:p>
                      <w:p w14:paraId="3F5F59A7" w14:textId="77777777" w:rsidR="008F37B0" w:rsidRPr="00F806CF" w:rsidRDefault="008F37B0">
                        <w:pPr>
                          <w:spacing w:before="23"/>
                          <w:rPr>
                            <w:lang w:val="pt-BR"/>
                          </w:rPr>
                        </w:pPr>
                      </w:p>
                      <w:p w14:paraId="47FF2D7D" w14:textId="5F4712EE" w:rsidR="008F37B0" w:rsidRPr="00F806CF" w:rsidRDefault="008F37B0">
                        <w:pPr>
                          <w:spacing w:line="244" w:lineRule="auto"/>
                          <w:ind w:left="262" w:right="139"/>
                          <w:jc w:val="both"/>
                          <w:rPr>
                            <w:lang w:val="pt-BR"/>
                          </w:rPr>
                        </w:pPr>
                        <w:r>
                          <w:rPr>
                            <w:lang w:val="pt-BR"/>
                          </w:rPr>
                          <w:t>Somente prestadores</w:t>
                        </w:r>
                        <w:r w:rsidRPr="00F806CF">
                          <w:rPr>
                            <w:lang w:val="pt-BR"/>
                          </w:rPr>
                          <w:t xml:space="preserve"> de serviços locais poderão operar e gerenciar terminais de cruzeiros e balsas.</w:t>
                        </w:r>
                      </w:p>
                      <w:p w14:paraId="2380FBBD" w14:textId="77777777" w:rsidR="008F37B0" w:rsidRPr="00F806CF" w:rsidRDefault="008F37B0">
                        <w:pPr>
                          <w:rPr>
                            <w:lang w:val="pt-BR"/>
                          </w:rPr>
                        </w:pPr>
                      </w:p>
                      <w:p w14:paraId="264647A5" w14:textId="103816BA" w:rsidR="008F37B0" w:rsidRPr="00F806CF" w:rsidRDefault="008F37B0">
                        <w:pPr>
                          <w:spacing w:before="1" w:line="247" w:lineRule="auto"/>
                          <w:ind w:left="262" w:right="18"/>
                          <w:jc w:val="both"/>
                          <w:rPr>
                            <w:lang w:val="pt-BR"/>
                          </w:rPr>
                        </w:pPr>
                        <w:r w:rsidRPr="00F806CF">
                          <w:rPr>
                            <w:lang w:val="pt-BR"/>
                          </w:rPr>
                          <w:t xml:space="preserve">Os </w:t>
                        </w:r>
                        <w:r>
                          <w:rPr>
                            <w:lang w:val="pt-BR"/>
                          </w:rPr>
                          <w:t>prestadores</w:t>
                        </w:r>
                        <w:r w:rsidRPr="00F806CF">
                          <w:rPr>
                            <w:lang w:val="pt-BR"/>
                          </w:rPr>
                          <w:t xml:space="preserve"> de serviços locais são cidadãos de </w:t>
                        </w:r>
                        <w:r>
                          <w:rPr>
                            <w:lang w:val="pt-BR"/>
                          </w:rPr>
                          <w:t>Singapura</w:t>
                        </w:r>
                        <w:r w:rsidRPr="00F806CF">
                          <w:rPr>
                            <w:lang w:val="pt-BR"/>
                          </w:rPr>
                          <w:t xml:space="preserve"> ou pessoas jurídicas que </w:t>
                        </w:r>
                        <w:r>
                          <w:rPr>
                            <w:lang w:val="pt-BR"/>
                          </w:rPr>
                          <w:t>sejam</w:t>
                        </w:r>
                        <w:r w:rsidRPr="00F806CF">
                          <w:rPr>
                            <w:lang w:val="pt-BR"/>
                          </w:rPr>
                          <w:t xml:space="preserve"> em mais de 50% </w:t>
                        </w:r>
                        <w:r>
                          <w:rPr>
                            <w:lang w:val="pt-BR"/>
                          </w:rPr>
                          <w:t>de propriedade de</w:t>
                        </w:r>
                        <w:r w:rsidRPr="00F806CF">
                          <w:rPr>
                            <w:lang w:val="pt-BR"/>
                          </w:rPr>
                          <w:t xml:space="preserve"> cidadãos de </w:t>
                        </w:r>
                        <w:r>
                          <w:rPr>
                            <w:lang w:val="pt-BR"/>
                          </w:rPr>
                          <w:t>Singapura</w:t>
                        </w:r>
                        <w:r w:rsidRPr="00F806CF">
                          <w:rPr>
                            <w:lang w:val="pt-BR"/>
                          </w:rPr>
                          <w:t>.</w:t>
                        </w:r>
                      </w:p>
                    </w:txbxContent>
                  </v:textbox>
                </v:shape>
                <v:shape id="Textbox 342" o:spid="_x0000_s1148" type="#_x0000_t202" style="position:absolute;left:3842;top:32557;width:10954;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69IsYA&#10;AADcAAAADwAAAGRycy9kb3ducmV2LnhtbESPQWvCQBSE70L/w/IK3nRTL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69IsYAAADcAAAADwAAAAAAAAAAAAAAAACYAgAAZHJz&#10;L2Rvd25yZXYueG1sUEsFBgAAAAAEAAQA9QAAAIsDAAAAAA==&#10;" filled="f" stroked="f">
                  <v:textbox inset="0,0,0,0">
                    <w:txbxContent>
                      <w:p w14:paraId="723C4758" w14:textId="53384368" w:rsidR="008F37B0" w:rsidRDefault="008F37B0">
                        <w:pPr>
                          <w:spacing w:line="249" w:lineRule="exact"/>
                        </w:pPr>
                        <w:r>
                          <w:t xml:space="preserve">Fonte da </w:t>
                        </w:r>
                        <w:proofErr w:type="spellStart"/>
                        <w:r>
                          <w:t>Medida</w:t>
                        </w:r>
                        <w:proofErr w:type="spellEnd"/>
                      </w:p>
                    </w:txbxContent>
                  </v:textbox>
                </v:shape>
                <v:shape id="Textbox 343" o:spid="_x0000_s1149" type="#_x0000_t202" style="position:absolute;left:18731;top:32430;width:29369;height:3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IYucUA&#10;AADcAAAADwAAAGRycy9kb3ducmV2LnhtbESPQWvCQBSE74X+h+UVvNVNaxFNXUWKglCQxnjw+Mw+&#10;k8Xs25hdNf57Vyh4HGbmG2Yy62wtLtR641jBRz8BQVw4bbhUsM2X7yMQPiBrrB2Tght5mE1fXyaY&#10;anfljC6bUIoIYZ+igiqEJpXSFxVZ9H3XEEfv4FqLIcq2lLrFa4TbWn4myVBaNBwXKmzop6LiuDlb&#10;BfMdZwtzWu//skNm8nyc8O/wqFTvrZt/gwjUhWf4v73SCgZf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ohi5xQAAANwAAAAPAAAAAAAAAAAAAAAAAJgCAABkcnMv&#10;ZG93bnJldi54bWxQSwUGAAAAAAQABAD1AAAAigMAAAAA&#10;" filled="f" stroked="f">
                  <v:textbox inset="0,0,0,0">
                    <w:txbxContent>
                      <w:p w14:paraId="0216917E" w14:textId="6CCE8201" w:rsidR="008F37B0" w:rsidRPr="009F11AB" w:rsidRDefault="008F37B0">
                        <w:pPr>
                          <w:tabs>
                            <w:tab w:val="left" w:pos="262"/>
                          </w:tabs>
                          <w:spacing w:before="16" w:line="247" w:lineRule="auto"/>
                          <w:ind w:left="262" w:right="63" w:hanging="263"/>
                        </w:pPr>
                        <w:r w:rsidRPr="009F11AB">
                          <w:rPr>
                            <w:spacing w:val="-10"/>
                          </w:rPr>
                          <w:t>:</w:t>
                        </w:r>
                        <w:r w:rsidRPr="009F11AB">
                          <w:tab/>
                        </w:r>
                        <w:r w:rsidRPr="009F11AB">
                          <w:rPr>
                            <w:i/>
                          </w:rPr>
                          <w:t>Maritime and Port Authority of Singapore Act 1996</w:t>
                        </w:r>
                        <w:r>
                          <w:t>, 2020 Revised Edition, Section 81</w:t>
                        </w:r>
                        <w:r w:rsidRPr="009F11AB">
                          <w:t xml:space="preserve"> </w:t>
                        </w:r>
                      </w:p>
                    </w:txbxContent>
                  </v:textbox>
                </v:shape>
                <w10:wrap anchorx="page" anchory="page"/>
              </v:group>
            </w:pict>
          </mc:Fallback>
        </mc:AlternateContent>
      </w:r>
    </w:p>
    <w:p w14:paraId="12C046AC" w14:textId="668373A0" w:rsidR="006D6FE4" w:rsidRPr="007357D8" w:rsidRDefault="005B2C29">
      <w:pPr>
        <w:rPr>
          <w:sz w:val="17"/>
          <w:lang w:val="pt-BR"/>
        </w:rPr>
        <w:sectPr w:rsidR="006D6FE4" w:rsidRPr="007357D8">
          <w:headerReference w:type="default" r:id="rId325"/>
          <w:footerReference w:type="default" r:id="rId326"/>
          <w:pgSz w:w="12240" w:h="15840"/>
          <w:pgMar w:top="1700" w:right="1600" w:bottom="1240" w:left="1560" w:header="1461" w:footer="1044" w:gutter="0"/>
          <w:cols w:space="720"/>
        </w:sectPr>
      </w:pPr>
      <w:r>
        <w:rPr>
          <w:spacing w:val="-2"/>
          <w:lang w:val="pt-BR"/>
        </w:rPr>
        <w:t>28.    Setor</w:t>
      </w:r>
      <w:r>
        <w:rPr>
          <w:spacing w:val="-2"/>
          <w:lang w:val="pt-BR"/>
        </w:rPr>
        <w:tab/>
      </w:r>
      <w:r>
        <w:rPr>
          <w:spacing w:val="-2"/>
          <w:lang w:val="pt-BR"/>
        </w:rPr>
        <w:tab/>
      </w:r>
      <w:r>
        <w:rPr>
          <w:spacing w:val="-2"/>
          <w:lang w:val="pt-BR"/>
        </w:rPr>
        <w:tab/>
        <w:t xml:space="preserve">:   </w:t>
      </w:r>
      <w:r w:rsidRPr="00B94D0A">
        <w:rPr>
          <w:spacing w:val="-2"/>
          <w:lang w:val="pt-BR"/>
        </w:rPr>
        <w:t xml:space="preserve">Serviços </w:t>
      </w:r>
      <w:r w:rsidR="00B004AA">
        <w:rPr>
          <w:spacing w:val="-2"/>
          <w:lang w:val="pt-BR"/>
        </w:rPr>
        <w:t>de T</w:t>
      </w:r>
      <w:r>
        <w:rPr>
          <w:spacing w:val="-2"/>
          <w:lang w:val="pt-BR"/>
        </w:rPr>
        <w:t>ransportes</w:t>
      </w:r>
    </w:p>
    <w:p w14:paraId="556E6F13" w14:textId="660C4FA2" w:rsidR="00F80EA2" w:rsidRDefault="0085250A" w:rsidP="0085250A">
      <w:pPr>
        <w:rPr>
          <w:spacing w:val="-2"/>
          <w:lang w:val="pt-BR"/>
        </w:rPr>
      </w:pPr>
      <w:r w:rsidRPr="007357D8">
        <w:rPr>
          <w:noProof/>
          <w:lang w:val="pt-BR" w:eastAsia="pt-BR"/>
        </w:rPr>
        <mc:AlternateContent>
          <mc:Choice Requires="wpg">
            <w:drawing>
              <wp:anchor distT="0" distB="0" distL="0" distR="0" simplePos="0" relativeHeight="251641856" behindDoc="1" locked="0" layoutInCell="1" allowOverlap="1" wp14:anchorId="74E2CCA2" wp14:editId="4FEFECA2">
                <wp:simplePos x="0" y="0"/>
                <wp:positionH relativeFrom="page">
                  <wp:posOffset>949035</wp:posOffset>
                </wp:positionH>
                <wp:positionV relativeFrom="page">
                  <wp:posOffset>1066800</wp:posOffset>
                </wp:positionV>
                <wp:extent cx="5839691" cy="6119495"/>
                <wp:effectExtent l="0" t="0" r="27940" b="0"/>
                <wp:wrapNone/>
                <wp:docPr id="348" name="Group 3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39691" cy="6119495"/>
                          <a:chOff x="0" y="0"/>
                          <a:chExt cx="5360670" cy="6119495"/>
                        </a:xfrm>
                      </wpg:grpSpPr>
                      <pic:pic xmlns:pic="http://schemas.openxmlformats.org/drawingml/2006/picture">
                        <pic:nvPicPr>
                          <pic:cNvPr id="349" name="Image 349"/>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350" name="Image 350"/>
                          <pic:cNvPicPr/>
                        </pic:nvPicPr>
                        <pic:blipFill>
                          <a:blip r:embed="rId327" cstate="print"/>
                          <a:stretch>
                            <a:fillRect/>
                          </a:stretch>
                        </pic:blipFill>
                        <pic:spPr>
                          <a:xfrm>
                            <a:off x="1143" y="282320"/>
                            <a:ext cx="5358002" cy="431673"/>
                          </a:xfrm>
                          <a:prstGeom prst="rect">
                            <a:avLst/>
                          </a:prstGeom>
                        </pic:spPr>
                      </pic:pic>
                      <pic:pic xmlns:pic="http://schemas.openxmlformats.org/drawingml/2006/picture">
                        <pic:nvPicPr>
                          <pic:cNvPr id="351" name="Image 351"/>
                          <pic:cNvPicPr/>
                        </pic:nvPicPr>
                        <pic:blipFill>
                          <a:blip r:embed="rId328" cstate="print"/>
                          <a:stretch>
                            <a:fillRect/>
                          </a:stretch>
                        </pic:blipFill>
                        <pic:spPr>
                          <a:xfrm>
                            <a:off x="0" y="697991"/>
                            <a:ext cx="5360288" cy="516254"/>
                          </a:xfrm>
                          <a:prstGeom prst="rect">
                            <a:avLst/>
                          </a:prstGeom>
                        </pic:spPr>
                      </pic:pic>
                      <pic:pic xmlns:pic="http://schemas.openxmlformats.org/drawingml/2006/picture">
                        <pic:nvPicPr>
                          <pic:cNvPr id="352" name="Image 352"/>
                          <pic:cNvPicPr/>
                        </pic:nvPicPr>
                        <pic:blipFill>
                          <a:blip r:embed="rId329" cstate="print"/>
                          <a:stretch>
                            <a:fillRect/>
                          </a:stretch>
                        </pic:blipFill>
                        <pic:spPr>
                          <a:xfrm>
                            <a:off x="0" y="1197102"/>
                            <a:ext cx="5360288" cy="850010"/>
                          </a:xfrm>
                          <a:prstGeom prst="rect">
                            <a:avLst/>
                          </a:prstGeom>
                        </pic:spPr>
                      </pic:pic>
                      <pic:pic xmlns:pic="http://schemas.openxmlformats.org/drawingml/2006/picture">
                        <pic:nvPicPr>
                          <pic:cNvPr id="353" name="Image 353"/>
                          <pic:cNvPicPr/>
                        </pic:nvPicPr>
                        <pic:blipFill>
                          <a:blip r:embed="rId330" cstate="print"/>
                          <a:stretch>
                            <a:fillRect/>
                          </a:stretch>
                        </pic:blipFill>
                        <pic:spPr>
                          <a:xfrm>
                            <a:off x="0" y="2029967"/>
                            <a:ext cx="5360288" cy="3350133"/>
                          </a:xfrm>
                          <a:prstGeom prst="rect">
                            <a:avLst/>
                          </a:prstGeom>
                        </pic:spPr>
                      </pic:pic>
                      <wps:wsp>
                        <wps:cNvPr id="354" name="Graphic 354"/>
                        <wps:cNvSpPr/>
                        <wps:spPr>
                          <a:xfrm>
                            <a:off x="5345620" y="5371147"/>
                            <a:ext cx="6350" cy="1270"/>
                          </a:xfrm>
                          <a:custGeom>
                            <a:avLst/>
                            <a:gdLst/>
                            <a:ahLst/>
                            <a:cxnLst/>
                            <a:rect l="l" t="t" r="r" b="b"/>
                            <a:pathLst>
                              <a:path w="6350">
                                <a:moveTo>
                                  <a:pt x="0" y="0"/>
                                </a:moveTo>
                                <a:lnTo>
                                  <a:pt x="6096" y="0"/>
                                </a:lnTo>
                              </a:path>
                            </a:pathLst>
                          </a:custGeom>
                          <a:ln w="76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55" name="Image 355"/>
                          <pic:cNvPicPr/>
                        </pic:nvPicPr>
                        <pic:blipFill>
                          <a:blip r:embed="rId331" cstate="print"/>
                          <a:stretch>
                            <a:fillRect/>
                          </a:stretch>
                        </pic:blipFill>
                        <pic:spPr>
                          <a:xfrm>
                            <a:off x="571" y="5363527"/>
                            <a:ext cx="5359146" cy="755903"/>
                          </a:xfrm>
                          <a:prstGeom prst="rect">
                            <a:avLst/>
                          </a:prstGeom>
                        </pic:spPr>
                      </pic:pic>
                    </wpg:wgp>
                  </a:graphicData>
                </a:graphic>
                <wp14:sizeRelH relativeFrom="margin">
                  <wp14:pctWidth>0</wp14:pctWidth>
                </wp14:sizeRelH>
              </wp:anchor>
            </w:drawing>
          </mc:Choice>
          <mc:Fallback>
            <w:pict>
              <v:group w14:anchorId="5D2C482E" id="Group 348" o:spid="_x0000_s1026" style="position:absolute;margin-left:74.75pt;margin-top:84pt;width:459.8pt;height:481.85pt;z-index:-251674624;mso-wrap-distance-left:0;mso-wrap-distance-right:0;mso-position-horizontal-relative:page;mso-position-vertical-relative:page;mso-width-relative:margin" coordsize="53606,61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">
                <v:shape id="Image 349"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377LEAAAA3AAAAA8AAABkcnMvZG93bnJldi54bWxEj0FrwkAUhO9C/8PyCr2IblpF2tSNtBVB&#10;vCX24u2RfU1Csm/D7jZJ/31XEDwOM/MNs91NphMDOd9YVvC8TEAQl1Y3XCn4Ph8WryB8QNbYWSYF&#10;f+Rhlz3MtphqO3JOQxEqESHsU1RQh9CnUvqyJoN+aXvi6P1YZzBE6SqpHY4Rbjr5kiQbabDhuFBj&#10;T181lW3xaxQUuusv873+1MMq359Gb51t10o9PU4f7yACTeEevrWPWsFq/QbXM/EIyO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W377LEAAAA3AAAAA8AAAAAAAAAAAAAAAAA&#10;nwIAAGRycy9kb3ducmV2LnhtbFBLBQYAAAAABAAEAPcAAACQAwAAAAA=&#10;">
                  <v:imagedata r:id="rId15" o:title=""/>
                </v:shape>
                <v:shape id="Image 350" o:spid="_x0000_s1028" type="#_x0000_t75" style="position:absolute;left:11;top:2823;width:53580;height:43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zdWjCAAAA3AAAAA8AAABkcnMvZG93bnJldi54bWxET89rwjAUvg/8H8ITdpvJKg6ppkUqjrFd&#10;pvOy26N5tmXNS0li7f775SDs+PH93paT7cVIPnSONTwvFAji2pmOGw3nr8PTGkSIyAZ7x6ThlwKU&#10;xexhi7lxNz7SeIqNSCEcctTQxjjkUoa6JYth4QbixF2ctxgT9I00Hm8p3PYyU+pFWuw4NbQ4UNVS&#10;/XO6Wg21vFbf2bT/GJbvSo3nbPda+U+tH+fTbgMi0hT/xXf3m9GwXKX56Uw6ArL4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2c3VowgAAANwAAAAPAAAAAAAAAAAAAAAAAJ8C&#10;AABkcnMvZG93bnJldi54bWxQSwUGAAAAAAQABAD3AAAAjgMAAAAA&#10;">
                  <v:imagedata r:id="rId332" o:title=""/>
                </v:shape>
                <v:shape id="Image 351" o:spid="_x0000_s1029" type="#_x0000_t75" style="position:absolute;top:6979;width:53602;height:51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1JOjGAAAA3AAAAA8AAABkcnMvZG93bnJldi54bWxEj0FrwkAUhO+C/2F5Qm91E0uLpG5EBLEX&#10;i1q110f2JZs2+zZkt5r217tCweMwM98ws3lvG3GmzteOFaTjBARx4XTNlYLDx+pxCsIHZI2NY1Lw&#10;Sx7m+XAww0y7C+/ovA+ViBD2GSowIbSZlL4wZNGPXUscvdJ1FkOUXSV1h5cIt42cJMmLtFhzXDDY&#10;0tJQ8b3/sQreF8d0dZxwvy2/nNnwaf23OX0q9TDqF68gAvXhHv5vv2kFT88p3M7EIyDz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rUk6MYAAADcAAAADwAAAAAAAAAAAAAA&#10;AACfAgAAZHJzL2Rvd25yZXYueG1sUEsFBgAAAAAEAAQA9wAAAJIDAAAAAA==&#10;">
                  <v:imagedata r:id="rId333" o:title=""/>
                </v:shape>
                <v:shape id="Image 352" o:spid="_x0000_s1030" type="#_x0000_t75" style="position:absolute;top:11971;width:53602;height:8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KW7HEAAAA3AAAAA8AAABkcnMvZG93bnJldi54bWxEj19LAzEQxN8Fv0NYwTebtFUp16ZFChbB&#10;Fz3/PG8v6+XwsjmStXd+eyMIPg4z8xtms5tCr06UchfZwnxmQBE30XXcWnh9ub9agcqC7LCPTBa+&#10;KcNue362wcrFkZ/pVEurCoRzhRa8yFBpnRtPAfMsDsTF+4gpoBSZWu0SjgUeer0w5lYH7LgseBxo&#10;76n5rL+ChdXToz+Y/fXh+J7wbcy1zM1SrL28mO7WoIQm+Q//tR+cheXNAn7PlCOgt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YKW7HEAAAA3AAAAA8AAAAAAAAAAAAAAAAA&#10;nwIAAGRycy9kb3ducmV2LnhtbFBLBQYAAAAABAAEAPcAAACQAwAAAAA=&#10;">
                  <v:imagedata r:id="rId334" o:title=""/>
                </v:shape>
                <v:shape id="Image 353" o:spid="_x0000_s1031" type="#_x0000_t75" style="position:absolute;top:20299;width:53602;height:335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aPLnGAAAA3AAAAA8AAABkcnMvZG93bnJldi54bWxEj91qAjEUhO8LfYdwBG+KJiotsjXKoigi&#10;Ffxp7w+b0921m5NlE3X16U2h0MthZr5hJrPWVuJCjS8daxj0FQjizJmScw2fx2VvDMIHZIOVY9Jw&#10;Iw+z6fPTBBPjrrynyyHkIkLYJ6ihCKFOpPRZQRZ939XE0ft2jcUQZZNL0+A1wm0lh0q9SYslx4UC&#10;a5oXlP0czlaD2g12qdxuXtR98bE6U/p1O22WWnc7bfoOIlAb/sN/7bXRMHodwe+ZeATk9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Zo8ucYAAADcAAAADwAAAAAAAAAAAAAA&#10;AACfAgAAZHJzL2Rvd25yZXYueG1sUEsFBgAAAAAEAAQA9wAAAJIDAAAAAA==&#10;">
                  <v:imagedata r:id="rId335" o:title=""/>
                </v:shape>
                <v:shape id="Graphic 354" o:spid="_x0000_s1032" style="position:absolute;left:53456;top:53711;width:63;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VHXcQA&#10;AADcAAAADwAAAGRycy9kb3ducmV2LnhtbESPT4vCMBTE7wt+h/AEb2vqn12kGkUUwYMH1xWkt0fz&#10;bIvNS2ii1m9vBMHjMDO/YWaL1tTiRo2vLCsY9BMQxLnVFRcKjv+b7wkIH5A11pZJwYM8LOadrxmm&#10;2t75j26HUIgIYZ+igjIEl0rp85IM+r51xNE728ZgiLIppG7wHuGmlsMk+ZUGK44LJTpalZRfDlej&#10;4JS77JFtTsdCu/VqsDfeZtlOqV63XU5BBGrDJ/xub7WC0c8YXmfiE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R13EAAAA3AAAAA8AAAAAAAAAAAAAAAAAmAIAAGRycy9k&#10;b3ducmV2LnhtbFBLBQYAAAAABAAEAPUAAACJAwAAAAA=&#10;" path="m,l6096,e" filled="f" strokeweight=".06pt">
                  <v:path arrowok="t"/>
                </v:shape>
                <v:shape id="Image 355" o:spid="_x0000_s1033" type="#_x0000_t75" style="position:absolute;left:5;top:53635;width:53592;height:75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KWc/EAAAA3AAAAA8AAABkcnMvZG93bnJldi54bWxEj81qwzAQhO+FvIPYQG6NlKT5wY0SUoOh&#10;vRTy8wCLtbVNrJWRVNt5+6pQ6HGYmW+Y/XG0rejJh8axhsVcgSAunWm40nC7Fs87ECEiG2wdk4YH&#10;BTgeJk97zIwb+Ez9JVYiQThkqKGOscukDGVNFsPcdcTJ+3LeYkzSV9J4HBLctnKp1EZabDgt1NhR&#10;XlN5v3xbDUZx8fZxX3Z+cw1u9eK3Kv/caj2bjqdXEJHG+B/+a78bDav1Gn7PpCMgD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KWc/EAAAA3AAAAA8AAAAAAAAAAAAAAAAA&#10;nwIAAGRycy9kb3ducmV2LnhtbFBLBQYAAAAABAAEAPcAAACQAwAAAAA=&#10;">
                  <v:imagedata r:id="rId336" o:title=""/>
                </v:shape>
                <w10:wrap anchorx="page" anchory="page"/>
              </v:group>
            </w:pict>
          </mc:Fallback>
        </mc:AlternateContent>
      </w:r>
      <w:r w:rsidR="00F80EA2">
        <w:rPr>
          <w:spacing w:val="-2"/>
          <w:lang w:val="pt-BR"/>
        </w:rPr>
        <w:t>29.    Setor</w:t>
      </w:r>
      <w:r w:rsidR="00F80EA2">
        <w:rPr>
          <w:spacing w:val="-2"/>
          <w:lang w:val="pt-BR"/>
        </w:rPr>
        <w:tab/>
      </w:r>
      <w:r w:rsidR="00F80EA2">
        <w:rPr>
          <w:spacing w:val="-2"/>
          <w:lang w:val="pt-BR"/>
        </w:rPr>
        <w:tab/>
      </w:r>
      <w:r w:rsidR="00F80EA2">
        <w:rPr>
          <w:spacing w:val="-2"/>
          <w:lang w:val="pt-BR"/>
        </w:rPr>
        <w:tab/>
      </w:r>
      <w:r w:rsidR="00561488">
        <w:rPr>
          <w:spacing w:val="-2"/>
          <w:lang w:val="pt-BR"/>
        </w:rPr>
        <w:t xml:space="preserve">      </w:t>
      </w:r>
      <w:r w:rsidR="00F80EA2">
        <w:rPr>
          <w:spacing w:val="-2"/>
          <w:lang w:val="pt-BR"/>
        </w:rPr>
        <w:t xml:space="preserve">:   </w:t>
      </w:r>
      <w:r w:rsidR="000106A1">
        <w:rPr>
          <w:spacing w:val="-2"/>
          <w:lang w:val="pt-BR"/>
        </w:rPr>
        <w:t xml:space="preserve"> </w:t>
      </w:r>
      <w:r w:rsidR="00F80EA2" w:rsidRPr="00B94D0A">
        <w:rPr>
          <w:spacing w:val="-2"/>
          <w:lang w:val="pt-BR"/>
        </w:rPr>
        <w:t xml:space="preserve">Serviços </w:t>
      </w:r>
      <w:r w:rsidR="009F11AB">
        <w:rPr>
          <w:spacing w:val="-2"/>
          <w:lang w:val="pt-BR"/>
        </w:rPr>
        <w:t>de T</w:t>
      </w:r>
      <w:r w:rsidR="00F80EA2">
        <w:rPr>
          <w:spacing w:val="-2"/>
          <w:lang w:val="pt-BR"/>
        </w:rPr>
        <w:t>ransportes</w:t>
      </w:r>
    </w:p>
    <w:p w14:paraId="7563E70F" w14:textId="6968AE10" w:rsidR="006D6FE4" w:rsidRPr="007357D8" w:rsidRDefault="00561488" w:rsidP="00561488">
      <w:pPr>
        <w:pStyle w:val="Corpodetexto"/>
        <w:tabs>
          <w:tab w:val="left" w:pos="3119"/>
        </w:tabs>
        <w:spacing w:before="187" w:line="247" w:lineRule="auto"/>
        <w:ind w:left="3544" w:right="781" w:hanging="3180"/>
        <w:rPr>
          <w:lang w:val="pt-BR"/>
        </w:rPr>
      </w:pPr>
      <w:r>
        <w:rPr>
          <w:spacing w:val="-2"/>
          <w:lang w:val="pt-BR"/>
        </w:rPr>
        <w:t xml:space="preserve">  </w:t>
      </w:r>
      <w:r w:rsidR="00B00BEC" w:rsidRPr="007357D8">
        <w:rPr>
          <w:spacing w:val="-2"/>
          <w:lang w:val="pt-BR"/>
        </w:rPr>
        <w:t>Subsetor</w:t>
      </w:r>
      <w:r>
        <w:rPr>
          <w:spacing w:val="-2"/>
          <w:lang w:val="pt-BR"/>
        </w:rPr>
        <w:tab/>
      </w:r>
      <w:r>
        <w:rPr>
          <w:lang w:val="pt-BR"/>
        </w:rPr>
        <w:t xml:space="preserve"> :    </w:t>
      </w:r>
      <w:r w:rsidR="00B00BEC" w:rsidRPr="007357D8">
        <w:rPr>
          <w:lang w:val="pt-BR"/>
        </w:rPr>
        <w:t>Serviços de Transporte Marítimo - Registro de</w:t>
      </w:r>
      <w:r w:rsidR="000106A1">
        <w:rPr>
          <w:lang w:val="pt-BR"/>
        </w:rPr>
        <w:t xml:space="preserve"> </w:t>
      </w:r>
      <w:r w:rsidR="00B00BEC" w:rsidRPr="007357D8">
        <w:rPr>
          <w:lang w:val="pt-BR"/>
        </w:rPr>
        <w:t>navios</w:t>
      </w:r>
      <w:r>
        <w:rPr>
          <w:lang w:val="pt-BR"/>
        </w:rPr>
        <w:t xml:space="preserve">     </w:t>
      </w:r>
      <w:r w:rsidR="00B00BEC" w:rsidRPr="007357D8">
        <w:rPr>
          <w:lang w:val="pt-BR"/>
        </w:rPr>
        <w:t>com</w:t>
      </w:r>
      <w:r w:rsidR="00E83F8B">
        <w:rPr>
          <w:lang w:val="pt-BR"/>
        </w:rPr>
        <w:t xml:space="preserve"> </w:t>
      </w:r>
      <w:r w:rsidR="00B00BEC" w:rsidRPr="007357D8">
        <w:rPr>
          <w:lang w:val="pt-BR"/>
        </w:rPr>
        <w:t xml:space="preserve">bandeira de </w:t>
      </w:r>
      <w:r w:rsidR="009A30A4">
        <w:rPr>
          <w:lang w:val="pt-BR"/>
        </w:rPr>
        <w:t>Singapura</w:t>
      </w:r>
    </w:p>
    <w:p w14:paraId="14A41B98" w14:textId="2336D68F" w:rsidR="006D6FE4" w:rsidRPr="007357D8" w:rsidRDefault="00561488" w:rsidP="00B371E7">
      <w:pPr>
        <w:pStyle w:val="Corpodetexto"/>
        <w:tabs>
          <w:tab w:val="left" w:pos="2344"/>
          <w:tab w:val="left" w:pos="2691"/>
        </w:tabs>
        <w:spacing w:before="138"/>
        <w:ind w:right="575"/>
        <w:rPr>
          <w:lang w:val="pt-BR"/>
        </w:rPr>
      </w:pPr>
      <w:r>
        <w:rPr>
          <w:spacing w:val="-2"/>
          <w:lang w:val="pt-BR"/>
        </w:rPr>
        <w:t xml:space="preserve">         </w:t>
      </w:r>
      <w:r w:rsidR="00B00BEC" w:rsidRPr="007357D8">
        <w:rPr>
          <w:spacing w:val="-2"/>
          <w:lang w:val="pt-BR"/>
        </w:rPr>
        <w:t xml:space="preserve">Classificação </w:t>
      </w:r>
      <w:r w:rsidR="0053770D">
        <w:rPr>
          <w:lang w:val="pt-BR"/>
        </w:rPr>
        <w:t>Industrial</w:t>
      </w:r>
      <w:r>
        <w:rPr>
          <w:lang w:val="pt-BR"/>
        </w:rPr>
        <w:t xml:space="preserve">  </w:t>
      </w:r>
      <w:r>
        <w:rPr>
          <w:lang w:val="pt-BR"/>
        </w:rPr>
        <w:tab/>
      </w:r>
      <w:r>
        <w:rPr>
          <w:lang w:val="pt-BR"/>
        </w:rPr>
        <w:tab/>
        <w:t xml:space="preserve">     </w:t>
      </w:r>
      <w:r w:rsidR="009F11AB">
        <w:rPr>
          <w:lang w:val="pt-BR"/>
        </w:rPr>
        <w:t>:     CPC 74590 Outros Serviços de A</w:t>
      </w:r>
      <w:r w:rsidR="00B00BEC" w:rsidRPr="007357D8">
        <w:rPr>
          <w:lang w:val="pt-BR"/>
        </w:rPr>
        <w:t xml:space="preserve">poio </w:t>
      </w:r>
      <w:r w:rsidR="00B00BEC" w:rsidRPr="007357D8">
        <w:rPr>
          <w:spacing w:val="-5"/>
          <w:lang w:val="pt-BR"/>
        </w:rPr>
        <w:t>para</w:t>
      </w:r>
      <w:r w:rsidR="00B371E7">
        <w:rPr>
          <w:spacing w:val="-5"/>
          <w:lang w:val="pt-BR"/>
        </w:rPr>
        <w:t xml:space="preserve"> </w:t>
      </w:r>
      <w:r w:rsidR="00B371E7" w:rsidRPr="007357D8">
        <w:rPr>
          <w:spacing w:val="-2"/>
          <w:lang w:val="pt-BR"/>
        </w:rPr>
        <w:t>Transporte</w:t>
      </w:r>
    </w:p>
    <w:p w14:paraId="76C3547B" w14:textId="14D404DD" w:rsidR="006D6FE4" w:rsidRPr="007357D8" w:rsidRDefault="00B371E7" w:rsidP="00B371E7">
      <w:pPr>
        <w:pStyle w:val="Corpodetexto"/>
        <w:spacing w:before="7"/>
        <w:ind w:left="2880" w:right="575"/>
        <w:rPr>
          <w:lang w:val="pt-BR"/>
        </w:rPr>
      </w:pPr>
      <w:r>
        <w:rPr>
          <w:lang w:val="pt-BR"/>
        </w:rPr>
        <w:t xml:space="preserve">           </w:t>
      </w:r>
      <w:r w:rsidR="009F11AB">
        <w:rPr>
          <w:lang w:val="pt-BR"/>
        </w:rPr>
        <w:t>Aquaviário</w:t>
      </w:r>
    </w:p>
    <w:p w14:paraId="3E8CF0B7" w14:textId="77777777" w:rsidR="006D6FE4" w:rsidRPr="007357D8" w:rsidRDefault="006D6FE4">
      <w:pPr>
        <w:pStyle w:val="Corpodetexto"/>
        <w:spacing w:before="21"/>
        <w:rPr>
          <w:lang w:val="pt-BR"/>
        </w:rPr>
      </w:pPr>
    </w:p>
    <w:p w14:paraId="3FFB640A" w14:textId="6FEA91BF" w:rsidR="006D6FE4" w:rsidRPr="007357D8" w:rsidRDefault="00561488" w:rsidP="00B658C9">
      <w:pPr>
        <w:pStyle w:val="Corpodetexto"/>
        <w:tabs>
          <w:tab w:val="left" w:pos="3259"/>
          <w:tab w:val="left" w:pos="3402"/>
        </w:tabs>
        <w:ind w:left="426"/>
        <w:rPr>
          <w:lang w:val="pt-BR"/>
        </w:rPr>
      </w:pPr>
      <w:r>
        <w:rPr>
          <w:lang w:val="pt-BR"/>
        </w:rPr>
        <w:t xml:space="preserve"> </w:t>
      </w:r>
      <w:r w:rsidR="00B00BEC" w:rsidRPr="007357D8">
        <w:rPr>
          <w:lang w:val="pt-BR"/>
        </w:rPr>
        <w:t xml:space="preserve">Obrigações </w:t>
      </w:r>
      <w:r w:rsidR="0053770D">
        <w:rPr>
          <w:spacing w:val="-2"/>
          <w:lang w:val="pt-BR"/>
        </w:rPr>
        <w:t>Afetadas</w:t>
      </w:r>
      <w:r w:rsidR="009F11AB">
        <w:rPr>
          <w:spacing w:val="-2"/>
          <w:lang w:val="pt-BR"/>
        </w:rPr>
        <w:t xml:space="preserve">                :</w:t>
      </w:r>
      <w:r w:rsidR="009F11AB">
        <w:rPr>
          <w:lang w:val="pt-BR"/>
        </w:rPr>
        <w:tab/>
      </w:r>
      <w:r w:rsidR="001F1C46">
        <w:rPr>
          <w:lang w:val="pt-BR"/>
        </w:rPr>
        <w:tab/>
      </w:r>
      <w:r w:rsidR="00B00BEC" w:rsidRPr="007357D8">
        <w:rPr>
          <w:lang w:val="pt-BR"/>
        </w:rPr>
        <w:t xml:space="preserve">Tratamento </w:t>
      </w:r>
      <w:r w:rsidR="009A30A4">
        <w:rPr>
          <w:lang w:val="pt-BR"/>
        </w:rPr>
        <w:t>Nacional</w:t>
      </w:r>
      <w:r w:rsidR="00B00BEC" w:rsidRPr="007357D8">
        <w:rPr>
          <w:lang w:val="pt-BR"/>
        </w:rPr>
        <w:t xml:space="preserve"> (Artigo 9.3 e Artigo </w:t>
      </w:r>
      <w:r w:rsidR="00B00BEC" w:rsidRPr="007357D8">
        <w:rPr>
          <w:spacing w:val="-2"/>
          <w:lang w:val="pt-BR"/>
        </w:rPr>
        <w:t>10.4)</w:t>
      </w:r>
    </w:p>
    <w:p w14:paraId="2A399905" w14:textId="61855511" w:rsidR="006D6FE4" w:rsidRPr="007357D8" w:rsidRDefault="00B00BEC" w:rsidP="00B658C9">
      <w:pPr>
        <w:pStyle w:val="Corpodetexto"/>
        <w:tabs>
          <w:tab w:val="left" w:pos="3402"/>
        </w:tabs>
        <w:spacing w:before="138" w:line="374" w:lineRule="auto"/>
        <w:ind w:left="3402" w:right="1992"/>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7EB00FEE" w14:textId="6625C070" w:rsidR="006D6FE4" w:rsidRPr="007357D8" w:rsidRDefault="00B00BEC" w:rsidP="006A23AE">
      <w:pPr>
        <w:pStyle w:val="Corpodetexto"/>
        <w:tabs>
          <w:tab w:val="left" w:pos="3259"/>
          <w:tab w:val="left" w:pos="3605"/>
        </w:tabs>
        <w:spacing w:before="129"/>
        <w:ind w:left="567"/>
        <w:rPr>
          <w:lang w:val="pt-BR"/>
        </w:rPr>
      </w:pPr>
      <w:r w:rsidRPr="007357D8">
        <w:rPr>
          <w:spacing w:val="-2"/>
          <w:lang w:val="pt-BR"/>
        </w:rPr>
        <w:t>Descrição</w:t>
      </w:r>
      <w:r w:rsidR="00B658C9">
        <w:rPr>
          <w:lang w:val="pt-BR"/>
        </w:rPr>
        <w:t xml:space="preserve">                               </w:t>
      </w:r>
      <w:r w:rsidRPr="007357D8">
        <w:rPr>
          <w:spacing w:val="-10"/>
          <w:lang w:val="pt-BR"/>
        </w:rPr>
        <w:t>:</w:t>
      </w:r>
      <w:r w:rsidRPr="007357D8">
        <w:rPr>
          <w:lang w:val="pt-BR"/>
        </w:rPr>
        <w:tab/>
      </w:r>
      <w:r w:rsidR="00B658C9">
        <w:rPr>
          <w:lang w:val="pt-BR"/>
        </w:rPr>
        <w:t xml:space="preserve">   </w:t>
      </w:r>
      <w:r w:rsidRPr="007357D8">
        <w:rPr>
          <w:u w:val="single"/>
          <w:lang w:val="pt-BR"/>
        </w:rPr>
        <w:t xml:space="preserve">Comércio de </w:t>
      </w:r>
      <w:r w:rsidR="00913413">
        <w:rPr>
          <w:u w:val="single"/>
          <w:lang w:val="pt-BR"/>
        </w:rPr>
        <w:t>Serviços e Investimentos</w:t>
      </w:r>
      <w:r w:rsidRPr="007357D8">
        <w:rPr>
          <w:spacing w:val="-2"/>
          <w:lang w:val="pt-BR"/>
        </w:rPr>
        <w:t>:</w:t>
      </w:r>
    </w:p>
    <w:p w14:paraId="436029BA" w14:textId="77777777" w:rsidR="006D6FE4" w:rsidRPr="007357D8" w:rsidRDefault="006D6FE4">
      <w:pPr>
        <w:pStyle w:val="Corpodetexto"/>
        <w:spacing w:before="31"/>
        <w:rPr>
          <w:lang w:val="pt-BR"/>
        </w:rPr>
      </w:pPr>
    </w:p>
    <w:p w14:paraId="5B2D9F9B" w14:textId="2856724E" w:rsidR="006D6FE4" w:rsidRPr="007357D8" w:rsidRDefault="00B00BEC" w:rsidP="00B658C9">
      <w:pPr>
        <w:pStyle w:val="Corpodetexto"/>
        <w:spacing w:before="1" w:line="247" w:lineRule="auto"/>
        <w:ind w:left="3402" w:right="567"/>
        <w:jc w:val="both"/>
        <w:rPr>
          <w:lang w:val="pt-BR"/>
        </w:rPr>
      </w:pPr>
      <w:r w:rsidRPr="007357D8">
        <w:rPr>
          <w:lang w:val="pt-BR"/>
        </w:rPr>
        <w:t xml:space="preserve">Somente um cidadão, residente permanente ou pessoa jurídica de </w:t>
      </w:r>
      <w:r w:rsidR="009A30A4">
        <w:rPr>
          <w:lang w:val="pt-BR"/>
        </w:rPr>
        <w:t>Singapura</w:t>
      </w:r>
      <w:r w:rsidRPr="007357D8">
        <w:rPr>
          <w:lang w:val="pt-BR"/>
        </w:rPr>
        <w:t xml:space="preserve"> pode registrar um navio com a bandeira de </w:t>
      </w:r>
      <w:r w:rsidR="009A30A4">
        <w:rPr>
          <w:lang w:val="pt-BR"/>
        </w:rPr>
        <w:t>Singapura</w:t>
      </w:r>
      <w:r w:rsidRPr="007357D8">
        <w:rPr>
          <w:lang w:val="pt-BR"/>
        </w:rPr>
        <w:t>.</w:t>
      </w:r>
    </w:p>
    <w:p w14:paraId="0050F1C0" w14:textId="77777777" w:rsidR="006D6FE4" w:rsidRPr="007357D8" w:rsidRDefault="006D6FE4">
      <w:pPr>
        <w:pStyle w:val="Corpodetexto"/>
        <w:spacing w:before="14"/>
        <w:rPr>
          <w:lang w:val="pt-BR"/>
        </w:rPr>
      </w:pPr>
    </w:p>
    <w:p w14:paraId="3C571091" w14:textId="3156EE2D" w:rsidR="006D6FE4" w:rsidRPr="007357D8" w:rsidRDefault="00B00BEC" w:rsidP="00B658C9">
      <w:pPr>
        <w:pStyle w:val="Corpodetexto"/>
        <w:spacing w:line="247" w:lineRule="auto"/>
        <w:ind w:left="3402" w:right="566"/>
        <w:jc w:val="both"/>
        <w:rPr>
          <w:lang w:val="pt-BR"/>
        </w:rPr>
      </w:pPr>
      <w:r w:rsidRPr="007357D8">
        <w:rPr>
          <w:lang w:val="pt-BR"/>
        </w:rPr>
        <w:t xml:space="preserve">Todas as pessoas jurídicas de </w:t>
      </w:r>
      <w:r w:rsidR="009A30A4">
        <w:rPr>
          <w:lang w:val="pt-BR"/>
        </w:rPr>
        <w:t>Singapura</w:t>
      </w:r>
      <w:r w:rsidRPr="007357D8">
        <w:rPr>
          <w:lang w:val="pt-BR"/>
        </w:rPr>
        <w:t xml:space="preserve"> que desejarem registrar navios sob a bandeira de </w:t>
      </w:r>
      <w:r w:rsidR="009A30A4">
        <w:rPr>
          <w:lang w:val="pt-BR"/>
        </w:rPr>
        <w:t>Singapura</w:t>
      </w:r>
      <w:r w:rsidR="009F11AB">
        <w:rPr>
          <w:lang w:val="pt-BR"/>
        </w:rPr>
        <w:t xml:space="preserve"> deverão nomear um operador de navios</w:t>
      </w:r>
      <w:r w:rsidRPr="007357D8">
        <w:rPr>
          <w:lang w:val="pt-BR"/>
        </w:rPr>
        <w:t xml:space="preserve"> residente em </w:t>
      </w:r>
      <w:r w:rsidR="009A30A4">
        <w:rPr>
          <w:lang w:val="pt-BR"/>
        </w:rPr>
        <w:t>Singapura</w:t>
      </w:r>
      <w:r w:rsidRPr="007357D8">
        <w:rPr>
          <w:lang w:val="pt-BR"/>
        </w:rPr>
        <w:t>.</w:t>
      </w:r>
    </w:p>
    <w:p w14:paraId="73235EE5" w14:textId="77777777" w:rsidR="006D6FE4" w:rsidRPr="007357D8" w:rsidRDefault="006D6FE4" w:rsidP="00B658C9">
      <w:pPr>
        <w:pStyle w:val="Corpodetexto"/>
        <w:spacing w:before="11"/>
        <w:ind w:left="3402"/>
        <w:rPr>
          <w:lang w:val="pt-BR"/>
        </w:rPr>
      </w:pPr>
    </w:p>
    <w:p w14:paraId="2EFC65B6" w14:textId="704E33AD" w:rsidR="006D6FE4" w:rsidRPr="007357D8" w:rsidRDefault="00B00BEC" w:rsidP="00B658C9">
      <w:pPr>
        <w:pStyle w:val="Corpodetexto"/>
        <w:spacing w:line="247" w:lineRule="auto"/>
        <w:ind w:left="3402" w:right="567"/>
        <w:jc w:val="both"/>
        <w:rPr>
          <w:lang w:val="pt-BR"/>
        </w:rPr>
      </w:pPr>
      <w:r w:rsidRPr="007357D8">
        <w:rPr>
          <w:lang w:val="pt-BR"/>
        </w:rPr>
        <w:t xml:space="preserve">As embarcações ou navios de propriedade de pessoas jurídicas de </w:t>
      </w:r>
      <w:r w:rsidR="009A30A4">
        <w:rPr>
          <w:lang w:val="pt-BR"/>
        </w:rPr>
        <w:t>Singapura</w:t>
      </w:r>
      <w:r w:rsidRPr="007357D8">
        <w:rPr>
          <w:lang w:val="pt-BR"/>
        </w:rPr>
        <w:t xml:space="preserve"> que não sejam de propriedade majoritária de cidadãos de </w:t>
      </w:r>
      <w:r w:rsidR="009A30A4">
        <w:rPr>
          <w:lang w:val="pt-BR"/>
        </w:rPr>
        <w:t>Singapura</w:t>
      </w:r>
      <w:r w:rsidRPr="007357D8">
        <w:rPr>
          <w:lang w:val="pt-BR"/>
        </w:rPr>
        <w:t xml:space="preserve"> ou residentes permanentes de </w:t>
      </w:r>
      <w:r w:rsidR="009A30A4">
        <w:rPr>
          <w:lang w:val="pt-BR"/>
        </w:rPr>
        <w:t>Singapura</w:t>
      </w:r>
      <w:r w:rsidRPr="007357D8">
        <w:rPr>
          <w:lang w:val="pt-BR"/>
        </w:rPr>
        <w:t xml:space="preserve"> devem ter pelo menos 1.600 (mil e seiscentas) toneladas de arqueação bruta e ser autopropulsados antes de poderem ser registrados sob a bandeira de </w:t>
      </w:r>
      <w:r w:rsidR="009A30A4">
        <w:rPr>
          <w:lang w:val="pt-BR"/>
        </w:rPr>
        <w:t>Singapura</w:t>
      </w:r>
      <w:r w:rsidRPr="007357D8">
        <w:rPr>
          <w:lang w:val="pt-BR"/>
        </w:rPr>
        <w:t>.</w:t>
      </w:r>
    </w:p>
    <w:p w14:paraId="23D6CDF6" w14:textId="77777777" w:rsidR="006D6FE4" w:rsidRPr="007357D8" w:rsidRDefault="006D6FE4">
      <w:pPr>
        <w:pStyle w:val="Corpodetexto"/>
        <w:spacing w:before="2"/>
        <w:rPr>
          <w:lang w:val="pt-BR"/>
        </w:rPr>
      </w:pPr>
    </w:p>
    <w:p w14:paraId="02A81DDA" w14:textId="0321751A" w:rsidR="006D6FE4" w:rsidRPr="007357D8" w:rsidRDefault="00B00BEC" w:rsidP="00B658C9">
      <w:pPr>
        <w:pStyle w:val="Corpodetexto"/>
        <w:spacing w:line="247" w:lineRule="auto"/>
        <w:ind w:left="3402" w:right="568" w:hanging="1"/>
        <w:jc w:val="both"/>
        <w:rPr>
          <w:lang w:val="pt-BR"/>
        </w:rPr>
      </w:pPr>
      <w:r w:rsidRPr="007357D8">
        <w:rPr>
          <w:lang w:val="pt-BR"/>
        </w:rPr>
        <w:t xml:space="preserve">Para os fins desta reserva, uma </w:t>
      </w:r>
      <w:r w:rsidR="00A5730A">
        <w:rPr>
          <w:rFonts w:ascii="Calibri"/>
          <w:sz w:val="20"/>
          <w:lang w:val="pt-BR"/>
        </w:rPr>
        <w:t>“</w:t>
      </w:r>
      <w:r w:rsidRPr="007357D8">
        <w:rPr>
          <w:lang w:val="pt-BR"/>
        </w:rPr>
        <w:t xml:space="preserve">pessoa jurídica de </w:t>
      </w:r>
      <w:r w:rsidR="009A30A4">
        <w:rPr>
          <w:lang w:val="pt-BR"/>
        </w:rPr>
        <w:t>Singapura</w:t>
      </w:r>
      <w:r w:rsidR="00A5730A">
        <w:rPr>
          <w:rFonts w:ascii="Calibri"/>
          <w:sz w:val="20"/>
          <w:lang w:val="pt-BR"/>
        </w:rPr>
        <w:t>”</w:t>
      </w:r>
      <w:r w:rsidRPr="007357D8">
        <w:rPr>
          <w:rFonts w:ascii="Calibri"/>
          <w:sz w:val="20"/>
          <w:lang w:val="pt-BR"/>
        </w:rPr>
        <w:t xml:space="preserve"> </w:t>
      </w:r>
      <w:r w:rsidRPr="007357D8">
        <w:rPr>
          <w:lang w:val="pt-BR"/>
        </w:rPr>
        <w:t>é uma empresa constituída localmente.</w:t>
      </w:r>
    </w:p>
    <w:p w14:paraId="068DF29D" w14:textId="77777777" w:rsidR="006D6FE4" w:rsidRPr="007357D8" w:rsidRDefault="006D6FE4">
      <w:pPr>
        <w:pStyle w:val="Corpodetexto"/>
        <w:spacing w:before="11"/>
        <w:rPr>
          <w:lang w:val="pt-BR"/>
        </w:rPr>
      </w:pPr>
    </w:p>
    <w:p w14:paraId="0EA13048" w14:textId="40BCECC6" w:rsidR="006D6FE4" w:rsidRPr="009F11AB" w:rsidRDefault="00DA72D0" w:rsidP="006A23AE">
      <w:pPr>
        <w:tabs>
          <w:tab w:val="left" w:pos="3259"/>
          <w:tab w:val="left" w:pos="3605"/>
        </w:tabs>
        <w:spacing w:before="1"/>
        <w:ind w:left="567"/>
      </w:pPr>
      <w:r w:rsidRPr="009F11AB">
        <w:t xml:space="preserve">Fonte da </w:t>
      </w:r>
      <w:r w:rsidR="00913413" w:rsidRPr="009F11AB">
        <w:t>Medida</w:t>
      </w:r>
      <w:r w:rsidR="00B658C9" w:rsidRPr="009F11AB">
        <w:t xml:space="preserve">                    </w:t>
      </w:r>
      <w:r w:rsidR="00B00BEC" w:rsidRPr="009F11AB">
        <w:rPr>
          <w:spacing w:val="-10"/>
        </w:rPr>
        <w:t>:</w:t>
      </w:r>
      <w:r w:rsidR="00B00BEC" w:rsidRPr="009F11AB">
        <w:tab/>
      </w:r>
      <w:r w:rsidR="00B658C9" w:rsidRPr="009F11AB">
        <w:t xml:space="preserve">   </w:t>
      </w:r>
      <w:r w:rsidR="009F11AB" w:rsidRPr="009F11AB">
        <w:rPr>
          <w:i/>
        </w:rPr>
        <w:t>Merchant Shipping Act 1995</w:t>
      </w:r>
      <w:r w:rsidR="009F11AB">
        <w:t>, 2020 Revised Edition</w:t>
      </w:r>
    </w:p>
    <w:p w14:paraId="58C5E9F3" w14:textId="147A4B84" w:rsidR="006D6FE4" w:rsidRPr="009F11AB" w:rsidRDefault="009F11AB" w:rsidP="00B658C9">
      <w:pPr>
        <w:spacing w:before="117" w:line="244" w:lineRule="auto"/>
        <w:ind w:left="3402" w:right="758"/>
        <w:rPr>
          <w:i/>
        </w:rPr>
      </w:pPr>
      <w:r w:rsidRPr="009F11AB">
        <w:rPr>
          <w:i/>
        </w:rPr>
        <w:t>Merchant Shipping (Registration of Ships) Regulations</w:t>
      </w:r>
    </w:p>
    <w:p w14:paraId="3BACFBE3" w14:textId="77777777" w:rsidR="006D6FE4" w:rsidRPr="009F11AB" w:rsidRDefault="006D6FE4">
      <w:pPr>
        <w:spacing w:line="244" w:lineRule="auto"/>
        <w:sectPr w:rsidR="006D6FE4" w:rsidRPr="009F11AB">
          <w:headerReference w:type="default" r:id="rId337"/>
          <w:footerReference w:type="default" r:id="rId338"/>
          <w:pgSz w:w="12240" w:h="15840"/>
          <w:pgMar w:top="1700" w:right="1600" w:bottom="1240" w:left="1560" w:header="1461" w:footer="1044" w:gutter="0"/>
          <w:cols w:space="720"/>
        </w:sectPr>
      </w:pPr>
    </w:p>
    <w:p w14:paraId="76480522" w14:textId="1F022242" w:rsidR="006D6FE4" w:rsidRPr="009F11AB" w:rsidRDefault="00655706">
      <w:pPr>
        <w:pStyle w:val="Corpodetexto"/>
        <w:spacing w:before="4"/>
        <w:rPr>
          <w:i/>
          <w:sz w:val="17"/>
        </w:rPr>
      </w:pPr>
      <w:r w:rsidRPr="007357D8">
        <w:rPr>
          <w:noProof/>
          <w:lang w:val="pt-BR" w:eastAsia="pt-BR"/>
        </w:rPr>
        <mc:AlternateContent>
          <mc:Choice Requires="wpg">
            <w:drawing>
              <wp:anchor distT="0" distB="0" distL="0" distR="0" simplePos="0" relativeHeight="251642880" behindDoc="1" locked="0" layoutInCell="1" allowOverlap="1" wp14:anchorId="6AEEA08A" wp14:editId="4255D652">
                <wp:simplePos x="0" y="0"/>
                <wp:positionH relativeFrom="page">
                  <wp:posOffset>935182</wp:posOffset>
                </wp:positionH>
                <wp:positionV relativeFrom="page">
                  <wp:posOffset>1073727</wp:posOffset>
                </wp:positionV>
                <wp:extent cx="5811279" cy="4177146"/>
                <wp:effectExtent l="0" t="0" r="0" b="0"/>
                <wp:wrapNone/>
                <wp:docPr id="359" name="Group 3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11279" cy="4177146"/>
                          <a:chOff x="0" y="0"/>
                          <a:chExt cx="5360288" cy="3326890"/>
                        </a:xfrm>
                      </wpg:grpSpPr>
                      <pic:pic xmlns:pic="http://schemas.openxmlformats.org/drawingml/2006/picture">
                        <pic:nvPicPr>
                          <pic:cNvPr id="360" name="Image 360"/>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361" name="Image 361"/>
                          <pic:cNvPicPr/>
                        </pic:nvPicPr>
                        <pic:blipFill>
                          <a:blip r:embed="rId11" cstate="print"/>
                          <a:stretch>
                            <a:fillRect/>
                          </a:stretch>
                        </pic:blipFill>
                        <pic:spPr>
                          <a:xfrm>
                            <a:off x="571" y="281749"/>
                            <a:ext cx="5359146" cy="297179"/>
                          </a:xfrm>
                          <a:prstGeom prst="rect">
                            <a:avLst/>
                          </a:prstGeom>
                        </pic:spPr>
                      </pic:pic>
                      <pic:pic xmlns:pic="http://schemas.openxmlformats.org/drawingml/2006/picture">
                        <pic:nvPicPr>
                          <pic:cNvPr id="362" name="Image 362"/>
                          <pic:cNvPicPr/>
                        </pic:nvPicPr>
                        <pic:blipFill>
                          <a:blip r:embed="rId12" cstate="print"/>
                          <a:stretch>
                            <a:fillRect/>
                          </a:stretch>
                        </pic:blipFill>
                        <pic:spPr>
                          <a:xfrm>
                            <a:off x="1143" y="563498"/>
                            <a:ext cx="5358002" cy="293750"/>
                          </a:xfrm>
                          <a:prstGeom prst="rect">
                            <a:avLst/>
                          </a:prstGeom>
                        </pic:spPr>
                      </pic:pic>
                      <pic:pic xmlns:pic="http://schemas.openxmlformats.org/drawingml/2006/picture">
                        <pic:nvPicPr>
                          <pic:cNvPr id="363" name="Image 363"/>
                          <pic:cNvPicPr/>
                        </pic:nvPicPr>
                        <pic:blipFill>
                          <a:blip r:embed="rId24" cstate="print"/>
                          <a:stretch>
                            <a:fillRect/>
                          </a:stretch>
                        </pic:blipFill>
                        <pic:spPr>
                          <a:xfrm>
                            <a:off x="571" y="841819"/>
                            <a:ext cx="5359146" cy="586740"/>
                          </a:xfrm>
                          <a:prstGeom prst="rect">
                            <a:avLst/>
                          </a:prstGeom>
                        </pic:spPr>
                      </pic:pic>
                      <pic:pic xmlns:pic="http://schemas.openxmlformats.org/drawingml/2006/picture">
                        <pic:nvPicPr>
                          <pic:cNvPr id="364" name="Image 364"/>
                          <pic:cNvPicPr/>
                        </pic:nvPicPr>
                        <pic:blipFill>
                          <a:blip r:embed="rId339" cstate="print"/>
                          <a:stretch>
                            <a:fillRect/>
                          </a:stretch>
                        </pic:blipFill>
                        <pic:spPr>
                          <a:xfrm>
                            <a:off x="0" y="1411986"/>
                            <a:ext cx="5360288" cy="1010793"/>
                          </a:xfrm>
                          <a:prstGeom prst="rect">
                            <a:avLst/>
                          </a:prstGeom>
                        </pic:spPr>
                      </pic:pic>
                      <pic:pic xmlns:pic="http://schemas.openxmlformats.org/drawingml/2006/picture">
                        <pic:nvPicPr>
                          <pic:cNvPr id="365" name="Image 365"/>
                          <pic:cNvPicPr/>
                        </pic:nvPicPr>
                        <pic:blipFill>
                          <a:blip r:embed="rId340" cstate="print"/>
                          <a:stretch>
                            <a:fillRect/>
                          </a:stretch>
                        </pic:blipFill>
                        <pic:spPr>
                          <a:xfrm>
                            <a:off x="1143" y="2406776"/>
                            <a:ext cx="5358002" cy="920114"/>
                          </a:xfrm>
                          <a:prstGeom prst="rect">
                            <a:avLst/>
                          </a:prstGeom>
                        </pic:spPr>
                      </pic:pic>
                      <wps:wsp>
                        <wps:cNvPr id="366" name="Textbox 366"/>
                        <wps:cNvSpPr txBox="1"/>
                        <wps:spPr>
                          <a:xfrm>
                            <a:off x="384193" y="368475"/>
                            <a:ext cx="4836144" cy="1032902"/>
                          </a:xfrm>
                          <a:prstGeom prst="rect">
                            <a:avLst/>
                          </a:prstGeom>
                        </wps:spPr>
                        <wps:txbx>
                          <w:txbxContent>
                            <w:p w14:paraId="225578B6" w14:textId="3C22E64E" w:rsidR="008F37B0" w:rsidRPr="00410BCB" w:rsidRDefault="008F37B0">
                              <w:pPr>
                                <w:tabs>
                                  <w:tab w:val="left" w:pos="2344"/>
                                  <w:tab w:val="left" w:pos="2626"/>
                                </w:tabs>
                                <w:spacing w:line="420" w:lineRule="auto"/>
                                <w:ind w:right="129"/>
                                <w:rPr>
                                  <w:lang w:val="pt-BR"/>
                                </w:rPr>
                              </w:pPr>
                              <w:r w:rsidRPr="00410BCB">
                                <w:rPr>
                                  <w:spacing w:val="-2"/>
                                  <w:lang w:val="pt-BR"/>
                                </w:rPr>
                                <w:t>Subsetor</w:t>
                              </w:r>
                              <w:r w:rsidR="009D2A00">
                                <w:rPr>
                                  <w:lang w:val="pt-BR"/>
                                </w:rPr>
                                <w:tab/>
                                <w:t xml:space="preserve">    :</w:t>
                              </w:r>
                              <w:r>
                                <w:rPr>
                                  <w:lang w:val="pt-BR"/>
                                </w:rPr>
                                <w:tab/>
                              </w:r>
                              <w:r w:rsidR="009D2A00">
                                <w:rPr>
                                  <w:lang w:val="pt-BR"/>
                                </w:rPr>
                                <w:t xml:space="preserve">     </w:t>
                              </w:r>
                              <w:r>
                                <w:rPr>
                                  <w:lang w:val="pt-BR"/>
                                </w:rPr>
                                <w:t>Serviços de Transporte Marítimo - Serviços de M</w:t>
                              </w:r>
                              <w:r w:rsidRPr="00410BCB">
                                <w:rPr>
                                  <w:lang w:val="pt-BR"/>
                                </w:rPr>
                                <w:t xml:space="preserve">arinheiro Classificação </w:t>
                              </w:r>
                              <w:r>
                                <w:rPr>
                                  <w:lang w:val="pt-BR"/>
                                </w:rPr>
                                <w:t>Industrial</w:t>
                              </w:r>
                              <w:r w:rsidRPr="00410BCB">
                                <w:rPr>
                                  <w:lang w:val="pt-BR"/>
                                </w:rPr>
                                <w:tab/>
                              </w:r>
                              <w:r>
                                <w:rPr>
                                  <w:lang w:val="pt-BR"/>
                                </w:rPr>
                                <w:t xml:space="preserve">    </w:t>
                              </w:r>
                              <w:r w:rsidRPr="00410BCB">
                                <w:rPr>
                                  <w:spacing w:val="-10"/>
                                  <w:lang w:val="pt-BR"/>
                                </w:rPr>
                                <w:t>:</w:t>
                              </w:r>
                              <w:r w:rsidRPr="00410BCB">
                                <w:rPr>
                                  <w:lang w:val="pt-BR"/>
                                </w:rPr>
                                <w:tab/>
                              </w:r>
                              <w:r>
                                <w:rPr>
                                  <w:lang w:val="pt-BR"/>
                                </w:rPr>
                                <w:t xml:space="preserve">    </w:t>
                              </w:r>
                              <w:r w:rsidRPr="00410BCB">
                                <w:rPr>
                                  <w:spacing w:val="-10"/>
                                  <w:lang w:val="pt-BR"/>
                                </w:rPr>
                                <w:t>-</w:t>
                              </w:r>
                            </w:p>
                            <w:p w14:paraId="20656533" w14:textId="77777777" w:rsidR="008F37B0" w:rsidRDefault="008F37B0">
                              <w:pPr>
                                <w:tabs>
                                  <w:tab w:val="left" w:pos="2344"/>
                                  <w:tab w:val="left" w:pos="2626"/>
                                </w:tabs>
                                <w:spacing w:line="251" w:lineRule="exact"/>
                                <w:rPr>
                                  <w:lang w:val="pt-BR"/>
                                </w:rPr>
                              </w:pPr>
                            </w:p>
                            <w:p w14:paraId="4404957D" w14:textId="65250BEB" w:rsidR="008F37B0" w:rsidRPr="00410BCB" w:rsidRDefault="008F37B0">
                              <w:pPr>
                                <w:tabs>
                                  <w:tab w:val="left" w:pos="2344"/>
                                  <w:tab w:val="left" w:pos="2626"/>
                                </w:tabs>
                                <w:spacing w:line="251" w:lineRule="exact"/>
                                <w:rPr>
                                  <w:lang w:val="pt-BR"/>
                                </w:rPr>
                              </w:pPr>
                              <w:r w:rsidRPr="00410BCB">
                                <w:rPr>
                                  <w:lang w:val="pt-BR"/>
                                </w:rPr>
                                <w:t xml:space="preserve">Obrigações </w:t>
                              </w:r>
                              <w:r w:rsidR="00360699">
                                <w:rPr>
                                  <w:spacing w:val="-2"/>
                                  <w:lang w:val="pt-BR"/>
                                </w:rPr>
                                <w:t>Afetadas</w:t>
                              </w:r>
                              <w:r>
                                <w:rPr>
                                  <w:lang w:val="pt-BR"/>
                                </w:rPr>
                                <w:tab/>
                                <w:t xml:space="preserve">   :</w:t>
                              </w:r>
                              <w:r>
                                <w:rPr>
                                  <w:lang w:val="pt-BR"/>
                                </w:rPr>
                                <w:tab/>
                                <w:t xml:space="preserve">    Tratamento N</w:t>
                              </w:r>
                              <w:r w:rsidRPr="00410BCB">
                                <w:rPr>
                                  <w:lang w:val="pt-BR"/>
                                </w:rPr>
                                <w:t xml:space="preserve">acional (Artigo 9.3 e Artigo </w:t>
                              </w:r>
                              <w:r w:rsidRPr="00410BCB">
                                <w:rPr>
                                  <w:spacing w:val="-2"/>
                                  <w:lang w:val="pt-BR"/>
                                </w:rPr>
                                <w:t>10.4)</w:t>
                              </w:r>
                            </w:p>
                            <w:p w14:paraId="7EE7BF2A" w14:textId="52CC9458" w:rsidR="008F37B0" w:rsidRPr="00410BCB" w:rsidRDefault="008F37B0" w:rsidP="00410BCB">
                              <w:pPr>
                                <w:spacing w:before="135"/>
                                <w:ind w:left="2634" w:firstLine="246"/>
                                <w:rPr>
                                  <w:lang w:val="pt-BR"/>
                                </w:rPr>
                              </w:pPr>
                              <w:r w:rsidRPr="00410BCB">
                                <w:rPr>
                                  <w:lang w:val="pt-BR"/>
                                </w:rPr>
                                <w:t xml:space="preserve">Acesso </w:t>
                              </w:r>
                              <w:r>
                                <w:rPr>
                                  <w:lang w:val="pt-BR"/>
                                </w:rPr>
                                <w:t>a Mercados</w:t>
                              </w:r>
                              <w:r w:rsidRPr="00410BCB">
                                <w:rPr>
                                  <w:lang w:val="pt-BR"/>
                                </w:rPr>
                                <w:t xml:space="preserve"> (Artigo </w:t>
                              </w:r>
                              <w:r w:rsidRPr="00410BCB">
                                <w:rPr>
                                  <w:spacing w:val="-2"/>
                                  <w:lang w:val="pt-BR"/>
                                </w:rPr>
                                <w:t>10.3)</w:t>
                              </w:r>
                            </w:p>
                          </w:txbxContent>
                        </wps:txbx>
                        <wps:bodyPr wrap="square" lIns="0" tIns="0" rIns="0" bIns="0" rtlCol="0">
                          <a:noAutofit/>
                        </wps:bodyPr>
                      </wps:wsp>
                      <wps:wsp>
                        <wps:cNvPr id="367" name="Textbox 367"/>
                        <wps:cNvSpPr txBox="1"/>
                        <wps:spPr>
                          <a:xfrm>
                            <a:off x="384231" y="1499297"/>
                            <a:ext cx="683260" cy="159385"/>
                          </a:xfrm>
                          <a:prstGeom prst="rect">
                            <a:avLst/>
                          </a:prstGeom>
                        </wps:spPr>
                        <wps:txbx>
                          <w:txbxContent>
                            <w:p w14:paraId="07CB1E31" w14:textId="77777777" w:rsidR="008F37B0" w:rsidRDefault="008F37B0">
                              <w:pPr>
                                <w:spacing w:line="249" w:lineRule="exact"/>
                              </w:pPr>
                              <w:r>
                                <w:rPr>
                                  <w:spacing w:val="-2"/>
                                </w:rPr>
                                <w:t>Descrição</w:t>
                              </w:r>
                            </w:p>
                          </w:txbxContent>
                        </wps:txbx>
                        <wps:bodyPr wrap="square" lIns="0" tIns="0" rIns="0" bIns="0" rtlCol="0">
                          <a:noAutofit/>
                        </wps:bodyPr>
                      </wps:wsp>
                      <wps:wsp>
                        <wps:cNvPr id="368" name="Textbox 368"/>
                        <wps:cNvSpPr txBox="1"/>
                        <wps:spPr>
                          <a:xfrm>
                            <a:off x="1873186" y="1499292"/>
                            <a:ext cx="3427729" cy="819785"/>
                          </a:xfrm>
                          <a:prstGeom prst="rect">
                            <a:avLst/>
                          </a:prstGeom>
                        </wps:spPr>
                        <wps:txbx>
                          <w:txbxContent>
                            <w:p w14:paraId="60DE5FBF" w14:textId="06D8B392" w:rsidR="008F37B0" w:rsidRPr="00410BCB" w:rsidRDefault="008F37B0">
                              <w:pPr>
                                <w:tabs>
                                  <w:tab w:val="left" w:pos="281"/>
                                </w:tabs>
                                <w:spacing w:line="249" w:lineRule="exact"/>
                                <w:rPr>
                                  <w:lang w:val="pt-BR"/>
                                </w:rPr>
                              </w:pPr>
                              <w:r w:rsidRPr="00F806CF">
                                <w:rPr>
                                  <w:spacing w:val="-10"/>
                                  <w:lang w:val="pt-BR"/>
                                </w:rPr>
                                <w:t>:</w:t>
                              </w:r>
                              <w:r w:rsidRPr="00F806CF">
                                <w:rPr>
                                  <w:lang w:val="pt-BR"/>
                                </w:rPr>
                                <w:tab/>
                              </w:r>
                              <w:r>
                                <w:rPr>
                                  <w:u w:val="single"/>
                                  <w:lang w:val="pt-BR"/>
                                </w:rPr>
                                <w:t>Comércio de S</w:t>
                              </w:r>
                              <w:r w:rsidRPr="00410BCB">
                                <w:rPr>
                                  <w:u w:val="single"/>
                                  <w:lang w:val="pt-BR"/>
                                </w:rPr>
                                <w:t xml:space="preserve">erviços e </w:t>
                              </w:r>
                              <w:r>
                                <w:rPr>
                                  <w:spacing w:val="-2"/>
                                  <w:u w:val="single"/>
                                  <w:lang w:val="pt-BR"/>
                                </w:rPr>
                                <w:t>I</w:t>
                              </w:r>
                              <w:r w:rsidRPr="00410BCB">
                                <w:rPr>
                                  <w:spacing w:val="-2"/>
                                  <w:u w:val="single"/>
                                  <w:lang w:val="pt-BR"/>
                                </w:rPr>
                                <w:t>nvestimentos</w:t>
                              </w:r>
                              <w:r w:rsidRPr="00410BCB">
                                <w:rPr>
                                  <w:spacing w:val="-2"/>
                                  <w:lang w:val="pt-BR"/>
                                </w:rPr>
                                <w:t>:</w:t>
                              </w:r>
                            </w:p>
                            <w:p w14:paraId="4E0C1853" w14:textId="77777777" w:rsidR="008F37B0" w:rsidRPr="00410BCB" w:rsidRDefault="008F37B0">
                              <w:pPr>
                                <w:spacing w:before="6"/>
                                <w:rPr>
                                  <w:lang w:val="pt-BR"/>
                                </w:rPr>
                              </w:pPr>
                            </w:p>
                            <w:p w14:paraId="410DFE3F" w14:textId="737F39C1" w:rsidR="008F37B0" w:rsidRPr="00F806CF" w:rsidRDefault="008F37B0">
                              <w:pPr>
                                <w:spacing w:before="1" w:line="247" w:lineRule="auto"/>
                                <w:ind w:left="281" w:right="18"/>
                                <w:jc w:val="both"/>
                                <w:rPr>
                                  <w:lang w:val="pt-BR"/>
                                </w:rPr>
                              </w:pPr>
                              <w:r w:rsidRPr="00410BCB">
                                <w:rPr>
                                  <w:lang w:val="pt-BR"/>
                                </w:rPr>
                                <w:t xml:space="preserve">Somente cidadãos de </w:t>
                              </w:r>
                              <w:r>
                                <w:rPr>
                                  <w:lang w:val="pt-BR"/>
                                </w:rPr>
                                <w:t>Singapura</w:t>
                              </w:r>
                              <w:r w:rsidRPr="00410BCB">
                                <w:rPr>
                                  <w:lang w:val="pt-BR"/>
                                </w:rPr>
                                <w:t xml:space="preserve"> e residentes permanentes podem se registrar como marinheiros de </w:t>
                              </w:r>
                              <w:r>
                                <w:rPr>
                                  <w:lang w:val="pt-BR"/>
                                </w:rPr>
                                <w:t>Singapura</w:t>
                              </w:r>
                              <w:r w:rsidRPr="00410BCB">
                                <w:rPr>
                                  <w:lang w:val="pt-BR"/>
                                </w:rPr>
                                <w:t xml:space="preserve">, conforme definido </w:t>
                              </w:r>
                              <w:r w:rsidRPr="009F11AB">
                                <w:rPr>
                                  <w:lang w:val="pt-BR"/>
                                </w:rPr>
                                <w:t>na Lei da Autoridade Marítima e Portuária de</w:t>
                              </w:r>
                              <w:r w:rsidRPr="00F806CF">
                                <w:rPr>
                                  <w:lang w:val="pt-BR"/>
                                </w:rPr>
                                <w:t xml:space="preserve"> </w:t>
                              </w:r>
                              <w:r w:rsidRPr="009F11AB">
                                <w:rPr>
                                  <w:lang w:val="pt-BR"/>
                                </w:rPr>
                                <w:t>Singapura</w:t>
                              </w:r>
                              <w:r w:rsidRPr="00F806CF">
                                <w:rPr>
                                  <w:lang w:val="pt-BR"/>
                                </w:rPr>
                                <w:t xml:space="preserve"> de 1996.</w:t>
                              </w:r>
                            </w:p>
                          </w:txbxContent>
                        </wps:txbx>
                        <wps:bodyPr wrap="square" lIns="0" tIns="0" rIns="0" bIns="0" rtlCol="0">
                          <a:noAutofit/>
                        </wps:bodyPr>
                      </wps:wsp>
                      <wps:wsp>
                        <wps:cNvPr id="369" name="Textbox 369"/>
                        <wps:cNvSpPr txBox="1"/>
                        <wps:spPr>
                          <a:xfrm>
                            <a:off x="384231" y="2493705"/>
                            <a:ext cx="1095375" cy="159385"/>
                          </a:xfrm>
                          <a:prstGeom prst="rect">
                            <a:avLst/>
                          </a:prstGeom>
                        </wps:spPr>
                        <wps:txbx>
                          <w:txbxContent>
                            <w:p w14:paraId="2A0DF4C6" w14:textId="0E95E566" w:rsidR="008F37B0" w:rsidRDefault="008F37B0">
                              <w:pPr>
                                <w:spacing w:line="249" w:lineRule="exact"/>
                              </w:pPr>
                              <w:r>
                                <w:t>Fonte da Medida</w:t>
                              </w:r>
                            </w:p>
                          </w:txbxContent>
                        </wps:txbx>
                        <wps:bodyPr wrap="square" lIns="0" tIns="0" rIns="0" bIns="0" rtlCol="0">
                          <a:noAutofit/>
                        </wps:bodyPr>
                      </wps:wsp>
                      <wps:wsp>
                        <wps:cNvPr id="370" name="Textbox 370"/>
                        <wps:cNvSpPr txBox="1"/>
                        <wps:spPr>
                          <a:xfrm>
                            <a:off x="1873186" y="2492182"/>
                            <a:ext cx="3409950" cy="725805"/>
                          </a:xfrm>
                          <a:prstGeom prst="rect">
                            <a:avLst/>
                          </a:prstGeom>
                        </wps:spPr>
                        <wps:txbx>
                          <w:txbxContent>
                            <w:p w14:paraId="22E7109E" w14:textId="4B5A82FA" w:rsidR="008F37B0" w:rsidRPr="009F11AB" w:rsidRDefault="008F37B0">
                              <w:pPr>
                                <w:tabs>
                                  <w:tab w:val="left" w:pos="281"/>
                                </w:tabs>
                                <w:spacing w:line="247" w:lineRule="auto"/>
                                <w:ind w:left="282" w:right="377" w:hanging="282"/>
                              </w:pPr>
                              <w:r w:rsidRPr="009F11AB">
                                <w:rPr>
                                  <w:spacing w:val="-10"/>
                                </w:rPr>
                                <w:t>:</w:t>
                              </w:r>
                              <w:r w:rsidRPr="009F11AB">
                                <w:tab/>
                              </w:r>
                              <w:r w:rsidRPr="009F11AB">
                                <w:rPr>
                                  <w:i/>
                                </w:rPr>
                                <w:t>Maritime and Port Authority of Singapore Act 1996</w:t>
                              </w:r>
                              <w:r>
                                <w:t>, 2020 Revised Edition, Section 40</w:t>
                              </w:r>
                            </w:p>
                            <w:p w14:paraId="157543E9" w14:textId="01E921AC" w:rsidR="008F37B0" w:rsidRPr="009F11AB" w:rsidRDefault="008F37B0">
                              <w:pPr>
                                <w:spacing w:before="100" w:line="247" w:lineRule="auto"/>
                                <w:ind w:left="282"/>
                                <w:rPr>
                                  <w:i/>
                                </w:rPr>
                              </w:pPr>
                              <w:r w:rsidRPr="009F11AB">
                                <w:rPr>
                                  <w:i/>
                                </w:rPr>
                                <w:t>Maritime and Port Authority of Singapore (Registration and Employment of Seamen) Regulations</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6AEEA08A" id="Group 359" o:spid="_x0000_s1150" style="position:absolute;margin-left:73.65pt;margin-top:84.55pt;width:457.6pt;height:328.9pt;z-index:-251673600;mso-wrap-distance-left:0;mso-wrap-distance-right:0;mso-position-horizontal-relative:page;mso-position-vertical-relative:page;mso-width-relative:margin;mso-height-relative:margin" coordsize="53602,33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">
                <v:shape id="Image 360" o:spid="_x0000_s1151"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4Gk/BAAAA3AAAAA8AAABkcnMvZG93bnJldi54bWxET89rwjAUvg/2P4QneBk2nQ4ZtbFsFmHs&#10;ZrfLbo/m2Rabl5LEtv73y0Hw+PH9zovZ9GIk5zvLCl6TFARxbXXHjYLfn+PqHYQPyBp7y6TgRh6K&#10;/fNTjpm2E59orEIjYgj7DBW0IQyZlL5uyaBP7EAcubN1BkOErpHa4RTDTS/XabqVBjuODS0OdGip&#10;vlRXo6DS/fD3UupPPW5O5ffkrbOXN6WWi/ljByLQHB7iu/tLK9hs4/x4Jh4Buf8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84Gk/BAAAA3AAAAA8AAAAAAAAAAAAAAAAAnwIA&#10;AGRycy9kb3ducmV2LnhtbFBLBQYAAAAABAAEAPcAAACNAwAAAAA=&#10;">
                  <v:imagedata r:id="rId78" o:title=""/>
                </v:shape>
                <v:shape id="Image 361" o:spid="_x0000_s1152" type="#_x0000_t75" style="position:absolute;left:5;top:2817;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Vi6THAAAA3AAAAA8AAABkcnMvZG93bnJldi54bWxEj09rwkAUxO+C32F5Qm+60YJodBNqwVIP&#10;BePfHl+zr0lo9m3Irpr203cLBY/DzPyGWaadqcWVWldZVjAeRSCIc6srLhQc9uvhDITzyBpry6Tg&#10;mxykSb+3xFjbG2d03flCBAi7GBWU3jexlC4vyaAb2YY4eJ+2NeiDbAupW7wFuKnlJIqm0mDFYaHE&#10;hp5Lyr92F6PgLTt//GSHd16dNpU9ytX8vH3RSj0MuqcFCE+dv4f/269aweN0DH9nwhGQy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aVi6THAAAA3AAAAA8AAAAAAAAAAAAA&#10;AAAAnwIAAGRycy9kb3ducmV2LnhtbFBLBQYAAAAABAAEAPcAAACTAwAAAAA=&#10;">
                  <v:imagedata r:id="rId79" o:title=""/>
                </v:shape>
                <v:shape id="Image 362" o:spid="_x0000_s1153" type="#_x0000_t75" style="position:absolute;left:11;top:5634;width:53580;height: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mAm7DAAAA3AAAAA8AAABkcnMvZG93bnJldi54bWxEj0FLAzEUhO+C/yE8wUtpE6uUsm12EUGQ&#10;enKr90fyulncvCxJ7K799UYQPA4z8w2zb2Y/iDPF1AfWcLdSIIhNsD13Gt6Pz8stiJSRLQ6BScM3&#10;JWjq66s9VjZM/EbnNneiQDhVqMHlPFZSJuPIY1qFkbh4pxA95iJjJ23EqcD9INdKbaTHnsuCw5Ge&#10;HJnP9strMNJat2jV9Gou8yWq7vDwsThofXszP+5AZJrzf/iv/WI13G/W8HumHAFZ/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OYCbsMAAADcAAAADwAAAAAAAAAAAAAAAACf&#10;AgAAZHJzL2Rvd25yZXYueG1sUEsFBgAAAAAEAAQA9wAAAI8DAAAAAA==&#10;">
                  <v:imagedata r:id="rId90" o:title=""/>
                </v:shape>
                <v:shape id="Image 363" o:spid="_x0000_s1154" type="#_x0000_t75" style="position:absolute;left:5;top:8418;width:53592;height:5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bUPXFAAAA3AAAAA8AAABkcnMvZG93bnJldi54bWxEj0FrAjEUhO9C/0N4BS+i2SqKrkZZBMGD&#10;FNRSPT42z83Szcu6ibr++0Yo9DjMzDfMYtXaStyp8aVjBR+DBARx7nTJhYKv46Y/BeEDssbKMSl4&#10;kofV8q2zwFS7B+/pfgiFiBD2KSowIdSplD43ZNEPXE0cvYtrLIYom0LqBh8Rbis5TJKJtFhyXDBY&#10;09pQ/nO4WQW7z28zbv1pdtyfz72ad9csq1Cp7nubzUEEasN/+K+91QpGkxG8zsQjI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W1D1xQAAANwAAAAPAAAAAAAAAAAAAAAA&#10;AJ8CAABkcnMvZG93bnJldi54bWxQSwUGAAAAAAQABAD3AAAAkQMAAAAA&#10;">
                  <v:imagedata r:id="rId216" o:title=""/>
                </v:shape>
                <v:shape id="Image 364" o:spid="_x0000_s1155" type="#_x0000_t75" style="position:absolute;top:14119;width:53602;height:101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49r/EAAAA3AAAAA8AAABkcnMvZG93bnJldi54bWxEj0FrwkAUhO+C/2F5Qi9SN7aalugqEhBK&#10;b4kePD6yr9lg9m3Irib++26h4HGYmW+Y7X60rbhT7xvHCpaLBARx5XTDtYLz6fj6CcIHZI2tY1Lw&#10;IA/73XSyxUy7gQu6l6EWEcI+QwUmhC6T0leGLPqF64ij9+N6iyHKvpa6xyHCbSvfkiSVFhuOCwY7&#10;yg1V1/JmFeRB4mA+vstHK3N3HC7Fer4slHqZjYcNiEBjeIb/219awXu6gr8z8QjI3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f49r/EAAAA3AAAAA8AAAAAAAAAAAAAAAAA&#10;nwIAAGRycy9kb3ducmV2LnhtbFBLBQYAAAAABAAEAPcAAACQAwAAAAA=&#10;">
                  <v:imagedata r:id="rId341" o:title=""/>
                </v:shape>
                <v:shape id="Image 365" o:spid="_x0000_s1156" type="#_x0000_t75" style="position:absolute;left:11;top:24067;width:53580;height:9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Q6J/HAAAA3AAAAA8AAABkcnMvZG93bnJldi54bWxEj0FLw0AUhO9C/8PyCr1Iu7HBUNJuiwiC&#10;lCJYFXt8Zl+TtNm3cXeTxn/vFgSPw8x8w6w2g2lET87XlhXczRIQxIXVNZcK3t+epgsQPiBrbCyT&#10;gh/ysFmPblaYa3vhV+r3oRQRwj5HBVUIbS6lLyoy6Ge2JY7e0TqDIUpXSu3wEuGmkfMkyaTBmuNC&#10;hS09VlSc951RsK2zpv9o09PX4dYdsu9d95m+dEpNxsPDEkSgIfyH/9rPWkGa3cP1TDwCcv0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oQ6J/HAAAA3AAAAA8AAAAAAAAAAAAA&#10;AAAAnwIAAGRycy9kb3ducmV2LnhtbFBLBQYAAAAABAAEAPcAAACTAwAAAAA=&#10;">
                  <v:imagedata r:id="rId342" o:title=""/>
                </v:shape>
                <v:shape id="Textbox 366" o:spid="_x0000_s1157" type="#_x0000_t202" style="position:absolute;left:3841;top:3684;width:48362;height:10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DnQcQA&#10;AADcAAAADwAAAGRycy9kb3ducmV2LnhtbESPQWvCQBSE70L/w/IK3nRThaCpq0hRKAjSmB56fM0+&#10;k8Xs25jdavz3bkHwOMzMN8xi1dtGXKjzxrGCt3ECgrh02nCl4LvYjmYgfEDW2DgmBTfysFq+DBaY&#10;aXflnC6HUIkIYZ+hgjqENpPSlzVZ9GPXEkfv6DqLIcqukrrDa4TbRk6SJJUWDceFGlv6qKk8Hf6s&#10;gvUP5xtz3v9+5cfcFMU84V16Umr42q/fQQTqwzP8aH9qBdM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g50HEAAAA3AAAAA8AAAAAAAAAAAAAAAAAmAIAAGRycy9k&#10;b3ducmV2LnhtbFBLBQYAAAAABAAEAPUAAACJAwAAAAA=&#10;" filled="f" stroked="f">
                  <v:textbox inset="0,0,0,0">
                    <w:txbxContent>
                      <w:p w14:paraId="225578B6" w14:textId="3C22E64E" w:rsidR="008F37B0" w:rsidRPr="00410BCB" w:rsidRDefault="008F37B0">
                        <w:pPr>
                          <w:tabs>
                            <w:tab w:val="left" w:pos="2344"/>
                            <w:tab w:val="left" w:pos="2626"/>
                          </w:tabs>
                          <w:spacing w:line="420" w:lineRule="auto"/>
                          <w:ind w:right="129"/>
                          <w:rPr>
                            <w:lang w:val="pt-BR"/>
                          </w:rPr>
                        </w:pPr>
                        <w:r w:rsidRPr="00410BCB">
                          <w:rPr>
                            <w:spacing w:val="-2"/>
                            <w:lang w:val="pt-BR"/>
                          </w:rPr>
                          <w:t>Subsetor</w:t>
                        </w:r>
                        <w:r w:rsidR="009D2A00">
                          <w:rPr>
                            <w:lang w:val="pt-BR"/>
                          </w:rPr>
                          <w:tab/>
                          <w:t xml:space="preserve">  </w:t>
                        </w:r>
                        <w:proofErr w:type="gramStart"/>
                        <w:r w:rsidR="009D2A00">
                          <w:rPr>
                            <w:lang w:val="pt-BR"/>
                          </w:rPr>
                          <w:t xml:space="preserve">  :</w:t>
                        </w:r>
                        <w:proofErr w:type="gramEnd"/>
                        <w:r>
                          <w:rPr>
                            <w:lang w:val="pt-BR"/>
                          </w:rPr>
                          <w:tab/>
                        </w:r>
                        <w:r w:rsidR="009D2A00">
                          <w:rPr>
                            <w:lang w:val="pt-BR"/>
                          </w:rPr>
                          <w:t xml:space="preserve">     </w:t>
                        </w:r>
                        <w:r>
                          <w:rPr>
                            <w:lang w:val="pt-BR"/>
                          </w:rPr>
                          <w:t>Serviços de Transporte Marítimo - Serviços de M</w:t>
                        </w:r>
                        <w:r w:rsidRPr="00410BCB">
                          <w:rPr>
                            <w:lang w:val="pt-BR"/>
                          </w:rPr>
                          <w:t xml:space="preserve">arinheiro Classificação </w:t>
                        </w:r>
                        <w:r>
                          <w:rPr>
                            <w:lang w:val="pt-BR"/>
                          </w:rPr>
                          <w:t>Industrial</w:t>
                        </w:r>
                        <w:r w:rsidRPr="00410BCB">
                          <w:rPr>
                            <w:lang w:val="pt-BR"/>
                          </w:rPr>
                          <w:tab/>
                        </w:r>
                        <w:r>
                          <w:rPr>
                            <w:lang w:val="pt-BR"/>
                          </w:rPr>
                          <w:t xml:space="preserve">    </w:t>
                        </w:r>
                        <w:r w:rsidRPr="00410BCB">
                          <w:rPr>
                            <w:spacing w:val="-10"/>
                            <w:lang w:val="pt-BR"/>
                          </w:rPr>
                          <w:t>:</w:t>
                        </w:r>
                        <w:r w:rsidRPr="00410BCB">
                          <w:rPr>
                            <w:lang w:val="pt-BR"/>
                          </w:rPr>
                          <w:tab/>
                        </w:r>
                        <w:r>
                          <w:rPr>
                            <w:lang w:val="pt-BR"/>
                          </w:rPr>
                          <w:t xml:space="preserve">    </w:t>
                        </w:r>
                        <w:r w:rsidRPr="00410BCB">
                          <w:rPr>
                            <w:spacing w:val="-10"/>
                            <w:lang w:val="pt-BR"/>
                          </w:rPr>
                          <w:t>-</w:t>
                        </w:r>
                      </w:p>
                      <w:p w14:paraId="20656533" w14:textId="77777777" w:rsidR="008F37B0" w:rsidRDefault="008F37B0">
                        <w:pPr>
                          <w:tabs>
                            <w:tab w:val="left" w:pos="2344"/>
                            <w:tab w:val="left" w:pos="2626"/>
                          </w:tabs>
                          <w:spacing w:line="251" w:lineRule="exact"/>
                          <w:rPr>
                            <w:lang w:val="pt-BR"/>
                          </w:rPr>
                        </w:pPr>
                      </w:p>
                      <w:p w14:paraId="4404957D" w14:textId="65250BEB" w:rsidR="008F37B0" w:rsidRPr="00410BCB" w:rsidRDefault="008F37B0">
                        <w:pPr>
                          <w:tabs>
                            <w:tab w:val="left" w:pos="2344"/>
                            <w:tab w:val="left" w:pos="2626"/>
                          </w:tabs>
                          <w:spacing w:line="251" w:lineRule="exact"/>
                          <w:rPr>
                            <w:lang w:val="pt-BR"/>
                          </w:rPr>
                        </w:pPr>
                        <w:r w:rsidRPr="00410BCB">
                          <w:rPr>
                            <w:lang w:val="pt-BR"/>
                          </w:rPr>
                          <w:t xml:space="preserve">Obrigações </w:t>
                        </w:r>
                        <w:r w:rsidR="00360699">
                          <w:rPr>
                            <w:spacing w:val="-2"/>
                            <w:lang w:val="pt-BR"/>
                          </w:rPr>
                          <w:t>Afetadas</w:t>
                        </w:r>
                        <w:r>
                          <w:rPr>
                            <w:lang w:val="pt-BR"/>
                          </w:rPr>
                          <w:tab/>
                          <w:t xml:space="preserve"> </w:t>
                        </w:r>
                        <w:proofErr w:type="gramStart"/>
                        <w:r>
                          <w:rPr>
                            <w:lang w:val="pt-BR"/>
                          </w:rPr>
                          <w:t xml:space="preserve">  :</w:t>
                        </w:r>
                        <w:proofErr w:type="gramEnd"/>
                        <w:r>
                          <w:rPr>
                            <w:lang w:val="pt-BR"/>
                          </w:rPr>
                          <w:tab/>
                          <w:t xml:space="preserve">    Tratamento N</w:t>
                        </w:r>
                        <w:r w:rsidRPr="00410BCB">
                          <w:rPr>
                            <w:lang w:val="pt-BR"/>
                          </w:rPr>
                          <w:t xml:space="preserve">acional (Artigo 9.3 e Artigo </w:t>
                        </w:r>
                        <w:r w:rsidRPr="00410BCB">
                          <w:rPr>
                            <w:spacing w:val="-2"/>
                            <w:lang w:val="pt-BR"/>
                          </w:rPr>
                          <w:t>10.4)</w:t>
                        </w:r>
                      </w:p>
                      <w:p w14:paraId="7EE7BF2A" w14:textId="52CC9458" w:rsidR="008F37B0" w:rsidRPr="00410BCB" w:rsidRDefault="008F37B0" w:rsidP="00410BCB">
                        <w:pPr>
                          <w:spacing w:before="135"/>
                          <w:ind w:left="2634" w:firstLine="246"/>
                          <w:rPr>
                            <w:lang w:val="pt-BR"/>
                          </w:rPr>
                        </w:pPr>
                        <w:r w:rsidRPr="00410BCB">
                          <w:rPr>
                            <w:lang w:val="pt-BR"/>
                          </w:rPr>
                          <w:t xml:space="preserve">Acesso </w:t>
                        </w:r>
                        <w:r>
                          <w:rPr>
                            <w:lang w:val="pt-BR"/>
                          </w:rPr>
                          <w:t>a Mercados</w:t>
                        </w:r>
                        <w:r w:rsidRPr="00410BCB">
                          <w:rPr>
                            <w:lang w:val="pt-BR"/>
                          </w:rPr>
                          <w:t xml:space="preserve"> (Artigo </w:t>
                        </w:r>
                        <w:r w:rsidRPr="00410BCB">
                          <w:rPr>
                            <w:spacing w:val="-2"/>
                            <w:lang w:val="pt-BR"/>
                          </w:rPr>
                          <w:t>10.3)</w:t>
                        </w:r>
                      </w:p>
                    </w:txbxContent>
                  </v:textbox>
                </v:shape>
                <v:shape id="Textbox 367" o:spid="_x0000_s1158" type="#_x0000_t202" style="position:absolute;left:3842;top:14992;width:6832;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xC2sUA&#10;AADcAAAADwAAAGRycy9kb3ducmV2LnhtbESPQWvCQBSE74L/YXmF3nRTC6mNriLSQqFQTOKhx2f2&#10;mSxm38bsVtN/3xUKHoeZ+YZZrgfbigv13jhW8DRNQBBXThuuFezL98kchA/IGlvHpOCXPKxX49ES&#10;M+2unNOlCLWIEPYZKmhC6DIpfdWQRT91HXH0jq63GKLsa6l7vEa4beUsSVJp0XBcaLCjbUPVqfix&#10;CjbfnL+Z89dhlx9zU5avCX+mJ6UeH4bNAkSgIdzD/+0PreA5fYH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ELaxQAAANwAAAAPAAAAAAAAAAAAAAAAAJgCAABkcnMv&#10;ZG93bnJldi54bWxQSwUGAAAAAAQABAD1AAAAigMAAAAA&#10;" filled="f" stroked="f">
                  <v:textbox inset="0,0,0,0">
                    <w:txbxContent>
                      <w:p w14:paraId="07CB1E31" w14:textId="77777777" w:rsidR="008F37B0" w:rsidRDefault="008F37B0">
                        <w:pPr>
                          <w:spacing w:line="249" w:lineRule="exact"/>
                        </w:pPr>
                        <w:proofErr w:type="spellStart"/>
                        <w:r>
                          <w:rPr>
                            <w:spacing w:val="-2"/>
                          </w:rPr>
                          <w:t>Descrição</w:t>
                        </w:r>
                        <w:proofErr w:type="spellEnd"/>
                      </w:p>
                    </w:txbxContent>
                  </v:textbox>
                </v:shape>
                <v:shape id="Textbox 368" o:spid="_x0000_s1159" type="#_x0000_t202" style="position:absolute;left:18731;top:14992;width:34278;height:8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PWqMIA&#10;AADcAAAADwAAAGRycy9kb3ducmV2LnhtbERPz2vCMBS+D/wfwhN2m6kblFlNRWQDYTCs9eDx2by2&#10;weala6J2//1yEHb8+H6v1qPtxI0GbxwrmM8SEMSV04YbBcfy8+UdhA/IGjvHpOCXPKzzydMKM+3u&#10;XNDtEBoRQ9hnqKANoc+k9FVLFv3M9cSRq91gMUQ4NFIPeI/htpOvSZJKi4ZjQ4s9bVuqLoerVbA5&#10;cfFhfr7P+6IuTFkuEv5KL0o9T8fNEkSgMfyLH+6dVvCWxrX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s9aowgAAANwAAAAPAAAAAAAAAAAAAAAAAJgCAABkcnMvZG93&#10;bnJldi54bWxQSwUGAAAAAAQABAD1AAAAhwMAAAAA&#10;" filled="f" stroked="f">
                  <v:textbox inset="0,0,0,0">
                    <w:txbxContent>
                      <w:p w14:paraId="60DE5FBF" w14:textId="06D8B392" w:rsidR="008F37B0" w:rsidRPr="00410BCB" w:rsidRDefault="008F37B0">
                        <w:pPr>
                          <w:tabs>
                            <w:tab w:val="left" w:pos="281"/>
                          </w:tabs>
                          <w:spacing w:line="249" w:lineRule="exact"/>
                          <w:rPr>
                            <w:lang w:val="pt-BR"/>
                          </w:rPr>
                        </w:pPr>
                        <w:proofErr w:type="gramStart"/>
                        <w:r w:rsidRPr="00F806CF">
                          <w:rPr>
                            <w:spacing w:val="-10"/>
                            <w:lang w:val="pt-BR"/>
                          </w:rPr>
                          <w:t>:</w:t>
                        </w:r>
                        <w:r w:rsidRPr="00F806CF">
                          <w:rPr>
                            <w:lang w:val="pt-BR"/>
                          </w:rPr>
                          <w:tab/>
                        </w:r>
                        <w:proofErr w:type="gramEnd"/>
                        <w:r>
                          <w:rPr>
                            <w:u w:val="single"/>
                            <w:lang w:val="pt-BR"/>
                          </w:rPr>
                          <w:t>Comércio de S</w:t>
                        </w:r>
                        <w:r w:rsidRPr="00410BCB">
                          <w:rPr>
                            <w:u w:val="single"/>
                            <w:lang w:val="pt-BR"/>
                          </w:rPr>
                          <w:t xml:space="preserve">erviços e </w:t>
                        </w:r>
                        <w:r>
                          <w:rPr>
                            <w:spacing w:val="-2"/>
                            <w:u w:val="single"/>
                            <w:lang w:val="pt-BR"/>
                          </w:rPr>
                          <w:t>I</w:t>
                        </w:r>
                        <w:r w:rsidRPr="00410BCB">
                          <w:rPr>
                            <w:spacing w:val="-2"/>
                            <w:u w:val="single"/>
                            <w:lang w:val="pt-BR"/>
                          </w:rPr>
                          <w:t>nvestimentos</w:t>
                        </w:r>
                        <w:r w:rsidRPr="00410BCB">
                          <w:rPr>
                            <w:spacing w:val="-2"/>
                            <w:lang w:val="pt-BR"/>
                          </w:rPr>
                          <w:t>:</w:t>
                        </w:r>
                      </w:p>
                      <w:p w14:paraId="4E0C1853" w14:textId="77777777" w:rsidR="008F37B0" w:rsidRPr="00410BCB" w:rsidRDefault="008F37B0">
                        <w:pPr>
                          <w:spacing w:before="6"/>
                          <w:rPr>
                            <w:lang w:val="pt-BR"/>
                          </w:rPr>
                        </w:pPr>
                      </w:p>
                      <w:p w14:paraId="410DFE3F" w14:textId="737F39C1" w:rsidR="008F37B0" w:rsidRPr="00F806CF" w:rsidRDefault="008F37B0">
                        <w:pPr>
                          <w:spacing w:before="1" w:line="247" w:lineRule="auto"/>
                          <w:ind w:left="281" w:right="18"/>
                          <w:jc w:val="both"/>
                          <w:rPr>
                            <w:lang w:val="pt-BR"/>
                          </w:rPr>
                        </w:pPr>
                        <w:r w:rsidRPr="00410BCB">
                          <w:rPr>
                            <w:lang w:val="pt-BR"/>
                          </w:rPr>
                          <w:t xml:space="preserve">Somente cidadãos de </w:t>
                        </w:r>
                        <w:r>
                          <w:rPr>
                            <w:lang w:val="pt-BR"/>
                          </w:rPr>
                          <w:t>Singapura</w:t>
                        </w:r>
                        <w:r w:rsidRPr="00410BCB">
                          <w:rPr>
                            <w:lang w:val="pt-BR"/>
                          </w:rPr>
                          <w:t xml:space="preserve"> e residentes permanentes podem se registrar como marinheiros de </w:t>
                        </w:r>
                        <w:r>
                          <w:rPr>
                            <w:lang w:val="pt-BR"/>
                          </w:rPr>
                          <w:t>Singapura</w:t>
                        </w:r>
                        <w:r w:rsidRPr="00410BCB">
                          <w:rPr>
                            <w:lang w:val="pt-BR"/>
                          </w:rPr>
                          <w:t xml:space="preserve">, conforme definido </w:t>
                        </w:r>
                        <w:r w:rsidRPr="009F11AB">
                          <w:rPr>
                            <w:lang w:val="pt-BR"/>
                          </w:rPr>
                          <w:t>na Lei da Autoridade Marítima e Portuária de</w:t>
                        </w:r>
                        <w:r w:rsidRPr="00F806CF">
                          <w:rPr>
                            <w:lang w:val="pt-BR"/>
                          </w:rPr>
                          <w:t xml:space="preserve"> </w:t>
                        </w:r>
                        <w:r w:rsidRPr="009F11AB">
                          <w:rPr>
                            <w:lang w:val="pt-BR"/>
                          </w:rPr>
                          <w:t>Singapura</w:t>
                        </w:r>
                        <w:r w:rsidRPr="00F806CF">
                          <w:rPr>
                            <w:lang w:val="pt-BR"/>
                          </w:rPr>
                          <w:t xml:space="preserve"> de 1996.</w:t>
                        </w:r>
                      </w:p>
                    </w:txbxContent>
                  </v:textbox>
                </v:shape>
                <v:shape id="Textbox 369" o:spid="_x0000_s1160" type="#_x0000_t202" style="position:absolute;left:3842;top:24937;width:10954;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9zM8UA&#10;AADcAAAADwAAAGRycy9kb3ducmV2LnhtbESPQWvCQBSE70L/w/KE3nSjhVBTV5GiIBSKMR48vmaf&#10;yWL2bcyumv77rlDwOMzMN8x82dtG3KjzxrGCyTgBQVw6bbhScCg2o3cQPiBrbByTgl/ysFy8DOaY&#10;aXfnnG77UIkIYZ+hgjqENpPSlzVZ9GPXEkfv5DqLIcqukrrDe4TbRk6TJJUWDceFGlv6rKk8769W&#10;werI+dpcvn92+Sk3RTFL+Cs9K/U67FcfIAL14Rn+b2+1grd0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3MzxQAAANwAAAAPAAAAAAAAAAAAAAAAAJgCAABkcnMv&#10;ZG93bnJldi54bWxQSwUGAAAAAAQABAD1AAAAigMAAAAA&#10;" filled="f" stroked="f">
                  <v:textbox inset="0,0,0,0">
                    <w:txbxContent>
                      <w:p w14:paraId="2A0DF4C6" w14:textId="0E95E566" w:rsidR="008F37B0" w:rsidRDefault="008F37B0">
                        <w:pPr>
                          <w:spacing w:line="249" w:lineRule="exact"/>
                        </w:pPr>
                        <w:r>
                          <w:t xml:space="preserve">Fonte da </w:t>
                        </w:r>
                        <w:proofErr w:type="spellStart"/>
                        <w:r>
                          <w:t>Medida</w:t>
                        </w:r>
                        <w:proofErr w:type="spellEnd"/>
                      </w:p>
                    </w:txbxContent>
                  </v:textbox>
                </v:shape>
                <v:shape id="Textbox 370" o:spid="_x0000_s1161" type="#_x0000_t202" style="position:absolute;left:18731;top:24921;width:34100;height:7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xMc8IA&#10;AADcAAAADwAAAGRycy9kb3ducmV2LnhtbERPz2vCMBS+D/wfwhN2m6kKblajiCgMBrJaDx6fzbMN&#10;Ni+1ybT+9+Yg7Pjx/Z4vO1uLG7XeOFYwHCQgiAunDZcKDvn24wuED8gaa8ek4EEelove2xxT7e6c&#10;0W0fShFD2KeooAqhSaX0RUUW/cA1xJE7u9ZiiLAtpW7xHsNtLUdJMpEWDceGChtaV1Rc9n9WwerI&#10;2cZcd6ff7JyZPJ8m/DO5KPXe71YzEIG68C9+ub+1gvFn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HExzwgAAANwAAAAPAAAAAAAAAAAAAAAAAJgCAABkcnMvZG93&#10;bnJldi54bWxQSwUGAAAAAAQABAD1AAAAhwMAAAAA&#10;" filled="f" stroked="f">
                  <v:textbox inset="0,0,0,0">
                    <w:txbxContent>
                      <w:p w14:paraId="22E7109E" w14:textId="4B5A82FA" w:rsidR="008F37B0" w:rsidRPr="009F11AB" w:rsidRDefault="008F37B0">
                        <w:pPr>
                          <w:tabs>
                            <w:tab w:val="left" w:pos="281"/>
                          </w:tabs>
                          <w:spacing w:line="247" w:lineRule="auto"/>
                          <w:ind w:left="282" w:right="377" w:hanging="282"/>
                        </w:pPr>
                        <w:r w:rsidRPr="009F11AB">
                          <w:rPr>
                            <w:spacing w:val="-10"/>
                          </w:rPr>
                          <w:t>:</w:t>
                        </w:r>
                        <w:r w:rsidRPr="009F11AB">
                          <w:tab/>
                        </w:r>
                        <w:r w:rsidRPr="009F11AB">
                          <w:rPr>
                            <w:i/>
                          </w:rPr>
                          <w:t>Maritime and Port Authority of Singapore Act 1996</w:t>
                        </w:r>
                        <w:r>
                          <w:t>, 2020 Revised Edition, Section 40</w:t>
                        </w:r>
                      </w:p>
                      <w:p w14:paraId="157543E9" w14:textId="01E921AC" w:rsidR="008F37B0" w:rsidRPr="009F11AB" w:rsidRDefault="008F37B0">
                        <w:pPr>
                          <w:spacing w:before="100" w:line="247" w:lineRule="auto"/>
                          <w:ind w:left="282"/>
                          <w:rPr>
                            <w:i/>
                          </w:rPr>
                        </w:pPr>
                        <w:r w:rsidRPr="009F11AB">
                          <w:rPr>
                            <w:i/>
                          </w:rPr>
                          <w:t>Maritime and Port Authority of Singapore (Registration and Employment of Seamen) Regulations</w:t>
                        </w:r>
                      </w:p>
                    </w:txbxContent>
                  </v:textbox>
                </v:shape>
                <w10:wrap anchorx="page" anchory="page"/>
              </v:group>
            </w:pict>
          </mc:Fallback>
        </mc:AlternateContent>
      </w:r>
    </w:p>
    <w:p w14:paraId="43F9E91B" w14:textId="663EC187" w:rsidR="006D6FE4" w:rsidRPr="007357D8" w:rsidRDefault="009F11AB">
      <w:pPr>
        <w:rPr>
          <w:sz w:val="17"/>
          <w:lang w:val="pt-BR"/>
        </w:rPr>
        <w:sectPr w:rsidR="006D6FE4" w:rsidRPr="007357D8">
          <w:headerReference w:type="default" r:id="rId343"/>
          <w:footerReference w:type="default" r:id="rId344"/>
          <w:pgSz w:w="12240" w:h="15840"/>
          <w:pgMar w:top="1700" w:right="1600" w:bottom="1240" w:left="1560" w:header="1461" w:footer="1060" w:gutter="0"/>
          <w:cols w:space="720"/>
        </w:sectPr>
      </w:pPr>
      <w:r>
        <w:rPr>
          <w:spacing w:val="-2"/>
          <w:lang w:val="pt-BR"/>
        </w:rPr>
        <w:t>30.    Setor</w:t>
      </w:r>
      <w:r>
        <w:rPr>
          <w:spacing w:val="-2"/>
          <w:lang w:val="pt-BR"/>
        </w:rPr>
        <w:tab/>
      </w:r>
      <w:r>
        <w:rPr>
          <w:spacing w:val="-2"/>
          <w:lang w:val="pt-BR"/>
        </w:rPr>
        <w:tab/>
      </w:r>
      <w:r>
        <w:rPr>
          <w:spacing w:val="-2"/>
          <w:lang w:val="pt-BR"/>
        </w:rPr>
        <w:tab/>
        <w:t xml:space="preserve">     </w:t>
      </w:r>
      <w:r w:rsidR="005228E3">
        <w:rPr>
          <w:spacing w:val="-2"/>
          <w:lang w:val="pt-BR"/>
        </w:rPr>
        <w:t xml:space="preserve">:    </w:t>
      </w:r>
      <w:r>
        <w:rPr>
          <w:spacing w:val="-2"/>
          <w:lang w:val="pt-BR"/>
        </w:rPr>
        <w:t xml:space="preserve"> </w:t>
      </w:r>
      <w:r w:rsidR="005228E3" w:rsidRPr="00B94D0A">
        <w:rPr>
          <w:spacing w:val="-2"/>
          <w:lang w:val="pt-BR"/>
        </w:rPr>
        <w:t xml:space="preserve">Serviços </w:t>
      </w:r>
      <w:r>
        <w:rPr>
          <w:spacing w:val="-2"/>
          <w:lang w:val="pt-BR"/>
        </w:rPr>
        <w:t>de T</w:t>
      </w:r>
      <w:r w:rsidR="005228E3">
        <w:rPr>
          <w:spacing w:val="-2"/>
          <w:lang w:val="pt-BR"/>
        </w:rPr>
        <w:t>ransportes</w:t>
      </w:r>
    </w:p>
    <w:p w14:paraId="063155DF" w14:textId="29F6B063" w:rsidR="009F11AB" w:rsidRDefault="00B00BEC" w:rsidP="004A62FC">
      <w:pPr>
        <w:pStyle w:val="Corpodetexto"/>
        <w:tabs>
          <w:tab w:val="left" w:pos="3259"/>
        </w:tabs>
        <w:spacing w:before="120" w:line="420" w:lineRule="auto"/>
        <w:ind w:left="918" w:right="1565" w:hanging="493"/>
        <w:jc w:val="both"/>
        <w:rPr>
          <w:lang w:val="pt-BR"/>
        </w:rPr>
      </w:pPr>
      <w:r w:rsidRPr="00116054">
        <w:rPr>
          <w:noProof/>
          <w:lang w:val="pt-BR" w:eastAsia="pt-BR"/>
        </w:rPr>
        <mc:AlternateContent>
          <mc:Choice Requires="wpg">
            <w:drawing>
              <wp:anchor distT="0" distB="0" distL="0" distR="0" simplePos="0" relativeHeight="251662336" behindDoc="1" locked="0" layoutInCell="1" allowOverlap="1" wp14:anchorId="7272A6CA" wp14:editId="720BEEF6">
                <wp:simplePos x="0" y="0"/>
                <wp:positionH relativeFrom="page">
                  <wp:posOffset>1184563</wp:posOffset>
                </wp:positionH>
                <wp:positionV relativeFrom="paragraph">
                  <wp:posOffset>0</wp:posOffset>
                </wp:positionV>
                <wp:extent cx="5569527" cy="4883727"/>
                <wp:effectExtent l="0" t="0" r="0" b="0"/>
                <wp:wrapNone/>
                <wp:docPr id="372" name="Group 3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69527" cy="4883727"/>
                          <a:chOff x="0" y="0"/>
                          <a:chExt cx="5360670" cy="4499610"/>
                        </a:xfrm>
                      </wpg:grpSpPr>
                      <pic:pic xmlns:pic="http://schemas.openxmlformats.org/drawingml/2006/picture">
                        <pic:nvPicPr>
                          <pic:cNvPr id="373" name="Image 373"/>
                          <pic:cNvPicPr/>
                        </pic:nvPicPr>
                        <pic:blipFill>
                          <a:blip r:embed="rId10" cstate="print"/>
                          <a:stretch>
                            <a:fillRect/>
                          </a:stretch>
                        </pic:blipFill>
                        <pic:spPr>
                          <a:xfrm>
                            <a:off x="0" y="0"/>
                            <a:ext cx="5360288" cy="298323"/>
                          </a:xfrm>
                          <a:prstGeom prst="rect">
                            <a:avLst/>
                          </a:prstGeom>
                        </pic:spPr>
                      </pic:pic>
                      <pic:pic xmlns:pic="http://schemas.openxmlformats.org/drawingml/2006/picture">
                        <pic:nvPicPr>
                          <pic:cNvPr id="374" name="Image 374"/>
                          <pic:cNvPicPr/>
                        </pic:nvPicPr>
                        <pic:blipFill>
                          <a:blip r:embed="rId345" cstate="print"/>
                          <a:stretch>
                            <a:fillRect/>
                          </a:stretch>
                        </pic:blipFill>
                        <pic:spPr>
                          <a:xfrm>
                            <a:off x="571" y="281749"/>
                            <a:ext cx="5359146" cy="913638"/>
                          </a:xfrm>
                          <a:prstGeom prst="rect">
                            <a:avLst/>
                          </a:prstGeom>
                        </pic:spPr>
                      </pic:pic>
                      <pic:pic xmlns:pic="http://schemas.openxmlformats.org/drawingml/2006/picture">
                        <pic:nvPicPr>
                          <pic:cNvPr id="375" name="Image 375"/>
                          <pic:cNvPicPr/>
                        </pic:nvPicPr>
                        <pic:blipFill>
                          <a:blip r:embed="rId346" cstate="print"/>
                          <a:stretch>
                            <a:fillRect/>
                          </a:stretch>
                        </pic:blipFill>
                        <pic:spPr>
                          <a:xfrm>
                            <a:off x="571" y="1179385"/>
                            <a:ext cx="5359146" cy="297179"/>
                          </a:xfrm>
                          <a:prstGeom prst="rect">
                            <a:avLst/>
                          </a:prstGeom>
                        </pic:spPr>
                      </pic:pic>
                      <pic:pic xmlns:pic="http://schemas.openxmlformats.org/drawingml/2006/picture">
                        <pic:nvPicPr>
                          <pic:cNvPr id="376" name="Image 376"/>
                          <pic:cNvPicPr/>
                        </pic:nvPicPr>
                        <pic:blipFill>
                          <a:blip r:embed="rId347" cstate="print"/>
                          <a:stretch>
                            <a:fillRect/>
                          </a:stretch>
                        </pic:blipFill>
                        <pic:spPr>
                          <a:xfrm>
                            <a:off x="571" y="1460563"/>
                            <a:ext cx="5359146" cy="563879"/>
                          </a:xfrm>
                          <a:prstGeom prst="rect">
                            <a:avLst/>
                          </a:prstGeom>
                        </pic:spPr>
                      </pic:pic>
                      <pic:pic xmlns:pic="http://schemas.openxmlformats.org/drawingml/2006/picture">
                        <pic:nvPicPr>
                          <pic:cNvPr id="377" name="Image 377"/>
                          <pic:cNvPicPr/>
                        </pic:nvPicPr>
                        <pic:blipFill>
                          <a:blip r:embed="rId348" cstate="print"/>
                          <a:stretch>
                            <a:fillRect/>
                          </a:stretch>
                        </pic:blipFill>
                        <pic:spPr>
                          <a:xfrm>
                            <a:off x="0" y="2007870"/>
                            <a:ext cx="5360288" cy="1018413"/>
                          </a:xfrm>
                          <a:prstGeom prst="rect">
                            <a:avLst/>
                          </a:prstGeom>
                        </pic:spPr>
                      </pic:pic>
                      <pic:pic xmlns:pic="http://schemas.openxmlformats.org/drawingml/2006/picture">
                        <pic:nvPicPr>
                          <pic:cNvPr id="378" name="Image 378"/>
                          <pic:cNvPicPr/>
                        </pic:nvPicPr>
                        <pic:blipFill>
                          <a:blip r:embed="rId349" cstate="print"/>
                          <a:stretch>
                            <a:fillRect/>
                          </a:stretch>
                        </pic:blipFill>
                        <pic:spPr>
                          <a:xfrm>
                            <a:off x="571" y="3009709"/>
                            <a:ext cx="5359146" cy="14897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D99EC0" id="Group 372" o:spid="_x0000_s1026" style="position:absolute;margin-left:93.25pt;margin-top:0;width:438.55pt;height:384.55pt;z-index:-251654144;mso-wrap-distance-left:0;mso-wrap-distance-right:0;mso-position-horizontal-relative:page;mso-width-relative:margin;mso-height-relative:margin" coordsize="53606,449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">
                <v:shape id="Image 373" o:spid="_x0000_s1027" type="#_x0000_t75" style="position:absolute;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zEuXEAAAA3AAAAA8AAABkcnMvZG93bnJldi54bWxEj0FrwkAUhO9C/8PyCl6kbmzESuoqtiKI&#10;N9NevD2yr0kw+zbsbpP4711B8DjMzDfMajOYRnTkfG1ZwWyagCAurK65VPD7s39bgvABWWNjmRRc&#10;ycNm/TJaYaZtzyfq8lCKCGGfoYIqhDaT0hcVGfRT2xJH7886gyFKV0rtsI9w08j3JFlIgzXHhQpb&#10;+q6ouOT/RkGum/Y82ekv3aWn3bH31tnLXKnx67D9BBFoCM/wo33QCtKPFO5n4hGQ6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ozEuXEAAAA3AAAAA8AAAAAAAAAAAAAAAAA&#10;nwIAAGRycy9kb3ducmV2LnhtbFBLBQYAAAAABAAEAPcAAACQAwAAAAA=&#10;">
                  <v:imagedata r:id="rId15" o:title=""/>
                </v:shape>
                <v:shape id="Image 374" o:spid="_x0000_s1028" type="#_x0000_t75" style="position:absolute;left:5;top:2817;width:53592;height:91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Gd7vFAAAA3AAAAA8AAABkcnMvZG93bnJldi54bWxEj0FrwkAUhO9C/8PyCt500yqmpNlILcZ6&#10;rW2gx0f2NQnNvg3ZNUZ/vVsQPA4z8w2TrkfTioF611hW8DSPQBCXVjdcKfj+ymcvIJxH1thaJgVn&#10;crDOHiYpJtqe+JOGg69EgLBLUEHtfZdI6cqaDLq57YiD92t7gz7IvpK6x1OAm1Y+R9FKGmw4LNTY&#10;0XtN5d/haBRsNuPqYootn+OPeJf/YF4MRaHU9HF8ewXhafT38K291woW8RL+z4QjIL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xne7xQAAANwAAAAPAAAAAAAAAAAAAAAA&#10;AJ8CAABkcnMvZG93bnJldi54bWxQSwUGAAAAAAQABAD3AAAAkQMAAAAA&#10;">
                  <v:imagedata r:id="rId350" o:title=""/>
                </v:shape>
                <v:shape id="Image 375" o:spid="_x0000_s1029" type="#_x0000_t75" style="position:absolute;left:5;top:11793;width:53592;height:2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yrmvFAAAA3AAAAA8AAABkcnMvZG93bnJldi54bWxEj0FrwkAUhO+F/oflFXopuknFKtE1lELA&#10;mxhLobdH9pkNZt+G7Dam/npXEDwOM/MNs85H24qBet84VpBOExDEldMN1wq+D8VkCcIHZI2tY1Lw&#10;Tx7yzfPTGjPtzrynoQy1iBD2GSowIXSZlL4yZNFPXUccvaPrLYYo+1rqHs8Rblv5niQf0mLDccFg&#10;R1+GqlP5ZxVsf4duVhSXS/pmivJnP+6SVkqlXl/GzxWIQGN4hO/trVYwW8zhdiYeAbm5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Mq5rxQAAANwAAAAPAAAAAAAAAAAAAAAA&#10;AJ8CAABkcnMvZG93bnJldi54bWxQSwUGAAAAAAQABAD3AAAAkQMAAAAA&#10;">
                  <v:imagedata r:id="rId351" o:title=""/>
                </v:shape>
                <v:shape id="Image 376" o:spid="_x0000_s1030" type="#_x0000_t75" style="position:absolute;left:5;top:14605;width:53592;height:5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x4EPFAAAA3AAAAA8AAABkcnMvZG93bnJldi54bWxEj8FqwzAQRO+F/oPYQm+1nJikxrUSSkog&#10;lx7i9NLbYq0tE2vlWkrs/H1VKOQ4zMwbptzOthdXGn3nWMEiSUEQ10533Cr4Ou1fchA+IGvsHZOC&#10;G3nYbh4fSiy0m/hI1yq0IkLYF6jAhDAUUvrakEWfuIE4eo0bLYYox1bqEacIt71cpulaWuw4Lhgc&#10;aGeoPlcXq+Ajm1f4zZ/TsPrx2YX2tyY/VEo9P83vbyACzeEe/m8ftILsdQ1/Z+IRkJ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8eBDxQAAANwAAAAPAAAAAAAAAAAAAAAA&#10;AJ8CAABkcnMvZG93bnJldi54bWxQSwUGAAAAAAQABAD3AAAAkQMAAAAA&#10;">
                  <v:imagedata r:id="rId352" o:title=""/>
                </v:shape>
                <v:shape id="Image 377" o:spid="_x0000_s1031" type="#_x0000_t75" style="position:absolute;top:20078;width:53602;height:101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DabCAAAA3AAAAA8AAABkcnMvZG93bnJldi54bWxEj91qAjEQhe8LvkMYoTelZm2htlujiCC0&#10;9krtA0w3093UncmSRN2+vREELw/n5+NM5z236kghOi8GxqMCFEnlrZPawPdu9fgKKiYUi60XMvBP&#10;Eeazwd0US+tPsqHjNtUqj0gs0UCTUldqHauGGOPIdyTZ+/WBMWUZam0DnvI4t/qpKF40o5NMaLCj&#10;ZUPVfnvgDFkfFvTw1W0+2bk/lsA//o2NuR/2i3dQifp0C1/bH9bA82QClzP5COjZG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mQ2mwgAAANwAAAAPAAAAAAAAAAAAAAAAAJ8C&#10;AABkcnMvZG93bnJldi54bWxQSwUGAAAAAAQABAD3AAAAjgMAAAAA&#10;">
                  <v:imagedata r:id="rId353" o:title=""/>
                </v:shape>
                <v:shape id="Image 378" o:spid="_x0000_s1032" type="#_x0000_t75" style="position:absolute;left:5;top:30097;width:53592;height:148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TR4jBAAAA3AAAAA8AAABkcnMvZG93bnJldi54bWxET8uKwjAU3Qv+Q7jC7DTVYWypRtF5gIgb&#10;Hxt31+baFpub0qTa+XuzEFweznu+7Ewl7tS40rKC8SgCQZxZXXKu4HT8GyYgnEfWWFkmBf/kYLno&#10;9+aYavvgPd0PPhchhF2KCgrv61RKlxVk0I1sTRy4q20M+gCbXOoGHyHcVHISRVNpsOTQUGBN3wVl&#10;t0NrFLT0Nb605257Xuvk91r97GKuE6U+Bt1qBsJT59/il3ujFXzGYW04E46AXD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0TR4jBAAAA3AAAAA8AAAAAAAAAAAAAAAAAnwIA&#10;AGRycy9kb3ducmV2LnhtbFBLBQYAAAAABAAEAPcAAACNAwAAAAA=&#10;">
                  <v:imagedata r:id="rId354" o:title=""/>
                </v:shape>
                <w10:wrap anchorx="page"/>
              </v:group>
            </w:pict>
          </mc:Fallback>
        </mc:AlternateContent>
      </w:r>
      <w:r w:rsidRPr="00116054">
        <w:rPr>
          <w:lang w:val="pt-BR"/>
        </w:rPr>
        <w:t>31.</w:t>
      </w:r>
      <w:r w:rsidRPr="007357D8">
        <w:rPr>
          <w:lang w:val="pt-BR"/>
        </w:rPr>
        <w:t xml:space="preserve"> </w:t>
      </w:r>
      <w:r w:rsidR="00A54C6A">
        <w:rPr>
          <w:lang w:val="pt-BR"/>
        </w:rPr>
        <w:tab/>
      </w:r>
      <w:r w:rsidRPr="007357D8">
        <w:rPr>
          <w:lang w:val="pt-BR"/>
        </w:rPr>
        <w:t>Setor</w:t>
      </w:r>
      <w:r w:rsidRPr="007357D8">
        <w:rPr>
          <w:lang w:val="pt-BR"/>
        </w:rPr>
        <w:tab/>
      </w:r>
      <w:r w:rsidR="00326663">
        <w:rPr>
          <w:lang w:val="pt-BR"/>
        </w:rPr>
        <w:t xml:space="preserve"> </w:t>
      </w:r>
      <w:r w:rsidRPr="007357D8">
        <w:rPr>
          <w:lang w:val="pt-BR"/>
        </w:rPr>
        <w:t>:</w:t>
      </w:r>
      <w:r w:rsidR="00A54C6A">
        <w:rPr>
          <w:lang w:val="pt-BR"/>
        </w:rPr>
        <w:tab/>
      </w:r>
      <w:r w:rsidR="009F11AB">
        <w:rPr>
          <w:spacing w:val="-2"/>
          <w:lang w:val="pt-BR"/>
        </w:rPr>
        <w:t>S</w:t>
      </w:r>
      <w:r w:rsidR="009F11AB">
        <w:rPr>
          <w:lang w:val="pt-BR"/>
        </w:rPr>
        <w:t>erviços de T</w:t>
      </w:r>
      <w:r w:rsidRPr="007357D8">
        <w:rPr>
          <w:lang w:val="pt-BR"/>
        </w:rPr>
        <w:t>elecomunicações</w:t>
      </w:r>
      <w:r w:rsidRPr="007357D8">
        <w:rPr>
          <w:lang w:val="pt-BR"/>
        </w:rPr>
        <w:tab/>
      </w:r>
      <w:r w:rsidR="00326663">
        <w:rPr>
          <w:lang w:val="pt-BR"/>
        </w:rPr>
        <w:t xml:space="preserve"> </w:t>
      </w:r>
      <w:r w:rsidRPr="007357D8">
        <w:rPr>
          <w:lang w:val="pt-BR"/>
        </w:rPr>
        <w:t xml:space="preserve">  </w:t>
      </w:r>
    </w:p>
    <w:p w14:paraId="65707F1B" w14:textId="69C85E19" w:rsidR="006D6FE4" w:rsidRPr="007357D8" w:rsidRDefault="009F11AB" w:rsidP="004A62FC">
      <w:pPr>
        <w:pStyle w:val="Corpodetexto"/>
        <w:tabs>
          <w:tab w:val="left" w:pos="3259"/>
        </w:tabs>
        <w:spacing w:before="120" w:line="420" w:lineRule="auto"/>
        <w:ind w:left="918" w:right="1565" w:hanging="493"/>
        <w:jc w:val="both"/>
        <w:rPr>
          <w:lang w:val="pt-BR"/>
        </w:rPr>
      </w:pPr>
      <w:r>
        <w:rPr>
          <w:lang w:val="pt-BR"/>
        </w:rPr>
        <w:tab/>
        <w:t>Subsetor</w:t>
      </w:r>
      <w:r w:rsidR="00116054">
        <w:rPr>
          <w:lang w:val="pt-BR"/>
        </w:rPr>
        <w:tab/>
      </w:r>
      <w:r>
        <w:rPr>
          <w:lang w:val="pt-BR"/>
        </w:rPr>
        <w:t xml:space="preserve"> :</w:t>
      </w:r>
      <w:r>
        <w:rPr>
          <w:lang w:val="pt-BR"/>
        </w:rPr>
        <w:tab/>
        <w:t>Serviços de T</w:t>
      </w:r>
      <w:r w:rsidR="00B00BEC" w:rsidRPr="007357D8">
        <w:rPr>
          <w:lang w:val="pt-BR"/>
        </w:rPr>
        <w:t>elecomunicações</w:t>
      </w:r>
    </w:p>
    <w:p w14:paraId="27C927E5" w14:textId="359626A9" w:rsidR="006D6FE4" w:rsidRPr="007357D8" w:rsidRDefault="00B00BEC" w:rsidP="004A62FC">
      <w:pPr>
        <w:pStyle w:val="Corpodetexto"/>
        <w:spacing w:before="77" w:line="244" w:lineRule="auto"/>
        <w:ind w:left="3606" w:right="149"/>
        <w:jc w:val="both"/>
        <w:rPr>
          <w:lang w:val="pt-BR"/>
        </w:rPr>
      </w:pPr>
      <w:r w:rsidRPr="007357D8">
        <w:rPr>
          <w:lang w:val="pt-BR"/>
        </w:rPr>
        <w:t>Políticas de alocação de nomes de domínio e</w:t>
      </w:r>
      <w:r w:rsidR="009F11AB">
        <w:rPr>
          <w:lang w:val="pt-BR"/>
        </w:rPr>
        <w:t>m domínios de topo de</w:t>
      </w:r>
      <w:r w:rsidRPr="007357D8">
        <w:rPr>
          <w:lang w:val="pt-BR"/>
        </w:rPr>
        <w:t xml:space="preserve"> código de país (ccTLDs) da Internet correspondentes aos territórios de </w:t>
      </w:r>
      <w:r w:rsidR="009A30A4">
        <w:rPr>
          <w:lang w:val="pt-BR"/>
        </w:rPr>
        <w:t>Singapura</w:t>
      </w:r>
      <w:r w:rsidRPr="007357D8">
        <w:rPr>
          <w:lang w:val="pt-BR"/>
        </w:rPr>
        <w:t xml:space="preserve"> (.sg)</w:t>
      </w:r>
    </w:p>
    <w:p w14:paraId="6B0C440C" w14:textId="3154D50A" w:rsidR="006D6FE4" w:rsidRPr="007357D8" w:rsidRDefault="00B00BEC" w:rsidP="00C26B57">
      <w:pPr>
        <w:pStyle w:val="Corpodetexto"/>
        <w:spacing w:before="240"/>
        <w:ind w:left="913"/>
        <w:jc w:val="both"/>
        <w:rPr>
          <w:lang w:val="pt-BR"/>
        </w:rPr>
      </w:pPr>
      <w:r w:rsidRPr="007357D8">
        <w:rPr>
          <w:lang w:val="pt-BR"/>
        </w:rPr>
        <w:t xml:space="preserve">Classificação </w:t>
      </w:r>
      <w:r w:rsidR="0053770D">
        <w:rPr>
          <w:lang w:val="pt-BR"/>
        </w:rPr>
        <w:t>Industrial</w:t>
      </w:r>
      <w:r w:rsidR="009F11AB">
        <w:rPr>
          <w:lang w:val="pt-BR"/>
        </w:rPr>
        <w:t xml:space="preserve">      </w:t>
      </w:r>
      <w:r w:rsidRPr="007357D8">
        <w:rPr>
          <w:lang w:val="pt-BR"/>
        </w:rPr>
        <w:t xml:space="preserve">: </w:t>
      </w:r>
      <w:r w:rsidR="009F11AB">
        <w:rPr>
          <w:lang w:val="pt-BR"/>
        </w:rPr>
        <w:tab/>
      </w:r>
      <w:r w:rsidRPr="007357D8">
        <w:rPr>
          <w:spacing w:val="-10"/>
          <w:lang w:val="pt-BR"/>
        </w:rPr>
        <w:t>-</w:t>
      </w:r>
    </w:p>
    <w:p w14:paraId="509B619E" w14:textId="5C55EE6C" w:rsidR="006D6FE4" w:rsidRPr="007357D8" w:rsidRDefault="00B00BEC" w:rsidP="00C26B57">
      <w:pPr>
        <w:pStyle w:val="Corpodetexto"/>
        <w:spacing w:before="240"/>
        <w:ind w:left="913"/>
        <w:jc w:val="both"/>
        <w:rPr>
          <w:lang w:val="pt-BR"/>
        </w:rPr>
      </w:pPr>
      <w:r w:rsidRPr="007357D8">
        <w:rPr>
          <w:lang w:val="pt-BR"/>
        </w:rPr>
        <w:t xml:space="preserve">Obrigações </w:t>
      </w:r>
      <w:r w:rsidR="00FB1D3B">
        <w:rPr>
          <w:lang w:val="pt-BR"/>
        </w:rPr>
        <w:t>Afetadas</w:t>
      </w:r>
      <w:r w:rsidR="00FB1D3B">
        <w:rPr>
          <w:lang w:val="pt-BR"/>
        </w:rPr>
        <w:tab/>
        <w:t xml:space="preserve">        </w:t>
      </w:r>
      <w:r w:rsidRPr="007357D8">
        <w:rPr>
          <w:lang w:val="pt-BR"/>
        </w:rPr>
        <w:t xml:space="preserve">: </w:t>
      </w:r>
      <w:r w:rsidR="00326663">
        <w:rPr>
          <w:lang w:val="pt-BR"/>
        </w:rPr>
        <w:tab/>
      </w:r>
      <w:r w:rsidRPr="007357D8">
        <w:rPr>
          <w:lang w:val="pt-BR"/>
        </w:rPr>
        <w:t xml:space="preserve">Acesso </w:t>
      </w:r>
      <w:r w:rsidR="009A30A4">
        <w:rPr>
          <w:lang w:val="pt-BR"/>
        </w:rPr>
        <w:t>a Mercados</w:t>
      </w:r>
      <w:r w:rsidRPr="007357D8">
        <w:rPr>
          <w:lang w:val="pt-BR"/>
        </w:rPr>
        <w:t xml:space="preserve"> (Artigo </w:t>
      </w:r>
      <w:r w:rsidRPr="007357D8">
        <w:rPr>
          <w:spacing w:val="-2"/>
          <w:lang w:val="pt-BR"/>
        </w:rPr>
        <w:t>10.3)</w:t>
      </w:r>
    </w:p>
    <w:p w14:paraId="73FCBB8B" w14:textId="67A88B96" w:rsidR="006D6FE4" w:rsidRPr="007357D8" w:rsidRDefault="00B00BEC">
      <w:pPr>
        <w:pStyle w:val="Corpodetexto"/>
        <w:spacing w:before="154"/>
        <w:ind w:left="3606"/>
        <w:jc w:val="both"/>
        <w:rPr>
          <w:lang w:val="pt-BR"/>
        </w:rPr>
      </w:pPr>
      <w:r w:rsidRPr="007357D8">
        <w:rPr>
          <w:lang w:val="pt-BR"/>
        </w:rPr>
        <w:t xml:space="preserve">Presença </w:t>
      </w:r>
      <w:r w:rsidR="009A30A4">
        <w:rPr>
          <w:lang w:val="pt-BR"/>
        </w:rPr>
        <w:t>Local</w:t>
      </w:r>
      <w:r w:rsidRPr="007357D8">
        <w:rPr>
          <w:lang w:val="pt-BR"/>
        </w:rPr>
        <w:t xml:space="preserve"> (Artigo </w:t>
      </w:r>
      <w:r w:rsidRPr="007357D8">
        <w:rPr>
          <w:spacing w:val="-2"/>
          <w:lang w:val="pt-BR"/>
        </w:rPr>
        <w:t>10.9)</w:t>
      </w:r>
    </w:p>
    <w:p w14:paraId="41B3B8D6" w14:textId="57E62B73" w:rsidR="006D6FE4" w:rsidRPr="007357D8" w:rsidRDefault="00B00BEC">
      <w:pPr>
        <w:pStyle w:val="Corpodetexto"/>
        <w:tabs>
          <w:tab w:val="left" w:pos="3259"/>
        </w:tabs>
        <w:spacing w:before="204"/>
        <w:ind w:left="914"/>
        <w:jc w:val="both"/>
        <w:rPr>
          <w:lang w:val="pt-BR"/>
        </w:rPr>
      </w:pPr>
      <w:r w:rsidRPr="007357D8">
        <w:rPr>
          <w:spacing w:val="-2"/>
          <w:lang w:val="pt-BR"/>
        </w:rPr>
        <w:t>Descrição</w:t>
      </w:r>
      <w:r w:rsidRPr="007357D8">
        <w:rPr>
          <w:lang w:val="pt-BR"/>
        </w:rPr>
        <w:tab/>
      </w:r>
      <w:r w:rsidR="00326663">
        <w:rPr>
          <w:lang w:val="pt-BR"/>
        </w:rPr>
        <w:t xml:space="preserve">  </w:t>
      </w:r>
      <w:r w:rsidRPr="007357D8">
        <w:rPr>
          <w:lang w:val="pt-BR"/>
        </w:rPr>
        <w:t xml:space="preserve">: </w:t>
      </w:r>
      <w:r w:rsidR="00326663">
        <w:rPr>
          <w:lang w:val="pt-BR"/>
        </w:rPr>
        <w:t xml:space="preserve"> </w:t>
      </w:r>
      <w:r w:rsidRPr="007357D8">
        <w:rPr>
          <w:lang w:val="pt-BR"/>
        </w:rPr>
        <w:t xml:space="preserve"> </w:t>
      </w:r>
      <w:r w:rsidRPr="007357D8">
        <w:rPr>
          <w:u w:val="single"/>
          <w:lang w:val="pt-BR"/>
        </w:rPr>
        <w:t xml:space="preserve">Comércio de </w:t>
      </w:r>
      <w:r w:rsidR="009F11AB">
        <w:rPr>
          <w:spacing w:val="-2"/>
          <w:u w:val="single"/>
          <w:lang w:val="pt-BR"/>
        </w:rPr>
        <w:t>S</w:t>
      </w:r>
      <w:r w:rsidRPr="007357D8">
        <w:rPr>
          <w:spacing w:val="-2"/>
          <w:u w:val="single"/>
          <w:lang w:val="pt-BR"/>
        </w:rPr>
        <w:t>erviços:</w:t>
      </w:r>
    </w:p>
    <w:p w14:paraId="26C6AE9A" w14:textId="77777777" w:rsidR="006D6FE4" w:rsidRPr="007357D8" w:rsidRDefault="006D6FE4">
      <w:pPr>
        <w:pStyle w:val="Corpodetexto"/>
        <w:spacing w:before="24"/>
        <w:rPr>
          <w:lang w:val="pt-BR"/>
        </w:rPr>
      </w:pPr>
    </w:p>
    <w:p w14:paraId="2F252103" w14:textId="77777777" w:rsidR="006D6FE4" w:rsidRPr="007357D8" w:rsidRDefault="00B00BEC">
      <w:pPr>
        <w:pStyle w:val="Corpodetexto"/>
        <w:spacing w:line="244" w:lineRule="auto"/>
        <w:ind w:left="3605" w:right="440"/>
        <w:jc w:val="both"/>
        <w:rPr>
          <w:lang w:val="pt-BR"/>
        </w:rPr>
      </w:pPr>
      <w:r w:rsidRPr="007357D8">
        <w:rPr>
          <w:lang w:val="pt-BR"/>
        </w:rPr>
        <w:t xml:space="preserve">O registrador deve ser uma empresa constituída ou uma empresa estrangeira registrada de acordo com a </w:t>
      </w:r>
      <w:r w:rsidRPr="007357D8">
        <w:rPr>
          <w:i/>
          <w:lang w:val="pt-BR"/>
        </w:rPr>
        <w:t>Companies Act 1967</w:t>
      </w:r>
      <w:r w:rsidRPr="007357D8">
        <w:rPr>
          <w:lang w:val="pt-BR"/>
        </w:rPr>
        <w:t>, 2020 Revised Edition.</w:t>
      </w:r>
    </w:p>
    <w:p w14:paraId="3E704C7A" w14:textId="77777777" w:rsidR="006D6FE4" w:rsidRPr="007357D8" w:rsidRDefault="006D6FE4">
      <w:pPr>
        <w:pStyle w:val="Corpodetexto"/>
        <w:spacing w:before="17"/>
        <w:rPr>
          <w:lang w:val="pt-BR"/>
        </w:rPr>
      </w:pPr>
    </w:p>
    <w:p w14:paraId="77A8B87C" w14:textId="77777777" w:rsidR="00326663" w:rsidRDefault="00326663">
      <w:pPr>
        <w:tabs>
          <w:tab w:val="left" w:pos="3259"/>
        </w:tabs>
        <w:spacing w:line="244" w:lineRule="auto"/>
        <w:ind w:left="3606" w:right="448" w:hanging="2692"/>
        <w:jc w:val="both"/>
        <w:rPr>
          <w:lang w:val="pt-BR"/>
        </w:rPr>
      </w:pPr>
    </w:p>
    <w:p w14:paraId="7532BCBC" w14:textId="6354DAED" w:rsidR="006D6FE4" w:rsidRPr="00FB1D3B" w:rsidRDefault="00B00BEC">
      <w:pPr>
        <w:tabs>
          <w:tab w:val="left" w:pos="3259"/>
        </w:tabs>
        <w:spacing w:line="244" w:lineRule="auto"/>
        <w:ind w:left="3606" w:right="448" w:hanging="2692"/>
        <w:jc w:val="both"/>
      </w:pPr>
      <w:r w:rsidRPr="00FB1D3B">
        <w:t xml:space="preserve">Fonte da </w:t>
      </w:r>
      <w:r w:rsidR="00913413" w:rsidRPr="00FB1D3B">
        <w:t>Medida</w:t>
      </w:r>
      <w:r w:rsidRPr="00FB1D3B">
        <w:tab/>
      </w:r>
      <w:r w:rsidR="00FB1D3B">
        <w:t xml:space="preserve">  :</w:t>
      </w:r>
      <w:r w:rsidR="00326663" w:rsidRPr="00FB1D3B">
        <w:tab/>
      </w:r>
      <w:r w:rsidR="00FB1D3B" w:rsidRPr="00FB1D3B">
        <w:rPr>
          <w:i/>
        </w:rPr>
        <w:t>Info-communications Media Development Authority Act 2016</w:t>
      </w:r>
      <w:r w:rsidR="00FB1D3B">
        <w:t>, 2020 Revised Edition</w:t>
      </w:r>
    </w:p>
    <w:p w14:paraId="367F5F06" w14:textId="5D149B02" w:rsidR="006D6FE4" w:rsidRPr="007357D8" w:rsidRDefault="00FB1D3B">
      <w:pPr>
        <w:spacing w:before="117"/>
        <w:ind w:left="3606"/>
        <w:jc w:val="both"/>
        <w:rPr>
          <w:i/>
          <w:lang w:val="pt-BR"/>
        </w:rPr>
      </w:pPr>
      <w:r w:rsidRPr="004E7457">
        <w:rPr>
          <w:i/>
          <w:lang w:val="pt-BR"/>
        </w:rPr>
        <w:t>Telecommunications Act 1999</w:t>
      </w:r>
      <w:r w:rsidRPr="004E7457">
        <w:rPr>
          <w:lang w:val="pt-BR"/>
        </w:rPr>
        <w:t>, 2020 Revised Edition</w:t>
      </w:r>
    </w:p>
    <w:p w14:paraId="4F6D4438" w14:textId="77777777" w:rsidR="006D6FE4" w:rsidRPr="007357D8" w:rsidRDefault="00B00BEC">
      <w:pPr>
        <w:pStyle w:val="Corpodetexto"/>
        <w:spacing w:before="122" w:line="247" w:lineRule="auto"/>
        <w:ind w:left="3606" w:right="441"/>
        <w:jc w:val="both"/>
        <w:rPr>
          <w:lang w:val="pt-BR"/>
        </w:rPr>
      </w:pPr>
      <w:r w:rsidRPr="007357D8">
        <w:rPr>
          <w:lang w:val="pt-BR"/>
        </w:rPr>
        <w:t>A ICANN (Internet Corporation for Assigned Names and Numbers), que reconhece a autoridade máxima dos governos soberanos sobre os ccTLDs correspondentes a seus territórios.</w:t>
      </w:r>
    </w:p>
    <w:p w14:paraId="2DDEE66C" w14:textId="77777777" w:rsidR="006D6FE4" w:rsidRPr="007357D8" w:rsidRDefault="006D6FE4">
      <w:pPr>
        <w:spacing w:line="247" w:lineRule="auto"/>
        <w:jc w:val="both"/>
        <w:rPr>
          <w:lang w:val="pt-BR"/>
        </w:rPr>
        <w:sectPr w:rsidR="006D6FE4" w:rsidRPr="007357D8">
          <w:headerReference w:type="default" r:id="rId355"/>
          <w:footerReference w:type="default" r:id="rId356"/>
          <w:pgSz w:w="12240" w:h="15840"/>
          <w:pgMar w:top="1320" w:right="1600" w:bottom="1240" w:left="1560" w:header="0" w:footer="1044" w:gutter="0"/>
          <w:cols w:space="720"/>
        </w:sectPr>
      </w:pPr>
    </w:p>
    <w:p w14:paraId="5B3A7B0D" w14:textId="77777777" w:rsidR="006D6FE4" w:rsidRPr="007357D8" w:rsidRDefault="00B00BEC">
      <w:pPr>
        <w:pStyle w:val="Corpodetexto"/>
        <w:ind w:left="498" w:right="-15"/>
        <w:rPr>
          <w:sz w:val="20"/>
          <w:lang w:val="pt-BR"/>
        </w:rPr>
      </w:pPr>
      <w:r w:rsidRPr="007357D8">
        <w:rPr>
          <w:noProof/>
          <w:sz w:val="20"/>
          <w:lang w:val="pt-BR" w:eastAsia="pt-BR"/>
        </w:rPr>
        <mc:AlternateContent>
          <mc:Choice Requires="wpg">
            <w:drawing>
              <wp:inline distT="0" distB="0" distL="0" distR="0" wp14:anchorId="3F16658D" wp14:editId="4EDB5824">
                <wp:extent cx="5592600" cy="5433060"/>
                <wp:effectExtent l="0" t="0" r="27305" b="0"/>
                <wp:docPr id="380" name="Group 3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92600" cy="5433060"/>
                          <a:chOff x="-7176" y="0"/>
                          <a:chExt cx="5421567" cy="3737725"/>
                        </a:xfrm>
                      </wpg:grpSpPr>
                      <pic:pic xmlns:pic="http://schemas.openxmlformats.org/drawingml/2006/picture">
                        <pic:nvPicPr>
                          <pic:cNvPr id="381" name="Image 381"/>
                          <pic:cNvPicPr/>
                        </pic:nvPicPr>
                        <pic:blipFill>
                          <a:blip r:embed="rId357" cstate="print"/>
                          <a:stretch>
                            <a:fillRect/>
                          </a:stretch>
                        </pic:blipFill>
                        <pic:spPr>
                          <a:xfrm>
                            <a:off x="0" y="0"/>
                            <a:ext cx="5414391" cy="435482"/>
                          </a:xfrm>
                          <a:prstGeom prst="rect">
                            <a:avLst/>
                          </a:prstGeom>
                        </pic:spPr>
                      </pic:pic>
                      <pic:pic xmlns:pic="http://schemas.openxmlformats.org/drawingml/2006/picture">
                        <pic:nvPicPr>
                          <pic:cNvPr id="382" name="Image 382"/>
                          <pic:cNvPicPr/>
                        </pic:nvPicPr>
                        <pic:blipFill>
                          <a:blip r:embed="rId358" cstate="print"/>
                          <a:stretch>
                            <a:fillRect/>
                          </a:stretch>
                        </pic:blipFill>
                        <pic:spPr>
                          <a:xfrm>
                            <a:off x="0" y="418337"/>
                            <a:ext cx="5414391" cy="296036"/>
                          </a:xfrm>
                          <a:prstGeom prst="rect">
                            <a:avLst/>
                          </a:prstGeom>
                        </pic:spPr>
                      </pic:pic>
                      <pic:pic xmlns:pic="http://schemas.openxmlformats.org/drawingml/2006/picture">
                        <pic:nvPicPr>
                          <pic:cNvPr id="383" name="Image 383"/>
                          <pic:cNvPicPr/>
                        </pic:nvPicPr>
                        <pic:blipFill>
                          <a:blip r:embed="rId359" cstate="print"/>
                          <a:stretch>
                            <a:fillRect/>
                          </a:stretch>
                        </pic:blipFill>
                        <pic:spPr>
                          <a:xfrm>
                            <a:off x="0" y="697230"/>
                            <a:ext cx="5414391" cy="298323"/>
                          </a:xfrm>
                          <a:prstGeom prst="rect">
                            <a:avLst/>
                          </a:prstGeom>
                        </pic:spPr>
                      </pic:pic>
                      <pic:pic xmlns:pic="http://schemas.openxmlformats.org/drawingml/2006/picture">
                        <pic:nvPicPr>
                          <pic:cNvPr id="384" name="Image 384"/>
                          <pic:cNvPicPr/>
                        </pic:nvPicPr>
                        <pic:blipFill>
                          <a:blip r:embed="rId360" cstate="print"/>
                          <a:stretch>
                            <a:fillRect/>
                          </a:stretch>
                        </pic:blipFill>
                        <pic:spPr>
                          <a:xfrm>
                            <a:off x="0" y="978407"/>
                            <a:ext cx="5414391" cy="1107381"/>
                          </a:xfrm>
                          <a:prstGeom prst="rect">
                            <a:avLst/>
                          </a:prstGeom>
                        </pic:spPr>
                      </pic:pic>
                      <pic:pic xmlns:pic="http://schemas.openxmlformats.org/drawingml/2006/picture">
                        <pic:nvPicPr>
                          <pic:cNvPr id="385" name="Image 385"/>
                          <pic:cNvPicPr/>
                        </pic:nvPicPr>
                        <pic:blipFill>
                          <a:blip r:embed="rId361" cstate="print"/>
                          <a:stretch>
                            <a:fillRect/>
                          </a:stretch>
                        </pic:blipFill>
                        <pic:spPr>
                          <a:xfrm>
                            <a:off x="-7176" y="2074936"/>
                            <a:ext cx="5413248" cy="1088965"/>
                          </a:xfrm>
                          <a:prstGeom prst="rect">
                            <a:avLst/>
                          </a:prstGeom>
                        </pic:spPr>
                      </pic:pic>
                      <wps:wsp>
                        <wps:cNvPr id="386" name="Graphic 386"/>
                        <wps:cNvSpPr/>
                        <wps:spPr>
                          <a:xfrm>
                            <a:off x="5399722" y="3431857"/>
                            <a:ext cx="6350" cy="1270"/>
                          </a:xfrm>
                          <a:custGeom>
                            <a:avLst/>
                            <a:gdLst/>
                            <a:ahLst/>
                            <a:cxnLst/>
                            <a:rect l="l" t="t" r="r" b="b"/>
                            <a:pathLst>
                              <a:path w="6350">
                                <a:moveTo>
                                  <a:pt x="0" y="0"/>
                                </a:moveTo>
                                <a:lnTo>
                                  <a:pt x="6096" y="0"/>
                                </a:lnTo>
                              </a:path>
                            </a:pathLst>
                          </a:custGeom>
                          <a:ln w="76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87" name="Image 387"/>
                          <pic:cNvPicPr/>
                        </pic:nvPicPr>
                        <pic:blipFill>
                          <a:blip r:embed="rId362" cstate="print"/>
                          <a:stretch>
                            <a:fillRect/>
                          </a:stretch>
                        </pic:blipFill>
                        <pic:spPr>
                          <a:xfrm>
                            <a:off x="-7176" y="3147937"/>
                            <a:ext cx="5413248" cy="589788"/>
                          </a:xfrm>
                          <a:prstGeom prst="rect">
                            <a:avLst/>
                          </a:prstGeom>
                        </pic:spPr>
                      </pic:pic>
                      <wps:wsp>
                        <wps:cNvPr id="388" name="Textbox 388"/>
                        <wps:cNvSpPr txBox="1"/>
                        <wps:spPr>
                          <a:xfrm>
                            <a:off x="71818" y="87306"/>
                            <a:ext cx="691515" cy="159385"/>
                          </a:xfrm>
                          <a:prstGeom prst="rect">
                            <a:avLst/>
                          </a:prstGeom>
                        </wps:spPr>
                        <wps:txbx>
                          <w:txbxContent>
                            <w:p w14:paraId="74EA5CF9" w14:textId="77777777" w:rsidR="008F37B0" w:rsidRDefault="008F37B0">
                              <w:pPr>
                                <w:tabs>
                                  <w:tab w:val="left" w:pos="491"/>
                                </w:tabs>
                                <w:spacing w:line="249" w:lineRule="exact"/>
                              </w:pPr>
                              <w:r>
                                <w:rPr>
                                  <w:spacing w:val="-5"/>
                                </w:rPr>
                                <w:t>32.</w:t>
                              </w:r>
                              <w:r>
                                <w:tab/>
                              </w:r>
                              <w:r>
                                <w:rPr>
                                  <w:spacing w:val="-2"/>
                                </w:rPr>
                                <w:t>Setor</w:t>
                              </w:r>
                            </w:p>
                          </w:txbxContent>
                        </wps:txbx>
                        <wps:bodyPr wrap="square" lIns="0" tIns="0" rIns="0" bIns="0" rtlCol="0">
                          <a:noAutofit/>
                        </wps:bodyPr>
                      </wps:wsp>
                      <wps:wsp>
                        <wps:cNvPr id="389" name="Textbox 389"/>
                        <wps:cNvSpPr txBox="1"/>
                        <wps:spPr>
                          <a:xfrm>
                            <a:off x="1872424" y="87306"/>
                            <a:ext cx="52069" cy="159385"/>
                          </a:xfrm>
                          <a:prstGeom prst="rect">
                            <a:avLst/>
                          </a:prstGeom>
                        </wps:spPr>
                        <wps:txbx>
                          <w:txbxContent>
                            <w:p w14:paraId="6B410572" w14:textId="77777777" w:rsidR="008F37B0" w:rsidRDefault="008F37B0">
                              <w:pPr>
                                <w:spacing w:line="249" w:lineRule="exact"/>
                              </w:pPr>
                              <w:r>
                                <w:rPr>
                                  <w:spacing w:val="-10"/>
                                </w:rPr>
                                <w:t>:</w:t>
                              </w:r>
                            </w:p>
                          </w:txbxContent>
                        </wps:txbx>
                        <wps:bodyPr wrap="square" lIns="0" tIns="0" rIns="0" bIns="0" rtlCol="0">
                          <a:noAutofit/>
                        </wps:bodyPr>
                      </wps:wsp>
                      <wps:wsp>
                        <wps:cNvPr id="390" name="Textbox 390"/>
                        <wps:cNvSpPr txBox="1"/>
                        <wps:spPr>
                          <a:xfrm>
                            <a:off x="384243" y="506406"/>
                            <a:ext cx="1540510" cy="718185"/>
                          </a:xfrm>
                          <a:prstGeom prst="rect">
                            <a:avLst/>
                          </a:prstGeom>
                        </wps:spPr>
                        <wps:txbx>
                          <w:txbxContent>
                            <w:p w14:paraId="5B7E4948" w14:textId="367C0BE6" w:rsidR="008F37B0" w:rsidRPr="004E634E" w:rsidRDefault="008F37B0">
                              <w:pPr>
                                <w:tabs>
                                  <w:tab w:val="left" w:pos="2343"/>
                                </w:tabs>
                                <w:spacing w:line="249" w:lineRule="exact"/>
                                <w:rPr>
                                  <w:lang w:val="pt-BR"/>
                                </w:rPr>
                              </w:pPr>
                              <w:r w:rsidRPr="004E634E">
                                <w:rPr>
                                  <w:spacing w:val="-2"/>
                                  <w:lang w:val="pt-BR"/>
                                </w:rPr>
                                <w:t>Subsetor</w:t>
                              </w:r>
                              <w:r w:rsidRPr="004E634E">
                                <w:rPr>
                                  <w:lang w:val="pt-BR"/>
                                </w:rPr>
                                <w:tab/>
                                <w:t xml:space="preserve"> </w:t>
                              </w:r>
                              <w:r w:rsidRPr="004E634E">
                                <w:rPr>
                                  <w:spacing w:val="-10"/>
                                  <w:lang w:val="pt-BR"/>
                                </w:rPr>
                                <w:t>:</w:t>
                              </w:r>
                            </w:p>
                            <w:p w14:paraId="7A8FBB76" w14:textId="0289E53E" w:rsidR="008F37B0" w:rsidRDefault="008F37B0">
                              <w:pPr>
                                <w:tabs>
                                  <w:tab w:val="left" w:pos="2343"/>
                                </w:tabs>
                                <w:spacing w:before="1" w:line="440" w:lineRule="atLeast"/>
                                <w:ind w:right="18"/>
                                <w:rPr>
                                  <w:spacing w:val="-10"/>
                                  <w:lang w:val="pt-BR"/>
                                </w:rPr>
                              </w:pPr>
                              <w:r w:rsidRPr="004E634E">
                                <w:rPr>
                                  <w:lang w:val="pt-BR"/>
                                </w:rPr>
                                <w:t xml:space="preserve">Classificação </w:t>
                              </w:r>
                              <w:r>
                                <w:rPr>
                                  <w:lang w:val="pt-BR"/>
                                </w:rPr>
                                <w:t>Industrial</w:t>
                              </w:r>
                              <w:r w:rsidRPr="004E634E">
                                <w:rPr>
                                  <w:lang w:val="pt-BR"/>
                                </w:rPr>
                                <w:tab/>
                                <w:t xml:space="preserve"> </w:t>
                              </w:r>
                              <w:r w:rsidRPr="004E634E">
                                <w:rPr>
                                  <w:spacing w:val="-10"/>
                                  <w:lang w:val="pt-BR"/>
                                </w:rPr>
                                <w:t xml:space="preserve">: </w:t>
                              </w:r>
                            </w:p>
                            <w:p w14:paraId="61233E2F" w14:textId="77777777" w:rsidR="008F37B0" w:rsidRDefault="008F37B0">
                              <w:pPr>
                                <w:tabs>
                                  <w:tab w:val="left" w:pos="2343"/>
                                </w:tabs>
                                <w:spacing w:before="1" w:line="440" w:lineRule="atLeast"/>
                                <w:ind w:right="18"/>
                                <w:rPr>
                                  <w:spacing w:val="-10"/>
                                  <w:lang w:val="pt-BR"/>
                                </w:rPr>
                              </w:pPr>
                            </w:p>
                            <w:p w14:paraId="16CE4266" w14:textId="154A6A25" w:rsidR="008F37B0" w:rsidRPr="004E634E" w:rsidRDefault="008F37B0">
                              <w:pPr>
                                <w:tabs>
                                  <w:tab w:val="left" w:pos="2343"/>
                                </w:tabs>
                                <w:spacing w:before="1" w:line="440" w:lineRule="atLeast"/>
                                <w:ind w:right="18"/>
                                <w:rPr>
                                  <w:lang w:val="pt-BR"/>
                                </w:rPr>
                              </w:pPr>
                              <w:r w:rsidRPr="004E634E">
                                <w:rPr>
                                  <w:lang w:val="pt-BR"/>
                                </w:rPr>
                                <w:t xml:space="preserve">Obrigações </w:t>
                              </w:r>
                              <w:r>
                                <w:rPr>
                                  <w:spacing w:val="-2"/>
                                  <w:lang w:val="pt-BR"/>
                                </w:rPr>
                                <w:t>Afetadas</w:t>
                              </w:r>
                              <w:r w:rsidRPr="004E634E">
                                <w:rPr>
                                  <w:lang w:val="pt-BR"/>
                                </w:rPr>
                                <w:tab/>
                                <w:t xml:space="preserve"> </w:t>
                              </w:r>
                              <w:r w:rsidRPr="004E634E">
                                <w:rPr>
                                  <w:spacing w:val="-10"/>
                                  <w:lang w:val="pt-BR"/>
                                </w:rPr>
                                <w:t>:</w:t>
                              </w:r>
                            </w:p>
                          </w:txbxContent>
                        </wps:txbx>
                        <wps:bodyPr wrap="square" lIns="0" tIns="0" rIns="0" bIns="0" rtlCol="0">
                          <a:noAutofit/>
                        </wps:bodyPr>
                      </wps:wsp>
                      <wps:wsp>
                        <wps:cNvPr id="391" name="Textbox 391"/>
                        <wps:cNvSpPr txBox="1"/>
                        <wps:spPr>
                          <a:xfrm>
                            <a:off x="2039162" y="54176"/>
                            <a:ext cx="3337560" cy="2031615"/>
                          </a:xfrm>
                          <a:prstGeom prst="rect">
                            <a:avLst/>
                          </a:prstGeom>
                        </wps:spPr>
                        <wps:txbx>
                          <w:txbxContent>
                            <w:p w14:paraId="0A763907" w14:textId="23029ABB" w:rsidR="008F37B0" w:rsidRPr="00F806CF" w:rsidRDefault="008F37B0">
                              <w:pPr>
                                <w:spacing w:line="247" w:lineRule="auto"/>
                                <w:ind w:left="19" w:right="213"/>
                                <w:rPr>
                                  <w:lang w:val="pt-BR"/>
                                </w:rPr>
                              </w:pPr>
                              <w:r>
                                <w:rPr>
                                  <w:lang w:val="pt-BR"/>
                                </w:rPr>
                                <w:t>Serviços de Reservas Naturais</w:t>
                              </w:r>
                              <w:r w:rsidRPr="00F806CF">
                                <w:rPr>
                                  <w:lang w:val="pt-BR"/>
                                </w:rPr>
                                <w:t xml:space="preserve"> (inclui parques nacionais, reservas naturais e parques)</w:t>
                              </w:r>
                            </w:p>
                            <w:p w14:paraId="6DF409A8" w14:textId="77777777" w:rsidR="008F37B0" w:rsidRPr="00F806CF" w:rsidRDefault="008F37B0">
                              <w:pPr>
                                <w:spacing w:before="134"/>
                                <w:ind w:left="19"/>
                                <w:rPr>
                                  <w:spacing w:val="-10"/>
                                  <w:lang w:val="pt-BR"/>
                                </w:rPr>
                              </w:pPr>
                            </w:p>
                            <w:p w14:paraId="74767551" w14:textId="48A7F1CC" w:rsidR="008F37B0" w:rsidRPr="00F806CF" w:rsidRDefault="008F37B0">
                              <w:pPr>
                                <w:spacing w:before="134"/>
                                <w:ind w:left="19"/>
                                <w:rPr>
                                  <w:lang w:val="pt-BR"/>
                                </w:rPr>
                              </w:pPr>
                              <w:r w:rsidRPr="00F806CF">
                                <w:rPr>
                                  <w:spacing w:val="-10"/>
                                  <w:lang w:val="pt-BR"/>
                                </w:rPr>
                                <w:t>-</w:t>
                              </w:r>
                            </w:p>
                            <w:p w14:paraId="7F7FA8F6" w14:textId="77777777" w:rsidR="008F37B0" w:rsidRPr="00F806CF" w:rsidRDefault="008F37B0">
                              <w:pPr>
                                <w:spacing w:before="189"/>
                                <w:ind w:left="19"/>
                                <w:rPr>
                                  <w:lang w:val="pt-BR"/>
                                </w:rPr>
                              </w:pPr>
                              <w:r w:rsidRPr="00F806CF">
                                <w:rPr>
                                  <w:spacing w:val="-10"/>
                                  <w:lang w:val="pt-BR"/>
                                </w:rPr>
                                <w:t>-</w:t>
                              </w:r>
                            </w:p>
                            <w:p w14:paraId="70B364AD" w14:textId="77777777" w:rsidR="008F37B0" w:rsidRPr="00F806CF" w:rsidRDefault="008F37B0">
                              <w:pPr>
                                <w:spacing w:before="189"/>
                                <w:rPr>
                                  <w:lang w:val="pt-BR"/>
                                </w:rPr>
                              </w:pPr>
                            </w:p>
                            <w:p w14:paraId="5F81E2B8" w14:textId="75A3C5EC" w:rsidR="008F37B0" w:rsidRPr="009023CF" w:rsidRDefault="008F37B0">
                              <w:pPr>
                                <w:spacing w:before="189"/>
                                <w:rPr>
                                  <w:lang w:val="pt-BR"/>
                                </w:rPr>
                              </w:pPr>
                              <w:r w:rsidRPr="009023CF">
                                <w:rPr>
                                  <w:lang w:val="pt-BR"/>
                                </w:rPr>
                                <w:t>Tr</w:t>
                              </w:r>
                              <w:r>
                                <w:rPr>
                                  <w:lang w:val="pt-BR"/>
                                </w:rPr>
                                <w:t>atamento N</w:t>
                              </w:r>
                              <w:r w:rsidRPr="009023CF">
                                <w:rPr>
                                  <w:lang w:val="pt-BR"/>
                                </w:rPr>
                                <w:t xml:space="preserve">acional (Artigo 9.3 e Artigo </w:t>
                              </w:r>
                              <w:r w:rsidRPr="009023CF">
                                <w:rPr>
                                  <w:spacing w:val="-2"/>
                                  <w:lang w:val="pt-BR"/>
                                </w:rPr>
                                <w:t>10.4)</w:t>
                              </w:r>
                            </w:p>
                            <w:p w14:paraId="14E3A8B4" w14:textId="72D791BA" w:rsidR="008F37B0" w:rsidRPr="009023CF" w:rsidRDefault="008F37B0">
                              <w:pPr>
                                <w:spacing w:before="153"/>
                                <w:ind w:firstLine="7"/>
                                <w:rPr>
                                  <w:lang w:val="pt-BR"/>
                                </w:rPr>
                              </w:pPr>
                              <w:r w:rsidRPr="009023CF">
                                <w:rPr>
                                  <w:lang w:val="pt-BR"/>
                                </w:rPr>
                                <w:t xml:space="preserve">Gerência Sênior e Conselhos de </w:t>
                              </w:r>
                              <w:r>
                                <w:rPr>
                                  <w:lang w:val="pt-BR"/>
                                </w:rPr>
                                <w:t>Diretores</w:t>
                              </w:r>
                              <w:r w:rsidRPr="009023CF">
                                <w:rPr>
                                  <w:lang w:val="pt-BR"/>
                                </w:rPr>
                                <w:t xml:space="preserve"> (Artigo </w:t>
                              </w:r>
                              <w:r w:rsidRPr="009023CF">
                                <w:rPr>
                                  <w:spacing w:val="-4"/>
                                  <w:lang w:val="pt-BR"/>
                                </w:rPr>
                                <w:t>9.6)</w:t>
                              </w:r>
                            </w:p>
                            <w:p w14:paraId="7CCBBE87" w14:textId="52FE8D12" w:rsidR="008F37B0" w:rsidRPr="009023CF" w:rsidRDefault="008F37B0">
                              <w:pPr>
                                <w:spacing w:before="152" w:line="283" w:lineRule="auto"/>
                                <w:ind w:right="213"/>
                                <w:rPr>
                                  <w:lang w:val="pt-BR"/>
                                </w:rPr>
                              </w:pPr>
                              <w:r w:rsidRPr="009023CF">
                                <w:rPr>
                                  <w:lang w:val="pt-BR"/>
                                </w:rPr>
                                <w:t xml:space="preserve">Tratamento </w:t>
                              </w:r>
                              <w:r>
                                <w:rPr>
                                  <w:lang w:val="pt-BR"/>
                                </w:rPr>
                                <w:t>de Nação Mais Favorecida</w:t>
                              </w:r>
                              <w:r w:rsidRPr="009023CF">
                                <w:rPr>
                                  <w:lang w:val="pt-BR"/>
                                </w:rPr>
                                <w:t xml:space="preserve"> (Artigo 9-A.4 e Artigo 10.10)</w:t>
                              </w:r>
                            </w:p>
                            <w:p w14:paraId="2F5949A3" w14:textId="0A76D92A" w:rsidR="008F37B0" w:rsidRPr="009023CF" w:rsidRDefault="008F37B0">
                              <w:pPr>
                                <w:spacing w:before="107"/>
                                <w:rPr>
                                  <w:lang w:val="pt-BR"/>
                                </w:rPr>
                              </w:pPr>
                              <w:r w:rsidRPr="009023CF">
                                <w:rPr>
                                  <w:lang w:val="pt-BR"/>
                                </w:rPr>
                                <w:t xml:space="preserve">Acesso </w:t>
                              </w:r>
                              <w:r>
                                <w:rPr>
                                  <w:lang w:val="pt-BR"/>
                                </w:rPr>
                                <w:t>a Mercados</w:t>
                              </w:r>
                              <w:r w:rsidRPr="009023CF">
                                <w:rPr>
                                  <w:lang w:val="pt-BR"/>
                                </w:rPr>
                                <w:t xml:space="preserve"> (Artigo </w:t>
                              </w:r>
                              <w:r w:rsidRPr="009023CF">
                                <w:rPr>
                                  <w:spacing w:val="-2"/>
                                  <w:lang w:val="pt-BR"/>
                                </w:rPr>
                                <w:t>10.3)</w:t>
                              </w:r>
                            </w:p>
                          </w:txbxContent>
                        </wps:txbx>
                        <wps:bodyPr wrap="square" lIns="0" tIns="0" rIns="0" bIns="0" rtlCol="0">
                          <a:noAutofit/>
                        </wps:bodyPr>
                      </wps:wsp>
                      <wps:wsp>
                        <wps:cNvPr id="392" name="Textbox 392"/>
                        <wps:cNvSpPr txBox="1"/>
                        <wps:spPr>
                          <a:xfrm>
                            <a:off x="413791" y="2135349"/>
                            <a:ext cx="681355" cy="159385"/>
                          </a:xfrm>
                          <a:prstGeom prst="rect">
                            <a:avLst/>
                          </a:prstGeom>
                        </wps:spPr>
                        <wps:txbx>
                          <w:txbxContent>
                            <w:p w14:paraId="0FE67DF8" w14:textId="77777777" w:rsidR="008F37B0" w:rsidRDefault="008F37B0">
                              <w:pPr>
                                <w:spacing w:line="249" w:lineRule="exact"/>
                              </w:pPr>
                              <w:r>
                                <w:rPr>
                                  <w:spacing w:val="-2"/>
                                </w:rPr>
                                <w:t>Descrição</w:t>
                              </w:r>
                            </w:p>
                          </w:txbxContent>
                        </wps:txbx>
                        <wps:bodyPr wrap="square" lIns="0" tIns="0" rIns="0" bIns="0" rtlCol="0">
                          <a:noAutofit/>
                        </wps:bodyPr>
                      </wps:wsp>
                      <wps:wsp>
                        <wps:cNvPr id="393" name="Textbox 393"/>
                        <wps:cNvSpPr txBox="1"/>
                        <wps:spPr>
                          <a:xfrm>
                            <a:off x="1887198" y="2129930"/>
                            <a:ext cx="3481704" cy="990600"/>
                          </a:xfrm>
                          <a:prstGeom prst="rect">
                            <a:avLst/>
                          </a:prstGeom>
                        </wps:spPr>
                        <wps:txbx>
                          <w:txbxContent>
                            <w:p w14:paraId="4A7D75A9" w14:textId="31C3B53C" w:rsidR="008F37B0" w:rsidRPr="00F806CF" w:rsidRDefault="008F37B0" w:rsidP="00F97F39">
                              <w:pPr>
                                <w:tabs>
                                  <w:tab w:val="left" w:pos="281"/>
                                </w:tabs>
                                <w:spacing w:line="249" w:lineRule="exact"/>
                                <w:ind w:left="276" w:hanging="276"/>
                                <w:rPr>
                                  <w:lang w:val="pt-BR"/>
                                </w:rPr>
                              </w:pPr>
                              <w:r w:rsidRPr="00F806CF">
                                <w:rPr>
                                  <w:spacing w:val="-10"/>
                                  <w:lang w:val="pt-BR"/>
                                </w:rPr>
                                <w:t>:</w:t>
                              </w:r>
                              <w:r w:rsidRPr="00F806CF">
                                <w:rPr>
                                  <w:lang w:val="pt-BR"/>
                                </w:rPr>
                                <w:tab/>
                              </w:r>
                              <w:r>
                                <w:rPr>
                                  <w:u w:val="single"/>
                                  <w:lang w:val="pt-BR"/>
                                </w:rPr>
                                <w:t>Comércio de S</w:t>
                              </w:r>
                              <w:r w:rsidRPr="00F806CF">
                                <w:rPr>
                                  <w:u w:val="single"/>
                                  <w:lang w:val="pt-BR"/>
                                </w:rPr>
                                <w:t xml:space="preserve">erviços e </w:t>
                              </w:r>
                              <w:r>
                                <w:rPr>
                                  <w:spacing w:val="-2"/>
                                  <w:u w:val="single"/>
                                  <w:lang w:val="pt-BR"/>
                                </w:rPr>
                                <w:t>Investimentos</w:t>
                              </w:r>
                              <w:r w:rsidRPr="00F806CF">
                                <w:rPr>
                                  <w:spacing w:val="-2"/>
                                  <w:u w:val="single"/>
                                  <w:lang w:val="pt-BR"/>
                                </w:rPr>
                                <w:t>:</w:t>
                              </w:r>
                            </w:p>
                            <w:p w14:paraId="4A17BD38" w14:textId="77777777" w:rsidR="008F37B0" w:rsidRPr="00F806CF" w:rsidRDefault="008F37B0">
                              <w:pPr>
                                <w:spacing w:before="15"/>
                                <w:rPr>
                                  <w:lang w:val="pt-BR"/>
                                </w:rPr>
                              </w:pPr>
                            </w:p>
                            <w:p w14:paraId="0BC2EB9B" w14:textId="5997C745" w:rsidR="008F37B0" w:rsidRPr="00F806CF" w:rsidRDefault="008F37B0">
                              <w:pPr>
                                <w:spacing w:line="247" w:lineRule="auto"/>
                                <w:ind w:left="281" w:right="18"/>
                                <w:jc w:val="both"/>
                                <w:rPr>
                                  <w:lang w:val="pt-BR"/>
                                </w:rPr>
                              </w:pPr>
                              <w:r w:rsidRPr="00F806CF">
                                <w:rPr>
                                  <w:lang w:val="pt-BR"/>
                                </w:rPr>
                                <w:t xml:space="preserve">O </w:t>
                              </w:r>
                              <w:r>
                                <w:rPr>
                                  <w:lang w:val="pt-BR"/>
                                </w:rPr>
                                <w:t>Conselho de Parques Nacionais</w:t>
                              </w:r>
                              <w:r w:rsidRPr="00F806CF">
                                <w:rPr>
                                  <w:lang w:val="pt-BR"/>
                                </w:rPr>
                                <w:t xml:space="preserve"> ou seu órgão sucessor é o único órgão autorizado a controlar, administrar e gerenciar parques nacionais, reservas naturais e parques, conforme definido na Lei do Conselho de Parques Nacionais de 1996.</w:t>
                              </w:r>
                            </w:p>
                          </w:txbxContent>
                        </wps:txbx>
                        <wps:bodyPr wrap="square" lIns="0" tIns="0" rIns="0" bIns="0" rtlCol="0">
                          <a:noAutofit/>
                        </wps:bodyPr>
                      </wps:wsp>
                      <wps:wsp>
                        <wps:cNvPr id="394" name="Textbox 394"/>
                        <wps:cNvSpPr txBox="1"/>
                        <wps:spPr>
                          <a:xfrm>
                            <a:off x="384243" y="3218425"/>
                            <a:ext cx="1093470" cy="159385"/>
                          </a:xfrm>
                          <a:prstGeom prst="rect">
                            <a:avLst/>
                          </a:prstGeom>
                        </wps:spPr>
                        <wps:txbx>
                          <w:txbxContent>
                            <w:p w14:paraId="47D52B53" w14:textId="12FFDCE5" w:rsidR="008F37B0" w:rsidRPr="005D721F" w:rsidRDefault="008F37B0">
                              <w:pPr>
                                <w:spacing w:line="249" w:lineRule="exact"/>
                                <w:rPr>
                                  <w:lang w:val="pt-BR"/>
                                </w:rPr>
                              </w:pPr>
                              <w:r w:rsidRPr="005D721F">
                                <w:rPr>
                                  <w:lang w:val="pt-BR"/>
                                </w:rPr>
                                <w:t xml:space="preserve">Fonte </w:t>
                              </w:r>
                              <w:r>
                                <w:rPr>
                                  <w:lang w:val="pt-BR"/>
                                </w:rPr>
                                <w:t>da Medida</w:t>
                              </w:r>
                              <w:r w:rsidRPr="005D721F">
                                <w:rPr>
                                  <w:spacing w:val="-2"/>
                                  <w:lang w:val="pt-BR"/>
                                </w:rPr>
                                <w:tab/>
                              </w:r>
                            </w:p>
                          </w:txbxContent>
                        </wps:txbx>
                        <wps:bodyPr wrap="square" lIns="0" tIns="0" rIns="0" bIns="0" rtlCol="0">
                          <a:noAutofit/>
                        </wps:bodyPr>
                      </wps:wsp>
                      <wps:wsp>
                        <wps:cNvPr id="395" name="Textbox 395"/>
                        <wps:cNvSpPr txBox="1"/>
                        <wps:spPr>
                          <a:xfrm>
                            <a:off x="1846901" y="3212242"/>
                            <a:ext cx="3552671" cy="467818"/>
                          </a:xfrm>
                          <a:prstGeom prst="rect">
                            <a:avLst/>
                          </a:prstGeom>
                        </wps:spPr>
                        <wps:txbx>
                          <w:txbxContent>
                            <w:p w14:paraId="11E897D8" w14:textId="76A188AD" w:rsidR="008F37B0" w:rsidRPr="004417B8" w:rsidRDefault="008F37B0" w:rsidP="00627193">
                              <w:pPr>
                                <w:tabs>
                                  <w:tab w:val="left" w:pos="426"/>
                                </w:tabs>
                                <w:spacing w:line="250" w:lineRule="exact"/>
                                <w:ind w:left="284" w:hanging="142"/>
                              </w:pPr>
                              <w:r w:rsidRPr="004417B8">
                                <w:rPr>
                                  <w:spacing w:val="-10"/>
                                </w:rPr>
                                <w:t>:</w:t>
                              </w:r>
                              <w:r w:rsidRPr="004417B8">
                                <w:tab/>
                              </w:r>
                              <w:r w:rsidRPr="004417B8">
                                <w:rPr>
                                  <w:i/>
                                </w:rPr>
                                <w:t>National Parks Board Act 1996</w:t>
                              </w:r>
                              <w:r>
                                <w:t>, 2020 Revised Edition</w:t>
                              </w:r>
                            </w:p>
                            <w:p w14:paraId="2315EB00" w14:textId="4472D0C9" w:rsidR="008F37B0" w:rsidRPr="004417B8" w:rsidRDefault="008F37B0" w:rsidP="00627193">
                              <w:pPr>
                                <w:tabs>
                                  <w:tab w:val="left" w:pos="284"/>
                                </w:tabs>
                                <w:spacing w:before="118"/>
                                <w:ind w:left="142"/>
                              </w:pPr>
                              <w:r w:rsidRPr="004417B8">
                                <w:rPr>
                                  <w:i/>
                                </w:rPr>
                                <w:tab/>
                                <w:t>Parks and Trees Act 2005</w:t>
                              </w:r>
                              <w:r>
                                <w:t>, 2020 Revised Edition</w:t>
                              </w:r>
                            </w:p>
                          </w:txbxContent>
                        </wps:txbx>
                        <wps:bodyPr wrap="square" lIns="0" tIns="0" rIns="0" bIns="0" rtlCol="0">
                          <a:noAutofit/>
                        </wps:bodyPr>
                      </wps:wsp>
                    </wpg:wgp>
                  </a:graphicData>
                </a:graphic>
              </wp:inline>
            </w:drawing>
          </mc:Choice>
          <mc:Fallback>
            <w:pict>
              <v:group w14:anchorId="3F16658D" id="Group 380" o:spid="_x0000_s1162" style="width:440.35pt;height:427.8pt;mso-position-horizontal-relative:char;mso-position-vertical-relative:line" coordorigin="-71" coordsize="54215,373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">
                <v:shape id="Image 381" o:spid="_x0000_s1163" type="#_x0000_t75" style="position:absolute;width:54143;height:4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GTMnEAAAA3AAAAA8AAABkcnMvZG93bnJldi54bWxEj09rAjEUxO+C3yE8oTfNqlRka5TiH/BS&#10;qLbQHl83r5ulm5cliWv67RtB6HGYmd8wq02yrejJh8axgumkAEFcOd1wreD97TBegggRWWPrmBT8&#10;UoDNejhYYandlU/Un2MtMoRDiQpMjF0pZagMWQwT1xFn79t5izFLX0vt8ZrhtpWzolhIiw3nBYMd&#10;bQ1VP+eLVfDy2dPC7P3r18cu7drTY+qOJin1MErPTyAipfgfvrePWsF8OYXbmXwE5P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FGTMnEAAAA3AAAAA8AAAAAAAAAAAAAAAAA&#10;nwIAAGRycy9kb3ducmV2LnhtbFBLBQYAAAAABAAEAPcAAACQAwAAAAA=&#10;">
                  <v:imagedata r:id="rId363" o:title=""/>
                </v:shape>
                <v:shape id="Image 382" o:spid="_x0000_s1164" type="#_x0000_t75" style="position:absolute;top:4183;width:54143;height:2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hDo3CAAAA3AAAAA8AAABkcnMvZG93bnJldi54bWxEj8HKwjAQhO+C7xBW8CKaqvCj1SgiqAUP&#10;P1UfYGnWtthsShO1vr0RBI/DzHzDLNetqcSDGldaVjAeRSCIM6tLzhVczrvhDITzyBory6TgRQ7W&#10;q25nibG2T07pcfK5CBB2MSoovK9jKV1WkEE3sjVx8K62MeiDbHKpG3wGuKnkJIr+pMGSw0KBNW0L&#10;ym6nu1FwPO4P7f81SW0yn95fUbrP5cAo1e+1mwUIT63/hb/tRCuYzibwOROOgFy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L4Q6NwgAAANwAAAAPAAAAAAAAAAAAAAAAAJ8C&#10;AABkcnMvZG93bnJldi54bWxQSwUGAAAAAAQABAD3AAAAjgMAAAAA&#10;">
                  <v:imagedata r:id="rId364" o:title=""/>
                </v:shape>
                <v:shape id="Image 383" o:spid="_x0000_s1165" type="#_x0000_t75" style="position:absolute;top:6972;width:54143;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PsfLHAAAA3AAAAA8AAABkcnMvZG93bnJldi54bWxEj09rwkAUxO9Cv8PyCr3VjRX8E12lBISU&#10;UmqtB709ss8kmH0bdrdJ/PbdQsHjMDO/YdbbwTSiI+drywom4wQEcWF1zaWC4/fueQHCB2SNjWVS&#10;cCMP283DaI2ptj1/UXcIpYgQ9ikqqEJoUyl9UZFBP7YtcfQu1hkMUbpSaod9hJtGviTJTBqsOS5U&#10;2FJWUXE9/BgFb/OsT7rh013377v5eZnl+cf5pNTT4/C6AhFoCPfwfzvXCqaLKfydiUdAb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QPsfLHAAAA3AAAAA8AAAAAAAAAAAAA&#10;AAAAnwIAAGRycy9kb3ducmV2LnhtbFBLBQYAAAAABAAEAPcAAACTAwAAAAA=&#10;">
                  <v:imagedata r:id="rId365" o:title=""/>
                </v:shape>
                <v:shape id="Image 384" o:spid="_x0000_s1166" type="#_x0000_t75" style="position:absolute;top:9784;width:54143;height:110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unznFAAAA3AAAAA8AAABkcnMvZG93bnJldi54bWxEj0FrwkAUhO8F/8PyBC9FNzWySHQVKRRL&#10;D4JR0OMj+0yC2bchu9X033cFweMwM98wy3VvG3GjzteONXxMEhDEhTM1lxqOh6/xHIQPyAYbx6Th&#10;jzysV4O3JWbG3XlPtzyUIkLYZ6ihCqHNpPRFRRb9xLXE0bu4zmKIsiul6fAe4baR0yRR0mLNcaHC&#10;lj4rKq75r9UwU+etsup6SVVq8vf97tRuf1jr0bDfLEAE6sMr/Gx/Gw3pfAaPM/EIyN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Lp85xQAAANwAAAAPAAAAAAAAAAAAAAAA&#10;AJ8CAABkcnMvZG93bnJldi54bWxQSwUGAAAAAAQABAD3AAAAkQMAAAAA&#10;">
                  <v:imagedata r:id="rId366" o:title=""/>
                </v:shape>
                <v:shape id="Image 385" o:spid="_x0000_s1167" type="#_x0000_t75" style="position:absolute;left:-71;top:20749;width:54131;height:10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t1BfFAAAA3AAAAA8AAABkcnMvZG93bnJldi54bWxEj0trwkAUhfdC/8NwC26CThqtSOooUtTW&#10;TR9W95fMbRLM3AmZMUn/fUcQXB7O4+MsVr2pREuNKy0reBrHIIgzq0vOFRx/tqM5COeRNVaWScEf&#10;OVgtHwYLTLXt+Jvag89FGGGXooLC+zqV0mUFGXRjWxMH79c2Bn2QTS51g10YN5VM4ngmDZYcCAXW&#10;9FpQdj5cTOAm/Wft3aY6yd00/or20d68fSg1fOzXLyA89f4evrXftYLJ/BmuZ8IRkM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7dQXxQAAANwAAAAPAAAAAAAAAAAAAAAA&#10;AJ8CAABkcnMvZG93bnJldi54bWxQSwUGAAAAAAQABAD3AAAAkQMAAAAA&#10;">
                  <v:imagedata r:id="rId367" o:title=""/>
                </v:shape>
                <v:shape id="Graphic 386" o:spid="_x0000_s1168" style="position:absolute;left:53997;top:34318;width:63;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tQ9sMA&#10;AADcAAAADwAAAGRycy9kb3ducmV2LnhtbESPQYvCMBSE74L/ITzBm6ZVEOkay6IIHjy4bkF6ezRv&#10;27LNS2ii1n9vhIU9DjPzDbPJB9OJO/W+tawgnScgiCurW64VFN+H2RqED8gaO8uk4Eke8u14tMFM&#10;2wd/0f0SahEh7DNU0ITgMil91ZBBP7eOOHo/tjcYouxrqXt8RLjp5CJJVtJgy3GhQUe7hqrfy80o&#10;uFaufJaHa1Frt9+lZ+NtWZ6Umk6Gzw8QgYbwH/5rH7WC5XoF7zPx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tQ9sMAAADcAAAADwAAAAAAAAAAAAAAAACYAgAAZHJzL2Rv&#10;d25yZXYueG1sUEsFBgAAAAAEAAQA9QAAAIgDAAAAAA==&#10;" path="m,l6096,e" filled="f" strokeweight=".06pt">
                  <v:path arrowok="t"/>
                </v:shape>
                <v:shape id="Image 387" o:spid="_x0000_s1169" type="#_x0000_t75" style="position:absolute;left:-71;top:31479;width:54131;height:58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MWOXGAAAA3AAAAA8AAABkcnMvZG93bnJldi54bWxEj09rwkAUxO9Cv8PyCr3ppgaqRFexxUIv&#10;Qo0e2tsz+8wGs29Ddps/375bKHgcZuY3zHo72Fp01PrKsYLnWQKCuHC64lLB+fQ+XYLwAVlj7ZgU&#10;jORhu3mYrDHTrucjdXkoRYSwz1CBCaHJpPSFIYt+5hri6F1dazFE2ZZSt9hHuK3lPElepMWK44LB&#10;ht4MFbf8xyp4vZ6/P3Welqf9/IsO48HvzaVQ6ulx2K1ABBrCPfzf/tAK0uUC/s7EIyA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8xY5cYAAADcAAAADwAAAAAAAAAAAAAA&#10;AACfAgAAZHJzL2Rvd25yZXYueG1sUEsFBgAAAAAEAAQA9wAAAJIDAAAAAA==&#10;">
                  <v:imagedata r:id="rId368" o:title=""/>
                </v:shape>
                <v:shape id="Textbox 388" o:spid="_x0000_s1170" type="#_x0000_t202" style="position:absolute;left:718;top:873;width:6915;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8wUsEA&#10;AADcAAAADwAAAGRycy9kb3ducmV2LnhtbERPTYvCMBC9C/sfwix401QF0WoUWVwQBLHWwx5nm7EN&#10;NpNuk9X6781B8Ph438t1Z2txo9YbxwpGwwQEceG04VLBOf8ezED4gKyxdkwKHuRhvfroLTHV7s4Z&#10;3U6hFDGEfYoKqhCaVEpfVGTRD11DHLmLay2GCNtS6hbvMdzWcpwkU2nRcGyosKGviorr6d8q2Pxw&#10;tjV/h99jdslMns8T3k+vSvU/u80CRKAuvMUv904rmMzi2n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FLBAAAA3AAAAA8AAAAAAAAAAAAAAAAAmAIAAGRycy9kb3du&#10;cmV2LnhtbFBLBQYAAAAABAAEAPUAAACGAwAAAAA=&#10;" filled="f" stroked="f">
                  <v:textbox inset="0,0,0,0">
                    <w:txbxContent>
                      <w:p w14:paraId="74EA5CF9" w14:textId="77777777" w:rsidR="008F37B0" w:rsidRDefault="008F37B0">
                        <w:pPr>
                          <w:tabs>
                            <w:tab w:val="left" w:pos="491"/>
                          </w:tabs>
                          <w:spacing w:line="249" w:lineRule="exact"/>
                        </w:pPr>
                        <w:r>
                          <w:rPr>
                            <w:spacing w:val="-5"/>
                          </w:rPr>
                          <w:t>32.</w:t>
                        </w:r>
                        <w:r>
                          <w:tab/>
                        </w:r>
                        <w:proofErr w:type="spellStart"/>
                        <w:r>
                          <w:rPr>
                            <w:spacing w:val="-2"/>
                          </w:rPr>
                          <w:t>Setor</w:t>
                        </w:r>
                        <w:proofErr w:type="spellEnd"/>
                      </w:p>
                    </w:txbxContent>
                  </v:textbox>
                </v:shape>
                <v:shape id="Textbox 389" o:spid="_x0000_s1171" type="#_x0000_t202" style="position:absolute;left:18724;top:873;width:520;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6B410572" w14:textId="77777777" w:rsidR="008F37B0" w:rsidRDefault="008F37B0">
                        <w:pPr>
                          <w:spacing w:line="249" w:lineRule="exact"/>
                        </w:pPr>
                        <w:r>
                          <w:rPr>
                            <w:spacing w:val="-10"/>
                          </w:rPr>
                          <w:t>:</w:t>
                        </w:r>
                      </w:p>
                    </w:txbxContent>
                  </v:textbox>
                </v:shape>
                <v:shape id="Textbox 390" o:spid="_x0000_s1172" type="#_x0000_t202" style="position:absolute;left:3842;top:5064;width:15405;height:7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CqicMA&#10;AADcAAAADwAAAGRycy9kb3ducmV2LnhtbERPz2vCMBS+C/sfwhN201QHop2xlDFBGIzV7rDjW/Ns&#10;Q5uXrom1+++Xw8Djx/d7n022EyMN3jhWsFomIIgrpw3XCj7L42ILwgdkjZ1jUvBLHrLDw2yPqXY3&#10;Lmg8h1rEEPYpKmhC6FMpfdWQRb90PXHkLm6wGCIcaqkHvMVw28l1kmykRcOxocGeXhqq2vPVKsi/&#10;uHg1P+/fH8WlMGW5S/ht0yr1OJ/yZxCBpnAX/7tPWsHTLs6P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CqicMAAADcAAAADwAAAAAAAAAAAAAAAACYAgAAZHJzL2Rv&#10;d25yZXYueG1sUEsFBgAAAAAEAAQA9QAAAIgDAAAAAA==&#10;" filled="f" stroked="f">
                  <v:textbox inset="0,0,0,0">
                    <w:txbxContent>
                      <w:p w14:paraId="5B7E4948" w14:textId="367C0BE6" w:rsidR="008F37B0" w:rsidRPr="004E634E" w:rsidRDefault="008F37B0">
                        <w:pPr>
                          <w:tabs>
                            <w:tab w:val="left" w:pos="2343"/>
                          </w:tabs>
                          <w:spacing w:line="249" w:lineRule="exact"/>
                          <w:rPr>
                            <w:lang w:val="pt-BR"/>
                          </w:rPr>
                        </w:pPr>
                        <w:r w:rsidRPr="004E634E">
                          <w:rPr>
                            <w:spacing w:val="-2"/>
                            <w:lang w:val="pt-BR"/>
                          </w:rPr>
                          <w:t>Subsetor</w:t>
                        </w:r>
                        <w:proofErr w:type="gramStart"/>
                        <w:r w:rsidRPr="004E634E">
                          <w:rPr>
                            <w:lang w:val="pt-BR"/>
                          </w:rPr>
                          <w:tab/>
                          <w:t xml:space="preserve"> </w:t>
                        </w:r>
                        <w:r w:rsidRPr="004E634E">
                          <w:rPr>
                            <w:spacing w:val="-10"/>
                            <w:lang w:val="pt-BR"/>
                          </w:rPr>
                          <w:t>:</w:t>
                        </w:r>
                        <w:proofErr w:type="gramEnd"/>
                      </w:p>
                      <w:p w14:paraId="7A8FBB76" w14:textId="0289E53E" w:rsidR="008F37B0" w:rsidRDefault="008F37B0">
                        <w:pPr>
                          <w:tabs>
                            <w:tab w:val="left" w:pos="2343"/>
                          </w:tabs>
                          <w:spacing w:before="1" w:line="440" w:lineRule="atLeast"/>
                          <w:ind w:right="18"/>
                          <w:rPr>
                            <w:spacing w:val="-10"/>
                            <w:lang w:val="pt-BR"/>
                          </w:rPr>
                        </w:pPr>
                        <w:r w:rsidRPr="004E634E">
                          <w:rPr>
                            <w:lang w:val="pt-BR"/>
                          </w:rPr>
                          <w:t xml:space="preserve">Classificação </w:t>
                        </w:r>
                        <w:r>
                          <w:rPr>
                            <w:lang w:val="pt-BR"/>
                          </w:rPr>
                          <w:t>Industrial</w:t>
                        </w:r>
                        <w:proofErr w:type="gramStart"/>
                        <w:r w:rsidRPr="004E634E">
                          <w:rPr>
                            <w:lang w:val="pt-BR"/>
                          </w:rPr>
                          <w:tab/>
                          <w:t xml:space="preserve"> </w:t>
                        </w:r>
                        <w:r w:rsidRPr="004E634E">
                          <w:rPr>
                            <w:spacing w:val="-10"/>
                            <w:lang w:val="pt-BR"/>
                          </w:rPr>
                          <w:t>:</w:t>
                        </w:r>
                        <w:proofErr w:type="gramEnd"/>
                        <w:r w:rsidRPr="004E634E">
                          <w:rPr>
                            <w:spacing w:val="-10"/>
                            <w:lang w:val="pt-BR"/>
                          </w:rPr>
                          <w:t xml:space="preserve"> </w:t>
                        </w:r>
                      </w:p>
                      <w:p w14:paraId="61233E2F" w14:textId="77777777" w:rsidR="008F37B0" w:rsidRDefault="008F37B0">
                        <w:pPr>
                          <w:tabs>
                            <w:tab w:val="left" w:pos="2343"/>
                          </w:tabs>
                          <w:spacing w:before="1" w:line="440" w:lineRule="atLeast"/>
                          <w:ind w:right="18"/>
                          <w:rPr>
                            <w:spacing w:val="-10"/>
                            <w:lang w:val="pt-BR"/>
                          </w:rPr>
                        </w:pPr>
                      </w:p>
                      <w:p w14:paraId="16CE4266" w14:textId="154A6A25" w:rsidR="008F37B0" w:rsidRPr="004E634E" w:rsidRDefault="008F37B0">
                        <w:pPr>
                          <w:tabs>
                            <w:tab w:val="left" w:pos="2343"/>
                          </w:tabs>
                          <w:spacing w:before="1" w:line="440" w:lineRule="atLeast"/>
                          <w:ind w:right="18"/>
                          <w:rPr>
                            <w:lang w:val="pt-BR"/>
                          </w:rPr>
                        </w:pPr>
                        <w:r w:rsidRPr="004E634E">
                          <w:rPr>
                            <w:lang w:val="pt-BR"/>
                          </w:rPr>
                          <w:t xml:space="preserve">Obrigações </w:t>
                        </w:r>
                        <w:r>
                          <w:rPr>
                            <w:spacing w:val="-2"/>
                            <w:lang w:val="pt-BR"/>
                          </w:rPr>
                          <w:t>Afetadas</w:t>
                        </w:r>
                        <w:proofErr w:type="gramStart"/>
                        <w:r w:rsidRPr="004E634E">
                          <w:rPr>
                            <w:lang w:val="pt-BR"/>
                          </w:rPr>
                          <w:tab/>
                          <w:t xml:space="preserve"> </w:t>
                        </w:r>
                        <w:r w:rsidRPr="004E634E">
                          <w:rPr>
                            <w:spacing w:val="-10"/>
                            <w:lang w:val="pt-BR"/>
                          </w:rPr>
                          <w:t>:</w:t>
                        </w:r>
                        <w:proofErr w:type="gramEnd"/>
                      </w:p>
                    </w:txbxContent>
                  </v:textbox>
                </v:shape>
                <v:shape id="Textbox 391" o:spid="_x0000_s1173" type="#_x0000_t202" style="position:absolute;left:20391;top:541;width:33376;height:20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wPEsUA&#10;AADcAAAADwAAAGRycy9kb3ducmV2LnhtbESPQWvCQBSE70L/w/IKvelGC2JSV5GiIBSkMR56fM0+&#10;k8Xs25hdNf33bkHwOMzMN8x82dtGXKnzxrGC8SgBQVw6bbhScCg2wxkIH5A1No5JwR95WC5eBnPM&#10;tLtxTtd9qESEsM9QQR1Cm0npy5os+pFriaN3dJ3FEGVXSd3hLcJtIydJMpUWDceFGlv6rKk87S9W&#10;weqH87U5736/82NuiiJN+Gt6UurttV99gAjUh2f40d5qBe/p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A8SxQAAANwAAAAPAAAAAAAAAAAAAAAAAJgCAABkcnMv&#10;ZG93bnJldi54bWxQSwUGAAAAAAQABAD1AAAAigMAAAAA&#10;" filled="f" stroked="f">
                  <v:textbox inset="0,0,0,0">
                    <w:txbxContent>
                      <w:p w14:paraId="0A763907" w14:textId="23029ABB" w:rsidR="008F37B0" w:rsidRPr="00F806CF" w:rsidRDefault="008F37B0">
                        <w:pPr>
                          <w:spacing w:line="247" w:lineRule="auto"/>
                          <w:ind w:left="19" w:right="213"/>
                          <w:rPr>
                            <w:lang w:val="pt-BR"/>
                          </w:rPr>
                        </w:pPr>
                        <w:r>
                          <w:rPr>
                            <w:lang w:val="pt-BR"/>
                          </w:rPr>
                          <w:t>Serviços de Reservas Naturais</w:t>
                        </w:r>
                        <w:r w:rsidRPr="00F806CF">
                          <w:rPr>
                            <w:lang w:val="pt-BR"/>
                          </w:rPr>
                          <w:t xml:space="preserve"> (inclui parques nacionais, reservas naturais e parques)</w:t>
                        </w:r>
                      </w:p>
                      <w:p w14:paraId="6DF409A8" w14:textId="77777777" w:rsidR="008F37B0" w:rsidRPr="00F806CF" w:rsidRDefault="008F37B0">
                        <w:pPr>
                          <w:spacing w:before="134"/>
                          <w:ind w:left="19"/>
                          <w:rPr>
                            <w:spacing w:val="-10"/>
                            <w:lang w:val="pt-BR"/>
                          </w:rPr>
                        </w:pPr>
                      </w:p>
                      <w:p w14:paraId="74767551" w14:textId="48A7F1CC" w:rsidR="008F37B0" w:rsidRPr="00F806CF" w:rsidRDefault="008F37B0">
                        <w:pPr>
                          <w:spacing w:before="134"/>
                          <w:ind w:left="19"/>
                          <w:rPr>
                            <w:lang w:val="pt-BR"/>
                          </w:rPr>
                        </w:pPr>
                        <w:r w:rsidRPr="00F806CF">
                          <w:rPr>
                            <w:spacing w:val="-10"/>
                            <w:lang w:val="pt-BR"/>
                          </w:rPr>
                          <w:t>-</w:t>
                        </w:r>
                      </w:p>
                      <w:p w14:paraId="7F7FA8F6" w14:textId="77777777" w:rsidR="008F37B0" w:rsidRPr="00F806CF" w:rsidRDefault="008F37B0">
                        <w:pPr>
                          <w:spacing w:before="189"/>
                          <w:ind w:left="19"/>
                          <w:rPr>
                            <w:lang w:val="pt-BR"/>
                          </w:rPr>
                        </w:pPr>
                        <w:r w:rsidRPr="00F806CF">
                          <w:rPr>
                            <w:spacing w:val="-10"/>
                            <w:lang w:val="pt-BR"/>
                          </w:rPr>
                          <w:t>-</w:t>
                        </w:r>
                      </w:p>
                      <w:p w14:paraId="70B364AD" w14:textId="77777777" w:rsidR="008F37B0" w:rsidRPr="00F806CF" w:rsidRDefault="008F37B0">
                        <w:pPr>
                          <w:spacing w:before="189"/>
                          <w:rPr>
                            <w:lang w:val="pt-BR"/>
                          </w:rPr>
                        </w:pPr>
                      </w:p>
                      <w:p w14:paraId="5F81E2B8" w14:textId="75A3C5EC" w:rsidR="008F37B0" w:rsidRPr="009023CF" w:rsidRDefault="008F37B0">
                        <w:pPr>
                          <w:spacing w:before="189"/>
                          <w:rPr>
                            <w:lang w:val="pt-BR"/>
                          </w:rPr>
                        </w:pPr>
                        <w:r w:rsidRPr="009023CF">
                          <w:rPr>
                            <w:lang w:val="pt-BR"/>
                          </w:rPr>
                          <w:t>Tr</w:t>
                        </w:r>
                        <w:r>
                          <w:rPr>
                            <w:lang w:val="pt-BR"/>
                          </w:rPr>
                          <w:t>atamento N</w:t>
                        </w:r>
                        <w:r w:rsidRPr="009023CF">
                          <w:rPr>
                            <w:lang w:val="pt-BR"/>
                          </w:rPr>
                          <w:t xml:space="preserve">acional (Artigo 9.3 e Artigo </w:t>
                        </w:r>
                        <w:r w:rsidRPr="009023CF">
                          <w:rPr>
                            <w:spacing w:val="-2"/>
                            <w:lang w:val="pt-BR"/>
                          </w:rPr>
                          <w:t>10.4)</w:t>
                        </w:r>
                      </w:p>
                      <w:p w14:paraId="14E3A8B4" w14:textId="72D791BA" w:rsidR="008F37B0" w:rsidRPr="009023CF" w:rsidRDefault="008F37B0">
                        <w:pPr>
                          <w:spacing w:before="153"/>
                          <w:ind w:firstLine="7"/>
                          <w:rPr>
                            <w:lang w:val="pt-BR"/>
                          </w:rPr>
                        </w:pPr>
                        <w:r w:rsidRPr="009023CF">
                          <w:rPr>
                            <w:lang w:val="pt-BR"/>
                          </w:rPr>
                          <w:t xml:space="preserve">Gerência Sênior e Conselhos de </w:t>
                        </w:r>
                        <w:r>
                          <w:rPr>
                            <w:lang w:val="pt-BR"/>
                          </w:rPr>
                          <w:t>Diretores</w:t>
                        </w:r>
                        <w:r w:rsidRPr="009023CF">
                          <w:rPr>
                            <w:lang w:val="pt-BR"/>
                          </w:rPr>
                          <w:t xml:space="preserve"> (Artigo </w:t>
                        </w:r>
                        <w:r w:rsidRPr="009023CF">
                          <w:rPr>
                            <w:spacing w:val="-4"/>
                            <w:lang w:val="pt-BR"/>
                          </w:rPr>
                          <w:t>9.6)</w:t>
                        </w:r>
                      </w:p>
                      <w:p w14:paraId="7CCBBE87" w14:textId="52FE8D12" w:rsidR="008F37B0" w:rsidRPr="009023CF" w:rsidRDefault="008F37B0">
                        <w:pPr>
                          <w:spacing w:before="152" w:line="283" w:lineRule="auto"/>
                          <w:ind w:right="213"/>
                          <w:rPr>
                            <w:lang w:val="pt-BR"/>
                          </w:rPr>
                        </w:pPr>
                        <w:r w:rsidRPr="009023CF">
                          <w:rPr>
                            <w:lang w:val="pt-BR"/>
                          </w:rPr>
                          <w:t xml:space="preserve">Tratamento </w:t>
                        </w:r>
                        <w:r>
                          <w:rPr>
                            <w:lang w:val="pt-BR"/>
                          </w:rPr>
                          <w:t>de Nação Mais Favorecida</w:t>
                        </w:r>
                        <w:r w:rsidRPr="009023CF">
                          <w:rPr>
                            <w:lang w:val="pt-BR"/>
                          </w:rPr>
                          <w:t xml:space="preserve"> (Artigo 9-A.4 e Artigo 10.10)</w:t>
                        </w:r>
                      </w:p>
                      <w:p w14:paraId="2F5949A3" w14:textId="0A76D92A" w:rsidR="008F37B0" w:rsidRPr="009023CF" w:rsidRDefault="008F37B0">
                        <w:pPr>
                          <w:spacing w:before="107"/>
                          <w:rPr>
                            <w:lang w:val="pt-BR"/>
                          </w:rPr>
                        </w:pPr>
                        <w:r w:rsidRPr="009023CF">
                          <w:rPr>
                            <w:lang w:val="pt-BR"/>
                          </w:rPr>
                          <w:t xml:space="preserve">Acesso </w:t>
                        </w:r>
                        <w:r>
                          <w:rPr>
                            <w:lang w:val="pt-BR"/>
                          </w:rPr>
                          <w:t>a Mercados</w:t>
                        </w:r>
                        <w:r w:rsidRPr="009023CF">
                          <w:rPr>
                            <w:lang w:val="pt-BR"/>
                          </w:rPr>
                          <w:t xml:space="preserve"> (Artigo </w:t>
                        </w:r>
                        <w:r w:rsidRPr="009023CF">
                          <w:rPr>
                            <w:spacing w:val="-2"/>
                            <w:lang w:val="pt-BR"/>
                          </w:rPr>
                          <w:t>10.3)</w:t>
                        </w:r>
                      </w:p>
                    </w:txbxContent>
                  </v:textbox>
                </v:shape>
                <v:shape id="Textbox 392" o:spid="_x0000_s1174" type="#_x0000_t202" style="position:absolute;left:4137;top:21353;width:681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0FE67DF8" w14:textId="77777777" w:rsidR="008F37B0" w:rsidRDefault="008F37B0">
                        <w:pPr>
                          <w:spacing w:line="249" w:lineRule="exact"/>
                        </w:pPr>
                        <w:proofErr w:type="spellStart"/>
                        <w:r>
                          <w:rPr>
                            <w:spacing w:val="-2"/>
                          </w:rPr>
                          <w:t>Descrição</w:t>
                        </w:r>
                        <w:proofErr w:type="spellEnd"/>
                      </w:p>
                    </w:txbxContent>
                  </v:textbox>
                </v:shape>
                <v:shape id="Textbox 393" o:spid="_x0000_s1175" type="#_x0000_t202" style="position:absolute;left:18871;top:21299;width:34818;height:9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I0/sQA&#10;AADcAAAADwAAAGRycy9kb3ducmV2LnhtbESPQWvCQBSE74L/YXlCb7pRQTS6ihQLBaEY46HH1+wz&#10;Wcy+TbNbjf++Kwgeh5n5hlltOluLK7XeOFYwHiUgiAunDZcKTvnHcA7CB2SNtWNScCcPm3W/t8JU&#10;uxtndD2GUkQI+xQVVCE0qZS+qMiiH7mGOHpn11oMUbal1C3eItzWcpIkM2nRcFyosKH3iorL8c8q&#10;2H5ztjO/Xz+H7JyZPF8kvJ9dlHobdNsliEBdeIWf7U+tYLqY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CNP7EAAAA3AAAAA8AAAAAAAAAAAAAAAAAmAIAAGRycy9k&#10;b3ducmV2LnhtbFBLBQYAAAAABAAEAPUAAACJAwAAAAA=&#10;" filled="f" stroked="f">
                  <v:textbox inset="0,0,0,0">
                    <w:txbxContent>
                      <w:p w14:paraId="4A7D75A9" w14:textId="31C3B53C" w:rsidR="008F37B0" w:rsidRPr="00F806CF" w:rsidRDefault="008F37B0" w:rsidP="00F97F39">
                        <w:pPr>
                          <w:tabs>
                            <w:tab w:val="left" w:pos="281"/>
                          </w:tabs>
                          <w:spacing w:line="249" w:lineRule="exact"/>
                          <w:ind w:left="276" w:hanging="276"/>
                          <w:rPr>
                            <w:lang w:val="pt-BR"/>
                          </w:rPr>
                        </w:pPr>
                        <w:proofErr w:type="gramStart"/>
                        <w:r w:rsidRPr="00F806CF">
                          <w:rPr>
                            <w:spacing w:val="-10"/>
                            <w:lang w:val="pt-BR"/>
                          </w:rPr>
                          <w:t>:</w:t>
                        </w:r>
                        <w:r w:rsidRPr="00F806CF">
                          <w:rPr>
                            <w:lang w:val="pt-BR"/>
                          </w:rPr>
                          <w:tab/>
                        </w:r>
                        <w:proofErr w:type="gramEnd"/>
                        <w:r>
                          <w:rPr>
                            <w:u w:val="single"/>
                            <w:lang w:val="pt-BR"/>
                          </w:rPr>
                          <w:t>Comércio de S</w:t>
                        </w:r>
                        <w:r w:rsidRPr="00F806CF">
                          <w:rPr>
                            <w:u w:val="single"/>
                            <w:lang w:val="pt-BR"/>
                          </w:rPr>
                          <w:t xml:space="preserve">erviços e </w:t>
                        </w:r>
                        <w:r>
                          <w:rPr>
                            <w:spacing w:val="-2"/>
                            <w:u w:val="single"/>
                            <w:lang w:val="pt-BR"/>
                          </w:rPr>
                          <w:t>Investimentos</w:t>
                        </w:r>
                        <w:r w:rsidRPr="00F806CF">
                          <w:rPr>
                            <w:spacing w:val="-2"/>
                            <w:u w:val="single"/>
                            <w:lang w:val="pt-BR"/>
                          </w:rPr>
                          <w:t>:</w:t>
                        </w:r>
                      </w:p>
                      <w:p w14:paraId="4A17BD38" w14:textId="77777777" w:rsidR="008F37B0" w:rsidRPr="00F806CF" w:rsidRDefault="008F37B0">
                        <w:pPr>
                          <w:spacing w:before="15"/>
                          <w:rPr>
                            <w:lang w:val="pt-BR"/>
                          </w:rPr>
                        </w:pPr>
                      </w:p>
                      <w:p w14:paraId="0BC2EB9B" w14:textId="5997C745" w:rsidR="008F37B0" w:rsidRPr="00F806CF" w:rsidRDefault="008F37B0">
                        <w:pPr>
                          <w:spacing w:line="247" w:lineRule="auto"/>
                          <w:ind w:left="281" w:right="18"/>
                          <w:jc w:val="both"/>
                          <w:rPr>
                            <w:lang w:val="pt-BR"/>
                          </w:rPr>
                        </w:pPr>
                        <w:r w:rsidRPr="00F806CF">
                          <w:rPr>
                            <w:lang w:val="pt-BR"/>
                          </w:rPr>
                          <w:t xml:space="preserve">O </w:t>
                        </w:r>
                        <w:r>
                          <w:rPr>
                            <w:lang w:val="pt-BR"/>
                          </w:rPr>
                          <w:t>Conselho de Parques Nacionais</w:t>
                        </w:r>
                        <w:r w:rsidRPr="00F806CF">
                          <w:rPr>
                            <w:lang w:val="pt-BR"/>
                          </w:rPr>
                          <w:t xml:space="preserve"> ou seu órgão sucessor é o único órgão autorizado a controlar, administrar e gerenciar parques nacionais, reservas naturais e parques, conforme definido na Lei do Conselho de Parques Nacionais de 1996.</w:t>
                        </w:r>
                      </w:p>
                    </w:txbxContent>
                  </v:textbox>
                </v:shape>
                <v:shape id="Textbox 394" o:spid="_x0000_s1176" type="#_x0000_t202" style="position:absolute;left:3842;top:32184;width:10935;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usisUA&#10;AADcAAAADwAAAGRycy9kb3ducmV2LnhtbESPQWvCQBSE7wX/w/KE3urGVkRTVxFRKAhiTA89vmaf&#10;yWL2bZrdavz3riB4HGbmG2a26GwtztR641jBcJCAIC6cNlwq+M43bxMQPiBrrB2Tgit5WMx7LzNM&#10;tbtwRudDKEWEsE9RQRVCk0rpi4os+oFriKN3dK3FEGVbSt3iJcJtLd+TZCwtGo4LFTa0qqg4Hf6t&#10;guUPZ2vzt/vdZ8fM5Pk04e34pNRrv1t+ggjUhWf40f7SCj6m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K6yKxQAAANwAAAAPAAAAAAAAAAAAAAAAAJgCAABkcnMv&#10;ZG93bnJldi54bWxQSwUGAAAAAAQABAD1AAAAigMAAAAA&#10;" filled="f" stroked="f">
                  <v:textbox inset="0,0,0,0">
                    <w:txbxContent>
                      <w:p w14:paraId="47D52B53" w14:textId="12FFDCE5" w:rsidR="008F37B0" w:rsidRPr="005D721F" w:rsidRDefault="008F37B0">
                        <w:pPr>
                          <w:spacing w:line="249" w:lineRule="exact"/>
                          <w:rPr>
                            <w:lang w:val="pt-BR"/>
                          </w:rPr>
                        </w:pPr>
                        <w:r w:rsidRPr="005D721F">
                          <w:rPr>
                            <w:lang w:val="pt-BR"/>
                          </w:rPr>
                          <w:t xml:space="preserve">Fonte </w:t>
                        </w:r>
                        <w:r>
                          <w:rPr>
                            <w:lang w:val="pt-BR"/>
                          </w:rPr>
                          <w:t>da Medida</w:t>
                        </w:r>
                        <w:r w:rsidRPr="005D721F">
                          <w:rPr>
                            <w:spacing w:val="-2"/>
                            <w:lang w:val="pt-BR"/>
                          </w:rPr>
                          <w:tab/>
                        </w:r>
                      </w:p>
                    </w:txbxContent>
                  </v:textbox>
                </v:shape>
                <v:shape id="Textbox 395" o:spid="_x0000_s1177" type="#_x0000_t202" style="position:absolute;left:18469;top:32122;width:35526;height:4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cJEcUA&#10;AADcAAAADwAAAGRycy9kb3ducmV2LnhtbESPQWvCQBSE7wX/w/KE3urGFkVTVxFRKAhiTA89vmaf&#10;yWL2bZrdavz3riB4HGbmG2a26GwtztR641jBcJCAIC6cNlwq+M43bxMQPiBrrB2Tgit5WMx7LzNM&#10;tbtwRudDKEWEsE9RQRVCk0rpi4os+oFriKN3dK3FEGVbSt3iJcJtLd+TZCwtGo4LFTa0qqg4Hf6t&#10;guUPZ2vzt/vdZ8fM5Pk04e34pNRrv1t+ggjUhWf40f7SCj6m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ZwkRxQAAANwAAAAPAAAAAAAAAAAAAAAAAJgCAABkcnMv&#10;ZG93bnJldi54bWxQSwUGAAAAAAQABAD1AAAAigMAAAAA&#10;" filled="f" stroked="f">
                  <v:textbox inset="0,0,0,0">
                    <w:txbxContent>
                      <w:p w14:paraId="11E897D8" w14:textId="76A188AD" w:rsidR="008F37B0" w:rsidRPr="004417B8" w:rsidRDefault="008F37B0" w:rsidP="00627193">
                        <w:pPr>
                          <w:tabs>
                            <w:tab w:val="left" w:pos="426"/>
                          </w:tabs>
                          <w:spacing w:line="250" w:lineRule="exact"/>
                          <w:ind w:left="284" w:hanging="142"/>
                        </w:pPr>
                        <w:r w:rsidRPr="004417B8">
                          <w:rPr>
                            <w:spacing w:val="-10"/>
                          </w:rPr>
                          <w:t>:</w:t>
                        </w:r>
                        <w:r w:rsidRPr="004417B8">
                          <w:tab/>
                        </w:r>
                        <w:r w:rsidRPr="004417B8">
                          <w:rPr>
                            <w:i/>
                          </w:rPr>
                          <w:t>National Parks Board Act 1996</w:t>
                        </w:r>
                        <w:r>
                          <w:t>, 2020 Revised Edition</w:t>
                        </w:r>
                      </w:p>
                      <w:p w14:paraId="2315EB00" w14:textId="4472D0C9" w:rsidR="008F37B0" w:rsidRPr="004417B8" w:rsidRDefault="008F37B0" w:rsidP="00627193">
                        <w:pPr>
                          <w:tabs>
                            <w:tab w:val="left" w:pos="284"/>
                          </w:tabs>
                          <w:spacing w:before="118"/>
                          <w:ind w:left="142"/>
                        </w:pPr>
                        <w:r w:rsidRPr="004417B8">
                          <w:rPr>
                            <w:i/>
                          </w:rPr>
                          <w:tab/>
                          <w:t>Parks and Trees Act 2005</w:t>
                        </w:r>
                        <w:r>
                          <w:t>, 2020 Revised Edition</w:t>
                        </w:r>
                      </w:p>
                    </w:txbxContent>
                  </v:textbox>
                </v:shape>
                <w10:anchorlock/>
              </v:group>
            </w:pict>
          </mc:Fallback>
        </mc:AlternateContent>
      </w:r>
    </w:p>
    <w:p w14:paraId="6D8F75F1" w14:textId="77777777" w:rsidR="006D6FE4" w:rsidRPr="007357D8" w:rsidRDefault="006D6FE4">
      <w:pPr>
        <w:rPr>
          <w:sz w:val="20"/>
          <w:lang w:val="pt-BR"/>
        </w:rPr>
        <w:sectPr w:rsidR="006D6FE4" w:rsidRPr="007357D8">
          <w:headerReference w:type="default" r:id="rId369"/>
          <w:footerReference w:type="default" r:id="rId370"/>
          <w:pgSz w:w="12240" w:h="15840"/>
          <w:pgMar w:top="1340" w:right="1600" w:bottom="1140" w:left="1560" w:header="0" w:footer="952" w:gutter="0"/>
          <w:cols w:space="720"/>
        </w:sectPr>
      </w:pPr>
    </w:p>
    <w:p w14:paraId="33AC7EAF" w14:textId="77777777" w:rsidR="006D6FE4" w:rsidRPr="007357D8" w:rsidRDefault="00B00BEC">
      <w:pPr>
        <w:pStyle w:val="Corpodetexto"/>
        <w:ind w:left="498"/>
        <w:rPr>
          <w:sz w:val="20"/>
          <w:lang w:val="pt-BR"/>
        </w:rPr>
      </w:pPr>
      <w:r w:rsidRPr="007357D8">
        <w:rPr>
          <w:noProof/>
          <w:sz w:val="20"/>
          <w:lang w:val="pt-BR" w:eastAsia="pt-BR"/>
        </w:rPr>
        <mc:AlternateContent>
          <mc:Choice Requires="wpg">
            <w:drawing>
              <wp:inline distT="0" distB="0" distL="0" distR="0" wp14:anchorId="6AECF4B8" wp14:editId="43A0931E">
                <wp:extent cx="5360289" cy="3209027"/>
                <wp:effectExtent l="0" t="0" r="0" b="0"/>
                <wp:docPr id="397" name="Group 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0289" cy="3209027"/>
                          <a:chOff x="0" y="0"/>
                          <a:chExt cx="5360289" cy="2881312"/>
                        </a:xfrm>
                      </wpg:grpSpPr>
                      <pic:pic xmlns:pic="http://schemas.openxmlformats.org/drawingml/2006/picture">
                        <pic:nvPicPr>
                          <pic:cNvPr id="398" name="Image 398"/>
                          <pic:cNvPicPr/>
                        </pic:nvPicPr>
                        <pic:blipFill>
                          <a:blip r:embed="rId371" cstate="print"/>
                          <a:stretch>
                            <a:fillRect/>
                          </a:stretch>
                        </pic:blipFill>
                        <pic:spPr>
                          <a:xfrm>
                            <a:off x="0" y="0"/>
                            <a:ext cx="5360289" cy="435482"/>
                          </a:xfrm>
                          <a:prstGeom prst="rect">
                            <a:avLst/>
                          </a:prstGeom>
                        </pic:spPr>
                      </pic:pic>
                      <pic:pic xmlns:pic="http://schemas.openxmlformats.org/drawingml/2006/picture">
                        <pic:nvPicPr>
                          <pic:cNvPr id="399" name="Image 399"/>
                          <pic:cNvPicPr/>
                        </pic:nvPicPr>
                        <pic:blipFill>
                          <a:blip r:embed="rId372" cstate="print"/>
                          <a:stretch>
                            <a:fillRect/>
                          </a:stretch>
                        </pic:blipFill>
                        <pic:spPr>
                          <a:xfrm>
                            <a:off x="0" y="418337"/>
                            <a:ext cx="5360289" cy="296036"/>
                          </a:xfrm>
                          <a:prstGeom prst="rect">
                            <a:avLst/>
                          </a:prstGeom>
                        </pic:spPr>
                      </pic:pic>
                      <pic:pic xmlns:pic="http://schemas.openxmlformats.org/drawingml/2006/picture">
                        <pic:nvPicPr>
                          <pic:cNvPr id="400" name="Image 400"/>
                          <pic:cNvPicPr/>
                        </pic:nvPicPr>
                        <pic:blipFill>
                          <a:blip r:embed="rId373" cstate="print"/>
                          <a:stretch>
                            <a:fillRect/>
                          </a:stretch>
                        </pic:blipFill>
                        <pic:spPr>
                          <a:xfrm>
                            <a:off x="0" y="697230"/>
                            <a:ext cx="5360289" cy="298323"/>
                          </a:xfrm>
                          <a:prstGeom prst="rect">
                            <a:avLst/>
                          </a:prstGeom>
                        </pic:spPr>
                      </pic:pic>
                      <pic:pic xmlns:pic="http://schemas.openxmlformats.org/drawingml/2006/picture">
                        <pic:nvPicPr>
                          <pic:cNvPr id="401" name="Image 401"/>
                          <pic:cNvPicPr/>
                        </pic:nvPicPr>
                        <pic:blipFill>
                          <a:blip r:embed="rId374" cstate="print"/>
                          <a:stretch>
                            <a:fillRect/>
                          </a:stretch>
                        </pic:blipFill>
                        <pic:spPr>
                          <a:xfrm>
                            <a:off x="0" y="978296"/>
                            <a:ext cx="5360289" cy="449563"/>
                          </a:xfrm>
                          <a:prstGeom prst="rect">
                            <a:avLst/>
                          </a:prstGeom>
                        </pic:spPr>
                      </pic:pic>
                      <pic:pic xmlns:pic="http://schemas.openxmlformats.org/drawingml/2006/picture">
                        <pic:nvPicPr>
                          <pic:cNvPr id="402" name="Image 402"/>
                          <pic:cNvPicPr/>
                        </pic:nvPicPr>
                        <pic:blipFill>
                          <a:blip r:embed="rId375" cstate="print"/>
                          <a:stretch>
                            <a:fillRect/>
                          </a:stretch>
                        </pic:blipFill>
                        <pic:spPr>
                          <a:xfrm>
                            <a:off x="0" y="1413580"/>
                            <a:ext cx="5360289" cy="1130061"/>
                          </a:xfrm>
                          <a:prstGeom prst="rect">
                            <a:avLst/>
                          </a:prstGeom>
                        </pic:spPr>
                      </pic:pic>
                      <wps:wsp>
                        <wps:cNvPr id="403" name="Graphic 403"/>
                        <wps:cNvSpPr/>
                        <wps:spPr>
                          <a:xfrm>
                            <a:off x="5345620" y="2534602"/>
                            <a:ext cx="6350" cy="1270"/>
                          </a:xfrm>
                          <a:custGeom>
                            <a:avLst/>
                            <a:gdLst/>
                            <a:ahLst/>
                            <a:cxnLst/>
                            <a:rect l="l" t="t" r="r" b="b"/>
                            <a:pathLst>
                              <a:path w="6350">
                                <a:moveTo>
                                  <a:pt x="0" y="0"/>
                                </a:moveTo>
                                <a:lnTo>
                                  <a:pt x="6096" y="0"/>
                                </a:lnTo>
                              </a:path>
                            </a:pathLst>
                          </a:custGeom>
                          <a:ln w="152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04" name="Image 404"/>
                          <pic:cNvPicPr/>
                        </pic:nvPicPr>
                        <pic:blipFill>
                          <a:blip r:embed="rId376" cstate="print"/>
                          <a:stretch>
                            <a:fillRect/>
                          </a:stretch>
                        </pic:blipFill>
                        <pic:spPr>
                          <a:xfrm>
                            <a:off x="1714" y="2528506"/>
                            <a:ext cx="5356860" cy="352806"/>
                          </a:xfrm>
                          <a:prstGeom prst="rect">
                            <a:avLst/>
                          </a:prstGeom>
                        </pic:spPr>
                      </pic:pic>
                      <wps:wsp>
                        <wps:cNvPr id="405" name="Textbox 405"/>
                        <wps:cNvSpPr txBox="1"/>
                        <wps:spPr>
                          <a:xfrm>
                            <a:off x="71818" y="87306"/>
                            <a:ext cx="691515" cy="159385"/>
                          </a:xfrm>
                          <a:prstGeom prst="rect">
                            <a:avLst/>
                          </a:prstGeom>
                        </wps:spPr>
                        <wps:txbx>
                          <w:txbxContent>
                            <w:p w14:paraId="61617FB9" w14:textId="77777777" w:rsidR="008F37B0" w:rsidRDefault="008F37B0">
                              <w:pPr>
                                <w:tabs>
                                  <w:tab w:val="left" w:pos="491"/>
                                </w:tabs>
                                <w:spacing w:line="249" w:lineRule="exact"/>
                              </w:pPr>
                              <w:r>
                                <w:rPr>
                                  <w:spacing w:val="-5"/>
                                </w:rPr>
                                <w:t>33.</w:t>
                              </w:r>
                              <w:r>
                                <w:tab/>
                              </w:r>
                              <w:r>
                                <w:rPr>
                                  <w:spacing w:val="-2"/>
                                </w:rPr>
                                <w:t>Setor</w:t>
                              </w:r>
                            </w:p>
                          </w:txbxContent>
                        </wps:txbx>
                        <wps:bodyPr wrap="square" lIns="0" tIns="0" rIns="0" bIns="0" rtlCol="0">
                          <a:noAutofit/>
                        </wps:bodyPr>
                      </wps:wsp>
                      <wps:wsp>
                        <wps:cNvPr id="406" name="Textbox 406"/>
                        <wps:cNvSpPr txBox="1"/>
                        <wps:spPr>
                          <a:xfrm>
                            <a:off x="1872335" y="87296"/>
                            <a:ext cx="2423619" cy="292256"/>
                          </a:xfrm>
                          <a:prstGeom prst="rect">
                            <a:avLst/>
                          </a:prstGeom>
                        </wps:spPr>
                        <wps:txbx>
                          <w:txbxContent>
                            <w:p w14:paraId="327A3EAD" w14:textId="5947245D" w:rsidR="008F37B0" w:rsidRDefault="00360699">
                              <w:pPr>
                                <w:tabs>
                                  <w:tab w:val="left" w:pos="281"/>
                                </w:tabs>
                                <w:spacing w:line="249" w:lineRule="exact"/>
                              </w:pPr>
                              <w:r>
                                <w:rPr>
                                  <w:spacing w:val="-2"/>
                                </w:rPr>
                                <w:t>:</w:t>
                              </w:r>
                              <w:r w:rsidR="008F37B0">
                                <w:rPr>
                                  <w:spacing w:val="-2"/>
                                </w:rPr>
                                <w:tab/>
                              </w:r>
                              <w:r w:rsidR="008F37B0" w:rsidRPr="00FE158E">
                                <w:rPr>
                                  <w:spacing w:val="-2"/>
                                  <w:lang w:val="pt-BR"/>
                                </w:rPr>
                                <w:t>Serviços</w:t>
                              </w:r>
                              <w:r w:rsidR="008F37B0">
                                <w:rPr>
                                  <w:spacing w:val="-2"/>
                                </w:rPr>
                                <w:t xml:space="preserve"> </w:t>
                              </w:r>
                              <w:r w:rsidR="008F37B0">
                                <w:t>Postais</w:t>
                              </w:r>
                            </w:p>
                          </w:txbxContent>
                        </wps:txbx>
                        <wps:bodyPr wrap="square" lIns="0" tIns="0" rIns="0" bIns="0" rtlCol="0">
                          <a:noAutofit/>
                        </wps:bodyPr>
                      </wps:wsp>
                      <wps:wsp>
                        <wps:cNvPr id="407" name="Textbox 407"/>
                        <wps:cNvSpPr txBox="1"/>
                        <wps:spPr>
                          <a:xfrm>
                            <a:off x="384243" y="506406"/>
                            <a:ext cx="1540510" cy="718185"/>
                          </a:xfrm>
                          <a:prstGeom prst="rect">
                            <a:avLst/>
                          </a:prstGeom>
                        </wps:spPr>
                        <wps:txbx>
                          <w:txbxContent>
                            <w:p w14:paraId="5B1D27BB" w14:textId="77777777" w:rsidR="008F37B0" w:rsidRPr="00F806CF" w:rsidRDefault="008F37B0">
                              <w:pPr>
                                <w:tabs>
                                  <w:tab w:val="left" w:pos="2343"/>
                                </w:tabs>
                                <w:spacing w:line="249" w:lineRule="exact"/>
                                <w:rPr>
                                  <w:lang w:val="pt-BR"/>
                                </w:rPr>
                              </w:pPr>
                              <w:r w:rsidRPr="00F806CF">
                                <w:rPr>
                                  <w:spacing w:val="-2"/>
                                  <w:lang w:val="pt-BR"/>
                                </w:rPr>
                                <w:t>Subsetor</w:t>
                              </w:r>
                              <w:r w:rsidRPr="00F806CF">
                                <w:rPr>
                                  <w:lang w:val="pt-BR"/>
                                </w:rPr>
                                <w:tab/>
                              </w:r>
                              <w:r w:rsidRPr="00F806CF">
                                <w:rPr>
                                  <w:spacing w:val="-10"/>
                                  <w:lang w:val="pt-BR"/>
                                </w:rPr>
                                <w:t>:</w:t>
                              </w:r>
                            </w:p>
                            <w:p w14:paraId="088A2527" w14:textId="5E20BC8F" w:rsidR="008F37B0" w:rsidRPr="00F806CF" w:rsidRDefault="008F37B0">
                              <w:pPr>
                                <w:tabs>
                                  <w:tab w:val="left" w:pos="2343"/>
                                </w:tabs>
                                <w:spacing w:before="1" w:line="440" w:lineRule="atLeast"/>
                                <w:ind w:right="18"/>
                                <w:rPr>
                                  <w:lang w:val="pt-BR"/>
                                </w:rPr>
                              </w:pPr>
                              <w:r w:rsidRPr="00F806CF">
                                <w:rPr>
                                  <w:lang w:val="pt-BR"/>
                                </w:rPr>
                                <w:t xml:space="preserve">Classificação </w:t>
                              </w:r>
                              <w:r>
                                <w:rPr>
                                  <w:lang w:val="pt-BR"/>
                                </w:rPr>
                                <w:t>Industrial</w:t>
                              </w:r>
                              <w:r w:rsidRPr="00F806CF">
                                <w:rPr>
                                  <w:lang w:val="pt-BR"/>
                                </w:rPr>
                                <w:tab/>
                              </w:r>
                              <w:r w:rsidRPr="00F806CF">
                                <w:rPr>
                                  <w:spacing w:val="-10"/>
                                  <w:lang w:val="pt-BR"/>
                                </w:rPr>
                                <w:t xml:space="preserve">: </w:t>
                              </w:r>
                              <w:r w:rsidRPr="00F806CF">
                                <w:rPr>
                                  <w:lang w:val="pt-BR"/>
                                </w:rPr>
                                <w:t xml:space="preserve">Obrigações </w:t>
                              </w:r>
                              <w:r>
                                <w:rPr>
                                  <w:spacing w:val="-2"/>
                                  <w:lang w:val="pt-BR"/>
                                </w:rPr>
                                <w:t>Afetadas</w:t>
                              </w:r>
                              <w:r w:rsidRPr="00F806CF">
                                <w:rPr>
                                  <w:lang w:val="pt-BR"/>
                                </w:rPr>
                                <w:tab/>
                              </w:r>
                              <w:r w:rsidRPr="00F806CF">
                                <w:rPr>
                                  <w:spacing w:val="-10"/>
                                  <w:lang w:val="pt-BR"/>
                                </w:rPr>
                                <w:t>:</w:t>
                              </w:r>
                            </w:p>
                          </w:txbxContent>
                        </wps:txbx>
                        <wps:bodyPr wrap="square" lIns="0" tIns="0" rIns="0" bIns="0" rtlCol="0">
                          <a:noAutofit/>
                        </wps:bodyPr>
                      </wps:wsp>
                      <wps:wsp>
                        <wps:cNvPr id="408" name="Textbox 408"/>
                        <wps:cNvSpPr txBox="1"/>
                        <wps:spPr>
                          <a:xfrm>
                            <a:off x="384243" y="1609783"/>
                            <a:ext cx="681355" cy="159385"/>
                          </a:xfrm>
                          <a:prstGeom prst="rect">
                            <a:avLst/>
                          </a:prstGeom>
                        </wps:spPr>
                        <wps:txbx>
                          <w:txbxContent>
                            <w:p w14:paraId="7CB6C9D8" w14:textId="77777777" w:rsidR="008F37B0" w:rsidRDefault="008F37B0">
                              <w:pPr>
                                <w:spacing w:line="249" w:lineRule="exact"/>
                              </w:pPr>
                              <w:r>
                                <w:rPr>
                                  <w:spacing w:val="-2"/>
                                </w:rPr>
                                <w:t>Descrição</w:t>
                              </w:r>
                            </w:p>
                          </w:txbxContent>
                        </wps:txbx>
                        <wps:bodyPr wrap="square" lIns="0" tIns="0" rIns="0" bIns="0" rtlCol="0">
                          <a:noAutofit/>
                        </wps:bodyPr>
                      </wps:wsp>
                      <wps:wsp>
                        <wps:cNvPr id="409" name="Textbox 409"/>
                        <wps:cNvSpPr txBox="1"/>
                        <wps:spPr>
                          <a:xfrm>
                            <a:off x="1872335" y="506350"/>
                            <a:ext cx="3427095" cy="2037306"/>
                          </a:xfrm>
                          <a:prstGeom prst="rect">
                            <a:avLst/>
                          </a:prstGeom>
                        </wps:spPr>
                        <wps:txbx>
                          <w:txbxContent>
                            <w:p w14:paraId="0C44E63C" w14:textId="77777777" w:rsidR="008F37B0" w:rsidRPr="00F806CF" w:rsidRDefault="008F37B0">
                              <w:pPr>
                                <w:spacing w:line="249" w:lineRule="exact"/>
                                <w:ind w:left="282"/>
                                <w:rPr>
                                  <w:lang w:val="pt-BR"/>
                                </w:rPr>
                              </w:pPr>
                              <w:r w:rsidRPr="00F806CF">
                                <w:rPr>
                                  <w:spacing w:val="-10"/>
                                  <w:lang w:val="pt-BR"/>
                                </w:rPr>
                                <w:t>-</w:t>
                              </w:r>
                            </w:p>
                            <w:p w14:paraId="4A415560" w14:textId="77777777" w:rsidR="008F37B0" w:rsidRPr="00F806CF" w:rsidRDefault="008F37B0">
                              <w:pPr>
                                <w:spacing w:before="188"/>
                                <w:ind w:left="282"/>
                                <w:rPr>
                                  <w:lang w:val="pt-BR"/>
                                </w:rPr>
                              </w:pPr>
                              <w:r w:rsidRPr="00F806CF">
                                <w:rPr>
                                  <w:spacing w:val="-10"/>
                                  <w:lang w:val="pt-BR"/>
                                </w:rPr>
                                <w:t>-</w:t>
                              </w:r>
                            </w:p>
                            <w:p w14:paraId="47752BF3" w14:textId="1DCA562C" w:rsidR="008F37B0" w:rsidRPr="00F806CF" w:rsidRDefault="008F37B0">
                              <w:pPr>
                                <w:spacing w:before="189" w:line="391" w:lineRule="auto"/>
                                <w:ind w:left="282" w:right="2068"/>
                                <w:rPr>
                                  <w:lang w:val="pt-BR"/>
                                </w:rPr>
                              </w:pPr>
                              <w:r w:rsidRPr="00F806CF">
                                <w:rPr>
                                  <w:lang w:val="pt-BR"/>
                                </w:rPr>
                                <w:t xml:space="preserve">Acesso </w:t>
                              </w:r>
                              <w:r>
                                <w:rPr>
                                  <w:lang w:val="pt-BR"/>
                                </w:rPr>
                                <w:t>a Mercados</w:t>
                              </w:r>
                              <w:r w:rsidRPr="00F806CF">
                                <w:rPr>
                                  <w:lang w:val="pt-BR"/>
                                </w:rPr>
                                <w:t xml:space="preserve"> (Artigo 10.3) Presença </w:t>
                              </w:r>
                              <w:r>
                                <w:rPr>
                                  <w:lang w:val="pt-BR"/>
                                </w:rPr>
                                <w:t>Local</w:t>
                              </w:r>
                              <w:r w:rsidRPr="00F806CF">
                                <w:rPr>
                                  <w:lang w:val="pt-BR"/>
                                </w:rPr>
                                <w:t xml:space="preserve"> (Artigo 10.9)</w:t>
                              </w:r>
                            </w:p>
                            <w:p w14:paraId="7523EE94" w14:textId="56313C2E" w:rsidR="008F37B0" w:rsidRPr="00F806CF" w:rsidRDefault="008F37B0">
                              <w:pPr>
                                <w:tabs>
                                  <w:tab w:val="left" w:pos="281"/>
                                </w:tabs>
                                <w:spacing w:before="30"/>
                                <w:rPr>
                                  <w:lang w:val="pt-BR"/>
                                </w:rPr>
                              </w:pPr>
                              <w:r w:rsidRPr="00F806CF">
                                <w:rPr>
                                  <w:spacing w:val="-10"/>
                                  <w:lang w:val="pt-BR"/>
                                </w:rPr>
                                <w:t>:</w:t>
                              </w:r>
                              <w:r w:rsidRPr="00F806CF">
                                <w:rPr>
                                  <w:lang w:val="pt-BR"/>
                                </w:rPr>
                                <w:tab/>
                              </w:r>
                              <w:r w:rsidRPr="00F806CF">
                                <w:rPr>
                                  <w:u w:val="single"/>
                                  <w:lang w:val="pt-BR"/>
                                </w:rPr>
                                <w:t xml:space="preserve">Comércio de </w:t>
                              </w:r>
                              <w:r>
                                <w:rPr>
                                  <w:spacing w:val="-2"/>
                                  <w:u w:val="single"/>
                                  <w:lang w:val="pt-BR"/>
                                </w:rPr>
                                <w:t>S</w:t>
                              </w:r>
                              <w:r w:rsidRPr="00F806CF">
                                <w:rPr>
                                  <w:spacing w:val="-2"/>
                                  <w:u w:val="single"/>
                                  <w:lang w:val="pt-BR"/>
                                </w:rPr>
                                <w:t>erviços:</w:t>
                              </w:r>
                            </w:p>
                            <w:p w14:paraId="7E8493C8" w14:textId="77777777" w:rsidR="008F37B0" w:rsidRPr="00F806CF" w:rsidRDefault="008F37B0">
                              <w:pPr>
                                <w:spacing w:before="22"/>
                                <w:rPr>
                                  <w:lang w:val="pt-BR"/>
                                </w:rPr>
                              </w:pPr>
                            </w:p>
                            <w:p w14:paraId="3F264EC6" w14:textId="3A5A1DC0" w:rsidR="008F37B0" w:rsidRPr="00F806CF" w:rsidRDefault="008F37B0">
                              <w:pPr>
                                <w:spacing w:before="1" w:line="244" w:lineRule="auto"/>
                                <w:ind w:left="281" w:right="18"/>
                                <w:jc w:val="both"/>
                                <w:rPr>
                                  <w:lang w:val="pt-BR"/>
                                </w:rPr>
                              </w:pPr>
                              <w:r>
                                <w:rPr>
                                  <w:lang w:val="pt-BR"/>
                                </w:rPr>
                                <w:t>Para a prestação</w:t>
                              </w:r>
                              <w:r w:rsidRPr="00F806CF">
                                <w:rPr>
                                  <w:lang w:val="pt-BR"/>
                                </w:rPr>
                                <w:t xml:space="preserve"> de serviços básicos de correspondência</w:t>
                              </w:r>
                              <w:r>
                                <w:rPr>
                                  <w:lang w:val="pt-BR"/>
                                </w:rPr>
                                <w:t>s</w:t>
                              </w:r>
                              <w:r w:rsidRPr="00F806CF">
                                <w:rPr>
                                  <w:lang w:val="pt-BR"/>
                                </w:rPr>
                                <w:t xml:space="preserve">, todos os </w:t>
                              </w:r>
                              <w:r>
                                <w:rPr>
                                  <w:lang w:val="pt-BR"/>
                                </w:rPr>
                                <w:t>prestadores</w:t>
                              </w:r>
                              <w:r w:rsidRPr="00F806CF">
                                <w:rPr>
                                  <w:lang w:val="pt-BR"/>
                                </w:rPr>
                                <w:t xml:space="preserve"> de serviços devem ser incorporados como empresas de acordo com a Lei de Empresas de 1967, Edição Revisada de 2020.</w:t>
                              </w:r>
                            </w:p>
                          </w:txbxContent>
                        </wps:txbx>
                        <wps:bodyPr wrap="square" lIns="0" tIns="0" rIns="0" bIns="0" rtlCol="0">
                          <a:noAutofit/>
                        </wps:bodyPr>
                      </wps:wsp>
                      <wps:wsp>
                        <wps:cNvPr id="410" name="Textbox 410"/>
                        <wps:cNvSpPr txBox="1"/>
                        <wps:spPr>
                          <a:xfrm>
                            <a:off x="384243" y="2613341"/>
                            <a:ext cx="1093470" cy="159385"/>
                          </a:xfrm>
                          <a:prstGeom prst="rect">
                            <a:avLst/>
                          </a:prstGeom>
                        </wps:spPr>
                        <wps:txbx>
                          <w:txbxContent>
                            <w:p w14:paraId="5A2BCD68" w14:textId="69DDA4E5" w:rsidR="008F37B0" w:rsidRDefault="008F37B0">
                              <w:pPr>
                                <w:spacing w:line="249" w:lineRule="exact"/>
                              </w:pPr>
                              <w:r>
                                <w:t>Fonte da Medida</w:t>
                              </w:r>
                            </w:p>
                          </w:txbxContent>
                        </wps:txbx>
                        <wps:bodyPr wrap="square" lIns="0" tIns="0" rIns="0" bIns="0" rtlCol="0">
                          <a:noAutofit/>
                        </wps:bodyPr>
                      </wps:wsp>
                      <wps:wsp>
                        <wps:cNvPr id="411" name="Textbox 411"/>
                        <wps:cNvSpPr txBox="1"/>
                        <wps:spPr>
                          <a:xfrm>
                            <a:off x="1872424" y="2613336"/>
                            <a:ext cx="2985135" cy="159385"/>
                          </a:xfrm>
                          <a:prstGeom prst="rect">
                            <a:avLst/>
                          </a:prstGeom>
                        </wps:spPr>
                        <wps:txbx>
                          <w:txbxContent>
                            <w:p w14:paraId="44C69561" w14:textId="0446494D" w:rsidR="008F37B0" w:rsidRPr="004417B8" w:rsidRDefault="008F37B0">
                              <w:pPr>
                                <w:tabs>
                                  <w:tab w:val="left" w:pos="281"/>
                                </w:tabs>
                                <w:spacing w:line="249" w:lineRule="exact"/>
                              </w:pPr>
                              <w:r w:rsidRPr="004417B8">
                                <w:rPr>
                                  <w:spacing w:val="-10"/>
                                </w:rPr>
                                <w:t>:</w:t>
                              </w:r>
                              <w:r w:rsidRPr="004417B8">
                                <w:tab/>
                              </w:r>
                              <w:r w:rsidRPr="004417B8">
                                <w:rPr>
                                  <w:i/>
                                </w:rPr>
                                <w:t>Postal Services Act 1999</w:t>
                              </w:r>
                              <w:r>
                                <w:t>, 2020 Revised Edition</w:t>
                              </w:r>
                              <w:r w:rsidRPr="004417B8">
                                <w:t xml:space="preserve"> de 2020</w:t>
                              </w:r>
                            </w:p>
                          </w:txbxContent>
                        </wps:txbx>
                        <wps:bodyPr wrap="square" lIns="0" tIns="0" rIns="0" bIns="0" rtlCol="0">
                          <a:noAutofit/>
                        </wps:bodyPr>
                      </wps:wsp>
                    </wpg:wgp>
                  </a:graphicData>
                </a:graphic>
              </wp:inline>
            </w:drawing>
          </mc:Choice>
          <mc:Fallback>
            <w:pict>
              <v:group w14:anchorId="6AECF4B8" id="Group 397" o:spid="_x0000_s1178" style="width:422.05pt;height:252.7pt;mso-position-horizontal-relative:char;mso-position-vertical-relative:line" coordsize="53602,28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">
                <v:shape id="Image 398" o:spid="_x0000_s1179" type="#_x0000_t75" style="position:absolute;width:53602;height:4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DrEHCAAAA3AAAAA8AAABkcnMvZG93bnJldi54bWxET01rwkAQvRf8D8sIvTUbTakaXUUEofVW&#10;a6C9DdkxiWZnY3YT47/vHgo9Pt73ajOYWvTUusqygkkUgyDOra64UHD62r/MQTiPrLG2TAoe5GCz&#10;Hj2tMNX2zp/UH30hQgi7FBWU3jeplC4vyaCLbEMcuLNtDfoA20LqFu8h3NRyGsdv0mDFoaHEhnYl&#10;5ddjZxQcFhneLma6O73+dDT7wPq7TzKlnsfDdgnC0+D/xX/ud60gWYS14Uw4AnL9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A6xBwgAAANwAAAAPAAAAAAAAAAAAAAAAAJ8C&#10;AABkcnMvZG93bnJldi54bWxQSwUGAAAAAAQABAD3AAAAjgMAAAAA&#10;">
                  <v:imagedata r:id="rId377" o:title=""/>
                </v:shape>
                <v:shape id="Image 399" o:spid="_x0000_s1180" type="#_x0000_t75" style="position:absolute;top:4183;width:53602;height:2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AZmLFAAAA3AAAAA8AAABkcnMvZG93bnJldi54bWxEj09rAjEUxO9Cv0N4hd40uy3VujXKUigW&#10;vPivpcfH5nWzdPOyJFHXb28EweMwM79hZovetuJIPjSOFeSjDARx5XTDtYL97nP4BiJEZI2tY1Jw&#10;pgCL+cNghoV2J97QcRtrkSAcClRgYuwKKUNlyGIYuY44eX/OW4xJ+lpqj6cEt618zrKxtNhwWjDY&#10;0Yeh6n97sAp+YufX+ZImr3tZhu91uTK/+Uqpp8e+fAcRqY/38K39pRW8TKdwPZOOgJx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2wGZixQAAANwAAAAPAAAAAAAAAAAAAAAA&#10;AJ8CAABkcnMvZG93bnJldi54bWxQSwUGAAAAAAQABAD3AAAAkQMAAAAA&#10;">
                  <v:imagedata r:id="rId378" o:title=""/>
                </v:shape>
                <v:shape id="Image 400" o:spid="_x0000_s1181" type="#_x0000_t75" style="position:absolute;top:6972;width:53602;height: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Yb/BAAAA3AAAAA8AAABkcnMvZG93bnJldi54bWxET01rAjEQvRf8D2EEL0WzFZGyGkUsYi8V&#10;6tb7sBk3wc1kTaJu++ubQ6HHx/ternvXijuFaD0reJkUIIhrry03Cr6q3fgVREzIGlvPpOCbIqxX&#10;g6cllto/+JPux9SIHMKxRAUmpa6UMtaGHMaJ74gzd/bBYcowNFIHfORw18ppUcylQ8u5wWBHW0P1&#10;5XhzCqpT+3HYa2vC3Faz6u367Hc/B6VGw36zAJGoT//iP/e7VjAr8vx8Jh8Buf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BYb/BAAAA3AAAAA8AAAAAAAAAAAAAAAAAnwIA&#10;AGRycy9kb3ducmV2LnhtbFBLBQYAAAAABAAEAPcAAACNAwAAAAA=&#10;">
                  <v:imagedata r:id="rId379" o:title=""/>
                </v:shape>
                <v:shape id="Image 401" o:spid="_x0000_s1182" type="#_x0000_t75" style="position:absolute;top:9782;width:53602;height:44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Br03EAAAA3AAAAA8AAABkcnMvZG93bnJldi54bWxEj0FrwkAUhO9C/8PyCt50oxQtqatIa8Gj&#10;0fTg7TX7moRm34bd1UR/vSsIHoeZ+YZZrHrTiDM5X1tWMBknIIgLq2suFeSH79E7CB+QNTaWScGF&#10;PKyWL4MFptp2nNF5H0oRIexTVFCF0KZS+qIig35sW+Lo/VlnMETpSqkddhFuGjlNkpk0WHNcqLCl&#10;z4qK//3JKPg5fuXdsdi67Bf9adPM13123Sk1fO3XHyAC9eEZfrS3WsFbMoH7mXgE5PI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RBr03EAAAA3AAAAA8AAAAAAAAAAAAAAAAA&#10;nwIAAGRycy9kb3ducmV2LnhtbFBLBQYAAAAABAAEAPcAAACQAwAAAAA=&#10;">
                  <v:imagedata r:id="rId380" o:title=""/>
                </v:shape>
                <v:shape id="Image 402" o:spid="_x0000_s1183" type="#_x0000_t75" style="position:absolute;top:14135;width:53602;height:11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gBMrFAAAA3AAAAA8AAABkcnMvZG93bnJldi54bWxEj0FrwkAUhO+C/2F5gpdSN1UpNXWV0iJ6&#10;EKFRocdH9rkJZt+G7Brjv3eFgsdhZr5h5svOVqKlxpeOFbyNEhDEudMlGwWH/er1A4QPyBorx6Tg&#10;Rh6Wi35vjql2V/6lNgtGRAj7FBUUIdSplD4vyKIfuZo4eifXWAxRNkbqBq8Rbis5TpJ3abHkuFBg&#10;Td8F5efsYhWY3WY9OZqXyU/r93TRs79tfnBKDQfd1yeIQF14hv/bG61gmozhcSYeAbm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4ATKxQAAANwAAAAPAAAAAAAAAAAAAAAA&#10;AJ8CAABkcnMvZG93bnJldi54bWxQSwUGAAAAAAQABAD3AAAAkQMAAAAA&#10;">
                  <v:imagedata r:id="rId381" o:title=""/>
                </v:shape>
                <v:shape id="Graphic 403" o:spid="_x0000_s1184" style="position:absolute;left:53456;top:25346;width:63;height:12;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nyD8QA&#10;AADcAAAADwAAAGRycy9kb3ducmV2LnhtbESPQWvCQBSE74L/YXlCL6Iba1GJriKCIAiFWtEcH9ln&#10;Esy+DbtrjP++Wyj0OMzMN8xq05latOR8ZVnBZJyAIM6trrhQcP7ejxYgfEDWWFsmBS/ysFn3eytM&#10;tX3yF7WnUIgIYZ+igjKEJpXS5yUZ9GPbEEfvZp3BEKUrpHb4jHBTy/ckmUmDFceFEhvalZTfTw+j&#10;4MpV5/xkPsxvPvskfc7ayzFT6m3QbZcgAnXhP/zXPmgFH8kUfs/E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J8g/EAAAA3AAAAA8AAAAAAAAAAAAAAAAAmAIAAGRycy9k&#10;b3ducmV2LnhtbFBLBQYAAAAABAAEAPUAAACJAwAAAAA=&#10;" path="m,l6096,e" filled="f" strokeweight=".12pt">
                  <v:path arrowok="t"/>
                </v:shape>
                <v:shape id="Image 404" o:spid="_x0000_s1185" type="#_x0000_t75" style="position:absolute;left:17;top:25285;width:53568;height:3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0rkTFAAAA3AAAAA8AAABkcnMvZG93bnJldi54bWxEj81qwzAQhO+FvoPYQm6N3JDYwY0S2kBI&#10;oJfmj1w31tY2tVZGUmz37atCIcdhZr5hFqvBNKIj52vLCl7GCQjiwuqaSwWn4+Z5DsIHZI2NZVLw&#10;Qx5Wy8eHBeba9ryn7hBKESHsc1RQhdDmUvqiIoN+bFvi6H1ZZzBE6UqpHfYRbho5SZJUGqw5LlTY&#10;0rqi4vtwMwom/nL9yJzcpud1ZmfdZ8/vtlRq9DS8vYIINIR7+L+90wqmyRT+zsQjI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NK5ExQAAANwAAAAPAAAAAAAAAAAAAAAA&#10;AJ8CAABkcnMvZG93bnJldi54bWxQSwUGAAAAAAQABAD3AAAAkQMAAAAA&#10;">
                  <v:imagedata r:id="rId382" o:title=""/>
                </v:shape>
                <v:shape id="Textbox 405" o:spid="_x0000_s1186" type="#_x0000_t202" style="position:absolute;left:718;top:873;width:6915;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dR88UA&#10;AADcAAAADwAAAGRycy9kb3ducmV2LnhtbESPQWsCMRSE7wX/Q3iF3mpSaaXdGkVEQShI1+2hx9fN&#10;cze4eVk3Udd/b4SCx2FmvmEms9414kRdsJ41vAwVCOLSG8uVhp9i9fwOIkRkg41n0nChALPp4GGC&#10;mfFnzum0jZVIEA4ZaqhjbDMpQ1mTwzD0LXHydr5zGJPsKmk6PCe4a+RIqbF0aDkt1NjSoqZyvz06&#10;DfNfzpf2sPn7zne5LYoPxV/jvdZPj/38E0SkPt7D/+210fCq3uB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x1HzxQAAANwAAAAPAAAAAAAAAAAAAAAAAJgCAABkcnMv&#10;ZG93bnJldi54bWxQSwUGAAAAAAQABAD1AAAAigMAAAAA&#10;" filled="f" stroked="f">
                  <v:textbox inset="0,0,0,0">
                    <w:txbxContent>
                      <w:p w14:paraId="61617FB9" w14:textId="77777777" w:rsidR="008F37B0" w:rsidRDefault="008F37B0">
                        <w:pPr>
                          <w:tabs>
                            <w:tab w:val="left" w:pos="491"/>
                          </w:tabs>
                          <w:spacing w:line="249" w:lineRule="exact"/>
                        </w:pPr>
                        <w:r>
                          <w:rPr>
                            <w:spacing w:val="-5"/>
                          </w:rPr>
                          <w:t>33.</w:t>
                        </w:r>
                        <w:r>
                          <w:tab/>
                        </w:r>
                        <w:proofErr w:type="spellStart"/>
                        <w:r>
                          <w:rPr>
                            <w:spacing w:val="-2"/>
                          </w:rPr>
                          <w:t>Setor</w:t>
                        </w:r>
                        <w:proofErr w:type="spellEnd"/>
                      </w:p>
                    </w:txbxContent>
                  </v:textbox>
                </v:shape>
                <v:shape id="Textbox 406" o:spid="_x0000_s1187" type="#_x0000_t202" style="position:absolute;left:18723;top:872;width:24236;height:29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327A3EAD" w14:textId="5947245D" w:rsidR="008F37B0" w:rsidRDefault="00360699">
                        <w:pPr>
                          <w:tabs>
                            <w:tab w:val="left" w:pos="281"/>
                          </w:tabs>
                          <w:spacing w:line="249" w:lineRule="exact"/>
                        </w:pPr>
                        <w:r>
                          <w:rPr>
                            <w:spacing w:val="-2"/>
                          </w:rPr>
                          <w:t>:</w:t>
                        </w:r>
                        <w:r w:rsidR="008F37B0">
                          <w:rPr>
                            <w:spacing w:val="-2"/>
                          </w:rPr>
                          <w:tab/>
                        </w:r>
                        <w:r w:rsidR="008F37B0" w:rsidRPr="00FE158E">
                          <w:rPr>
                            <w:spacing w:val="-2"/>
                            <w:lang w:val="pt-BR"/>
                          </w:rPr>
                          <w:t>Serviços</w:t>
                        </w:r>
                        <w:r w:rsidR="008F37B0">
                          <w:rPr>
                            <w:spacing w:val="-2"/>
                          </w:rPr>
                          <w:t xml:space="preserve"> </w:t>
                        </w:r>
                        <w:proofErr w:type="spellStart"/>
                        <w:r w:rsidR="008F37B0">
                          <w:t>Postais</w:t>
                        </w:r>
                        <w:proofErr w:type="spellEnd"/>
                      </w:p>
                    </w:txbxContent>
                  </v:textbox>
                </v:shape>
                <v:shape id="Textbox 407" o:spid="_x0000_s1188" type="#_x0000_t202" style="position:absolute;left:3842;top:5064;width:15405;height:7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lqH8UA&#10;AADcAAAADwAAAGRycy9kb3ducmV2LnhtbESPQWsCMRSE7wX/Q3iF3mpSKbbdGkVEQRCk6/bQ4+vm&#10;uRvcvKybqOu/N4WCx2FmvmEms9414kxdsJ41vAwVCOLSG8uVhu9i9fwOIkRkg41n0nClALPp4GGC&#10;mfEXzum8i5VIEA4ZaqhjbDMpQ1mTwzD0LXHy9r5zGJPsKmk6vCS4a+RIqbF0aDkt1NjSoqbysDs5&#10;DfMfzpf2uP39yve5LYoPxZvxQeunx37+CSJSH+/h//baaHhVb/B3Jh0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WWofxQAAANwAAAAPAAAAAAAAAAAAAAAAAJgCAABkcnMv&#10;ZG93bnJldi54bWxQSwUGAAAAAAQABAD1AAAAigMAAAAA&#10;" filled="f" stroked="f">
                  <v:textbox inset="0,0,0,0">
                    <w:txbxContent>
                      <w:p w14:paraId="5B1D27BB" w14:textId="77777777" w:rsidR="008F37B0" w:rsidRPr="00F806CF" w:rsidRDefault="008F37B0">
                        <w:pPr>
                          <w:tabs>
                            <w:tab w:val="left" w:pos="2343"/>
                          </w:tabs>
                          <w:spacing w:line="249" w:lineRule="exact"/>
                          <w:rPr>
                            <w:lang w:val="pt-BR"/>
                          </w:rPr>
                        </w:pPr>
                        <w:r w:rsidRPr="00F806CF">
                          <w:rPr>
                            <w:spacing w:val="-2"/>
                            <w:lang w:val="pt-BR"/>
                          </w:rPr>
                          <w:t>Subsetor</w:t>
                        </w:r>
                        <w:r w:rsidRPr="00F806CF">
                          <w:rPr>
                            <w:lang w:val="pt-BR"/>
                          </w:rPr>
                          <w:tab/>
                        </w:r>
                        <w:r w:rsidRPr="00F806CF">
                          <w:rPr>
                            <w:spacing w:val="-10"/>
                            <w:lang w:val="pt-BR"/>
                          </w:rPr>
                          <w:t>:</w:t>
                        </w:r>
                      </w:p>
                      <w:p w14:paraId="088A2527" w14:textId="5E20BC8F" w:rsidR="008F37B0" w:rsidRPr="00F806CF" w:rsidRDefault="008F37B0">
                        <w:pPr>
                          <w:tabs>
                            <w:tab w:val="left" w:pos="2343"/>
                          </w:tabs>
                          <w:spacing w:before="1" w:line="440" w:lineRule="atLeast"/>
                          <w:ind w:right="18"/>
                          <w:rPr>
                            <w:lang w:val="pt-BR"/>
                          </w:rPr>
                        </w:pPr>
                        <w:r w:rsidRPr="00F806CF">
                          <w:rPr>
                            <w:lang w:val="pt-BR"/>
                          </w:rPr>
                          <w:t xml:space="preserve">Classificação </w:t>
                        </w:r>
                        <w:r>
                          <w:rPr>
                            <w:lang w:val="pt-BR"/>
                          </w:rPr>
                          <w:t>Industrial</w:t>
                        </w:r>
                        <w:r w:rsidRPr="00F806CF">
                          <w:rPr>
                            <w:lang w:val="pt-BR"/>
                          </w:rPr>
                          <w:tab/>
                        </w:r>
                        <w:r w:rsidRPr="00F806CF">
                          <w:rPr>
                            <w:spacing w:val="-10"/>
                            <w:lang w:val="pt-BR"/>
                          </w:rPr>
                          <w:t xml:space="preserve">: </w:t>
                        </w:r>
                        <w:r w:rsidRPr="00F806CF">
                          <w:rPr>
                            <w:lang w:val="pt-BR"/>
                          </w:rPr>
                          <w:t xml:space="preserve">Obrigações </w:t>
                        </w:r>
                        <w:r>
                          <w:rPr>
                            <w:spacing w:val="-2"/>
                            <w:lang w:val="pt-BR"/>
                          </w:rPr>
                          <w:t>Afetadas</w:t>
                        </w:r>
                        <w:r w:rsidRPr="00F806CF">
                          <w:rPr>
                            <w:lang w:val="pt-BR"/>
                          </w:rPr>
                          <w:tab/>
                        </w:r>
                        <w:r w:rsidRPr="00F806CF">
                          <w:rPr>
                            <w:spacing w:val="-10"/>
                            <w:lang w:val="pt-BR"/>
                          </w:rPr>
                          <w:t>:</w:t>
                        </w:r>
                      </w:p>
                    </w:txbxContent>
                  </v:textbox>
                </v:shape>
                <v:shape id="Textbox 408" o:spid="_x0000_s1189" type="#_x0000_t202" style="position:absolute;left:3842;top:16097;width:681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b+bcEA&#10;AADcAAAADwAAAGRycy9kb3ducmV2LnhtbERPz2vCMBS+D/wfwhN2m4ljyKxGEdlAGIi1Hjw+m2cb&#10;bF66Jmr335uDsOPH93u+7F0jbtQF61nDeKRAEJfeWK40HIrvt08QISIbbDyThj8KsFwMXuaYGX/n&#10;nG77WIkUwiFDDXWMbSZlKGtyGEa+JU7c2XcOY4JdJU2H9xTuGvmu1EQ6tJwaamxpXVN52V+dhtWR&#10;8y/7uz3t8nNui2Kq+Gdy0fp12K9mICL18V/8dG+Mhg+V1qY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G/m3BAAAA3AAAAA8AAAAAAAAAAAAAAAAAmAIAAGRycy9kb3du&#10;cmV2LnhtbFBLBQYAAAAABAAEAPUAAACGAwAAAAA=&#10;" filled="f" stroked="f">
                  <v:textbox inset="0,0,0,0">
                    <w:txbxContent>
                      <w:p w14:paraId="7CB6C9D8" w14:textId="77777777" w:rsidR="008F37B0" w:rsidRDefault="008F37B0">
                        <w:pPr>
                          <w:spacing w:line="249" w:lineRule="exact"/>
                        </w:pPr>
                        <w:proofErr w:type="spellStart"/>
                        <w:r>
                          <w:rPr>
                            <w:spacing w:val="-2"/>
                          </w:rPr>
                          <w:t>Descrição</w:t>
                        </w:r>
                        <w:proofErr w:type="spellEnd"/>
                      </w:p>
                    </w:txbxContent>
                  </v:textbox>
                </v:shape>
                <v:shape id="Textbox 409" o:spid="_x0000_s1190" type="#_x0000_t202" style="position:absolute;left:18723;top:5063;width:34271;height:20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0C44E63C" w14:textId="77777777" w:rsidR="008F37B0" w:rsidRPr="00F806CF" w:rsidRDefault="008F37B0">
                        <w:pPr>
                          <w:spacing w:line="249" w:lineRule="exact"/>
                          <w:ind w:left="282"/>
                          <w:rPr>
                            <w:lang w:val="pt-BR"/>
                          </w:rPr>
                        </w:pPr>
                        <w:r w:rsidRPr="00F806CF">
                          <w:rPr>
                            <w:spacing w:val="-10"/>
                            <w:lang w:val="pt-BR"/>
                          </w:rPr>
                          <w:t>-</w:t>
                        </w:r>
                      </w:p>
                      <w:p w14:paraId="4A415560" w14:textId="77777777" w:rsidR="008F37B0" w:rsidRPr="00F806CF" w:rsidRDefault="008F37B0">
                        <w:pPr>
                          <w:spacing w:before="188"/>
                          <w:ind w:left="282"/>
                          <w:rPr>
                            <w:lang w:val="pt-BR"/>
                          </w:rPr>
                        </w:pPr>
                        <w:r w:rsidRPr="00F806CF">
                          <w:rPr>
                            <w:spacing w:val="-10"/>
                            <w:lang w:val="pt-BR"/>
                          </w:rPr>
                          <w:t>-</w:t>
                        </w:r>
                      </w:p>
                      <w:p w14:paraId="47752BF3" w14:textId="1DCA562C" w:rsidR="008F37B0" w:rsidRPr="00F806CF" w:rsidRDefault="008F37B0">
                        <w:pPr>
                          <w:spacing w:before="189" w:line="391" w:lineRule="auto"/>
                          <w:ind w:left="282" w:right="2068"/>
                          <w:rPr>
                            <w:lang w:val="pt-BR"/>
                          </w:rPr>
                        </w:pPr>
                        <w:r w:rsidRPr="00F806CF">
                          <w:rPr>
                            <w:lang w:val="pt-BR"/>
                          </w:rPr>
                          <w:t xml:space="preserve">Acesso </w:t>
                        </w:r>
                        <w:r>
                          <w:rPr>
                            <w:lang w:val="pt-BR"/>
                          </w:rPr>
                          <w:t>a Mercados</w:t>
                        </w:r>
                        <w:r w:rsidRPr="00F806CF">
                          <w:rPr>
                            <w:lang w:val="pt-BR"/>
                          </w:rPr>
                          <w:t xml:space="preserve"> (Artigo 10.3) Presença </w:t>
                        </w:r>
                        <w:r>
                          <w:rPr>
                            <w:lang w:val="pt-BR"/>
                          </w:rPr>
                          <w:t>Local</w:t>
                        </w:r>
                        <w:r w:rsidRPr="00F806CF">
                          <w:rPr>
                            <w:lang w:val="pt-BR"/>
                          </w:rPr>
                          <w:t xml:space="preserve"> (Artigo 10.9)</w:t>
                        </w:r>
                      </w:p>
                      <w:p w14:paraId="7523EE94" w14:textId="56313C2E" w:rsidR="008F37B0" w:rsidRPr="00F806CF" w:rsidRDefault="008F37B0">
                        <w:pPr>
                          <w:tabs>
                            <w:tab w:val="left" w:pos="281"/>
                          </w:tabs>
                          <w:spacing w:before="30"/>
                          <w:rPr>
                            <w:lang w:val="pt-BR"/>
                          </w:rPr>
                        </w:pPr>
                        <w:proofErr w:type="gramStart"/>
                        <w:r w:rsidRPr="00F806CF">
                          <w:rPr>
                            <w:spacing w:val="-10"/>
                            <w:lang w:val="pt-BR"/>
                          </w:rPr>
                          <w:t>:</w:t>
                        </w:r>
                        <w:r w:rsidRPr="00F806CF">
                          <w:rPr>
                            <w:lang w:val="pt-BR"/>
                          </w:rPr>
                          <w:tab/>
                        </w:r>
                        <w:proofErr w:type="gramEnd"/>
                        <w:r w:rsidRPr="00F806CF">
                          <w:rPr>
                            <w:u w:val="single"/>
                            <w:lang w:val="pt-BR"/>
                          </w:rPr>
                          <w:t xml:space="preserve">Comércio de </w:t>
                        </w:r>
                        <w:r>
                          <w:rPr>
                            <w:spacing w:val="-2"/>
                            <w:u w:val="single"/>
                            <w:lang w:val="pt-BR"/>
                          </w:rPr>
                          <w:t>S</w:t>
                        </w:r>
                        <w:r w:rsidRPr="00F806CF">
                          <w:rPr>
                            <w:spacing w:val="-2"/>
                            <w:u w:val="single"/>
                            <w:lang w:val="pt-BR"/>
                          </w:rPr>
                          <w:t>erviços:</w:t>
                        </w:r>
                      </w:p>
                      <w:p w14:paraId="7E8493C8" w14:textId="77777777" w:rsidR="008F37B0" w:rsidRPr="00F806CF" w:rsidRDefault="008F37B0">
                        <w:pPr>
                          <w:spacing w:before="22"/>
                          <w:rPr>
                            <w:lang w:val="pt-BR"/>
                          </w:rPr>
                        </w:pPr>
                      </w:p>
                      <w:p w14:paraId="3F264EC6" w14:textId="3A5A1DC0" w:rsidR="008F37B0" w:rsidRPr="00F806CF" w:rsidRDefault="008F37B0">
                        <w:pPr>
                          <w:spacing w:before="1" w:line="244" w:lineRule="auto"/>
                          <w:ind w:left="281" w:right="18"/>
                          <w:jc w:val="both"/>
                          <w:rPr>
                            <w:lang w:val="pt-BR"/>
                          </w:rPr>
                        </w:pPr>
                        <w:r>
                          <w:rPr>
                            <w:lang w:val="pt-BR"/>
                          </w:rPr>
                          <w:t>Para a prestação</w:t>
                        </w:r>
                        <w:r w:rsidRPr="00F806CF">
                          <w:rPr>
                            <w:lang w:val="pt-BR"/>
                          </w:rPr>
                          <w:t xml:space="preserve"> de serviços básicos de correspondência</w:t>
                        </w:r>
                        <w:r>
                          <w:rPr>
                            <w:lang w:val="pt-BR"/>
                          </w:rPr>
                          <w:t>s</w:t>
                        </w:r>
                        <w:r w:rsidRPr="00F806CF">
                          <w:rPr>
                            <w:lang w:val="pt-BR"/>
                          </w:rPr>
                          <w:t xml:space="preserve">, todos os </w:t>
                        </w:r>
                        <w:r>
                          <w:rPr>
                            <w:lang w:val="pt-BR"/>
                          </w:rPr>
                          <w:t>prestadores</w:t>
                        </w:r>
                        <w:r w:rsidRPr="00F806CF">
                          <w:rPr>
                            <w:lang w:val="pt-BR"/>
                          </w:rPr>
                          <w:t xml:space="preserve"> de serviços devem ser incorporados como empresas de acordo com a Lei de Empresas de 1967, Edição Revisada de 2020.</w:t>
                        </w:r>
                      </w:p>
                    </w:txbxContent>
                  </v:textbox>
                </v:shape>
                <v:shape id="Textbox 410" o:spid="_x0000_s1191" type="#_x0000_t202" style="position:absolute;left:3842;top:26133;width:10935;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lktsMA&#10;AADcAAAADwAAAGRycy9kb3ducmV2LnhtbERPz2vCMBS+D/wfwhN2m2nHkK0aS5ENBgOxdgePz+bZ&#10;BpuXrslq99+bg7Djx/d7nU+2EyMN3jhWkC4SEMS104YbBd/Vx9MrCB+QNXaOScEfecg3s4c1Ztpd&#10;uaTxEBoRQ9hnqKANoc+k9HVLFv3C9cSRO7vBYohwaKQe8BrDbSefk2QpLRqODS32tG2pvhx+rYLi&#10;yOW7+dmd9uW5NFX1lvDX8qLU43wqViACTeFffHd/agUvaZwf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lktsMAAADcAAAADwAAAAAAAAAAAAAAAACYAgAAZHJzL2Rv&#10;d25yZXYueG1sUEsFBgAAAAAEAAQA9QAAAIgDAAAAAA==&#10;" filled="f" stroked="f">
                  <v:textbox inset="0,0,0,0">
                    <w:txbxContent>
                      <w:p w14:paraId="5A2BCD68" w14:textId="69DDA4E5" w:rsidR="008F37B0" w:rsidRDefault="008F37B0">
                        <w:pPr>
                          <w:spacing w:line="249" w:lineRule="exact"/>
                        </w:pPr>
                        <w:r>
                          <w:t xml:space="preserve">Fonte da </w:t>
                        </w:r>
                        <w:proofErr w:type="spellStart"/>
                        <w:r>
                          <w:t>Medida</w:t>
                        </w:r>
                        <w:proofErr w:type="spellEnd"/>
                      </w:p>
                    </w:txbxContent>
                  </v:textbox>
                </v:shape>
                <v:shape id="Textbox 411" o:spid="_x0000_s1192" type="#_x0000_t202" style="position:absolute;left:18724;top:26133;width:29851;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XBLcUA&#10;AADcAAAADwAAAGRycy9kb3ducmV2LnhtbESPQWvCQBSE74X+h+UJvdVNpEiNbkRKBaFQjPHQ42v2&#10;JVnMvk2zq6b/visUPA4z8w2zWo+2ExcavHGsIJ0mIIgrpw03Co7l9vkVhA/IGjvHpOCXPKzzx4cV&#10;ZtpduaDLITQiQthnqKANoc+k9FVLFv3U9cTRq91gMUQ5NFIPeI1w28lZksylRcNxocWe3lqqToez&#10;VbD54uLd/Hx+74u6MGW5SPhjflLqaTJuliACjeEe/m/vtIKXNIXbmXg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cEtxQAAANwAAAAPAAAAAAAAAAAAAAAAAJgCAABkcnMv&#10;ZG93bnJldi54bWxQSwUGAAAAAAQABAD1AAAAigMAAAAA&#10;" filled="f" stroked="f">
                  <v:textbox inset="0,0,0,0">
                    <w:txbxContent>
                      <w:p w14:paraId="44C69561" w14:textId="0446494D" w:rsidR="008F37B0" w:rsidRPr="004417B8" w:rsidRDefault="008F37B0">
                        <w:pPr>
                          <w:tabs>
                            <w:tab w:val="left" w:pos="281"/>
                          </w:tabs>
                          <w:spacing w:line="249" w:lineRule="exact"/>
                        </w:pPr>
                        <w:r w:rsidRPr="004417B8">
                          <w:rPr>
                            <w:spacing w:val="-10"/>
                          </w:rPr>
                          <w:t>:</w:t>
                        </w:r>
                        <w:r w:rsidRPr="004417B8">
                          <w:tab/>
                        </w:r>
                        <w:r w:rsidRPr="004417B8">
                          <w:rPr>
                            <w:i/>
                          </w:rPr>
                          <w:t>Postal Services Act 1999</w:t>
                        </w:r>
                        <w:r>
                          <w:t>, 2020 Revised Edition</w:t>
                        </w:r>
                        <w:r w:rsidRPr="004417B8">
                          <w:t xml:space="preserve"> de 2020</w:t>
                        </w:r>
                      </w:p>
                    </w:txbxContent>
                  </v:textbox>
                </v:shape>
                <w10:anchorlock/>
              </v:group>
            </w:pict>
          </mc:Fallback>
        </mc:AlternateContent>
      </w:r>
    </w:p>
    <w:p w14:paraId="7B84DB35" w14:textId="77777777" w:rsidR="006D6FE4" w:rsidRPr="007357D8" w:rsidRDefault="006D6FE4">
      <w:pPr>
        <w:rPr>
          <w:sz w:val="20"/>
          <w:lang w:val="pt-BR"/>
        </w:rPr>
        <w:sectPr w:rsidR="006D6FE4" w:rsidRPr="007357D8">
          <w:headerReference w:type="default" r:id="rId383"/>
          <w:footerReference w:type="default" r:id="rId384"/>
          <w:pgSz w:w="12240" w:h="15840"/>
          <w:pgMar w:top="1340" w:right="1600" w:bottom="1140" w:left="1560" w:header="0" w:footer="952" w:gutter="0"/>
          <w:cols w:space="720"/>
        </w:sectPr>
      </w:pPr>
    </w:p>
    <w:p w14:paraId="32DA8614" w14:textId="77777777" w:rsidR="006D6FE4" w:rsidRPr="007357D8" w:rsidRDefault="00B00BEC">
      <w:pPr>
        <w:spacing w:before="81"/>
        <w:ind w:right="371"/>
        <w:jc w:val="center"/>
        <w:rPr>
          <w:b/>
          <w:lang w:val="pt-BR"/>
        </w:rPr>
      </w:pPr>
      <w:bookmarkStart w:id="2" w:name="Annex_III_-_Singapore_-_List_B"/>
      <w:bookmarkEnd w:id="2"/>
      <w:r w:rsidRPr="007357D8">
        <w:rPr>
          <w:b/>
          <w:lang w:val="pt-BR"/>
        </w:rPr>
        <w:t xml:space="preserve">LISTA B DE </w:t>
      </w:r>
      <w:r w:rsidRPr="007357D8">
        <w:rPr>
          <w:b/>
          <w:spacing w:val="-2"/>
          <w:lang w:val="pt-BR"/>
        </w:rPr>
        <w:t>SINGAPURA</w:t>
      </w:r>
    </w:p>
    <w:p w14:paraId="045670A1" w14:textId="77777777" w:rsidR="006D6FE4" w:rsidRPr="007357D8" w:rsidRDefault="006D6FE4">
      <w:pPr>
        <w:pStyle w:val="Corpodetexto"/>
        <w:spacing w:before="92"/>
        <w:rPr>
          <w:b/>
          <w:lang w:val="pt-BR"/>
        </w:rPr>
      </w:pPr>
    </w:p>
    <w:p w14:paraId="032B8F48" w14:textId="412B71AB" w:rsidR="006D6FE4" w:rsidRPr="007357D8" w:rsidRDefault="00B00BEC">
      <w:pPr>
        <w:pStyle w:val="Ttulo1"/>
        <w:spacing w:before="0"/>
        <w:ind w:left="0" w:right="372"/>
        <w:jc w:val="center"/>
        <w:rPr>
          <w:lang w:val="pt-BR"/>
        </w:rPr>
      </w:pPr>
      <w:r w:rsidRPr="007357D8">
        <w:rPr>
          <w:spacing w:val="-2"/>
          <w:lang w:val="pt-BR"/>
        </w:rPr>
        <w:t xml:space="preserve">Notas </w:t>
      </w:r>
      <w:r w:rsidR="004417B8">
        <w:rPr>
          <w:lang w:val="pt-BR"/>
        </w:rPr>
        <w:t>E</w:t>
      </w:r>
      <w:r w:rsidRPr="007357D8">
        <w:rPr>
          <w:lang w:val="pt-BR"/>
        </w:rPr>
        <w:t>xplicativas</w:t>
      </w:r>
    </w:p>
    <w:p w14:paraId="392478E0" w14:textId="77777777" w:rsidR="006D6FE4" w:rsidRPr="007357D8" w:rsidRDefault="006D6FE4">
      <w:pPr>
        <w:pStyle w:val="Corpodetexto"/>
        <w:spacing w:before="90"/>
        <w:rPr>
          <w:b/>
          <w:lang w:val="pt-BR"/>
        </w:rPr>
      </w:pPr>
    </w:p>
    <w:p w14:paraId="473DFA4D" w14:textId="296F9F9D" w:rsidR="006D6FE4" w:rsidRPr="007357D8" w:rsidRDefault="00B00BEC">
      <w:pPr>
        <w:pStyle w:val="PargrafodaLista"/>
        <w:numPr>
          <w:ilvl w:val="0"/>
          <w:numId w:val="42"/>
        </w:numPr>
        <w:tabs>
          <w:tab w:val="left" w:pos="656"/>
          <w:tab w:val="left" w:pos="658"/>
        </w:tabs>
        <w:spacing w:line="283" w:lineRule="auto"/>
        <w:ind w:right="493"/>
        <w:jc w:val="both"/>
        <w:rPr>
          <w:lang w:val="pt-BR"/>
        </w:rPr>
      </w:pPr>
      <w:r w:rsidRPr="007357D8">
        <w:rPr>
          <w:lang w:val="pt-BR"/>
        </w:rPr>
        <w:t xml:space="preserve">Esta Lista B de </w:t>
      </w:r>
      <w:r w:rsidR="009A30A4">
        <w:rPr>
          <w:lang w:val="pt-BR"/>
        </w:rPr>
        <w:t>Singapura</w:t>
      </w:r>
      <w:r w:rsidRPr="007357D8">
        <w:rPr>
          <w:lang w:val="pt-BR"/>
        </w:rPr>
        <w:t xml:space="preserve"> estabelece, de acordo com o Artigo 9.9 (</w:t>
      </w:r>
      <w:r w:rsidR="009A30A4">
        <w:rPr>
          <w:lang w:val="pt-BR"/>
        </w:rPr>
        <w:t>Lista</w:t>
      </w:r>
      <w:r w:rsidR="007128AD">
        <w:rPr>
          <w:lang w:val="pt-BR"/>
        </w:rPr>
        <w:t>s</w:t>
      </w:r>
      <w:r w:rsidRPr="007357D8">
        <w:rPr>
          <w:lang w:val="pt-BR"/>
        </w:rPr>
        <w:t xml:space="preserve"> de Medidas </w:t>
      </w:r>
      <w:r w:rsidR="009A30A4">
        <w:rPr>
          <w:lang w:val="pt-BR"/>
        </w:rPr>
        <w:t>Desconformes</w:t>
      </w:r>
      <w:r w:rsidRPr="007357D8">
        <w:rPr>
          <w:lang w:val="pt-BR"/>
        </w:rPr>
        <w:t>), Artigo 9-A.7 (</w:t>
      </w:r>
      <w:r w:rsidR="009A30A4">
        <w:rPr>
          <w:lang w:val="pt-BR"/>
        </w:rPr>
        <w:t>Lista</w:t>
      </w:r>
      <w:r w:rsidR="007128AD">
        <w:rPr>
          <w:lang w:val="pt-BR"/>
        </w:rPr>
        <w:t>s</w:t>
      </w:r>
      <w:r w:rsidRPr="007357D8">
        <w:rPr>
          <w:lang w:val="pt-BR"/>
        </w:rPr>
        <w:t xml:space="preserve"> de Medidas </w:t>
      </w:r>
      <w:r w:rsidR="009A30A4">
        <w:rPr>
          <w:lang w:val="pt-BR"/>
        </w:rPr>
        <w:t>Desconformes</w:t>
      </w:r>
      <w:r w:rsidRPr="007357D8">
        <w:rPr>
          <w:lang w:val="pt-BR"/>
        </w:rPr>
        <w:t>) e Artigo 10.8 (</w:t>
      </w:r>
      <w:r w:rsidR="009A30A4">
        <w:rPr>
          <w:lang w:val="pt-BR"/>
        </w:rPr>
        <w:t>Lista</w:t>
      </w:r>
      <w:r w:rsidR="007128AD">
        <w:rPr>
          <w:lang w:val="pt-BR"/>
        </w:rPr>
        <w:t>s</w:t>
      </w:r>
      <w:r w:rsidRPr="007357D8">
        <w:rPr>
          <w:lang w:val="pt-BR"/>
        </w:rPr>
        <w:t xml:space="preserve"> de Medidas </w:t>
      </w:r>
      <w:r w:rsidR="009A30A4">
        <w:rPr>
          <w:lang w:val="pt-BR"/>
        </w:rPr>
        <w:t>Desconformes</w:t>
      </w:r>
      <w:r w:rsidRPr="007357D8">
        <w:rPr>
          <w:lang w:val="pt-BR"/>
        </w:rPr>
        <w:t xml:space="preserve">), as reservas feitas por </w:t>
      </w:r>
      <w:r w:rsidR="009A30A4">
        <w:rPr>
          <w:lang w:val="pt-BR"/>
        </w:rPr>
        <w:t>Singapura</w:t>
      </w:r>
      <w:r w:rsidRPr="007357D8">
        <w:rPr>
          <w:lang w:val="pt-BR"/>
        </w:rPr>
        <w:t xml:space="preserve"> para setores, subsetores ou atividades para os quais ela pode manter medidas existentes ou adotar medidas novas ou mais restritivas que não estejam em conformidade com as obrigações impostas por:</w:t>
      </w:r>
    </w:p>
    <w:p w14:paraId="2FB82D0C" w14:textId="77777777" w:rsidR="006D6FE4" w:rsidRPr="007357D8" w:rsidRDefault="006D6FE4">
      <w:pPr>
        <w:pStyle w:val="Corpodetexto"/>
        <w:spacing w:before="46"/>
        <w:rPr>
          <w:lang w:val="pt-BR"/>
        </w:rPr>
      </w:pPr>
    </w:p>
    <w:p w14:paraId="47A4ED5E" w14:textId="6C2582A7" w:rsidR="006D6FE4" w:rsidRPr="007357D8" w:rsidRDefault="00B00BEC">
      <w:pPr>
        <w:pStyle w:val="PargrafodaLista"/>
        <w:numPr>
          <w:ilvl w:val="1"/>
          <w:numId w:val="42"/>
        </w:numPr>
        <w:tabs>
          <w:tab w:val="left" w:pos="1191"/>
        </w:tabs>
        <w:rPr>
          <w:lang w:val="pt-BR"/>
        </w:rPr>
      </w:pPr>
      <w:r w:rsidRPr="007357D8">
        <w:rPr>
          <w:lang w:val="pt-BR"/>
        </w:rPr>
        <w:t xml:space="preserve">Artigo 9.3 (Tratamento </w:t>
      </w:r>
      <w:r w:rsidR="009A30A4">
        <w:rPr>
          <w:lang w:val="pt-BR"/>
        </w:rPr>
        <w:t>Nacional</w:t>
      </w:r>
      <w:r w:rsidRPr="007357D8">
        <w:rPr>
          <w:lang w:val="pt-BR"/>
        </w:rPr>
        <w:t>) ou Artigo 10.4 (</w:t>
      </w:r>
      <w:r w:rsidRPr="007357D8">
        <w:rPr>
          <w:spacing w:val="-2"/>
          <w:lang w:val="pt-BR"/>
        </w:rPr>
        <w:t xml:space="preserve">Tratamento </w:t>
      </w:r>
      <w:r w:rsidR="009A30A4">
        <w:rPr>
          <w:lang w:val="pt-BR"/>
        </w:rPr>
        <w:t>Nacional</w:t>
      </w:r>
      <w:r w:rsidRPr="007357D8">
        <w:rPr>
          <w:spacing w:val="-2"/>
          <w:lang w:val="pt-BR"/>
        </w:rPr>
        <w:t>);</w:t>
      </w:r>
    </w:p>
    <w:p w14:paraId="1D32F7FB" w14:textId="77777777" w:rsidR="006D6FE4" w:rsidRPr="007357D8" w:rsidRDefault="006D6FE4">
      <w:pPr>
        <w:pStyle w:val="Corpodetexto"/>
        <w:spacing w:before="92"/>
        <w:rPr>
          <w:lang w:val="pt-BR"/>
        </w:rPr>
      </w:pPr>
    </w:p>
    <w:p w14:paraId="476020F0" w14:textId="76123614" w:rsidR="006D6FE4" w:rsidRPr="007357D8" w:rsidRDefault="00B00BEC">
      <w:pPr>
        <w:pStyle w:val="PargrafodaLista"/>
        <w:numPr>
          <w:ilvl w:val="1"/>
          <w:numId w:val="42"/>
        </w:numPr>
        <w:tabs>
          <w:tab w:val="left" w:pos="1191"/>
        </w:tabs>
        <w:rPr>
          <w:lang w:val="pt-BR"/>
        </w:rPr>
      </w:pPr>
      <w:r w:rsidRPr="007357D8">
        <w:rPr>
          <w:lang w:val="pt-BR"/>
        </w:rPr>
        <w:t xml:space="preserve">Artigo 9.6 (Gerência Sênior e Conselhos de </w:t>
      </w:r>
      <w:r w:rsidR="009A30A4">
        <w:rPr>
          <w:spacing w:val="-2"/>
          <w:lang w:val="pt-BR"/>
        </w:rPr>
        <w:t>Diretores</w:t>
      </w:r>
      <w:r w:rsidRPr="007357D8">
        <w:rPr>
          <w:spacing w:val="-2"/>
          <w:lang w:val="pt-BR"/>
        </w:rPr>
        <w:t>);</w:t>
      </w:r>
    </w:p>
    <w:p w14:paraId="4DDC7F56" w14:textId="77777777" w:rsidR="006D6FE4" w:rsidRPr="007357D8" w:rsidRDefault="006D6FE4">
      <w:pPr>
        <w:pStyle w:val="Corpodetexto"/>
        <w:spacing w:before="91"/>
        <w:rPr>
          <w:lang w:val="pt-BR"/>
        </w:rPr>
      </w:pPr>
    </w:p>
    <w:p w14:paraId="1F0DF284" w14:textId="3DD66EA7" w:rsidR="006D6FE4" w:rsidRPr="007357D8" w:rsidRDefault="00B00BEC">
      <w:pPr>
        <w:pStyle w:val="PargrafodaLista"/>
        <w:numPr>
          <w:ilvl w:val="1"/>
          <w:numId w:val="42"/>
        </w:numPr>
        <w:tabs>
          <w:tab w:val="left" w:pos="1189"/>
          <w:tab w:val="left" w:pos="1191"/>
        </w:tabs>
        <w:spacing w:line="283" w:lineRule="auto"/>
        <w:ind w:right="494"/>
        <w:jc w:val="both"/>
        <w:rPr>
          <w:lang w:val="pt-BR"/>
        </w:rPr>
      </w:pPr>
      <w:r w:rsidRPr="007357D8">
        <w:rPr>
          <w:lang w:val="pt-BR"/>
        </w:rPr>
        <w:t xml:space="preserve">Artigo 9-A.4 (Tratamento </w:t>
      </w:r>
      <w:r w:rsidR="009A30A4">
        <w:rPr>
          <w:lang w:val="pt-BR"/>
        </w:rPr>
        <w:t>de Nação Mais Favorecida</w:t>
      </w:r>
      <w:r w:rsidRPr="007357D8">
        <w:rPr>
          <w:lang w:val="pt-BR"/>
        </w:rPr>
        <w:t xml:space="preserve">) ou Artigo 10.10 (Tratamento </w:t>
      </w:r>
      <w:r w:rsidR="009A30A4">
        <w:rPr>
          <w:lang w:val="pt-BR"/>
        </w:rPr>
        <w:t>de Nação Mais Favorecida</w:t>
      </w:r>
      <w:r w:rsidRPr="007357D8">
        <w:rPr>
          <w:lang w:val="pt-BR"/>
        </w:rPr>
        <w:t>);</w:t>
      </w:r>
    </w:p>
    <w:p w14:paraId="751D777C" w14:textId="77777777" w:rsidR="006D6FE4" w:rsidRPr="007357D8" w:rsidRDefault="006D6FE4">
      <w:pPr>
        <w:pStyle w:val="Corpodetexto"/>
        <w:spacing w:before="45"/>
        <w:rPr>
          <w:lang w:val="pt-BR"/>
        </w:rPr>
      </w:pPr>
    </w:p>
    <w:p w14:paraId="067DBF78" w14:textId="665FE484" w:rsidR="006D6FE4" w:rsidRPr="007357D8" w:rsidRDefault="00B00BEC">
      <w:pPr>
        <w:pStyle w:val="PargrafodaLista"/>
        <w:numPr>
          <w:ilvl w:val="1"/>
          <w:numId w:val="42"/>
        </w:numPr>
        <w:tabs>
          <w:tab w:val="left" w:pos="1191"/>
        </w:tabs>
        <w:spacing w:before="1"/>
        <w:rPr>
          <w:lang w:val="pt-BR"/>
        </w:rPr>
      </w:pPr>
      <w:r w:rsidRPr="007357D8">
        <w:rPr>
          <w:lang w:val="pt-BR"/>
        </w:rPr>
        <w:t xml:space="preserve">Artigo 10.3 (Acesso </w:t>
      </w:r>
      <w:r w:rsidR="009A30A4">
        <w:rPr>
          <w:lang w:val="pt-BR"/>
        </w:rPr>
        <w:t>a Mercados</w:t>
      </w:r>
      <w:r w:rsidRPr="007357D8">
        <w:rPr>
          <w:lang w:val="pt-BR"/>
        </w:rPr>
        <w:t xml:space="preserve">); </w:t>
      </w:r>
      <w:r w:rsidRPr="007357D8">
        <w:rPr>
          <w:spacing w:val="-5"/>
          <w:lang w:val="pt-BR"/>
        </w:rPr>
        <w:t>ou</w:t>
      </w:r>
    </w:p>
    <w:p w14:paraId="212715F8" w14:textId="77777777" w:rsidR="006D6FE4" w:rsidRPr="007357D8" w:rsidRDefault="006D6FE4">
      <w:pPr>
        <w:pStyle w:val="Corpodetexto"/>
        <w:spacing w:before="91"/>
        <w:rPr>
          <w:lang w:val="pt-BR"/>
        </w:rPr>
      </w:pPr>
    </w:p>
    <w:p w14:paraId="7382877C" w14:textId="07CE92B8" w:rsidR="006D6FE4" w:rsidRPr="007357D8" w:rsidRDefault="00B00BEC">
      <w:pPr>
        <w:pStyle w:val="PargrafodaLista"/>
        <w:numPr>
          <w:ilvl w:val="1"/>
          <w:numId w:val="42"/>
        </w:numPr>
        <w:tabs>
          <w:tab w:val="left" w:pos="1191"/>
        </w:tabs>
        <w:rPr>
          <w:lang w:val="pt-BR"/>
        </w:rPr>
      </w:pPr>
      <w:r w:rsidRPr="007357D8">
        <w:rPr>
          <w:lang w:val="pt-BR"/>
        </w:rPr>
        <w:t>Artigo 10.9 (</w:t>
      </w:r>
      <w:r w:rsidRPr="007357D8">
        <w:rPr>
          <w:spacing w:val="-2"/>
          <w:lang w:val="pt-BR"/>
        </w:rPr>
        <w:t xml:space="preserve">Presença </w:t>
      </w:r>
      <w:r w:rsidR="009A30A4">
        <w:rPr>
          <w:lang w:val="pt-BR"/>
        </w:rPr>
        <w:t>Local</w:t>
      </w:r>
      <w:r w:rsidRPr="007357D8">
        <w:rPr>
          <w:spacing w:val="-2"/>
          <w:lang w:val="pt-BR"/>
        </w:rPr>
        <w:t>).</w:t>
      </w:r>
    </w:p>
    <w:p w14:paraId="71948952" w14:textId="77777777" w:rsidR="006D6FE4" w:rsidRPr="007357D8" w:rsidRDefault="006D6FE4">
      <w:pPr>
        <w:pStyle w:val="Corpodetexto"/>
        <w:spacing w:before="91"/>
        <w:rPr>
          <w:lang w:val="pt-BR"/>
        </w:rPr>
      </w:pPr>
    </w:p>
    <w:p w14:paraId="6A64F091" w14:textId="77777777" w:rsidR="006D6FE4" w:rsidRPr="007357D8" w:rsidRDefault="00B00BEC">
      <w:pPr>
        <w:pStyle w:val="PargrafodaLista"/>
        <w:numPr>
          <w:ilvl w:val="0"/>
          <w:numId w:val="42"/>
        </w:numPr>
        <w:tabs>
          <w:tab w:val="left" w:pos="656"/>
          <w:tab w:val="left" w:pos="658"/>
        </w:tabs>
        <w:spacing w:line="283" w:lineRule="auto"/>
        <w:ind w:right="491"/>
        <w:jc w:val="both"/>
        <w:rPr>
          <w:lang w:val="pt-BR"/>
        </w:rPr>
      </w:pPr>
      <w:r w:rsidRPr="007357D8">
        <w:rPr>
          <w:lang w:val="pt-BR"/>
        </w:rPr>
        <w:t>Os setores, subsetores ou atividades aos quais uma reserva se aplica devem ser indicados no elemento Descrição. Na interpretação de uma reserva, todos os elementos da reserva devem ser considerados em sua totalidade.</w:t>
      </w:r>
    </w:p>
    <w:p w14:paraId="3D6DEC87" w14:textId="77777777" w:rsidR="006D6FE4" w:rsidRPr="007357D8" w:rsidRDefault="006D6FE4">
      <w:pPr>
        <w:pStyle w:val="Corpodetexto"/>
        <w:spacing w:before="46"/>
        <w:rPr>
          <w:lang w:val="pt-BR"/>
        </w:rPr>
      </w:pPr>
    </w:p>
    <w:p w14:paraId="3D17C891" w14:textId="77777777" w:rsidR="006D6FE4" w:rsidRPr="007357D8" w:rsidRDefault="00B00BEC">
      <w:pPr>
        <w:pStyle w:val="PargrafodaLista"/>
        <w:numPr>
          <w:ilvl w:val="0"/>
          <w:numId w:val="42"/>
        </w:numPr>
        <w:tabs>
          <w:tab w:val="left" w:pos="656"/>
          <w:tab w:val="left" w:pos="658"/>
        </w:tabs>
        <w:spacing w:line="283" w:lineRule="auto"/>
        <w:ind w:right="493"/>
        <w:jc w:val="both"/>
        <w:rPr>
          <w:lang w:val="pt-BR"/>
        </w:rPr>
      </w:pPr>
      <w:r w:rsidRPr="007357D8">
        <w:rPr>
          <w:lang w:val="pt-BR"/>
        </w:rPr>
        <w:t>Com relação ao comércio de serviços, a Presença Local e o Tratamento Nacional são disciplinas separadas, e uma medida que seja inconsistente apenas com a Presença Local não precisa ser reservada contra o Tratamento Nacional.</w:t>
      </w:r>
    </w:p>
    <w:p w14:paraId="54762E21" w14:textId="77777777" w:rsidR="006D6FE4" w:rsidRPr="007357D8" w:rsidRDefault="006D6FE4">
      <w:pPr>
        <w:pStyle w:val="Corpodetexto"/>
        <w:spacing w:before="46"/>
        <w:rPr>
          <w:lang w:val="pt-BR"/>
        </w:rPr>
      </w:pPr>
    </w:p>
    <w:p w14:paraId="54D47E74" w14:textId="4CF8B4ED" w:rsidR="006D6FE4" w:rsidRPr="007357D8" w:rsidRDefault="00B00BEC">
      <w:pPr>
        <w:pStyle w:val="PargrafodaLista"/>
        <w:numPr>
          <w:ilvl w:val="0"/>
          <w:numId w:val="42"/>
        </w:numPr>
        <w:tabs>
          <w:tab w:val="left" w:pos="656"/>
          <w:tab w:val="left" w:pos="658"/>
        </w:tabs>
        <w:spacing w:line="283" w:lineRule="auto"/>
        <w:ind w:right="492"/>
        <w:jc w:val="both"/>
        <w:rPr>
          <w:lang w:val="pt-BR"/>
        </w:rPr>
      </w:pPr>
      <w:r w:rsidRPr="007357D8">
        <w:rPr>
          <w:lang w:val="pt-BR"/>
        </w:rPr>
        <w:t>As reservas e os compromissos relacionados ao comércio de serviços devem ser lidos em conjunto com as diretri</w:t>
      </w:r>
      <w:r w:rsidR="00C84E45">
        <w:rPr>
          <w:lang w:val="pt-BR"/>
        </w:rPr>
        <w:t>zes relevantes estabelecidas em</w:t>
      </w:r>
      <w:r w:rsidR="00C84E45" w:rsidRPr="007357D8">
        <w:rPr>
          <w:lang w:val="pt-BR"/>
        </w:rPr>
        <w:t xml:space="preserve"> </w:t>
      </w:r>
      <w:r w:rsidR="00C84E45" w:rsidRPr="007357D8">
        <w:rPr>
          <w:i/>
          <w:lang w:val="pt-BR"/>
        </w:rPr>
        <w:t>Scheduling of Initial Commitments in Trade in Services: Explanatory</w:t>
      </w:r>
      <w:r w:rsidR="00C84E45">
        <w:rPr>
          <w:i/>
          <w:lang w:val="pt-BR"/>
        </w:rPr>
        <w:t xml:space="preserve"> Note</w:t>
      </w:r>
      <w:r w:rsidR="00C84E45" w:rsidRPr="007357D8">
        <w:rPr>
          <w:i/>
          <w:lang w:val="pt-BR"/>
        </w:rPr>
        <w:t xml:space="preserve"> </w:t>
      </w:r>
      <w:r w:rsidR="00C84E45">
        <w:rPr>
          <w:iCs/>
          <w:lang w:val="pt-BR"/>
        </w:rPr>
        <w:t>(Listagem</w:t>
      </w:r>
      <w:r w:rsidR="00C84E45" w:rsidRPr="007128AD">
        <w:rPr>
          <w:iCs/>
          <w:lang w:val="pt-BR"/>
        </w:rPr>
        <w:t xml:space="preserve"> de </w:t>
      </w:r>
      <w:r w:rsidR="00C84E45">
        <w:rPr>
          <w:iCs/>
          <w:lang w:val="pt-BR"/>
        </w:rPr>
        <w:t>C</w:t>
      </w:r>
      <w:r w:rsidR="00C84E45" w:rsidRPr="007128AD">
        <w:rPr>
          <w:iCs/>
          <w:lang w:val="pt-BR"/>
        </w:rPr>
        <w:t xml:space="preserve">ompromissos </w:t>
      </w:r>
      <w:r w:rsidR="00C84E45">
        <w:rPr>
          <w:iCs/>
          <w:lang w:val="pt-BR"/>
        </w:rPr>
        <w:t>I</w:t>
      </w:r>
      <w:r w:rsidR="00C84E45" w:rsidRPr="007128AD">
        <w:rPr>
          <w:iCs/>
          <w:lang w:val="pt-BR"/>
        </w:rPr>
        <w:t xml:space="preserve">niciais no </w:t>
      </w:r>
      <w:r w:rsidR="00C84E45">
        <w:rPr>
          <w:iCs/>
          <w:lang w:val="pt-BR"/>
        </w:rPr>
        <w:t>C</w:t>
      </w:r>
      <w:r w:rsidR="00C84E45" w:rsidRPr="007128AD">
        <w:rPr>
          <w:iCs/>
          <w:lang w:val="pt-BR"/>
        </w:rPr>
        <w:t xml:space="preserve">omércio de </w:t>
      </w:r>
      <w:r w:rsidR="00C84E45">
        <w:rPr>
          <w:iCs/>
          <w:lang w:val="pt-BR"/>
        </w:rPr>
        <w:t>S</w:t>
      </w:r>
      <w:r w:rsidR="00C84E45" w:rsidRPr="007128AD">
        <w:rPr>
          <w:iCs/>
          <w:lang w:val="pt-BR"/>
        </w:rPr>
        <w:t xml:space="preserve">erviços: Nota </w:t>
      </w:r>
      <w:r w:rsidR="00C84E45">
        <w:rPr>
          <w:iCs/>
          <w:lang w:val="pt-BR"/>
        </w:rPr>
        <w:t>E</w:t>
      </w:r>
      <w:r w:rsidR="00C84E45" w:rsidRPr="007128AD">
        <w:rPr>
          <w:iCs/>
          <w:lang w:val="pt-BR"/>
        </w:rPr>
        <w:t>xplicativa</w:t>
      </w:r>
      <w:r w:rsidR="00C84E45">
        <w:rPr>
          <w:iCs/>
          <w:lang w:val="pt-BR"/>
        </w:rPr>
        <w:t xml:space="preserve">) </w:t>
      </w:r>
      <w:r w:rsidR="00C84E45" w:rsidRPr="007128AD">
        <w:rPr>
          <w:iCs/>
          <w:lang w:val="pt-BR"/>
        </w:rPr>
        <w:t>datad</w:t>
      </w:r>
      <w:r w:rsidR="00C84E45">
        <w:rPr>
          <w:iCs/>
          <w:lang w:val="pt-BR"/>
        </w:rPr>
        <w:t>o</w:t>
      </w:r>
      <w:r w:rsidR="00C84E45" w:rsidRPr="007128AD">
        <w:rPr>
          <w:iCs/>
          <w:lang w:val="pt-BR"/>
        </w:rPr>
        <w:t xml:space="preserve"> de 3 de setembro de 1993 </w:t>
      </w:r>
      <w:r w:rsidR="00C84E45" w:rsidRPr="007357D8">
        <w:rPr>
          <w:lang w:val="pt-BR"/>
        </w:rPr>
        <w:t xml:space="preserve">(MTN.GNS/W/164) </w:t>
      </w:r>
      <w:r w:rsidR="00C84E45">
        <w:rPr>
          <w:lang w:val="pt-BR"/>
        </w:rPr>
        <w:t>e</w:t>
      </w:r>
      <w:r w:rsidR="00C84E45" w:rsidRPr="007357D8">
        <w:rPr>
          <w:lang w:val="pt-BR"/>
        </w:rPr>
        <w:t xml:space="preserve"> </w:t>
      </w:r>
      <w:r w:rsidR="00C84E45" w:rsidRPr="007357D8">
        <w:rPr>
          <w:i/>
          <w:lang w:val="pt-BR"/>
        </w:rPr>
        <w:t>Scheduling of Initial Commitments in Trade in Services: Explanatory Note: Addendum</w:t>
      </w:r>
      <w:r w:rsidR="00C84E45">
        <w:rPr>
          <w:i/>
          <w:lang w:val="pt-BR"/>
        </w:rPr>
        <w:t xml:space="preserve"> </w:t>
      </w:r>
      <w:r w:rsidR="00C84E45">
        <w:rPr>
          <w:iCs/>
          <w:lang w:val="pt-BR"/>
        </w:rPr>
        <w:t>(Listagem</w:t>
      </w:r>
      <w:r w:rsidR="00C84E45" w:rsidRPr="007128AD">
        <w:rPr>
          <w:iCs/>
          <w:lang w:val="pt-BR"/>
        </w:rPr>
        <w:t xml:space="preserve"> de </w:t>
      </w:r>
      <w:r w:rsidR="00C84E45">
        <w:rPr>
          <w:iCs/>
          <w:lang w:val="pt-BR"/>
        </w:rPr>
        <w:t>C</w:t>
      </w:r>
      <w:r w:rsidR="00C84E45" w:rsidRPr="007128AD">
        <w:rPr>
          <w:iCs/>
          <w:lang w:val="pt-BR"/>
        </w:rPr>
        <w:t xml:space="preserve">ompromissos </w:t>
      </w:r>
      <w:r w:rsidR="00C84E45">
        <w:rPr>
          <w:iCs/>
          <w:lang w:val="pt-BR"/>
        </w:rPr>
        <w:t>I</w:t>
      </w:r>
      <w:r w:rsidR="00C84E45" w:rsidRPr="007128AD">
        <w:rPr>
          <w:iCs/>
          <w:lang w:val="pt-BR"/>
        </w:rPr>
        <w:t xml:space="preserve">niciais no </w:t>
      </w:r>
      <w:r w:rsidR="00C84E45">
        <w:rPr>
          <w:iCs/>
          <w:lang w:val="pt-BR"/>
        </w:rPr>
        <w:t>C</w:t>
      </w:r>
      <w:r w:rsidR="00C84E45" w:rsidRPr="007128AD">
        <w:rPr>
          <w:iCs/>
          <w:lang w:val="pt-BR"/>
        </w:rPr>
        <w:t xml:space="preserve">omércio de </w:t>
      </w:r>
      <w:r w:rsidR="00C84E45">
        <w:rPr>
          <w:iCs/>
          <w:lang w:val="pt-BR"/>
        </w:rPr>
        <w:t>S</w:t>
      </w:r>
      <w:r w:rsidR="00C84E45" w:rsidRPr="007128AD">
        <w:rPr>
          <w:iCs/>
          <w:lang w:val="pt-BR"/>
        </w:rPr>
        <w:t xml:space="preserve">erviços: Nota </w:t>
      </w:r>
      <w:r w:rsidR="00C84E45">
        <w:rPr>
          <w:iCs/>
          <w:lang w:val="pt-BR"/>
        </w:rPr>
        <w:t>E</w:t>
      </w:r>
      <w:r w:rsidR="00C84E45" w:rsidRPr="007128AD">
        <w:rPr>
          <w:iCs/>
          <w:lang w:val="pt-BR"/>
        </w:rPr>
        <w:t>xplicativa</w:t>
      </w:r>
      <w:r w:rsidR="00C84E45">
        <w:rPr>
          <w:iCs/>
          <w:lang w:val="pt-BR"/>
        </w:rPr>
        <w:t>: Adendo)</w:t>
      </w:r>
      <w:r w:rsidR="00C84E45" w:rsidRPr="007357D8">
        <w:rPr>
          <w:i/>
          <w:lang w:val="pt-BR"/>
        </w:rPr>
        <w:t xml:space="preserve"> </w:t>
      </w:r>
      <w:r w:rsidR="00C84E45" w:rsidRPr="004A3AF3">
        <w:rPr>
          <w:lang w:val="pt-BR"/>
        </w:rPr>
        <w:t>datado de 30 de novembro de 1993</w:t>
      </w:r>
      <w:r w:rsidR="00C84E45">
        <w:rPr>
          <w:lang w:val="pt-BR"/>
        </w:rPr>
        <w:t xml:space="preserve"> </w:t>
      </w:r>
      <w:r w:rsidR="00C84E45" w:rsidRPr="007357D8">
        <w:rPr>
          <w:lang w:val="pt-BR"/>
        </w:rPr>
        <w:t>(MTN.GNS/W/164 Add. 1)</w:t>
      </w:r>
      <w:r w:rsidRPr="007357D8">
        <w:rPr>
          <w:lang w:val="pt-BR"/>
        </w:rPr>
        <w:t>.</w:t>
      </w:r>
    </w:p>
    <w:p w14:paraId="77041981" w14:textId="77777777" w:rsidR="006D6FE4" w:rsidRPr="007357D8" w:rsidRDefault="006D6FE4">
      <w:pPr>
        <w:pStyle w:val="Corpodetexto"/>
        <w:spacing w:before="46"/>
        <w:rPr>
          <w:lang w:val="pt-BR"/>
        </w:rPr>
      </w:pPr>
    </w:p>
    <w:p w14:paraId="7353633F" w14:textId="47135921" w:rsidR="006D6FE4" w:rsidRPr="007357D8" w:rsidRDefault="00C84E45">
      <w:pPr>
        <w:pStyle w:val="PargrafodaLista"/>
        <w:numPr>
          <w:ilvl w:val="0"/>
          <w:numId w:val="42"/>
        </w:numPr>
        <w:tabs>
          <w:tab w:val="left" w:pos="658"/>
        </w:tabs>
        <w:rPr>
          <w:lang w:val="pt-BR"/>
        </w:rPr>
      </w:pPr>
      <w:r>
        <w:rPr>
          <w:lang w:val="pt-BR"/>
        </w:rPr>
        <w:t>Cada inscrição</w:t>
      </w:r>
      <w:r w:rsidR="00B00BEC" w:rsidRPr="007357D8">
        <w:rPr>
          <w:lang w:val="pt-BR"/>
        </w:rPr>
        <w:t xml:space="preserve"> na Lista B apresenta os seguintes </w:t>
      </w:r>
      <w:r w:rsidR="00B00BEC" w:rsidRPr="007357D8">
        <w:rPr>
          <w:spacing w:val="-2"/>
          <w:lang w:val="pt-BR"/>
        </w:rPr>
        <w:t>elementos:</w:t>
      </w:r>
    </w:p>
    <w:p w14:paraId="61134B9D" w14:textId="77777777" w:rsidR="006D6FE4" w:rsidRPr="007357D8" w:rsidRDefault="006D6FE4">
      <w:pPr>
        <w:pStyle w:val="Corpodetexto"/>
        <w:spacing w:before="91"/>
        <w:rPr>
          <w:lang w:val="pt-BR"/>
        </w:rPr>
      </w:pPr>
    </w:p>
    <w:p w14:paraId="3C48BD3F" w14:textId="57FB146D" w:rsidR="006D6FE4" w:rsidRPr="007357D8" w:rsidRDefault="00B00BEC">
      <w:pPr>
        <w:pStyle w:val="PargrafodaLista"/>
        <w:numPr>
          <w:ilvl w:val="1"/>
          <w:numId w:val="42"/>
        </w:numPr>
        <w:tabs>
          <w:tab w:val="left" w:pos="1191"/>
        </w:tabs>
        <w:spacing w:before="1"/>
        <w:rPr>
          <w:lang w:val="pt-BR"/>
        </w:rPr>
      </w:pPr>
      <w:r w:rsidRPr="007357D8">
        <w:rPr>
          <w:b/>
          <w:lang w:val="pt-BR"/>
        </w:rPr>
        <w:t xml:space="preserve">Setor </w:t>
      </w:r>
      <w:r w:rsidRPr="007357D8">
        <w:rPr>
          <w:lang w:val="pt-BR"/>
        </w:rPr>
        <w:t>refere-s</w:t>
      </w:r>
      <w:r w:rsidR="00C84E45">
        <w:rPr>
          <w:lang w:val="pt-BR"/>
        </w:rPr>
        <w:t>e ao setor geral para o qual a inscrição</w:t>
      </w:r>
      <w:r w:rsidRPr="007357D8">
        <w:rPr>
          <w:lang w:val="pt-BR"/>
        </w:rPr>
        <w:t xml:space="preserve"> é </w:t>
      </w:r>
      <w:r w:rsidRPr="007357D8">
        <w:rPr>
          <w:spacing w:val="-2"/>
          <w:lang w:val="pt-BR"/>
        </w:rPr>
        <w:t>feita;</w:t>
      </w:r>
    </w:p>
    <w:p w14:paraId="4C66ACF7" w14:textId="5B078AE3" w:rsidR="00C84E45" w:rsidRDefault="00B00BEC" w:rsidP="00C84E45">
      <w:pPr>
        <w:pStyle w:val="PargrafodaLista"/>
        <w:numPr>
          <w:ilvl w:val="1"/>
          <w:numId w:val="42"/>
        </w:numPr>
        <w:tabs>
          <w:tab w:val="left" w:pos="1191"/>
          <w:tab w:val="left" w:pos="1191"/>
        </w:tabs>
        <w:spacing w:before="215"/>
        <w:rPr>
          <w:lang w:val="pt-BR"/>
        </w:rPr>
      </w:pPr>
      <w:r w:rsidRPr="00BE0574">
        <w:rPr>
          <w:b/>
          <w:lang w:val="pt-BR"/>
        </w:rPr>
        <w:t xml:space="preserve">Subsetor </w:t>
      </w:r>
      <w:r w:rsidRPr="00BE0574">
        <w:rPr>
          <w:lang w:val="pt-BR"/>
        </w:rPr>
        <w:t xml:space="preserve">refere-se ao subsetor específico para o qual a </w:t>
      </w:r>
      <w:r w:rsidR="00C84E45">
        <w:rPr>
          <w:lang w:val="pt-BR"/>
        </w:rPr>
        <w:t>inscrição</w:t>
      </w:r>
      <w:r w:rsidRPr="00BE0574">
        <w:rPr>
          <w:lang w:val="pt-BR"/>
        </w:rPr>
        <w:t xml:space="preserve"> é </w:t>
      </w:r>
      <w:r w:rsidRPr="00BE0574">
        <w:rPr>
          <w:spacing w:val="-2"/>
          <w:lang w:val="pt-BR"/>
        </w:rPr>
        <w:t>feita;</w:t>
      </w:r>
    </w:p>
    <w:p w14:paraId="17F6E1AC" w14:textId="01A18714" w:rsidR="006D6FE4" w:rsidRPr="00C84E45" w:rsidRDefault="00C84E45" w:rsidP="00C84E45">
      <w:pPr>
        <w:pStyle w:val="PargrafodaLista"/>
        <w:numPr>
          <w:ilvl w:val="1"/>
          <w:numId w:val="42"/>
        </w:numPr>
        <w:tabs>
          <w:tab w:val="left" w:pos="1191"/>
          <w:tab w:val="left" w:pos="1191"/>
        </w:tabs>
        <w:spacing w:before="215" w:line="283" w:lineRule="auto"/>
        <w:ind w:hanging="533"/>
        <w:rPr>
          <w:lang w:val="pt-BR"/>
        </w:rPr>
      </w:pPr>
      <w:r>
        <w:rPr>
          <w:b/>
          <w:lang w:val="pt-BR"/>
        </w:rPr>
        <w:t>C</w:t>
      </w:r>
      <w:r w:rsidR="00B00BEC" w:rsidRPr="00C84E45">
        <w:rPr>
          <w:b/>
          <w:lang w:val="pt-BR"/>
        </w:rPr>
        <w:t xml:space="preserve">lassificação </w:t>
      </w:r>
      <w:r w:rsidR="0053770D" w:rsidRPr="00C84E45">
        <w:rPr>
          <w:b/>
          <w:lang w:val="pt-BR"/>
        </w:rPr>
        <w:t>Industrial</w:t>
      </w:r>
      <w:r w:rsidR="00B00BEC" w:rsidRPr="00C84E45">
        <w:rPr>
          <w:b/>
          <w:lang w:val="pt-BR"/>
        </w:rPr>
        <w:t xml:space="preserve"> </w:t>
      </w:r>
      <w:r w:rsidR="00B00BEC" w:rsidRPr="00C84E45">
        <w:rPr>
          <w:lang w:val="pt-BR"/>
        </w:rPr>
        <w:t xml:space="preserve">refere-se, quando aplicável, à atividade abrangida pela medida </w:t>
      </w:r>
      <w:r>
        <w:rPr>
          <w:lang w:val="pt-BR"/>
        </w:rPr>
        <w:t>desconforme</w:t>
      </w:r>
      <w:r w:rsidR="00B00BEC" w:rsidRPr="00C84E45">
        <w:rPr>
          <w:lang w:val="pt-BR"/>
        </w:rPr>
        <w:t xml:space="preserve">, de acordo com os códigos CPC provisórios usados na Classificação Central </w:t>
      </w:r>
      <w:r w:rsidRPr="00C84E45">
        <w:rPr>
          <w:lang w:val="pt-BR"/>
        </w:rPr>
        <w:t xml:space="preserve">Provisória </w:t>
      </w:r>
      <w:r w:rsidR="00B00BEC" w:rsidRPr="00C84E45">
        <w:rPr>
          <w:lang w:val="pt-BR"/>
        </w:rPr>
        <w:t xml:space="preserve">de Produtos </w:t>
      </w:r>
      <w:r w:rsidRPr="007938B6">
        <w:rPr>
          <w:lang w:val="pt-BR"/>
        </w:rPr>
        <w:t>(</w:t>
      </w:r>
      <w:r w:rsidRPr="00DA526F">
        <w:rPr>
          <w:lang w:val="pt-BR"/>
        </w:rPr>
        <w:t>Artigos Estatísticos</w:t>
      </w:r>
      <w:r>
        <w:rPr>
          <w:lang w:val="pt-BR"/>
        </w:rPr>
        <w:t>, Series M No. 77</w:t>
      </w:r>
      <w:r w:rsidRPr="007938B6">
        <w:rPr>
          <w:lang w:val="pt-BR"/>
        </w:rPr>
        <w:t xml:space="preserve">, </w:t>
      </w:r>
      <w:r>
        <w:rPr>
          <w:lang w:val="pt-BR"/>
        </w:rPr>
        <w:t>Departamento de Assuntos Econômicos e Sociais Internacionais</w:t>
      </w:r>
      <w:r w:rsidRPr="007938B6">
        <w:rPr>
          <w:lang w:val="pt-BR"/>
        </w:rPr>
        <w:t xml:space="preserve">, </w:t>
      </w:r>
      <w:r w:rsidRPr="00DA526F">
        <w:rPr>
          <w:lang w:val="pt-BR"/>
        </w:rPr>
        <w:t>Escritório de Estatísticas das Nações Unidas</w:t>
      </w:r>
      <w:r w:rsidRPr="007938B6">
        <w:rPr>
          <w:lang w:val="pt-BR"/>
        </w:rPr>
        <w:t>, Nova York, 1991)</w:t>
      </w:r>
      <w:r w:rsidR="00B00BEC" w:rsidRPr="00C84E45">
        <w:rPr>
          <w:lang w:val="pt-BR"/>
        </w:rPr>
        <w:t>;</w:t>
      </w:r>
    </w:p>
    <w:p w14:paraId="753C34A2" w14:textId="77777777" w:rsidR="006D6FE4" w:rsidRPr="00C84E45" w:rsidRDefault="006D6FE4">
      <w:pPr>
        <w:pStyle w:val="Corpodetexto"/>
        <w:spacing w:before="46"/>
        <w:rPr>
          <w:lang w:val="pt-BR"/>
        </w:rPr>
      </w:pPr>
    </w:p>
    <w:p w14:paraId="21BC310D" w14:textId="3F77F69B" w:rsidR="006D6FE4" w:rsidRPr="007357D8" w:rsidRDefault="00B00BEC">
      <w:pPr>
        <w:pStyle w:val="PargrafodaLista"/>
        <w:numPr>
          <w:ilvl w:val="1"/>
          <w:numId w:val="42"/>
        </w:numPr>
        <w:tabs>
          <w:tab w:val="left" w:pos="1189"/>
          <w:tab w:val="left" w:pos="1191"/>
        </w:tabs>
        <w:spacing w:line="283" w:lineRule="auto"/>
        <w:ind w:right="492" w:hanging="535"/>
        <w:jc w:val="both"/>
        <w:rPr>
          <w:lang w:val="pt-BR"/>
        </w:rPr>
      </w:pPr>
      <w:r w:rsidRPr="007357D8">
        <w:rPr>
          <w:b/>
          <w:lang w:val="pt-BR"/>
        </w:rPr>
        <w:t xml:space="preserve">Tipo de Reserva </w:t>
      </w:r>
      <w:r w:rsidRPr="007357D8">
        <w:rPr>
          <w:lang w:val="pt-BR"/>
        </w:rPr>
        <w:t xml:space="preserve">especifica as obrigações (Acesso </w:t>
      </w:r>
      <w:r w:rsidR="009A30A4">
        <w:rPr>
          <w:lang w:val="pt-BR"/>
        </w:rPr>
        <w:t>a Mercados</w:t>
      </w:r>
      <w:r w:rsidRPr="007357D8">
        <w:rPr>
          <w:lang w:val="pt-BR"/>
        </w:rPr>
        <w:t xml:space="preserve">, Tratamento Nacional, Tratamento </w:t>
      </w:r>
      <w:r w:rsidR="009A30A4">
        <w:rPr>
          <w:lang w:val="pt-BR"/>
        </w:rPr>
        <w:t>de Nação Mais Favorecida</w:t>
      </w:r>
      <w:r w:rsidRPr="007357D8">
        <w:rPr>
          <w:lang w:val="pt-BR"/>
        </w:rPr>
        <w:t xml:space="preserve">, Presença Local e Gerência Sênior e Conselhos de </w:t>
      </w:r>
      <w:r w:rsidR="009A30A4">
        <w:rPr>
          <w:lang w:val="pt-BR"/>
        </w:rPr>
        <w:t>Diretores</w:t>
      </w:r>
      <w:r w:rsidRPr="007357D8">
        <w:rPr>
          <w:lang w:val="pt-BR"/>
        </w:rPr>
        <w:t>) em relação às quais uma reserva é feita;</w:t>
      </w:r>
    </w:p>
    <w:p w14:paraId="4BB27F7C" w14:textId="77777777" w:rsidR="006D6FE4" w:rsidRPr="007357D8" w:rsidRDefault="006D6FE4">
      <w:pPr>
        <w:pStyle w:val="Corpodetexto"/>
        <w:spacing w:before="46"/>
        <w:rPr>
          <w:lang w:val="pt-BR"/>
        </w:rPr>
      </w:pPr>
    </w:p>
    <w:p w14:paraId="19D1A7FE" w14:textId="2207D9CC" w:rsidR="006D6FE4" w:rsidRPr="007357D8" w:rsidRDefault="00C84E45">
      <w:pPr>
        <w:pStyle w:val="PargrafodaLista"/>
        <w:numPr>
          <w:ilvl w:val="1"/>
          <w:numId w:val="42"/>
        </w:numPr>
        <w:tabs>
          <w:tab w:val="left" w:pos="1189"/>
          <w:tab w:val="left" w:pos="1191"/>
        </w:tabs>
        <w:spacing w:line="283" w:lineRule="auto"/>
        <w:ind w:right="495"/>
        <w:jc w:val="both"/>
        <w:rPr>
          <w:lang w:val="pt-BR"/>
        </w:rPr>
      </w:pPr>
      <w:r>
        <w:rPr>
          <w:b/>
          <w:lang w:val="pt-BR"/>
        </w:rPr>
        <w:t>D</w:t>
      </w:r>
      <w:r w:rsidR="00B00BEC" w:rsidRPr="007357D8">
        <w:rPr>
          <w:b/>
          <w:lang w:val="pt-BR"/>
        </w:rPr>
        <w:t xml:space="preserve">escrição </w:t>
      </w:r>
      <w:r>
        <w:rPr>
          <w:lang w:val="pt-BR"/>
        </w:rPr>
        <w:t>estabelece as medidas des</w:t>
      </w:r>
      <w:r w:rsidR="00B00BEC" w:rsidRPr="007357D8">
        <w:rPr>
          <w:lang w:val="pt-BR"/>
        </w:rPr>
        <w:t>conformes às quais a reserva se aplica; e</w:t>
      </w:r>
    </w:p>
    <w:p w14:paraId="1B267CFD" w14:textId="77777777" w:rsidR="006D6FE4" w:rsidRPr="007357D8" w:rsidRDefault="006D6FE4">
      <w:pPr>
        <w:pStyle w:val="Corpodetexto"/>
        <w:spacing w:before="45"/>
        <w:rPr>
          <w:lang w:val="pt-BR"/>
        </w:rPr>
      </w:pPr>
    </w:p>
    <w:p w14:paraId="2E95B4DA" w14:textId="4AE5C9BF" w:rsidR="006D6FE4" w:rsidRPr="007357D8" w:rsidRDefault="00B00BEC">
      <w:pPr>
        <w:pStyle w:val="PargrafodaLista"/>
        <w:numPr>
          <w:ilvl w:val="1"/>
          <w:numId w:val="42"/>
        </w:numPr>
        <w:tabs>
          <w:tab w:val="left" w:pos="1189"/>
          <w:tab w:val="left" w:pos="1191"/>
        </w:tabs>
        <w:spacing w:line="283" w:lineRule="auto"/>
        <w:ind w:right="493"/>
        <w:jc w:val="both"/>
        <w:rPr>
          <w:lang w:val="pt-BR"/>
        </w:rPr>
      </w:pPr>
      <w:r w:rsidRPr="007357D8">
        <w:rPr>
          <w:b/>
          <w:lang w:val="pt-BR"/>
        </w:rPr>
        <w:t xml:space="preserve">Medidas Existentes </w:t>
      </w:r>
      <w:r w:rsidRPr="007357D8">
        <w:rPr>
          <w:lang w:val="pt-BR"/>
        </w:rPr>
        <w:t xml:space="preserve">identificam, para fins de transparência, as medidas existentes que se aplicam ao setor, subsetor ou atividades cobertas pela </w:t>
      </w:r>
      <w:r w:rsidR="00C84E45">
        <w:rPr>
          <w:lang w:val="pt-BR"/>
        </w:rPr>
        <w:t>inscrição</w:t>
      </w:r>
      <w:r w:rsidRPr="007357D8">
        <w:rPr>
          <w:lang w:val="pt-BR"/>
        </w:rPr>
        <w:t>. As medidas estipuladas nesse documento não são exaustivas.</w:t>
      </w:r>
    </w:p>
    <w:p w14:paraId="4047D8DA" w14:textId="77777777" w:rsidR="006D6FE4" w:rsidRPr="007357D8" w:rsidRDefault="006D6FE4">
      <w:pPr>
        <w:pStyle w:val="Corpodetexto"/>
        <w:spacing w:before="47"/>
        <w:rPr>
          <w:lang w:val="pt-BR"/>
        </w:rPr>
      </w:pPr>
    </w:p>
    <w:p w14:paraId="1F56EBE1" w14:textId="0D50B8B6" w:rsidR="006D6FE4" w:rsidRPr="007357D8" w:rsidRDefault="00B00BEC">
      <w:pPr>
        <w:pStyle w:val="PargrafodaLista"/>
        <w:numPr>
          <w:ilvl w:val="0"/>
          <w:numId w:val="42"/>
        </w:numPr>
        <w:tabs>
          <w:tab w:val="left" w:pos="656"/>
          <w:tab w:val="left" w:pos="658"/>
        </w:tabs>
        <w:spacing w:line="283" w:lineRule="auto"/>
        <w:ind w:right="491"/>
        <w:jc w:val="both"/>
        <w:rPr>
          <w:lang w:val="pt-BR"/>
        </w:rPr>
      </w:pPr>
      <w:r w:rsidRPr="007357D8">
        <w:rPr>
          <w:lang w:val="pt-BR"/>
        </w:rPr>
        <w:t>As referências nesta Lista B a qualquer empresa ou entidade aplicam-se também a qualquer empresa ou entidade sucessora, que terá o direito de se beneficiar de qual</w:t>
      </w:r>
      <w:r w:rsidR="00C84E45">
        <w:rPr>
          <w:lang w:val="pt-BR"/>
        </w:rPr>
        <w:t>quer listagem de uma medida des</w:t>
      </w:r>
      <w:r w:rsidRPr="007357D8">
        <w:rPr>
          <w:lang w:val="pt-BR"/>
        </w:rPr>
        <w:t>conforme com relação a essa empresa ou entidade.</w:t>
      </w:r>
    </w:p>
    <w:p w14:paraId="64A3D18E" w14:textId="77777777" w:rsidR="006D6FE4" w:rsidRPr="007357D8" w:rsidRDefault="006D6FE4">
      <w:pPr>
        <w:spacing w:line="283" w:lineRule="auto"/>
        <w:jc w:val="both"/>
        <w:rPr>
          <w:lang w:val="pt-BR"/>
        </w:rPr>
        <w:sectPr w:rsidR="006D6FE4" w:rsidRPr="007357D8">
          <w:headerReference w:type="default" r:id="rId385"/>
          <w:footerReference w:type="default" r:id="rId386"/>
          <w:pgSz w:w="12240" w:h="15840"/>
          <w:pgMar w:top="1260" w:right="1600" w:bottom="1220" w:left="1560" w:header="0" w:footer="1039" w:gutter="0"/>
          <w:cols w:space="720"/>
        </w:sectPr>
      </w:pPr>
    </w:p>
    <w:p w14:paraId="7BAB24FA" w14:textId="6591B3E8" w:rsidR="006D6FE4" w:rsidRPr="007357D8" w:rsidRDefault="004B5D6A">
      <w:pPr>
        <w:pStyle w:val="Corpodetexto"/>
        <w:spacing w:before="4"/>
        <w:rPr>
          <w:sz w:val="17"/>
          <w:lang w:val="pt-BR"/>
        </w:rPr>
      </w:pPr>
      <w:r w:rsidRPr="007357D8">
        <w:rPr>
          <w:noProof/>
          <w:lang w:val="pt-BR" w:eastAsia="pt-BR"/>
        </w:rPr>
        <mc:AlternateContent>
          <mc:Choice Requires="wpg">
            <w:drawing>
              <wp:anchor distT="0" distB="0" distL="0" distR="0" simplePos="0" relativeHeight="251634688" behindDoc="1" locked="0" layoutInCell="1" allowOverlap="1" wp14:anchorId="6C7A93CD" wp14:editId="08376D0F">
                <wp:simplePos x="0" y="0"/>
                <wp:positionH relativeFrom="page">
                  <wp:posOffset>992038</wp:posOffset>
                </wp:positionH>
                <wp:positionV relativeFrom="page">
                  <wp:posOffset>1164566</wp:posOffset>
                </wp:positionV>
                <wp:extent cx="5362194" cy="3681221"/>
                <wp:effectExtent l="0" t="0" r="0" b="0"/>
                <wp:wrapNone/>
                <wp:docPr id="419" name="Group 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2194" cy="3681221"/>
                          <a:chOff x="0" y="0"/>
                          <a:chExt cx="5362194" cy="3681221"/>
                        </a:xfrm>
                      </wpg:grpSpPr>
                      <pic:pic xmlns:pic="http://schemas.openxmlformats.org/drawingml/2006/picture">
                        <pic:nvPicPr>
                          <pic:cNvPr id="420" name="Image 420"/>
                          <pic:cNvPicPr/>
                        </pic:nvPicPr>
                        <pic:blipFill>
                          <a:blip r:embed="rId387" cstate="print"/>
                          <a:stretch>
                            <a:fillRect/>
                          </a:stretch>
                        </pic:blipFill>
                        <pic:spPr>
                          <a:xfrm>
                            <a:off x="1143" y="0"/>
                            <a:ext cx="5359908" cy="322325"/>
                          </a:xfrm>
                          <a:prstGeom prst="rect">
                            <a:avLst/>
                          </a:prstGeom>
                        </pic:spPr>
                      </pic:pic>
                      <pic:pic xmlns:pic="http://schemas.openxmlformats.org/drawingml/2006/picture">
                        <pic:nvPicPr>
                          <pic:cNvPr id="421" name="Image 421"/>
                          <pic:cNvPicPr/>
                        </pic:nvPicPr>
                        <pic:blipFill>
                          <a:blip r:embed="rId388" cstate="print"/>
                          <a:stretch>
                            <a:fillRect/>
                          </a:stretch>
                        </pic:blipFill>
                        <pic:spPr>
                          <a:xfrm>
                            <a:off x="1905" y="309372"/>
                            <a:ext cx="5358384" cy="320040"/>
                          </a:xfrm>
                          <a:prstGeom prst="rect">
                            <a:avLst/>
                          </a:prstGeom>
                        </pic:spPr>
                      </pic:pic>
                      <pic:pic xmlns:pic="http://schemas.openxmlformats.org/drawingml/2006/picture">
                        <pic:nvPicPr>
                          <pic:cNvPr id="422" name="Image 422"/>
                          <pic:cNvPicPr/>
                        </pic:nvPicPr>
                        <pic:blipFill>
                          <a:blip r:embed="rId389" cstate="print"/>
                          <a:stretch>
                            <a:fillRect/>
                          </a:stretch>
                        </pic:blipFill>
                        <pic:spPr>
                          <a:xfrm>
                            <a:off x="1143" y="616458"/>
                            <a:ext cx="5359908" cy="322325"/>
                          </a:xfrm>
                          <a:prstGeom prst="rect">
                            <a:avLst/>
                          </a:prstGeom>
                        </pic:spPr>
                      </pic:pic>
                      <pic:pic xmlns:pic="http://schemas.openxmlformats.org/drawingml/2006/picture">
                        <pic:nvPicPr>
                          <pic:cNvPr id="423" name="Image 423"/>
                          <pic:cNvPicPr/>
                        </pic:nvPicPr>
                        <pic:blipFill>
                          <a:blip r:embed="rId390" cstate="print"/>
                          <a:stretch>
                            <a:fillRect/>
                          </a:stretch>
                        </pic:blipFill>
                        <pic:spPr>
                          <a:xfrm>
                            <a:off x="0" y="923925"/>
                            <a:ext cx="5362194" cy="1148333"/>
                          </a:xfrm>
                          <a:prstGeom prst="rect">
                            <a:avLst/>
                          </a:prstGeom>
                        </pic:spPr>
                      </pic:pic>
                      <wps:wsp>
                        <wps:cNvPr id="424" name="Graphic 424"/>
                        <wps:cNvSpPr/>
                        <wps:spPr>
                          <a:xfrm>
                            <a:off x="5348096" y="2062733"/>
                            <a:ext cx="6350" cy="1270"/>
                          </a:xfrm>
                          <a:custGeom>
                            <a:avLst/>
                            <a:gdLst/>
                            <a:ahLst/>
                            <a:cxnLst/>
                            <a:rect l="l" t="t" r="r" b="b"/>
                            <a:pathLst>
                              <a:path w="6350">
                                <a:moveTo>
                                  <a:pt x="0" y="0"/>
                                </a:moveTo>
                                <a:lnTo>
                                  <a:pt x="6096" y="0"/>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25" name="Image 425"/>
                          <pic:cNvPicPr/>
                        </pic:nvPicPr>
                        <pic:blipFill>
                          <a:blip r:embed="rId391" cstate="print"/>
                          <a:stretch>
                            <a:fillRect/>
                          </a:stretch>
                        </pic:blipFill>
                        <pic:spPr>
                          <a:xfrm>
                            <a:off x="0" y="2056257"/>
                            <a:ext cx="5362194" cy="1312163"/>
                          </a:xfrm>
                          <a:prstGeom prst="rect">
                            <a:avLst/>
                          </a:prstGeom>
                        </pic:spPr>
                      </pic:pic>
                      <pic:pic xmlns:pic="http://schemas.openxmlformats.org/drawingml/2006/picture">
                        <pic:nvPicPr>
                          <pic:cNvPr id="426" name="Image 426"/>
                          <pic:cNvPicPr/>
                        </pic:nvPicPr>
                        <pic:blipFill>
                          <a:blip r:embed="rId392" cstate="print"/>
                          <a:stretch>
                            <a:fillRect/>
                          </a:stretch>
                        </pic:blipFill>
                        <pic:spPr>
                          <a:xfrm>
                            <a:off x="1143" y="3353561"/>
                            <a:ext cx="5359908" cy="327660"/>
                          </a:xfrm>
                          <a:prstGeom prst="rect">
                            <a:avLst/>
                          </a:prstGeom>
                        </pic:spPr>
                      </pic:pic>
                      <wps:wsp>
                        <wps:cNvPr id="427" name="Textbox 427"/>
                        <wps:cNvSpPr txBox="1"/>
                        <wps:spPr>
                          <a:xfrm>
                            <a:off x="380612" y="395725"/>
                            <a:ext cx="579755" cy="159385"/>
                          </a:xfrm>
                          <a:prstGeom prst="rect">
                            <a:avLst/>
                          </a:prstGeom>
                        </wps:spPr>
                        <wps:txbx>
                          <w:txbxContent>
                            <w:p w14:paraId="4BAC446B" w14:textId="77777777" w:rsidR="008F37B0" w:rsidRDefault="008F37B0">
                              <w:pPr>
                                <w:spacing w:line="249" w:lineRule="exact"/>
                              </w:pPr>
                              <w:r w:rsidRPr="004B5D6A">
                                <w:rPr>
                                  <w:spacing w:val="-2"/>
                                  <w:lang w:val="pt-BR"/>
                                </w:rPr>
                                <w:t>Subsetor</w:t>
                              </w:r>
                            </w:p>
                          </w:txbxContent>
                        </wps:txbx>
                        <wps:bodyPr wrap="square" lIns="0" tIns="0" rIns="0" bIns="0" rtlCol="0">
                          <a:noAutofit/>
                        </wps:bodyPr>
                      </wps:wsp>
                      <wps:wsp>
                        <wps:cNvPr id="428" name="Textbox 428"/>
                        <wps:cNvSpPr txBox="1"/>
                        <wps:spPr>
                          <a:xfrm>
                            <a:off x="1868706" y="395725"/>
                            <a:ext cx="52705" cy="159385"/>
                          </a:xfrm>
                          <a:prstGeom prst="rect">
                            <a:avLst/>
                          </a:prstGeom>
                        </wps:spPr>
                        <wps:txbx>
                          <w:txbxContent>
                            <w:p w14:paraId="15DDB0CE" w14:textId="77777777" w:rsidR="008F37B0" w:rsidRDefault="008F37B0">
                              <w:pPr>
                                <w:spacing w:line="249" w:lineRule="exact"/>
                              </w:pPr>
                              <w:r>
                                <w:rPr>
                                  <w:spacing w:val="-10"/>
                                </w:rPr>
                                <w:t>:</w:t>
                              </w:r>
                            </w:p>
                          </w:txbxContent>
                        </wps:txbx>
                        <wps:bodyPr wrap="square" lIns="0" tIns="0" rIns="0" bIns="0" rtlCol="0">
                          <a:noAutofit/>
                        </wps:bodyPr>
                      </wps:wsp>
                      <wps:wsp>
                        <wps:cNvPr id="429" name="Textbox 429"/>
                        <wps:cNvSpPr txBox="1"/>
                        <wps:spPr>
                          <a:xfrm>
                            <a:off x="2092059" y="358389"/>
                            <a:ext cx="60960" cy="159385"/>
                          </a:xfrm>
                          <a:prstGeom prst="rect">
                            <a:avLst/>
                          </a:prstGeom>
                        </wps:spPr>
                        <wps:txbx>
                          <w:txbxContent>
                            <w:p w14:paraId="191EF726" w14:textId="77777777" w:rsidR="008F37B0" w:rsidRDefault="008F37B0">
                              <w:pPr>
                                <w:spacing w:line="249" w:lineRule="exact"/>
                              </w:pPr>
                              <w:r>
                                <w:rPr>
                                  <w:spacing w:val="-10"/>
                                </w:rPr>
                                <w:t>-</w:t>
                              </w:r>
                            </w:p>
                          </w:txbxContent>
                        </wps:txbx>
                        <wps:bodyPr wrap="square" lIns="0" tIns="0" rIns="0" bIns="0" rtlCol="0">
                          <a:noAutofit/>
                        </wps:bodyPr>
                      </wps:wsp>
                      <wps:wsp>
                        <wps:cNvPr id="430" name="Textbox 430"/>
                        <wps:cNvSpPr txBox="1"/>
                        <wps:spPr>
                          <a:xfrm>
                            <a:off x="380612" y="704335"/>
                            <a:ext cx="1314450" cy="159385"/>
                          </a:xfrm>
                          <a:prstGeom prst="rect">
                            <a:avLst/>
                          </a:prstGeom>
                        </wps:spPr>
                        <wps:txbx>
                          <w:txbxContent>
                            <w:p w14:paraId="0CA2A27C" w14:textId="3764505B" w:rsidR="008F37B0" w:rsidRPr="004B5D6A" w:rsidRDefault="008F37B0">
                              <w:pPr>
                                <w:spacing w:line="249" w:lineRule="exact"/>
                                <w:rPr>
                                  <w:lang w:val="pt-BR"/>
                                </w:rPr>
                              </w:pPr>
                              <w:r w:rsidRPr="004B5D6A">
                                <w:rPr>
                                  <w:spacing w:val="-2"/>
                                  <w:lang w:val="pt-BR"/>
                                </w:rPr>
                                <w:t xml:space="preserve">Classificação </w:t>
                              </w:r>
                              <w:r>
                                <w:rPr>
                                  <w:lang w:val="pt-BR"/>
                                </w:rPr>
                                <w:t>Industrial</w:t>
                              </w:r>
                            </w:p>
                          </w:txbxContent>
                        </wps:txbx>
                        <wps:bodyPr wrap="square" lIns="0" tIns="0" rIns="0" bIns="0" rtlCol="0">
                          <a:noAutofit/>
                        </wps:bodyPr>
                      </wps:wsp>
                      <wps:wsp>
                        <wps:cNvPr id="431" name="Textbox 431"/>
                        <wps:cNvSpPr txBox="1"/>
                        <wps:spPr>
                          <a:xfrm>
                            <a:off x="1868228" y="704335"/>
                            <a:ext cx="52705" cy="159385"/>
                          </a:xfrm>
                          <a:prstGeom prst="rect">
                            <a:avLst/>
                          </a:prstGeom>
                        </wps:spPr>
                        <wps:txbx>
                          <w:txbxContent>
                            <w:p w14:paraId="751784BF" w14:textId="77777777" w:rsidR="008F37B0" w:rsidRDefault="008F37B0">
                              <w:pPr>
                                <w:spacing w:line="249" w:lineRule="exact"/>
                              </w:pPr>
                              <w:r>
                                <w:rPr>
                                  <w:spacing w:val="-10"/>
                                </w:rPr>
                                <w:t>:</w:t>
                              </w:r>
                            </w:p>
                          </w:txbxContent>
                        </wps:txbx>
                        <wps:bodyPr wrap="square" lIns="0" tIns="0" rIns="0" bIns="0" rtlCol="0">
                          <a:noAutofit/>
                        </wps:bodyPr>
                      </wps:wsp>
                      <wps:wsp>
                        <wps:cNvPr id="432" name="Textbox 432"/>
                        <wps:cNvSpPr txBox="1"/>
                        <wps:spPr>
                          <a:xfrm>
                            <a:off x="2092069" y="668519"/>
                            <a:ext cx="60960" cy="159385"/>
                          </a:xfrm>
                          <a:prstGeom prst="rect">
                            <a:avLst/>
                          </a:prstGeom>
                        </wps:spPr>
                        <wps:txbx>
                          <w:txbxContent>
                            <w:p w14:paraId="6CB5F165" w14:textId="77777777" w:rsidR="008F37B0" w:rsidRDefault="008F37B0">
                              <w:pPr>
                                <w:spacing w:line="249" w:lineRule="exact"/>
                              </w:pPr>
                              <w:r>
                                <w:rPr>
                                  <w:spacing w:val="-10"/>
                                </w:rPr>
                                <w:t>-</w:t>
                              </w:r>
                            </w:p>
                          </w:txbxContent>
                        </wps:txbx>
                        <wps:bodyPr wrap="square" lIns="0" tIns="0" rIns="0" bIns="0" rtlCol="0">
                          <a:noAutofit/>
                        </wps:bodyPr>
                      </wps:wsp>
                      <wps:wsp>
                        <wps:cNvPr id="433" name="Textbox 433"/>
                        <wps:cNvSpPr txBox="1"/>
                        <wps:spPr>
                          <a:xfrm>
                            <a:off x="380613" y="1012183"/>
                            <a:ext cx="1184910" cy="159385"/>
                          </a:xfrm>
                          <a:prstGeom prst="rect">
                            <a:avLst/>
                          </a:prstGeom>
                        </wps:spPr>
                        <wps:txbx>
                          <w:txbxContent>
                            <w:p w14:paraId="1DDBDA49" w14:textId="77777777" w:rsidR="008F37B0" w:rsidRPr="004B5D6A" w:rsidRDefault="008F37B0">
                              <w:pPr>
                                <w:spacing w:line="249" w:lineRule="exact"/>
                                <w:rPr>
                                  <w:lang w:val="pt-BR"/>
                                </w:rPr>
                              </w:pPr>
                              <w:r w:rsidRPr="004B5D6A">
                                <w:rPr>
                                  <w:lang w:val="pt-BR"/>
                                </w:rPr>
                                <w:t xml:space="preserve">Tipo de </w:t>
                              </w:r>
                              <w:r w:rsidRPr="004B5D6A">
                                <w:rPr>
                                  <w:spacing w:val="-2"/>
                                  <w:lang w:val="pt-BR"/>
                                </w:rPr>
                                <w:t>reserva</w:t>
                              </w:r>
                            </w:p>
                          </w:txbxContent>
                        </wps:txbx>
                        <wps:bodyPr wrap="square" lIns="0" tIns="0" rIns="0" bIns="0" rtlCol="0">
                          <a:noAutofit/>
                        </wps:bodyPr>
                      </wps:wsp>
                      <wps:wsp>
                        <wps:cNvPr id="434" name="Textbox 434"/>
                        <wps:cNvSpPr txBox="1"/>
                        <wps:spPr>
                          <a:xfrm>
                            <a:off x="1868337" y="1011938"/>
                            <a:ext cx="3316138" cy="903055"/>
                          </a:xfrm>
                          <a:prstGeom prst="rect">
                            <a:avLst/>
                          </a:prstGeom>
                        </wps:spPr>
                        <wps:txbx>
                          <w:txbxContent>
                            <w:p w14:paraId="5BF31029" w14:textId="5C1CB921" w:rsidR="008F37B0" w:rsidRPr="00F806CF" w:rsidRDefault="00360699">
                              <w:pPr>
                                <w:tabs>
                                  <w:tab w:val="left" w:pos="278"/>
                                </w:tabs>
                                <w:spacing w:line="369" w:lineRule="auto"/>
                                <w:ind w:left="278" w:right="1429" w:hanging="279"/>
                                <w:rPr>
                                  <w:lang w:val="pt-BR"/>
                                </w:rPr>
                              </w:pPr>
                              <w:r w:rsidRPr="00360699">
                                <w:rPr>
                                  <w:lang w:val="pt-BR"/>
                                </w:rPr>
                                <w:t>:</w:t>
                              </w:r>
                              <w:r w:rsidR="008F37B0" w:rsidRPr="00360699">
                                <w:rPr>
                                  <w:lang w:val="pt-BR"/>
                                </w:rPr>
                                <w:tab/>
                              </w:r>
                              <w:r w:rsidR="008F37B0" w:rsidRPr="00F806CF">
                                <w:rPr>
                                  <w:lang w:val="pt-BR"/>
                                </w:rPr>
                                <w:t xml:space="preserve">Acesso </w:t>
                              </w:r>
                              <w:r w:rsidR="008F37B0">
                                <w:rPr>
                                  <w:lang w:val="pt-BR"/>
                                </w:rPr>
                                <w:t>a Mercados (Artigo 10.3) Tratamento N</w:t>
                              </w:r>
                              <w:r w:rsidR="008F37B0" w:rsidRPr="00F806CF">
                                <w:rPr>
                                  <w:lang w:val="pt-BR"/>
                                </w:rPr>
                                <w:t xml:space="preserve">acional (Artigo 10.4) Presença </w:t>
                              </w:r>
                              <w:r w:rsidR="008F37B0">
                                <w:rPr>
                                  <w:lang w:val="pt-BR"/>
                                </w:rPr>
                                <w:t>Local</w:t>
                              </w:r>
                              <w:r w:rsidR="008F37B0" w:rsidRPr="00F806CF">
                                <w:rPr>
                                  <w:lang w:val="pt-BR"/>
                                </w:rPr>
                                <w:t xml:space="preserve"> (Artigo 10.9)</w:t>
                              </w:r>
                            </w:p>
                            <w:p w14:paraId="16BFE8E3" w14:textId="3A190955" w:rsidR="008F37B0" w:rsidRPr="00F806CF" w:rsidRDefault="008F37B0">
                              <w:pPr>
                                <w:ind w:left="278"/>
                                <w:rPr>
                                  <w:lang w:val="pt-BR"/>
                                </w:rPr>
                              </w:pPr>
                              <w:r w:rsidRPr="00F806CF">
                                <w:rPr>
                                  <w:lang w:val="pt-BR"/>
                                </w:rPr>
                                <w:t xml:space="preserve">Tratamento </w:t>
                              </w:r>
                              <w:r>
                                <w:rPr>
                                  <w:lang w:val="pt-BR"/>
                                </w:rPr>
                                <w:t>de Nação Mais Favorecida</w:t>
                              </w:r>
                              <w:r w:rsidRPr="00F806CF">
                                <w:rPr>
                                  <w:lang w:val="pt-BR"/>
                                </w:rPr>
                                <w:t xml:space="preserve"> (Artigo </w:t>
                              </w:r>
                              <w:r w:rsidRPr="00F806CF">
                                <w:rPr>
                                  <w:spacing w:val="-2"/>
                                  <w:lang w:val="pt-BR"/>
                                </w:rPr>
                                <w:t>10.10)</w:t>
                              </w:r>
                            </w:p>
                          </w:txbxContent>
                        </wps:txbx>
                        <wps:bodyPr wrap="square" lIns="0" tIns="0" rIns="0" bIns="0" rtlCol="0">
                          <a:noAutofit/>
                        </wps:bodyPr>
                      </wps:wsp>
                      <wps:wsp>
                        <wps:cNvPr id="435" name="Textbox 435"/>
                        <wps:cNvSpPr txBox="1"/>
                        <wps:spPr>
                          <a:xfrm>
                            <a:off x="380613" y="2145277"/>
                            <a:ext cx="682625" cy="159385"/>
                          </a:xfrm>
                          <a:prstGeom prst="rect">
                            <a:avLst/>
                          </a:prstGeom>
                        </wps:spPr>
                        <wps:txbx>
                          <w:txbxContent>
                            <w:p w14:paraId="0E510654" w14:textId="77777777" w:rsidR="008F37B0" w:rsidRPr="004B5D6A" w:rsidRDefault="008F37B0">
                              <w:pPr>
                                <w:spacing w:line="249" w:lineRule="exact"/>
                                <w:rPr>
                                  <w:lang w:val="pt-BR"/>
                                </w:rPr>
                              </w:pPr>
                              <w:r w:rsidRPr="004B5D6A">
                                <w:rPr>
                                  <w:spacing w:val="-2"/>
                                  <w:lang w:val="pt-BR"/>
                                </w:rPr>
                                <w:t>Descrição</w:t>
                              </w:r>
                            </w:p>
                          </w:txbxContent>
                        </wps:txbx>
                        <wps:bodyPr wrap="square" lIns="0" tIns="0" rIns="0" bIns="0" rtlCol="0">
                          <a:noAutofit/>
                        </wps:bodyPr>
                      </wps:wsp>
                      <wps:wsp>
                        <wps:cNvPr id="436" name="Textbox 436"/>
                        <wps:cNvSpPr txBox="1"/>
                        <wps:spPr>
                          <a:xfrm>
                            <a:off x="1868448" y="2145277"/>
                            <a:ext cx="3429000" cy="1127125"/>
                          </a:xfrm>
                          <a:prstGeom prst="rect">
                            <a:avLst/>
                          </a:prstGeom>
                        </wps:spPr>
                        <wps:txbx>
                          <w:txbxContent>
                            <w:p w14:paraId="3DDF55F6" w14:textId="39F49B9E" w:rsidR="008F37B0" w:rsidRPr="00F806CF" w:rsidRDefault="008F37B0">
                              <w:pPr>
                                <w:tabs>
                                  <w:tab w:val="left" w:pos="279"/>
                                </w:tabs>
                                <w:spacing w:line="249" w:lineRule="exact"/>
                                <w:rPr>
                                  <w:lang w:val="pt-BR"/>
                                </w:rPr>
                              </w:pPr>
                              <w:r w:rsidRPr="00F806CF">
                                <w:rPr>
                                  <w:spacing w:val="-10"/>
                                  <w:lang w:val="pt-BR"/>
                                </w:rPr>
                                <w:t>:</w:t>
                              </w:r>
                              <w:r w:rsidRPr="00F806CF">
                                <w:rPr>
                                  <w:lang w:val="pt-BR"/>
                                </w:rPr>
                                <w:tab/>
                              </w:r>
                              <w:r w:rsidRPr="00F806CF">
                                <w:rPr>
                                  <w:u w:val="single"/>
                                  <w:lang w:val="pt-BR"/>
                                </w:rPr>
                                <w:t xml:space="preserve">Comércio de </w:t>
                              </w:r>
                              <w:r>
                                <w:rPr>
                                  <w:spacing w:val="-2"/>
                                  <w:u w:val="single"/>
                                  <w:lang w:val="pt-BR"/>
                                </w:rPr>
                                <w:t>S</w:t>
                              </w:r>
                              <w:r w:rsidRPr="00F806CF">
                                <w:rPr>
                                  <w:spacing w:val="-2"/>
                                  <w:u w:val="single"/>
                                  <w:lang w:val="pt-BR"/>
                                </w:rPr>
                                <w:t>erviços</w:t>
                              </w:r>
                              <w:r w:rsidRPr="00F806CF">
                                <w:rPr>
                                  <w:spacing w:val="-2"/>
                                  <w:lang w:val="pt-BR"/>
                                </w:rPr>
                                <w:t>:</w:t>
                              </w:r>
                            </w:p>
                            <w:p w14:paraId="3BF19F66" w14:textId="6D87E1DC" w:rsidR="008F37B0" w:rsidRPr="00F806CF" w:rsidRDefault="008F37B0">
                              <w:pPr>
                                <w:spacing w:before="222" w:line="247" w:lineRule="auto"/>
                                <w:ind w:left="278" w:right="18"/>
                                <w:jc w:val="both"/>
                                <w:rPr>
                                  <w:lang w:val="pt-BR"/>
                                </w:rPr>
                              </w:pPr>
                              <w:r>
                                <w:rPr>
                                  <w:lang w:val="pt-BR"/>
                                </w:rPr>
                                <w:t xml:space="preserve">Singapura </w:t>
                              </w:r>
                              <w:r w:rsidRPr="00F806CF">
                                <w:rPr>
                                  <w:lang w:val="pt-BR"/>
                                </w:rPr>
                                <w:t>reserva</w:t>
                              </w:r>
                              <w:r>
                                <w:rPr>
                                  <w:lang w:val="pt-BR"/>
                                </w:rPr>
                                <w:t>-se</w:t>
                              </w:r>
                              <w:r w:rsidRPr="00F806CF">
                                <w:rPr>
                                  <w:lang w:val="pt-BR"/>
                                </w:rPr>
                                <w:t xml:space="preserve"> o direito de adotar ou manter qualquer medida com relação à prestação de um serviço pela presença de pessoas físicas, ou outro movimento de pessoas físicas, sujeito às disposições do Capítulo 11 (Movimento de Pessoas Físicas).</w:t>
                              </w:r>
                            </w:p>
                          </w:txbxContent>
                        </wps:txbx>
                        <wps:bodyPr wrap="square" lIns="0" tIns="0" rIns="0" bIns="0" rtlCol="0">
                          <a:noAutofit/>
                        </wps:bodyPr>
                      </wps:wsp>
                      <wps:wsp>
                        <wps:cNvPr id="437" name="Textbox 437"/>
                        <wps:cNvSpPr txBox="1"/>
                        <wps:spPr>
                          <a:xfrm>
                            <a:off x="380613" y="3441439"/>
                            <a:ext cx="1019810" cy="159385"/>
                          </a:xfrm>
                          <a:prstGeom prst="rect">
                            <a:avLst/>
                          </a:prstGeom>
                        </wps:spPr>
                        <wps:txbx>
                          <w:txbxContent>
                            <w:p w14:paraId="36D6E4FE" w14:textId="503DD998" w:rsidR="008F37B0" w:rsidRPr="004B5D6A" w:rsidRDefault="008F37B0">
                              <w:pPr>
                                <w:spacing w:line="249" w:lineRule="exact"/>
                                <w:rPr>
                                  <w:lang w:val="pt-BR"/>
                                </w:rPr>
                              </w:pPr>
                              <w:r w:rsidRPr="004B5D6A">
                                <w:rPr>
                                  <w:spacing w:val="-2"/>
                                  <w:lang w:val="pt-BR"/>
                                </w:rPr>
                                <w:t xml:space="preserve">Medida </w:t>
                              </w:r>
                              <w:r>
                                <w:rPr>
                                  <w:lang w:val="pt-BR"/>
                                </w:rPr>
                                <w:t>E</w:t>
                              </w:r>
                              <w:r w:rsidRPr="004B5D6A">
                                <w:rPr>
                                  <w:lang w:val="pt-BR"/>
                                </w:rPr>
                                <w:t>xistente</w:t>
                              </w:r>
                            </w:p>
                          </w:txbxContent>
                        </wps:txbx>
                        <wps:bodyPr wrap="square" lIns="0" tIns="0" rIns="0" bIns="0" rtlCol="0">
                          <a:noAutofit/>
                        </wps:bodyPr>
                      </wps:wsp>
                      <wps:wsp>
                        <wps:cNvPr id="438" name="Textbox 438"/>
                        <wps:cNvSpPr txBox="1"/>
                        <wps:spPr>
                          <a:xfrm>
                            <a:off x="1867418" y="3441439"/>
                            <a:ext cx="52705" cy="159385"/>
                          </a:xfrm>
                          <a:prstGeom prst="rect">
                            <a:avLst/>
                          </a:prstGeom>
                        </wps:spPr>
                        <wps:txbx>
                          <w:txbxContent>
                            <w:p w14:paraId="5A3FA864" w14:textId="77777777" w:rsidR="008F37B0" w:rsidRDefault="008F37B0">
                              <w:pPr>
                                <w:spacing w:line="249" w:lineRule="exact"/>
                              </w:pPr>
                              <w:r>
                                <w:rPr>
                                  <w:spacing w:val="-10"/>
                                </w:rPr>
                                <w:t>:</w:t>
                              </w:r>
                            </w:p>
                          </w:txbxContent>
                        </wps:txbx>
                        <wps:bodyPr wrap="square" lIns="0" tIns="0" rIns="0" bIns="0" rtlCol="0">
                          <a:noAutofit/>
                        </wps:bodyPr>
                      </wps:wsp>
                      <wps:wsp>
                        <wps:cNvPr id="439" name="Textbox 439"/>
                        <wps:cNvSpPr txBox="1"/>
                        <wps:spPr>
                          <a:xfrm>
                            <a:off x="2092069" y="3404103"/>
                            <a:ext cx="60960" cy="159385"/>
                          </a:xfrm>
                          <a:prstGeom prst="rect">
                            <a:avLst/>
                          </a:prstGeom>
                        </wps:spPr>
                        <wps:txbx>
                          <w:txbxContent>
                            <w:p w14:paraId="4969E41F" w14:textId="77777777" w:rsidR="008F37B0" w:rsidRDefault="008F37B0">
                              <w:pPr>
                                <w:spacing w:line="249" w:lineRule="exact"/>
                              </w:pPr>
                              <w:r>
                                <w:rPr>
                                  <w:spacing w:val="-10"/>
                                </w:rPr>
                                <w:t>-</w:t>
                              </w:r>
                            </w:p>
                          </w:txbxContent>
                        </wps:txbx>
                        <wps:bodyPr wrap="square" lIns="0" tIns="0" rIns="0" bIns="0" rtlCol="0">
                          <a:noAutofit/>
                        </wps:bodyPr>
                      </wps:wsp>
                    </wpg:wgp>
                  </a:graphicData>
                </a:graphic>
              </wp:anchor>
            </w:drawing>
          </mc:Choice>
          <mc:Fallback>
            <w:pict>
              <v:group w14:anchorId="6C7A93CD" id="Group 419" o:spid="_x0000_s1193" style="position:absolute;margin-left:78.1pt;margin-top:91.7pt;width:422.2pt;height:289.85pt;z-index:-251681792;mso-wrap-distance-left:0;mso-wrap-distance-right:0;mso-position-horizontal-relative:page;mso-position-vertical-relative:page" coordsize="53621,36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">
                <v:shape id="Image 420" o:spid="_x0000_s1194" type="#_x0000_t75" style="position:absolute;left:11;width:53599;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mB33AAAAA3AAAAA8AAABkcnMvZG93bnJldi54bWxET0tOwzAQ3SNxB2uQuqMOUamqULdCRVRs&#10;KTnANB7itJlxsE2Tcnq8QGL59P7r7cS9ulCInRcDD/MCFEnjbSetgfrj9X4FKiYUi70XMnClCNvN&#10;7c0aK+tHeafLIbUqh0is0IBLaai0jo0jxjj3A0nmPn1gTBmGVtuAYw7nXpdFsdSMneQGhwPtHDXn&#10;wzcbOLI7Pe6+OOzrul2OR3zh0v4YM7ubnp9AJZrSv/jP/WYNLMo8P5/JR0Bv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SYHfcAAAADcAAAADwAAAAAAAAAAAAAAAACfAgAA&#10;ZHJzL2Rvd25yZXYueG1sUEsFBgAAAAAEAAQA9wAAAIwDAAAAAA==&#10;">
                  <v:imagedata r:id="rId393" o:title=""/>
                </v:shape>
                <v:shape id="Image 421" o:spid="_x0000_s1195" type="#_x0000_t75" style="position:absolute;left:19;top:3093;width:53583;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Yim3FAAAA3AAAAA8AAABkcnMvZG93bnJldi54bWxEj0FrwkAUhO8F/8PyBG91Y4ilRFcRQdRC&#10;DzWC10f2mQ1m38bsqrG/vlso9DjMzDfMfNnbRtyp87VjBZNxAoK4dLrmSsGx2Ly+g/ABWWPjmBQ8&#10;ycNyMXiZY67dg7/ofgiViBD2OSowIbS5lL40ZNGPXUscvbPrLIYou0rqDh8RbhuZJsmbtFhzXDDY&#10;0tpQeTncrILvVTq9noq9L8wt235kfXDT46dSo2G/moEI1If/8F97pxVk6QR+z8QjIB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2IptxQAAANwAAAAPAAAAAAAAAAAAAAAA&#10;AJ8CAABkcnMvZG93bnJldi54bWxQSwUGAAAAAAQABAD3AAAAkQMAAAAA&#10;">
                  <v:imagedata r:id="rId394" o:title=""/>
                </v:shape>
                <v:shape id="Image 422" o:spid="_x0000_s1196" type="#_x0000_t75" style="position:absolute;left:11;top:6164;width:53599;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vhMTEAAAA3AAAAA8AAABkcnMvZG93bnJldi54bWxEj0Frg0AUhO+F/IflFXJr1oiWYrMJiTXQ&#10;q9qQ68N9Van7VtxtYvLru4VCj8PMfMNsdrMZxIUm11tWsF5FIIgbq3tuFXzUx6cXEM4jaxwsk4Ib&#10;OdhtFw8bzLS9ckmXyrciQNhlqKDzfsykdE1HBt3KjsTB+7STQR/k1Eo94TXAzSDjKHqWBnsOCx2O&#10;lHfUfFXfRsGdsM7rcv02Hk5Jei73RZqaQqnl47x/BeFp9v/hv/a7VpDEMfyeCUdAb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WvhMTEAAAA3AAAAA8AAAAAAAAAAAAAAAAA&#10;nwIAAGRycy9kb3ducmV2LnhtbFBLBQYAAAAABAAEAPcAAACQAwAAAAA=&#10;">
                  <v:imagedata r:id="rId395" o:title=""/>
                </v:shape>
                <v:shape id="Image 423" o:spid="_x0000_s1197" type="#_x0000_t75" style="position:absolute;top:9239;width:53621;height:11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dXRLBAAAA3AAAAA8AAABkcnMvZG93bnJldi54bWxEj9GKwjAURN8X/IdwBd/W1FpWrUYRURB8&#10;WvUDLs21LTY3tYm2/r0RBB+HmTnDLFadqcSDGldaVjAaRiCIM6tLzhWcT7vfKQjnkTVWlknBkxys&#10;lr2fBabatvxPj6PPRYCwS1FB4X2dSumyggy6oa2Jg3exjUEfZJNL3WAb4KaScRT9SYMlh4UCa9oU&#10;lF2Pd6MgHnNCtD1MsstmV87qNpmZW6LUoN+t5yA8df4b/rT3WkESj+F9JhwBuX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vdXRLBAAAA3AAAAA8AAAAAAAAAAAAAAAAAnwIA&#10;AGRycy9kb3ducmV2LnhtbFBLBQYAAAAABAAEAPcAAACNAwAAAAA=&#10;">
                  <v:imagedata r:id="rId396" o:title=""/>
                </v:shape>
                <v:shape id="Graphic 424" o:spid="_x0000_s1198" style="position:absolute;left:53480;top:20627;width:64;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qGi8cA&#10;AADcAAAADwAAAGRycy9kb3ducmV2LnhtbESPT2sCMRTE74V+h/AKvZSaVdSW1ShFqFgsBf/04O25&#10;ee4u3bysSVy3394IgsdhZn7DjKetqURDzpeWFXQ7CQjizOqScwXbzefrOwgfkDVWlknBP3mYTh4f&#10;xphqe+YVNeuQiwhhn6KCIoQ6ldJnBRn0HVsTR+9gncEQpculdniOcFPJXpIMpcGS40KBNc0Kyv7W&#10;J6Pg9/s4d/rLNPjz0q52g/xNL7t7pZ6f2o8RiEBtuIdv7YVW0O/14XomHg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KhovHAAAA3AAAAA8AAAAAAAAAAAAAAAAAmAIAAGRy&#10;cy9kb3ducmV2LnhtbFBLBQYAAAAABAAEAPUAAACMAwAAAAA=&#10;" path="m,l6096,e" filled="f" strokeweight=".24pt">
                  <v:path arrowok="t"/>
                </v:shape>
                <v:shape id="Image 425" o:spid="_x0000_s1199" type="#_x0000_t75" style="position:absolute;top:20562;width:53621;height:13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7Q5fCAAAA3AAAAA8AAABkcnMvZG93bnJldi54bWxEj8GKwkAQRO/C/sPQC15knShukOgoIgiC&#10;J7N+QJPpTeJmerLpUePfO4LgsaiqV9Ry3btGXamT2rOByTgBRVx4W3Np4PSz+5qDkoBssfFMBu4k&#10;sF59DJaYWX/jI13zUKoIYcnQQBVCm2ktRUUOZexb4uj9+s5hiLIrte3wFuGu0dMkSbXDmuNChS1t&#10;Kyr+8oszsB8FPByK9iIi9nyU/L+ZUGrM8LPfLEAF6sM7/GrvrYHZ9BueZ+IR0K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0OXwgAAANwAAAAPAAAAAAAAAAAAAAAAAJ8C&#10;AABkcnMvZG93bnJldi54bWxQSwUGAAAAAAQABAD3AAAAjgMAAAAA&#10;">
                  <v:imagedata r:id="rId397" o:title=""/>
                </v:shape>
                <v:shape id="Image 426" o:spid="_x0000_s1200" type="#_x0000_t75" style="position:absolute;left:11;top:33535;width:53599;height:32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XtDEAAAA3AAAAA8AAABkcnMvZG93bnJldi54bWxEj1FrwjAUhd8H/odwBd9mqoiMahQRBxNl&#10;sOgPuEvu2m7NTWmibf+9GQz2eDjnfIez3vauFndqQ+VZwWyagSA23lZcKLheXp9fQISIbLH2TAoG&#10;CrDdjJ7WmFvf8QfddSxEgnDIUUEZY5NLGUxJDsPUN8TJ+/Ktw5hkW0jbYpfgrpbzLFtKhxWnhRIb&#10;2pdkfvTNKThmgx7i+VufFtZ8vne7vT6YSqnJuN+tQETq43/4r/1mFSzmS/g9k46A3D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C/XtDEAAAA3AAAAA8AAAAAAAAAAAAAAAAA&#10;nwIAAGRycy9kb3ducmV2LnhtbFBLBQYAAAAABAAEAPcAAACQAwAAAAA=&#10;">
                  <v:imagedata r:id="rId398" o:title=""/>
                </v:shape>
                <v:shape id="Textbox 427" o:spid="_x0000_s1201" type="#_x0000_t202" style="position:absolute;left:3806;top:3957;width:579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w2f8YA&#10;AADcAAAADwAAAGRycy9kb3ducmV2LnhtbESPQWvCQBSE74X+h+UVvNVNRbSmWUVKC0JBGuPB4zP7&#10;kixm36bZVdN/7xaEHoeZ+YbJVoNtxYV6bxwreBknIIhLpw3XCvbF5/MrCB+QNbaOScEveVgtHx8y&#10;TLW7ck6XXahFhLBPUUETQpdK6cuGLPqx64ijV7neYoiyr6Xu8RrhtpWTJJlJi4bjQoMdvTdUnnZn&#10;q2B94PzD/GyP33mVm6JYJPw1Oyk1ehrWbyACDeE/fG9vtILpZ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w2f8YAAADcAAAADwAAAAAAAAAAAAAAAACYAgAAZHJz&#10;L2Rvd25yZXYueG1sUEsFBgAAAAAEAAQA9QAAAIsDAAAAAA==&#10;" filled="f" stroked="f">
                  <v:textbox inset="0,0,0,0">
                    <w:txbxContent>
                      <w:p w14:paraId="4BAC446B" w14:textId="77777777" w:rsidR="008F37B0" w:rsidRDefault="008F37B0">
                        <w:pPr>
                          <w:spacing w:line="249" w:lineRule="exact"/>
                        </w:pPr>
                        <w:r w:rsidRPr="004B5D6A">
                          <w:rPr>
                            <w:spacing w:val="-2"/>
                            <w:lang w:val="pt-BR"/>
                          </w:rPr>
                          <w:t>Subsetor</w:t>
                        </w:r>
                      </w:p>
                    </w:txbxContent>
                  </v:textbox>
                </v:shape>
                <v:shape id="Textbox 428" o:spid="_x0000_s1202" type="#_x0000_t202" style="position:absolute;left:18687;top:3957;width:52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5DDB0CE" w14:textId="77777777" w:rsidR="008F37B0" w:rsidRDefault="008F37B0">
                        <w:pPr>
                          <w:spacing w:line="249" w:lineRule="exact"/>
                        </w:pPr>
                        <w:r>
                          <w:rPr>
                            <w:spacing w:val="-10"/>
                          </w:rPr>
                          <w:t>:</w:t>
                        </w:r>
                      </w:p>
                    </w:txbxContent>
                  </v:textbox>
                </v:shape>
                <v:shape id="Textbox 429" o:spid="_x0000_s1203" type="#_x0000_t202" style="position:absolute;left:20920;top:3583;width:6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8HlsQA&#10;AADcAAAADwAAAGRycy9kb3ducmV2LnhtbESPQWvCQBSE74L/YXmCN90oIhpdRYpCQSiN8dDja/aZ&#10;LGbfptmtxn/fLQgeh5n5hllvO1uLG7XeOFYwGScgiAunDZcKzvlhtADhA7LG2jEpeJCH7abfW2Oq&#10;3Z0zup1CKSKEfYoKqhCaVEpfVGTRj11DHL2Lay2GKNtS6hbvEW5rOU2SubRoOC5U2NBbRcX19GsV&#10;7L4425ufj+/P7JKZPF8mfJxflRoOut0KRKAuvMLP9rtWMJsu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B5bEAAAA3AAAAA8AAAAAAAAAAAAAAAAAmAIAAGRycy9k&#10;b3ducmV2LnhtbFBLBQYAAAAABAAEAPUAAACJAwAAAAA=&#10;" filled="f" stroked="f">
                  <v:textbox inset="0,0,0,0">
                    <w:txbxContent>
                      <w:p w14:paraId="191EF726" w14:textId="77777777" w:rsidR="008F37B0" w:rsidRDefault="008F37B0">
                        <w:pPr>
                          <w:spacing w:line="249" w:lineRule="exact"/>
                        </w:pPr>
                        <w:r>
                          <w:rPr>
                            <w:spacing w:val="-10"/>
                          </w:rPr>
                          <w:t>-</w:t>
                        </w:r>
                      </w:p>
                    </w:txbxContent>
                  </v:textbox>
                </v:shape>
                <v:shape id="Textbox 430" o:spid="_x0000_s1204" type="#_x0000_t202" style="position:absolute;left:3806;top:7043;width:1314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w41sIA&#10;AADcAAAADwAAAGRycy9kb3ducmV2LnhtbERPz2vCMBS+D/Y/hDfwNlM3kVmNImMDQRDbevD4bJ5t&#10;sHnpmqj1vzcHYceP7/d82dtGXKnzxrGC0TABQVw6bbhSsC9+379A+ICssXFMCu7kYbl4fZljqt2N&#10;M7rmoRIxhH2KCuoQ2lRKX9Zk0Q9dSxy5k+sshgi7SuoObzHcNvIjSSbSouHYUGNL3zWV5/xiFawO&#10;nP2Yv+1xl50yUxTThDeTs1KDt341AxGoD//ip3utFYw/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3DjWwgAAANwAAAAPAAAAAAAAAAAAAAAAAJgCAABkcnMvZG93&#10;bnJldi54bWxQSwUGAAAAAAQABAD1AAAAhwMAAAAA&#10;" filled="f" stroked="f">
                  <v:textbox inset="0,0,0,0">
                    <w:txbxContent>
                      <w:p w14:paraId="0CA2A27C" w14:textId="3764505B" w:rsidR="008F37B0" w:rsidRPr="004B5D6A" w:rsidRDefault="008F37B0">
                        <w:pPr>
                          <w:spacing w:line="249" w:lineRule="exact"/>
                          <w:rPr>
                            <w:lang w:val="pt-BR"/>
                          </w:rPr>
                        </w:pPr>
                        <w:r w:rsidRPr="004B5D6A">
                          <w:rPr>
                            <w:spacing w:val="-2"/>
                            <w:lang w:val="pt-BR"/>
                          </w:rPr>
                          <w:t xml:space="preserve">Classificação </w:t>
                        </w:r>
                        <w:r>
                          <w:rPr>
                            <w:lang w:val="pt-BR"/>
                          </w:rPr>
                          <w:t>Industrial</w:t>
                        </w:r>
                      </w:p>
                    </w:txbxContent>
                  </v:textbox>
                </v:shape>
                <v:shape id="Textbox 431" o:spid="_x0000_s1205" type="#_x0000_t202" style="position:absolute;left:18682;top:7043;width:52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751784BF" w14:textId="77777777" w:rsidR="008F37B0" w:rsidRDefault="008F37B0">
                        <w:pPr>
                          <w:spacing w:line="249" w:lineRule="exact"/>
                        </w:pPr>
                        <w:r>
                          <w:rPr>
                            <w:spacing w:val="-10"/>
                          </w:rPr>
                          <w:t>:</w:t>
                        </w:r>
                      </w:p>
                    </w:txbxContent>
                  </v:textbox>
                </v:shape>
                <v:shape id="Textbox 432" o:spid="_x0000_s1206" type="#_x0000_t202" style="position:absolute;left:20920;top:6685;width:6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DOsYA&#10;AADcAAAADwAAAGRycy9kb3ducmV2LnhtbESPQWvCQBSE70L/w/IK3nRTLVLTrCKlBaFQGuPB4zP7&#10;kixm36bZVeO/dwuFHoeZ+YbJ1oNtxYV6bxwreJomIIhLpw3XCvbFx+QFhA/IGlvHpOBGHtarh1GG&#10;qXZXzumyC7WIEPYpKmhC6FIpfdmQRT91HXH0KtdbDFH2tdQ9XiPctnKWJAtp0XBcaLCjt4bK0+5s&#10;FWwOnL+bn6/jd17lpiiWCX8uTkqNH4fNK4hAQ/gP/7W3WsHzfA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IDOsYAAADcAAAADwAAAAAAAAAAAAAAAACYAgAAZHJz&#10;L2Rvd25yZXYueG1sUEsFBgAAAAAEAAQA9QAAAIsDAAAAAA==&#10;" filled="f" stroked="f">
                  <v:textbox inset="0,0,0,0">
                    <w:txbxContent>
                      <w:p w14:paraId="6CB5F165" w14:textId="77777777" w:rsidR="008F37B0" w:rsidRDefault="008F37B0">
                        <w:pPr>
                          <w:spacing w:line="249" w:lineRule="exact"/>
                        </w:pPr>
                        <w:r>
                          <w:rPr>
                            <w:spacing w:val="-10"/>
                          </w:rPr>
                          <w:t>-</w:t>
                        </w:r>
                      </w:p>
                    </w:txbxContent>
                  </v:textbox>
                </v:shape>
                <v:shape id="Textbox 433" o:spid="_x0000_s1207" type="#_x0000_t202" style="position:absolute;left:3806;top:10121;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6mocUA&#10;AADcAAAADwAAAGRycy9kb3ducmV2LnhtbESPQWvCQBSE74X+h+UVvNVNaxFNXUWKglCQxnjw+Mw+&#10;k8Xs25hdNf57Vyh4HGbmG2Yy62wtLtR641jBRz8BQVw4bbhUsM2X7yMQPiBrrB2Tght5mE1fXyaY&#10;anfljC6bUIoIYZ+igiqEJpXSFxVZ9H3XEEfv4FqLIcq2lLrFa4TbWn4myVBaNBwXKmzop6LiuDlb&#10;BfMdZwtzWu//skNm8nyc8O/wqFTvrZt/gwjUhWf4v73SCr4G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DqahxQAAANwAAAAPAAAAAAAAAAAAAAAAAJgCAABkcnMv&#10;ZG93bnJldi54bWxQSwUGAAAAAAQABAD1AAAAigMAAAAA&#10;" filled="f" stroked="f">
                  <v:textbox inset="0,0,0,0">
                    <w:txbxContent>
                      <w:p w14:paraId="1DDBDA49" w14:textId="77777777" w:rsidR="008F37B0" w:rsidRPr="004B5D6A" w:rsidRDefault="008F37B0">
                        <w:pPr>
                          <w:spacing w:line="249" w:lineRule="exact"/>
                          <w:rPr>
                            <w:lang w:val="pt-BR"/>
                          </w:rPr>
                        </w:pPr>
                        <w:r w:rsidRPr="004B5D6A">
                          <w:rPr>
                            <w:lang w:val="pt-BR"/>
                          </w:rPr>
                          <w:t xml:space="preserve">Tipo de </w:t>
                        </w:r>
                        <w:r w:rsidRPr="004B5D6A">
                          <w:rPr>
                            <w:spacing w:val="-2"/>
                            <w:lang w:val="pt-BR"/>
                          </w:rPr>
                          <w:t>reserva</w:t>
                        </w:r>
                      </w:p>
                    </w:txbxContent>
                  </v:textbox>
                </v:shape>
                <v:shape id="Textbox 434" o:spid="_x0000_s1208" type="#_x0000_t202" style="position:absolute;left:18683;top:10119;width:33161;height:90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c+1cYA&#10;AADcAAAADwAAAGRycy9kb3ducmV2LnhtbESPQWvCQBSE74X+h+UVvNVNq4hN3YgUBUEojemhx9fs&#10;M1mSfRuzq8Z/7xYKHoeZ+YZZLAfbijP13jhW8DJOQBCXThuuFHwXm+c5CB+QNbaOScGVPCyzx4cF&#10;ptpdOKfzPlQiQtinqKAOoUul9GVNFv3YdcTRO7jeYoiyr6Tu8RLhtpWvSTKTFg3HhRo7+qipbPYn&#10;q2D1w/naHD9/v/JDboriLeHdrFFq9DSs3kEEGsI9/N/eagXTyR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c+1cYAAADcAAAADwAAAAAAAAAAAAAAAACYAgAAZHJz&#10;L2Rvd25yZXYueG1sUEsFBgAAAAAEAAQA9QAAAIsDAAAAAA==&#10;" filled="f" stroked="f">
                  <v:textbox inset="0,0,0,0">
                    <w:txbxContent>
                      <w:p w14:paraId="5BF31029" w14:textId="5C1CB921" w:rsidR="008F37B0" w:rsidRPr="00F806CF" w:rsidRDefault="00360699">
                        <w:pPr>
                          <w:tabs>
                            <w:tab w:val="left" w:pos="278"/>
                          </w:tabs>
                          <w:spacing w:line="369" w:lineRule="auto"/>
                          <w:ind w:left="278" w:right="1429" w:hanging="279"/>
                          <w:rPr>
                            <w:lang w:val="pt-BR"/>
                          </w:rPr>
                        </w:pPr>
                        <w:proofErr w:type="gramStart"/>
                        <w:r w:rsidRPr="00360699">
                          <w:rPr>
                            <w:lang w:val="pt-BR"/>
                          </w:rPr>
                          <w:t>:</w:t>
                        </w:r>
                        <w:r w:rsidR="008F37B0" w:rsidRPr="00360699">
                          <w:rPr>
                            <w:lang w:val="pt-BR"/>
                          </w:rPr>
                          <w:tab/>
                        </w:r>
                        <w:proofErr w:type="gramEnd"/>
                        <w:r w:rsidR="008F37B0" w:rsidRPr="00F806CF">
                          <w:rPr>
                            <w:lang w:val="pt-BR"/>
                          </w:rPr>
                          <w:t xml:space="preserve">Acesso </w:t>
                        </w:r>
                        <w:r w:rsidR="008F37B0">
                          <w:rPr>
                            <w:lang w:val="pt-BR"/>
                          </w:rPr>
                          <w:t>a Mercados (Artigo 10.3) Tratamento N</w:t>
                        </w:r>
                        <w:r w:rsidR="008F37B0" w:rsidRPr="00F806CF">
                          <w:rPr>
                            <w:lang w:val="pt-BR"/>
                          </w:rPr>
                          <w:t xml:space="preserve">acional (Artigo 10.4) Presença </w:t>
                        </w:r>
                        <w:r w:rsidR="008F37B0">
                          <w:rPr>
                            <w:lang w:val="pt-BR"/>
                          </w:rPr>
                          <w:t>Local</w:t>
                        </w:r>
                        <w:r w:rsidR="008F37B0" w:rsidRPr="00F806CF">
                          <w:rPr>
                            <w:lang w:val="pt-BR"/>
                          </w:rPr>
                          <w:t xml:space="preserve"> (Artigo 10.9)</w:t>
                        </w:r>
                      </w:p>
                      <w:p w14:paraId="16BFE8E3" w14:textId="3A190955" w:rsidR="008F37B0" w:rsidRPr="00F806CF" w:rsidRDefault="008F37B0">
                        <w:pPr>
                          <w:ind w:left="278"/>
                          <w:rPr>
                            <w:lang w:val="pt-BR"/>
                          </w:rPr>
                        </w:pPr>
                        <w:r w:rsidRPr="00F806CF">
                          <w:rPr>
                            <w:lang w:val="pt-BR"/>
                          </w:rPr>
                          <w:t xml:space="preserve">Tratamento </w:t>
                        </w:r>
                        <w:r>
                          <w:rPr>
                            <w:lang w:val="pt-BR"/>
                          </w:rPr>
                          <w:t>de Nação Mais Favorecida</w:t>
                        </w:r>
                        <w:r w:rsidRPr="00F806CF">
                          <w:rPr>
                            <w:lang w:val="pt-BR"/>
                          </w:rPr>
                          <w:t xml:space="preserve"> (Artigo </w:t>
                        </w:r>
                        <w:r w:rsidRPr="00F806CF">
                          <w:rPr>
                            <w:spacing w:val="-2"/>
                            <w:lang w:val="pt-BR"/>
                          </w:rPr>
                          <w:t>10.10)</w:t>
                        </w:r>
                      </w:p>
                    </w:txbxContent>
                  </v:textbox>
                </v:shape>
                <v:shape id="Textbox 435" o:spid="_x0000_s1209" type="#_x0000_t202" style="position:absolute;left:3806;top:21452;width:682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ubTsUA&#10;AADcAAAADwAAAGRycy9kb3ducmV2LnhtbESPT2vCQBTE70K/w/IKvemmfxRNXUWkgiBIYzx4fM0+&#10;k8Xs25jdavrtXUHocZiZ3zDTeWdrcaHWG8cKXgcJCOLCacOlgn2+6o9B+ICssXZMCv7Iw3z21Jti&#10;qt2VM7rsQikihH2KCqoQmlRKX1Rk0Q9cQxy9o2sthijbUuoWrxFua/mWJCNp0XBcqLChZUXFafdr&#10;FSwOnH2Z8/bnOztmJs8nCW9GJ6VenrvFJ4hAXfgPP9prreDjfQj3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5tOxQAAANwAAAAPAAAAAAAAAAAAAAAAAJgCAABkcnMv&#10;ZG93bnJldi54bWxQSwUGAAAAAAQABAD1AAAAigMAAAAA&#10;" filled="f" stroked="f">
                  <v:textbox inset="0,0,0,0">
                    <w:txbxContent>
                      <w:p w14:paraId="0E510654" w14:textId="77777777" w:rsidR="008F37B0" w:rsidRPr="004B5D6A" w:rsidRDefault="008F37B0">
                        <w:pPr>
                          <w:spacing w:line="249" w:lineRule="exact"/>
                          <w:rPr>
                            <w:lang w:val="pt-BR"/>
                          </w:rPr>
                        </w:pPr>
                        <w:r w:rsidRPr="004B5D6A">
                          <w:rPr>
                            <w:spacing w:val="-2"/>
                            <w:lang w:val="pt-BR"/>
                          </w:rPr>
                          <w:t>Descrição</w:t>
                        </w:r>
                      </w:p>
                    </w:txbxContent>
                  </v:textbox>
                </v:shape>
                <v:shape id="Textbox 436" o:spid="_x0000_s1210" type="#_x0000_t202" style="position:absolute;left:18684;top:21452;width:34290;height:11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kFOcUA&#10;AADcAAAADwAAAGRycy9kb3ducmV2LnhtbESPQWvCQBSE7wX/w/IK3uqmVYKNriLSgiBIYzz0+Mw+&#10;k8Xs2zS7avrvu0LB4zAz3zDzZW8bcaXOG8cKXkcJCOLSacOVgkPx+TIF4QOyxsYxKfglD8vF4GmO&#10;mXY3zum6D5WIEPYZKqhDaDMpfVmTRT9yLXH0Tq6zGKLsKqk7vEW4beRbkqTSouG4UGNL65rK8/5i&#10;Fay+Of8wP7vjV37KTVG8J7xNz0oNn/vVDESgPjzC/+2NVjAZp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eQU5xQAAANwAAAAPAAAAAAAAAAAAAAAAAJgCAABkcnMv&#10;ZG93bnJldi54bWxQSwUGAAAAAAQABAD1AAAAigMAAAAA&#10;" filled="f" stroked="f">
                  <v:textbox inset="0,0,0,0">
                    <w:txbxContent>
                      <w:p w14:paraId="3DDF55F6" w14:textId="39F49B9E" w:rsidR="008F37B0" w:rsidRPr="00F806CF" w:rsidRDefault="008F37B0">
                        <w:pPr>
                          <w:tabs>
                            <w:tab w:val="left" w:pos="279"/>
                          </w:tabs>
                          <w:spacing w:line="249" w:lineRule="exact"/>
                          <w:rPr>
                            <w:lang w:val="pt-BR"/>
                          </w:rPr>
                        </w:pPr>
                        <w:proofErr w:type="gramStart"/>
                        <w:r w:rsidRPr="00F806CF">
                          <w:rPr>
                            <w:spacing w:val="-10"/>
                            <w:lang w:val="pt-BR"/>
                          </w:rPr>
                          <w:t>:</w:t>
                        </w:r>
                        <w:r w:rsidRPr="00F806CF">
                          <w:rPr>
                            <w:lang w:val="pt-BR"/>
                          </w:rPr>
                          <w:tab/>
                        </w:r>
                        <w:proofErr w:type="gramEnd"/>
                        <w:r w:rsidRPr="00F806CF">
                          <w:rPr>
                            <w:u w:val="single"/>
                            <w:lang w:val="pt-BR"/>
                          </w:rPr>
                          <w:t xml:space="preserve">Comércio de </w:t>
                        </w:r>
                        <w:r>
                          <w:rPr>
                            <w:spacing w:val="-2"/>
                            <w:u w:val="single"/>
                            <w:lang w:val="pt-BR"/>
                          </w:rPr>
                          <w:t>S</w:t>
                        </w:r>
                        <w:r w:rsidRPr="00F806CF">
                          <w:rPr>
                            <w:spacing w:val="-2"/>
                            <w:u w:val="single"/>
                            <w:lang w:val="pt-BR"/>
                          </w:rPr>
                          <w:t>erviços</w:t>
                        </w:r>
                        <w:r w:rsidRPr="00F806CF">
                          <w:rPr>
                            <w:spacing w:val="-2"/>
                            <w:lang w:val="pt-BR"/>
                          </w:rPr>
                          <w:t>:</w:t>
                        </w:r>
                      </w:p>
                      <w:p w14:paraId="3BF19F66" w14:textId="6D87E1DC" w:rsidR="008F37B0" w:rsidRPr="00F806CF" w:rsidRDefault="008F37B0">
                        <w:pPr>
                          <w:spacing w:before="222" w:line="247" w:lineRule="auto"/>
                          <w:ind w:left="278" w:right="18"/>
                          <w:jc w:val="both"/>
                          <w:rPr>
                            <w:lang w:val="pt-BR"/>
                          </w:rPr>
                        </w:pPr>
                        <w:r>
                          <w:rPr>
                            <w:lang w:val="pt-BR"/>
                          </w:rPr>
                          <w:t xml:space="preserve">Singapura </w:t>
                        </w:r>
                        <w:r w:rsidRPr="00F806CF">
                          <w:rPr>
                            <w:lang w:val="pt-BR"/>
                          </w:rPr>
                          <w:t>reserva</w:t>
                        </w:r>
                        <w:r>
                          <w:rPr>
                            <w:lang w:val="pt-BR"/>
                          </w:rPr>
                          <w:t>-se</w:t>
                        </w:r>
                        <w:r w:rsidRPr="00F806CF">
                          <w:rPr>
                            <w:lang w:val="pt-BR"/>
                          </w:rPr>
                          <w:t xml:space="preserve"> o direito de adotar ou manter qualquer medida com relação à prestação de um serviço pela presença de pessoas físicas, ou outro movimento de pessoas físicas, sujeito às disposições do Capítulo 11 (Movimento de Pessoas Físicas).</w:t>
                        </w:r>
                      </w:p>
                    </w:txbxContent>
                  </v:textbox>
                </v:shape>
                <v:shape id="Textbox 437" o:spid="_x0000_s1211" type="#_x0000_t202" style="position:absolute;left:3806;top:34414;width:10198;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36D6E4FE" w14:textId="503DD998" w:rsidR="008F37B0" w:rsidRPr="004B5D6A" w:rsidRDefault="008F37B0">
                        <w:pPr>
                          <w:spacing w:line="249" w:lineRule="exact"/>
                          <w:rPr>
                            <w:lang w:val="pt-BR"/>
                          </w:rPr>
                        </w:pPr>
                        <w:r w:rsidRPr="004B5D6A">
                          <w:rPr>
                            <w:spacing w:val="-2"/>
                            <w:lang w:val="pt-BR"/>
                          </w:rPr>
                          <w:t xml:space="preserve">Medida </w:t>
                        </w:r>
                        <w:r>
                          <w:rPr>
                            <w:lang w:val="pt-BR"/>
                          </w:rPr>
                          <w:t>E</w:t>
                        </w:r>
                        <w:r w:rsidRPr="004B5D6A">
                          <w:rPr>
                            <w:lang w:val="pt-BR"/>
                          </w:rPr>
                          <w:t>xistente</w:t>
                        </w:r>
                      </w:p>
                    </w:txbxContent>
                  </v:textbox>
                </v:shape>
                <v:shape id="Textbox 438" o:spid="_x0000_s1212" type="#_x0000_t202" style="position:absolute;left:18674;top:34414;width:52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o00MIA&#10;AADcAAAADwAAAGRycy9kb3ducmV2LnhtbERPz2vCMBS+D/Y/hDfwNlM3kVmNImMDQRDbevD4bJ5t&#10;sHnpmqj1vzcHYceP7/d82dtGXKnzxrGC0TABQVw6bbhSsC9+379A+ICssXFMCu7kYbl4fZljqt2N&#10;M7rmoRIxhH2KCuoQ2lRKX9Zk0Q9dSxy5k+sshgi7SuoObzHcNvIjSSbSouHYUGNL3zWV5/xiFawO&#10;nP2Yv+1xl50yUxTThDeTs1KDt341AxGoD//ip3utFYw/49p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qjTQwgAAANwAAAAPAAAAAAAAAAAAAAAAAJgCAABkcnMvZG93&#10;bnJldi54bWxQSwUGAAAAAAQABAD1AAAAhwMAAAAA&#10;" filled="f" stroked="f">
                  <v:textbox inset="0,0,0,0">
                    <w:txbxContent>
                      <w:p w14:paraId="5A3FA864" w14:textId="77777777" w:rsidR="008F37B0" w:rsidRDefault="008F37B0">
                        <w:pPr>
                          <w:spacing w:line="249" w:lineRule="exact"/>
                        </w:pPr>
                        <w:r>
                          <w:rPr>
                            <w:spacing w:val="-10"/>
                          </w:rPr>
                          <w:t>:</w:t>
                        </w:r>
                      </w:p>
                    </w:txbxContent>
                  </v:textbox>
                </v:shape>
                <v:shape id="Textbox 439" o:spid="_x0000_s1213" type="#_x0000_t202" style="position:absolute;left:20920;top:34041;width:610;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RS8UA&#10;AADcAAAADwAAAGRycy9kb3ducmV2LnhtbESPQWvCQBSE7wX/w/KE3urGVkRTVxFRKAhiTA89vmaf&#10;yWL2bZrdavz3riB4HGbmG2a26GwtztR641jBcJCAIC6cNlwq+M43bxMQPiBrrB2Tgit5WMx7LzNM&#10;tbtwRudDKEWEsE9RQRVCk0rpi4os+oFriKN3dK3FEGVbSt3iJcJtLd+TZCwtGo4LFTa0qqg4Hf6t&#10;guUPZ2vzt/vdZ8fM5Pk04e34pNRrv1t+ggjUhWf40f7SCkYfU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5pFLxQAAANwAAAAPAAAAAAAAAAAAAAAAAJgCAABkcnMv&#10;ZG93bnJldi54bWxQSwUGAAAAAAQABAD1AAAAigMAAAAA&#10;" filled="f" stroked="f">
                  <v:textbox inset="0,0,0,0">
                    <w:txbxContent>
                      <w:p w14:paraId="4969E41F" w14:textId="77777777" w:rsidR="008F37B0" w:rsidRDefault="008F37B0">
                        <w:pPr>
                          <w:spacing w:line="249" w:lineRule="exact"/>
                        </w:pPr>
                        <w:r>
                          <w:rPr>
                            <w:spacing w:val="-10"/>
                          </w:rPr>
                          <w:t>-</w:t>
                        </w:r>
                      </w:p>
                    </w:txbxContent>
                  </v:textbox>
                </v:shape>
                <w10:wrap anchorx="page" anchory="page"/>
              </v:group>
            </w:pict>
          </mc:Fallback>
        </mc:AlternateContent>
      </w:r>
    </w:p>
    <w:p w14:paraId="6FB67657" w14:textId="646334C1" w:rsidR="006D6FE4" w:rsidRPr="00001CD4" w:rsidRDefault="00001CD4" w:rsidP="00001CD4">
      <w:pPr>
        <w:pStyle w:val="PargrafodaLista"/>
        <w:numPr>
          <w:ilvl w:val="0"/>
          <w:numId w:val="51"/>
        </w:numPr>
        <w:tabs>
          <w:tab w:val="left" w:pos="567"/>
          <w:tab w:val="left" w:pos="709"/>
          <w:tab w:val="left" w:pos="851"/>
        </w:tabs>
        <w:ind w:right="433"/>
        <w:rPr>
          <w:lang w:val="pt-BR"/>
        </w:rPr>
        <w:sectPr w:rsidR="006D6FE4" w:rsidRPr="00001CD4" w:rsidSect="004B5D6A">
          <w:headerReference w:type="default" r:id="rId399"/>
          <w:footerReference w:type="default" r:id="rId400"/>
          <w:pgSz w:w="12240" w:h="15840"/>
          <w:pgMar w:top="1843" w:right="1600" w:bottom="1220" w:left="1560" w:header="1406" w:footer="1039" w:gutter="0"/>
          <w:cols w:space="720"/>
        </w:sectPr>
      </w:pPr>
      <w:r>
        <w:rPr>
          <w:lang w:val="pt-BR"/>
        </w:rPr>
        <w:t xml:space="preserve"> </w:t>
      </w:r>
      <w:r w:rsidRPr="00001CD4">
        <w:rPr>
          <w:lang w:val="pt-BR"/>
        </w:rPr>
        <w:t>Setor</w:t>
      </w:r>
      <w:r>
        <w:rPr>
          <w:lang w:val="pt-BR"/>
        </w:rPr>
        <w:tab/>
      </w:r>
      <w:r>
        <w:rPr>
          <w:lang w:val="pt-BR"/>
        </w:rPr>
        <w:tab/>
      </w:r>
      <w:r>
        <w:rPr>
          <w:lang w:val="pt-BR"/>
        </w:rPr>
        <w:tab/>
        <w:t xml:space="preserve"> :    Todos</w:t>
      </w:r>
    </w:p>
    <w:p w14:paraId="45E6DA9F" w14:textId="29E8FBA9" w:rsidR="006D6FE4" w:rsidRPr="007357D8" w:rsidRDefault="00E170A6">
      <w:pPr>
        <w:pStyle w:val="Corpodetexto"/>
        <w:spacing w:before="4"/>
        <w:rPr>
          <w:sz w:val="17"/>
          <w:lang w:val="pt-BR"/>
        </w:rPr>
      </w:pPr>
      <w:r w:rsidRPr="007357D8">
        <w:rPr>
          <w:noProof/>
          <w:lang w:val="pt-BR" w:eastAsia="pt-BR"/>
        </w:rPr>
        <mc:AlternateContent>
          <mc:Choice Requires="wpg">
            <w:drawing>
              <wp:anchor distT="0" distB="0" distL="0" distR="0" simplePos="0" relativeHeight="251635712" behindDoc="1" locked="0" layoutInCell="1" allowOverlap="1" wp14:anchorId="4AA7D503" wp14:editId="7C8E5E7C">
                <wp:simplePos x="0" y="0"/>
                <wp:positionH relativeFrom="page">
                  <wp:posOffset>983411</wp:posOffset>
                </wp:positionH>
                <wp:positionV relativeFrom="page">
                  <wp:posOffset>1164566</wp:posOffset>
                </wp:positionV>
                <wp:extent cx="5364480" cy="4232527"/>
                <wp:effectExtent l="0" t="0" r="7620" b="0"/>
                <wp:wrapNone/>
                <wp:docPr id="445" name="Group 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4480" cy="4232527"/>
                          <a:chOff x="0" y="0"/>
                          <a:chExt cx="5364480" cy="4232527"/>
                        </a:xfrm>
                      </wpg:grpSpPr>
                      <pic:pic xmlns:pic="http://schemas.openxmlformats.org/drawingml/2006/picture">
                        <pic:nvPicPr>
                          <pic:cNvPr id="446" name="Image 446"/>
                          <pic:cNvPicPr/>
                        </pic:nvPicPr>
                        <pic:blipFill>
                          <a:blip r:embed="rId401" cstate="print"/>
                          <a:stretch>
                            <a:fillRect/>
                          </a:stretch>
                        </pic:blipFill>
                        <pic:spPr>
                          <a:xfrm>
                            <a:off x="1143" y="0"/>
                            <a:ext cx="5362194" cy="322325"/>
                          </a:xfrm>
                          <a:prstGeom prst="rect">
                            <a:avLst/>
                          </a:prstGeom>
                        </pic:spPr>
                      </pic:pic>
                      <pic:pic xmlns:pic="http://schemas.openxmlformats.org/drawingml/2006/picture">
                        <pic:nvPicPr>
                          <pic:cNvPr id="447" name="Image 447"/>
                          <pic:cNvPicPr/>
                        </pic:nvPicPr>
                        <pic:blipFill>
                          <a:blip r:embed="rId402" cstate="print"/>
                          <a:stretch>
                            <a:fillRect/>
                          </a:stretch>
                        </pic:blipFill>
                        <pic:spPr>
                          <a:xfrm>
                            <a:off x="1905" y="309372"/>
                            <a:ext cx="5360670" cy="320040"/>
                          </a:xfrm>
                          <a:prstGeom prst="rect">
                            <a:avLst/>
                          </a:prstGeom>
                        </pic:spPr>
                      </pic:pic>
                      <pic:pic xmlns:pic="http://schemas.openxmlformats.org/drawingml/2006/picture">
                        <pic:nvPicPr>
                          <pic:cNvPr id="448" name="Image 448"/>
                          <pic:cNvPicPr/>
                        </pic:nvPicPr>
                        <pic:blipFill>
                          <a:blip r:embed="rId403" cstate="print"/>
                          <a:stretch>
                            <a:fillRect/>
                          </a:stretch>
                        </pic:blipFill>
                        <pic:spPr>
                          <a:xfrm>
                            <a:off x="1143" y="616458"/>
                            <a:ext cx="5362194" cy="322325"/>
                          </a:xfrm>
                          <a:prstGeom prst="rect">
                            <a:avLst/>
                          </a:prstGeom>
                        </pic:spPr>
                      </pic:pic>
                      <pic:pic xmlns:pic="http://schemas.openxmlformats.org/drawingml/2006/picture">
                        <pic:nvPicPr>
                          <pic:cNvPr id="449" name="Image 449"/>
                          <pic:cNvPicPr/>
                        </pic:nvPicPr>
                        <pic:blipFill>
                          <a:blip r:embed="rId404" cstate="print"/>
                          <a:stretch>
                            <a:fillRect/>
                          </a:stretch>
                        </pic:blipFill>
                        <pic:spPr>
                          <a:xfrm>
                            <a:off x="1143" y="925067"/>
                            <a:ext cx="5362194" cy="1196340"/>
                          </a:xfrm>
                          <a:prstGeom prst="rect">
                            <a:avLst/>
                          </a:prstGeom>
                        </pic:spPr>
                      </pic:pic>
                      <pic:pic xmlns:pic="http://schemas.openxmlformats.org/drawingml/2006/picture">
                        <pic:nvPicPr>
                          <pic:cNvPr id="450" name="Image 450"/>
                          <pic:cNvPicPr/>
                        </pic:nvPicPr>
                        <pic:blipFill>
                          <a:blip r:embed="rId405" cstate="print"/>
                          <a:stretch>
                            <a:fillRect/>
                          </a:stretch>
                        </pic:blipFill>
                        <pic:spPr>
                          <a:xfrm>
                            <a:off x="571" y="2107120"/>
                            <a:ext cx="5363337" cy="1785747"/>
                          </a:xfrm>
                          <a:prstGeom prst="rect">
                            <a:avLst/>
                          </a:prstGeom>
                        </pic:spPr>
                      </pic:pic>
                      <pic:pic xmlns:pic="http://schemas.openxmlformats.org/drawingml/2006/picture">
                        <pic:nvPicPr>
                          <pic:cNvPr id="451" name="Image 451"/>
                          <pic:cNvPicPr/>
                        </pic:nvPicPr>
                        <pic:blipFill>
                          <a:blip r:embed="rId406" cstate="print"/>
                          <a:stretch>
                            <a:fillRect/>
                          </a:stretch>
                        </pic:blipFill>
                        <pic:spPr>
                          <a:xfrm>
                            <a:off x="0" y="3877436"/>
                            <a:ext cx="5364480" cy="355091"/>
                          </a:xfrm>
                          <a:prstGeom prst="rect">
                            <a:avLst/>
                          </a:prstGeom>
                        </pic:spPr>
                      </pic:pic>
                      <wps:wsp>
                        <wps:cNvPr id="452" name="Textbox 452"/>
                        <wps:cNvSpPr txBox="1"/>
                        <wps:spPr>
                          <a:xfrm>
                            <a:off x="440238" y="395725"/>
                            <a:ext cx="579755" cy="159385"/>
                          </a:xfrm>
                          <a:prstGeom prst="rect">
                            <a:avLst/>
                          </a:prstGeom>
                        </wps:spPr>
                        <wps:txbx>
                          <w:txbxContent>
                            <w:p w14:paraId="74F7B28C" w14:textId="77777777" w:rsidR="008F37B0" w:rsidRDefault="008F37B0">
                              <w:pPr>
                                <w:spacing w:line="249" w:lineRule="exact"/>
                              </w:pPr>
                              <w:r>
                                <w:rPr>
                                  <w:spacing w:val="-2"/>
                                </w:rPr>
                                <w:t>Subsetor</w:t>
                              </w:r>
                            </w:p>
                          </w:txbxContent>
                        </wps:txbx>
                        <wps:bodyPr wrap="square" lIns="0" tIns="0" rIns="0" bIns="0" rtlCol="0">
                          <a:noAutofit/>
                        </wps:bodyPr>
                      </wps:wsp>
                      <wps:wsp>
                        <wps:cNvPr id="453" name="Textbox 453"/>
                        <wps:cNvSpPr txBox="1"/>
                        <wps:spPr>
                          <a:xfrm>
                            <a:off x="1868755" y="395725"/>
                            <a:ext cx="52705" cy="159385"/>
                          </a:xfrm>
                          <a:prstGeom prst="rect">
                            <a:avLst/>
                          </a:prstGeom>
                        </wps:spPr>
                        <wps:txbx>
                          <w:txbxContent>
                            <w:p w14:paraId="0454AB26" w14:textId="77777777" w:rsidR="008F37B0" w:rsidRDefault="008F37B0">
                              <w:pPr>
                                <w:spacing w:line="249" w:lineRule="exact"/>
                              </w:pPr>
                              <w:r>
                                <w:rPr>
                                  <w:spacing w:val="-10"/>
                                </w:rPr>
                                <w:t>:</w:t>
                              </w:r>
                            </w:p>
                          </w:txbxContent>
                        </wps:txbx>
                        <wps:bodyPr wrap="square" lIns="0" tIns="0" rIns="0" bIns="0" rtlCol="0">
                          <a:noAutofit/>
                        </wps:bodyPr>
                      </wps:wsp>
                      <wps:wsp>
                        <wps:cNvPr id="454" name="Textbox 454"/>
                        <wps:cNvSpPr txBox="1"/>
                        <wps:spPr>
                          <a:xfrm>
                            <a:off x="2095113" y="358389"/>
                            <a:ext cx="60960" cy="159385"/>
                          </a:xfrm>
                          <a:prstGeom prst="rect">
                            <a:avLst/>
                          </a:prstGeom>
                        </wps:spPr>
                        <wps:txbx>
                          <w:txbxContent>
                            <w:p w14:paraId="2B521AC0" w14:textId="77777777" w:rsidR="008F37B0" w:rsidRDefault="008F37B0">
                              <w:pPr>
                                <w:spacing w:line="249" w:lineRule="exact"/>
                              </w:pPr>
                              <w:r>
                                <w:rPr>
                                  <w:spacing w:val="-10"/>
                                </w:rPr>
                                <w:t>-</w:t>
                              </w:r>
                            </w:p>
                          </w:txbxContent>
                        </wps:txbx>
                        <wps:bodyPr wrap="square" lIns="0" tIns="0" rIns="0" bIns="0" rtlCol="0">
                          <a:noAutofit/>
                        </wps:bodyPr>
                      </wps:wsp>
                      <wps:wsp>
                        <wps:cNvPr id="455" name="Textbox 455"/>
                        <wps:cNvSpPr txBox="1"/>
                        <wps:spPr>
                          <a:xfrm>
                            <a:off x="431612" y="695708"/>
                            <a:ext cx="1316355" cy="159385"/>
                          </a:xfrm>
                          <a:prstGeom prst="rect">
                            <a:avLst/>
                          </a:prstGeom>
                        </wps:spPr>
                        <wps:txbx>
                          <w:txbxContent>
                            <w:p w14:paraId="2A85220F" w14:textId="1C34C5D2" w:rsidR="008F37B0" w:rsidRDefault="008F37B0">
                              <w:pPr>
                                <w:spacing w:line="249" w:lineRule="exact"/>
                              </w:pPr>
                              <w:r>
                                <w:rPr>
                                  <w:spacing w:val="-2"/>
                                </w:rPr>
                                <w:t xml:space="preserve">Classificação </w:t>
                              </w:r>
                              <w:r>
                                <w:t>Industrial</w:t>
                              </w:r>
                            </w:p>
                          </w:txbxContent>
                        </wps:txbx>
                        <wps:bodyPr wrap="square" lIns="0" tIns="0" rIns="0" bIns="0" rtlCol="0">
                          <a:noAutofit/>
                        </wps:bodyPr>
                      </wps:wsp>
                      <wps:wsp>
                        <wps:cNvPr id="456" name="Textbox 456"/>
                        <wps:cNvSpPr txBox="1"/>
                        <wps:spPr>
                          <a:xfrm>
                            <a:off x="1868036" y="704335"/>
                            <a:ext cx="52705" cy="159385"/>
                          </a:xfrm>
                          <a:prstGeom prst="rect">
                            <a:avLst/>
                          </a:prstGeom>
                        </wps:spPr>
                        <wps:txbx>
                          <w:txbxContent>
                            <w:p w14:paraId="3605E569" w14:textId="77777777" w:rsidR="008F37B0" w:rsidRDefault="008F37B0">
                              <w:pPr>
                                <w:spacing w:line="249" w:lineRule="exact"/>
                              </w:pPr>
                              <w:r>
                                <w:rPr>
                                  <w:spacing w:val="-10"/>
                                </w:rPr>
                                <w:t>:</w:t>
                              </w:r>
                            </w:p>
                          </w:txbxContent>
                        </wps:txbx>
                        <wps:bodyPr wrap="square" lIns="0" tIns="0" rIns="0" bIns="0" rtlCol="0">
                          <a:noAutofit/>
                        </wps:bodyPr>
                      </wps:wsp>
                      <wps:wsp>
                        <wps:cNvPr id="457" name="Textbox 457"/>
                        <wps:cNvSpPr txBox="1"/>
                        <wps:spPr>
                          <a:xfrm>
                            <a:off x="2095122" y="668519"/>
                            <a:ext cx="60960" cy="159385"/>
                          </a:xfrm>
                          <a:prstGeom prst="rect">
                            <a:avLst/>
                          </a:prstGeom>
                        </wps:spPr>
                        <wps:txbx>
                          <w:txbxContent>
                            <w:p w14:paraId="533659C7" w14:textId="77777777" w:rsidR="008F37B0" w:rsidRDefault="008F37B0">
                              <w:pPr>
                                <w:spacing w:line="249" w:lineRule="exact"/>
                              </w:pPr>
                              <w:r>
                                <w:rPr>
                                  <w:spacing w:val="-10"/>
                                </w:rPr>
                                <w:t>-</w:t>
                              </w:r>
                            </w:p>
                          </w:txbxContent>
                        </wps:txbx>
                        <wps:bodyPr wrap="square" lIns="0" tIns="0" rIns="0" bIns="0" rtlCol="0">
                          <a:noAutofit/>
                        </wps:bodyPr>
                      </wps:wsp>
                      <wps:wsp>
                        <wps:cNvPr id="458" name="Textbox 458"/>
                        <wps:cNvSpPr txBox="1"/>
                        <wps:spPr>
                          <a:xfrm>
                            <a:off x="431612" y="1012183"/>
                            <a:ext cx="1184910" cy="159385"/>
                          </a:xfrm>
                          <a:prstGeom prst="rect">
                            <a:avLst/>
                          </a:prstGeom>
                        </wps:spPr>
                        <wps:txbx>
                          <w:txbxContent>
                            <w:p w14:paraId="2C52DD53" w14:textId="77777777"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459" name="Textbox 459"/>
                        <wps:cNvSpPr txBox="1"/>
                        <wps:spPr>
                          <a:xfrm>
                            <a:off x="1868652" y="1012183"/>
                            <a:ext cx="3230880" cy="1033780"/>
                          </a:xfrm>
                          <a:prstGeom prst="rect">
                            <a:avLst/>
                          </a:prstGeom>
                        </wps:spPr>
                        <wps:txbx>
                          <w:txbxContent>
                            <w:p w14:paraId="110C507A" w14:textId="54F71AD4" w:rsidR="008F37B0" w:rsidRPr="00B1627A" w:rsidRDefault="00360699">
                              <w:pPr>
                                <w:tabs>
                                  <w:tab w:val="left" w:pos="283"/>
                                </w:tabs>
                                <w:spacing w:line="249" w:lineRule="exact"/>
                                <w:rPr>
                                  <w:lang w:val="pt-BR"/>
                                </w:rPr>
                              </w:pPr>
                              <w:r w:rsidRPr="00360699">
                                <w:rPr>
                                  <w:lang w:val="pt-BR"/>
                                </w:rPr>
                                <w:t>:</w:t>
                              </w:r>
                              <w:r w:rsidR="008F37B0" w:rsidRPr="00360699">
                                <w:rPr>
                                  <w:lang w:val="pt-BR"/>
                                </w:rPr>
                                <w:tab/>
                              </w:r>
                              <w:r w:rsidR="008F37B0" w:rsidRPr="00B1627A">
                                <w:rPr>
                                  <w:lang w:val="pt-BR"/>
                                </w:rPr>
                                <w:t xml:space="preserve">Tratamento </w:t>
                              </w:r>
                              <w:r w:rsidR="008F37B0" w:rsidRPr="00B1627A">
                                <w:rPr>
                                  <w:lang w:val="pt-BR"/>
                                </w:rPr>
                                <w:tab/>
                              </w:r>
                              <w:r w:rsidR="008F37B0">
                                <w:rPr>
                                  <w:lang w:val="pt-BR"/>
                                </w:rPr>
                                <w:t>N</w:t>
                              </w:r>
                              <w:r w:rsidR="008F37B0" w:rsidRPr="00B1627A">
                                <w:rPr>
                                  <w:lang w:val="pt-BR"/>
                                </w:rPr>
                                <w:t xml:space="preserve">acional (Artigo 9.3 e Artigo </w:t>
                              </w:r>
                              <w:r w:rsidR="008F37B0" w:rsidRPr="00B1627A">
                                <w:rPr>
                                  <w:spacing w:val="-2"/>
                                  <w:lang w:val="pt-BR"/>
                                </w:rPr>
                                <w:t>10.4)</w:t>
                              </w:r>
                            </w:p>
                            <w:p w14:paraId="20780223" w14:textId="10F0A8EA" w:rsidR="008F37B0" w:rsidRPr="00B1627A" w:rsidRDefault="008F37B0">
                              <w:pPr>
                                <w:spacing w:before="120" w:line="244" w:lineRule="auto"/>
                                <w:ind w:left="283"/>
                                <w:rPr>
                                  <w:lang w:val="pt-BR"/>
                                </w:rPr>
                              </w:pPr>
                              <w:r w:rsidRPr="00B1627A">
                                <w:rPr>
                                  <w:lang w:val="pt-BR"/>
                                </w:rPr>
                                <w:t xml:space="preserve">Tratamento </w:t>
                              </w:r>
                              <w:r>
                                <w:rPr>
                                  <w:lang w:val="pt-BR"/>
                                </w:rPr>
                                <w:t>de Nação Mais Favorecida</w:t>
                              </w:r>
                              <w:r w:rsidRPr="00B1627A">
                                <w:rPr>
                                  <w:lang w:val="pt-BR"/>
                                </w:rPr>
                                <w:t xml:space="preserve"> (Artigo 9-A.4 e Artigo 10.10)</w:t>
                              </w:r>
                            </w:p>
                            <w:p w14:paraId="36F6AA78" w14:textId="6495F6D2" w:rsidR="008F37B0" w:rsidRPr="00B1627A" w:rsidRDefault="008F37B0">
                              <w:pPr>
                                <w:spacing w:line="372" w:lineRule="exact"/>
                                <w:ind w:left="283" w:right="1758"/>
                                <w:rPr>
                                  <w:lang w:val="pt-BR"/>
                                </w:rPr>
                              </w:pPr>
                              <w:r w:rsidRPr="00B1627A">
                                <w:rPr>
                                  <w:lang w:val="pt-BR"/>
                                </w:rPr>
                                <w:t xml:space="preserve">Acesso </w:t>
                              </w:r>
                              <w:r>
                                <w:rPr>
                                  <w:lang w:val="pt-BR"/>
                                </w:rPr>
                                <w:t>a Mercados</w:t>
                              </w:r>
                              <w:r w:rsidRPr="00B1627A">
                                <w:rPr>
                                  <w:lang w:val="pt-BR"/>
                                </w:rPr>
                                <w:t xml:space="preserve"> (Artigo 10.3) Presença </w:t>
                              </w:r>
                              <w:r>
                                <w:rPr>
                                  <w:lang w:val="pt-BR"/>
                                </w:rPr>
                                <w:t>Local</w:t>
                              </w:r>
                              <w:r w:rsidRPr="00B1627A">
                                <w:rPr>
                                  <w:lang w:val="pt-BR"/>
                                </w:rPr>
                                <w:t xml:space="preserve"> (Artigo </w:t>
                              </w:r>
                              <w:r w:rsidRPr="00B1627A">
                                <w:rPr>
                                  <w:spacing w:val="-2"/>
                                  <w:lang w:val="pt-BR"/>
                                </w:rPr>
                                <w:t>10.9)</w:t>
                              </w:r>
                            </w:p>
                          </w:txbxContent>
                        </wps:txbx>
                        <wps:bodyPr wrap="square" lIns="0" tIns="0" rIns="0" bIns="0" rtlCol="0">
                          <a:noAutofit/>
                        </wps:bodyPr>
                      </wps:wsp>
                      <wps:wsp>
                        <wps:cNvPr id="460" name="Textbox 460"/>
                        <wps:cNvSpPr txBox="1"/>
                        <wps:spPr>
                          <a:xfrm>
                            <a:off x="379853" y="2195569"/>
                            <a:ext cx="682625" cy="159385"/>
                          </a:xfrm>
                          <a:prstGeom prst="rect">
                            <a:avLst/>
                          </a:prstGeom>
                        </wps:spPr>
                        <wps:txbx>
                          <w:txbxContent>
                            <w:p w14:paraId="1FDD68DD" w14:textId="77777777" w:rsidR="008F37B0" w:rsidRDefault="008F37B0">
                              <w:pPr>
                                <w:spacing w:line="249" w:lineRule="exact"/>
                              </w:pPr>
                              <w:r>
                                <w:rPr>
                                  <w:spacing w:val="-2"/>
                                </w:rPr>
                                <w:t>Descrição</w:t>
                              </w:r>
                            </w:p>
                          </w:txbxContent>
                        </wps:txbx>
                        <wps:bodyPr wrap="square" lIns="0" tIns="0" rIns="0" bIns="0" rtlCol="0">
                          <a:noAutofit/>
                        </wps:bodyPr>
                      </wps:wsp>
                      <wps:wsp>
                        <wps:cNvPr id="461" name="Textbox 461"/>
                        <wps:cNvSpPr txBox="1"/>
                        <wps:spPr>
                          <a:xfrm>
                            <a:off x="1867816" y="2195569"/>
                            <a:ext cx="3431540" cy="1621155"/>
                          </a:xfrm>
                          <a:prstGeom prst="rect">
                            <a:avLst/>
                          </a:prstGeom>
                        </wps:spPr>
                        <wps:txbx>
                          <w:txbxContent>
                            <w:p w14:paraId="5D2B4037" w14:textId="3A8988E2" w:rsidR="008F37B0" w:rsidRPr="00F806CF" w:rsidRDefault="008F37B0" w:rsidP="00FA3FB6">
                              <w:pPr>
                                <w:tabs>
                                  <w:tab w:val="left" w:pos="283"/>
                                </w:tabs>
                                <w:spacing w:line="249" w:lineRule="exact"/>
                                <w:ind w:left="283" w:hanging="283"/>
                                <w:rPr>
                                  <w:lang w:val="pt-BR"/>
                                </w:rPr>
                              </w:pPr>
                              <w:r w:rsidRPr="00F806CF">
                                <w:rPr>
                                  <w:spacing w:val="-10"/>
                                  <w:lang w:val="pt-BR"/>
                                </w:rPr>
                                <w:t>:</w:t>
                              </w:r>
                              <w:r w:rsidRPr="00F806CF">
                                <w:rPr>
                                  <w:lang w:val="pt-BR"/>
                                </w:rPr>
                                <w:tab/>
                              </w:r>
                              <w:r>
                                <w:rPr>
                                  <w:u w:val="single"/>
                                  <w:lang w:val="pt-BR"/>
                                </w:rPr>
                                <w:t>Comércio de S</w:t>
                              </w:r>
                              <w:r w:rsidRPr="00F806CF">
                                <w:rPr>
                                  <w:u w:val="single"/>
                                  <w:lang w:val="pt-BR"/>
                                </w:rPr>
                                <w:t xml:space="preserve">erviços e </w:t>
                              </w:r>
                              <w:r>
                                <w:rPr>
                                  <w:spacing w:val="-2"/>
                                  <w:u w:val="single"/>
                                  <w:lang w:val="pt-BR"/>
                                </w:rPr>
                                <w:t>I</w:t>
                              </w:r>
                              <w:r w:rsidRPr="00F806CF">
                                <w:rPr>
                                  <w:spacing w:val="-2"/>
                                  <w:u w:val="single"/>
                                  <w:lang w:val="pt-BR"/>
                                </w:rPr>
                                <w:t>nvestimentos)</w:t>
                              </w:r>
                              <w:r w:rsidRPr="00F806CF">
                                <w:rPr>
                                  <w:spacing w:val="-2"/>
                                  <w:lang w:val="pt-BR"/>
                                </w:rPr>
                                <w:t>:</w:t>
                              </w:r>
                            </w:p>
                            <w:p w14:paraId="5F4B5785" w14:textId="682AB452" w:rsidR="008F37B0" w:rsidRPr="00F806CF" w:rsidRDefault="008F37B0">
                              <w:pPr>
                                <w:spacing w:before="219" w:line="247" w:lineRule="auto"/>
                                <w:ind w:left="284" w:right="18"/>
                                <w:jc w:val="both"/>
                                <w:rPr>
                                  <w:lang w:val="pt-BR"/>
                                </w:rPr>
                              </w:pPr>
                              <w:r>
                                <w:rPr>
                                  <w:lang w:val="pt-BR"/>
                                </w:rPr>
                                <w:t>Singapura</w:t>
                              </w:r>
                              <w:r w:rsidRPr="00F806CF">
                                <w:rPr>
                                  <w:lang w:val="pt-BR"/>
                                </w:rPr>
                                <w:t xml:space="preserve"> </w:t>
                              </w:r>
                              <w:r>
                                <w:rPr>
                                  <w:lang w:val="pt-BR"/>
                                </w:rPr>
                                <w:t>reserva-se</w:t>
                              </w:r>
                              <w:r w:rsidRPr="00F806CF">
                                <w:rPr>
                                  <w:lang w:val="pt-BR"/>
                                </w:rPr>
                                <w:t xml:space="preserve"> o direito de adotar ou manter qualquer medida em relação ao desenvolvimento ou uso da terra ou ao tipo de atividades que podem ser conduzidas na terra de acordo com seu zoneamento, uso da terra, políticas de planejamento urbano, controle de desenvolvimento, políticas de conservação e preservação, bem como políticas relacionadas à proteção ambiental, reservas naturais e </w:t>
                              </w:r>
                              <w:r w:rsidRPr="00F806CF">
                                <w:rPr>
                                  <w:spacing w:val="-2"/>
                                  <w:lang w:val="pt-BR"/>
                                </w:rPr>
                                <w:t xml:space="preserve">parques </w:t>
                              </w:r>
                              <w:r w:rsidRPr="00F806CF">
                                <w:rPr>
                                  <w:lang w:val="pt-BR"/>
                                </w:rPr>
                                <w:t>nacionais.</w:t>
                              </w:r>
                            </w:p>
                          </w:txbxContent>
                        </wps:txbx>
                        <wps:bodyPr wrap="square" lIns="0" tIns="0" rIns="0" bIns="0" rtlCol="0">
                          <a:noAutofit/>
                        </wps:bodyPr>
                      </wps:wsp>
                      <wps:wsp>
                        <wps:cNvPr id="462" name="Textbox 462"/>
                        <wps:cNvSpPr txBox="1"/>
                        <wps:spPr>
                          <a:xfrm>
                            <a:off x="379853" y="3966457"/>
                            <a:ext cx="1021715" cy="159385"/>
                          </a:xfrm>
                          <a:prstGeom prst="rect">
                            <a:avLst/>
                          </a:prstGeom>
                        </wps:spPr>
                        <wps:txbx>
                          <w:txbxContent>
                            <w:p w14:paraId="2E66E332" w14:textId="50D92F90"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463" name="Textbox 463"/>
                        <wps:cNvSpPr txBox="1"/>
                        <wps:spPr>
                          <a:xfrm>
                            <a:off x="1868675" y="3966221"/>
                            <a:ext cx="3126019" cy="159385"/>
                          </a:xfrm>
                          <a:prstGeom prst="rect">
                            <a:avLst/>
                          </a:prstGeom>
                        </wps:spPr>
                        <wps:txbx>
                          <w:txbxContent>
                            <w:p w14:paraId="35E921AB" w14:textId="2FC0469A" w:rsidR="008F37B0" w:rsidRPr="00F806CF" w:rsidRDefault="008F37B0">
                              <w:pPr>
                                <w:tabs>
                                  <w:tab w:val="left" w:pos="356"/>
                                </w:tabs>
                                <w:spacing w:line="249" w:lineRule="exact"/>
                                <w:rPr>
                                  <w:lang w:val="pt-BR"/>
                                </w:rPr>
                              </w:pPr>
                              <w:r w:rsidRPr="00F806CF">
                                <w:rPr>
                                  <w:spacing w:val="-10"/>
                                  <w:lang w:val="pt-BR"/>
                                </w:rPr>
                                <w:t>:</w:t>
                              </w:r>
                              <w:r w:rsidRPr="00F806CF">
                                <w:rPr>
                                  <w:lang w:val="pt-BR"/>
                                </w:rPr>
                                <w:tab/>
                              </w:r>
                              <w:r w:rsidRPr="0063604B">
                                <w:rPr>
                                  <w:i/>
                                </w:rPr>
                                <w:t>Planning Act 1998</w:t>
                              </w:r>
                              <w:r>
                                <w:t>, 2020 Revised Edition</w:t>
                              </w:r>
                            </w:p>
                          </w:txbxContent>
                        </wps:txbx>
                        <wps:bodyPr wrap="square" lIns="0" tIns="0" rIns="0" bIns="0" rtlCol="0">
                          <a:noAutofit/>
                        </wps:bodyPr>
                      </wps:wsp>
                    </wpg:wgp>
                  </a:graphicData>
                </a:graphic>
              </wp:anchor>
            </w:drawing>
          </mc:Choice>
          <mc:Fallback>
            <w:pict>
              <v:group w14:anchorId="4AA7D503" id="Group 445" o:spid="_x0000_s1214" style="position:absolute;margin-left:77.45pt;margin-top:91.7pt;width:422.4pt;height:333.25pt;z-index:-251680768;mso-wrap-distance-left:0;mso-wrap-distance-right:0;mso-position-horizontal-relative:page;mso-position-vertical-relative:page" coordsize="53644,42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">
                <v:shape id="Image 446" o:spid="_x0000_s1215" type="#_x0000_t75" style="position:absolute;left:11;width:53622;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c47TDAAAA3AAAAA8AAABkcnMvZG93bnJldi54bWxEj0GLwjAUhO/C/ofwFrxp6iIiXaOIq6AH&#10;Bd1dz4/m2RSbl9LEWv31RhA8DjPzDTOZtbYUDdW+cKxg0E9AEGdOF5wr+Ptd9cYgfEDWWDomBTfy&#10;MJt+dCaYanflPTWHkIsIYZ+iAhNClUrpM0MWfd9VxNE7udpiiLLOpa7xGuG2lF9JMpIWC44LBita&#10;GMrOh4tV0OC/XuzcyS2PiblvLtuf/W15V6r72c6/QQRqwzv8aq+1guFwBM8z8QjI6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9zjtMMAAADcAAAADwAAAAAAAAAAAAAAAACf&#10;AgAAZHJzL2Rvd25yZXYueG1sUEsFBgAAAAAEAAQA9wAAAI8DAAAAAA==&#10;">
                  <v:imagedata r:id="rId407" o:title=""/>
                </v:shape>
                <v:shape id="Image 447" o:spid="_x0000_s1216" type="#_x0000_t75" style="position:absolute;left:19;top:3093;width:53606;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leVfBAAAA3AAAAA8AAABkcnMvZG93bnJldi54bWxEj0GLwjAUhO+C/yE8wZumLrIr1SgiFry5&#10;VsHrs3k2xealNNla//1mQdjjMDPfMKtNb2vRUesrxwpm0wQEceF0xaWCyzmbLED4gKyxdkwKXuRh&#10;sx4OVphq9+QTdXkoRYSwT1GBCaFJpfSFIYt+6hri6N1dazFE2ZZSt/iMcFvLjyT5lBYrjgsGG9oZ&#10;Kh75j1WgF3Vj8213Mxllzu2/pb+ej0qNR/12CSJQH/7D7/ZBK5jPv+DvTDwCcv0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7leVfBAAAA3AAAAA8AAAAAAAAAAAAAAAAAnwIA&#10;AGRycy9kb3ducmV2LnhtbFBLBQYAAAAABAAEAPcAAACNAwAAAAA=&#10;">
                  <v:imagedata r:id="rId408" o:title=""/>
                </v:shape>
                <v:shape id="Image 448" o:spid="_x0000_s1217" type="#_x0000_t75" style="position:absolute;left:11;top:6164;width:53622;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QTI7FAAAA3AAAAA8AAABkcnMvZG93bnJldi54bWxEj8FqwkAQhu8F32EZoZeimxaREl2DBAoK&#10;pRBbischOybB7Gzc3Wp8+86h0OPwz//NN+tidL26UoidZwPP8wwUce1tx42Br8+32SuomJAt9p7J&#10;wJ0iFJvJwxpz629c0fWQGiUQjjkaaFMacq1j3ZLDOPcDsWQnHxwmGUOjbcCbwF2vX7JsqR12LBda&#10;HKhsqT4ffpxoVNVxtyyPw532l6fvbv9B4Z2MeZyO2xWoRGP6X/5r76yBxUJs5RkhgN7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kEyOxQAAANwAAAAPAAAAAAAAAAAAAAAA&#10;AJ8CAABkcnMvZG93bnJldi54bWxQSwUGAAAAAAQABAD3AAAAkQMAAAAA&#10;">
                  <v:imagedata r:id="rId409" o:title=""/>
                </v:shape>
                <v:shape id="Image 449" o:spid="_x0000_s1218" type="#_x0000_t75" style="position:absolute;left:11;top:9250;width:53622;height:119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jT33EAAAA3AAAAA8AAABkcnMvZG93bnJldi54bWxEj0uLwkAQhO+C/2FoYW86UcRH1lF8sIte&#10;BLPunttMmwQzPSEzavbfO4Lgsaiqr6jZojGluFHtCssK+r0IBHFqdcGZguPPV3cCwnlkjaVlUvBP&#10;DhbzdmuGsbZ3PtAt8ZkIEHYxKsi9r2IpXZqTQdezFXHwzrY26IOsM6lrvAe4KeUgikbSYMFhIceK&#10;1jmll+RqAmV/Wm3c1Gffv9fdJdkfTTQa/yn10WmWnyA8Nf4dfrW3WsFwOIXnmXAE5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vjT33EAAAA3AAAAA8AAAAAAAAAAAAAAAAA&#10;nwIAAGRycy9kb3ducmV2LnhtbFBLBQYAAAAABAAEAPcAAACQAwAAAAA=&#10;">
                  <v:imagedata r:id="rId410" o:title=""/>
                </v:shape>
                <v:shape id="Image 450" o:spid="_x0000_s1219" type="#_x0000_t75" style="position:absolute;left:5;top:21071;width:53634;height:178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3InTDAAAA3AAAAA8AAABkcnMvZG93bnJldi54bWxET01rwkAQvRf6H5Yp9KabtFUkukoqLeil&#10;oAl4HbNjEszOhuyapP5691Do8fG+V5vRNKKnztWWFcTTCARxYXXNpYI8+54sQDiPrLGxTAp+ycFm&#10;/fy0wkTbgQ/UH30pQgi7BBVU3reJlK6oyKCb2pY4cBfbGfQBdqXUHQ4h3DTyLYrm0mDNoaHClrYV&#10;FdfjzSj4/PrRqT3Vbnd/35/lsG+yNI+Ven0Z0yUIT6P/F/+5d1rBxyzMD2fCEZDr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vcidMMAAADcAAAADwAAAAAAAAAAAAAAAACf&#10;AgAAZHJzL2Rvd25yZXYueG1sUEsFBgAAAAAEAAQA9wAAAI8DAAAAAA==&#10;">
                  <v:imagedata r:id="rId411" o:title=""/>
                </v:shape>
                <v:shape id="Image 451" o:spid="_x0000_s1220" type="#_x0000_t75" style="position:absolute;top:38774;width:53644;height:35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0nznCAAAA3AAAAA8AAABkcnMvZG93bnJldi54bWxEj1FLAzEQhN8F/0NYwTe7V7FFzqZFBUFQ&#10;BKs/YL1sL1cvu2eSa89/bwTBx2FmvmFWmyn05sAxdSoW5rMKDEujrpPWwvvbw8U1mJRJHPUqbOGb&#10;E2zWpycrqp0e5ZUP29yaApFUkwWf81AjpsZzoDTTgaV4O42BcpGxRRfpWOChx8uqWmKgTsqCp4Hv&#10;PTef2zFYyHEx7pfPT/qhd4gOv16U/Gjt+dl0ewMm85T/w3/tR2fhajGH3zPlCOD6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0dJ85wgAAANwAAAAPAAAAAAAAAAAAAAAAAJ8C&#10;AABkcnMvZG93bnJldi54bWxQSwUGAAAAAAQABAD3AAAAjgMAAAAA&#10;">
                  <v:imagedata r:id="rId412" o:title=""/>
                </v:shape>
                <v:shape id="Textbox 452" o:spid="_x0000_s1221" type="#_x0000_t202" style="position:absolute;left:4402;top:3957;width:579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74F7B28C" w14:textId="77777777" w:rsidR="008F37B0" w:rsidRDefault="008F37B0">
                        <w:pPr>
                          <w:spacing w:line="249" w:lineRule="exact"/>
                        </w:pPr>
                        <w:proofErr w:type="spellStart"/>
                        <w:r>
                          <w:rPr>
                            <w:spacing w:val="-2"/>
                          </w:rPr>
                          <w:t>Subsetor</w:t>
                        </w:r>
                        <w:proofErr w:type="spellEnd"/>
                      </w:p>
                    </w:txbxContent>
                  </v:textbox>
                </v:shape>
                <v:shape id="Textbox 453" o:spid="_x0000_s1222" type="#_x0000_t202" style="position:absolute;left:18687;top:3957;width:52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FDAcUA&#10;AADcAAAADwAAAGRycy9kb3ducmV2LnhtbESPT2vCQBTE70K/w/IKvemmfxRNXUWkgiBIYzx4fM0+&#10;k8Xs25jdavrtXUHocZiZ3zDTeWdrcaHWG8cKXgcJCOLCacOlgn2+6o9B+ICssXZMCv7Iw3z21Jti&#10;qt2VM7rsQikihH2KCqoQmlRKX1Rk0Q9cQxy9o2sthijbUuoWrxFua/mWJCNp0XBcqLChZUXFafdr&#10;FSwOnH2Z8/bnOztmJs8nCW9GJ6VenrvFJ4hAXfgPP9prreBj+A73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0UMBxQAAANwAAAAPAAAAAAAAAAAAAAAAAJgCAABkcnMv&#10;ZG93bnJldi54bWxQSwUGAAAAAAQABAD1AAAAigMAAAAA&#10;" filled="f" stroked="f">
                  <v:textbox inset="0,0,0,0">
                    <w:txbxContent>
                      <w:p w14:paraId="0454AB26" w14:textId="77777777" w:rsidR="008F37B0" w:rsidRDefault="008F37B0">
                        <w:pPr>
                          <w:spacing w:line="249" w:lineRule="exact"/>
                        </w:pPr>
                        <w:r>
                          <w:rPr>
                            <w:spacing w:val="-10"/>
                          </w:rPr>
                          <w:t>:</w:t>
                        </w:r>
                      </w:p>
                    </w:txbxContent>
                  </v:textbox>
                </v:shape>
                <v:shape id="Textbox 454" o:spid="_x0000_s1223" type="#_x0000_t202" style="position:absolute;left:20951;top:3583;width:60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jbdcUA&#10;AADcAAAADwAAAGRycy9kb3ducmV2LnhtbESPQWvCQBSE74X+h+UVvNVNixVNXUWKglCQxnjw+Mw+&#10;k8Xs25hdNf57Vyh4HGbmG2Yy62wtLtR641jBRz8BQVw4bbhUsM2X7yMQPiBrrB2Tght5mE1fXyaY&#10;anfljC6bUIoIYZ+igiqEJpXSFxVZ9H3XEEfv4FqLIcq2lLrFa4TbWn4myVBaNBwXKmzop6LiuDlb&#10;BfMdZwtzWu//skNm8nyc8O/wqFTvrZt/gwjUhWf4v73SCgZf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ONt1xQAAANwAAAAPAAAAAAAAAAAAAAAAAJgCAABkcnMv&#10;ZG93bnJldi54bWxQSwUGAAAAAAQABAD1AAAAigMAAAAA&#10;" filled="f" stroked="f">
                  <v:textbox inset="0,0,0,0">
                    <w:txbxContent>
                      <w:p w14:paraId="2B521AC0" w14:textId="77777777" w:rsidR="008F37B0" w:rsidRDefault="008F37B0">
                        <w:pPr>
                          <w:spacing w:line="249" w:lineRule="exact"/>
                        </w:pPr>
                        <w:r>
                          <w:rPr>
                            <w:spacing w:val="-10"/>
                          </w:rPr>
                          <w:t>-</w:t>
                        </w:r>
                      </w:p>
                    </w:txbxContent>
                  </v:textbox>
                </v:shape>
                <v:shape id="Textbox 455" o:spid="_x0000_s1224" type="#_x0000_t202" style="position:absolute;left:4316;top:6957;width:13163;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R+7sYA&#10;AADcAAAADwAAAGRycy9kb3ducmV2LnhtbESPQWvCQBSE74X+h+UVvNVNi4pN3YgUBUEojemhx9fs&#10;M1mSfRuzq8Z/7xYKHoeZ+YZZLAfbijP13jhW8DJOQBCXThuuFHwXm+c5CB+QNbaOScGVPCyzx4cF&#10;ptpdOKfzPlQiQtinqKAOoUul9GVNFv3YdcTRO7jeYoiyr6Tu8RLhtpWvSTKTFg3HhRo7+qipbPYn&#10;q2D1w/naHD9/v/JDboriLeHdrFFq9DSs3kEEGsI9/N/eagWT6R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R+7sYAAADcAAAADwAAAAAAAAAAAAAAAACYAgAAZHJz&#10;L2Rvd25yZXYueG1sUEsFBgAAAAAEAAQA9QAAAIsDAAAAAA==&#10;" filled="f" stroked="f">
                  <v:textbox inset="0,0,0,0">
                    <w:txbxContent>
                      <w:p w14:paraId="2A85220F" w14:textId="1C34C5D2" w:rsidR="008F37B0" w:rsidRDefault="008F37B0">
                        <w:pPr>
                          <w:spacing w:line="249" w:lineRule="exact"/>
                        </w:pPr>
                        <w:proofErr w:type="spellStart"/>
                        <w:r>
                          <w:rPr>
                            <w:spacing w:val="-2"/>
                          </w:rPr>
                          <w:t>Classificação</w:t>
                        </w:r>
                        <w:proofErr w:type="spellEnd"/>
                        <w:r>
                          <w:rPr>
                            <w:spacing w:val="-2"/>
                          </w:rPr>
                          <w:t xml:space="preserve"> </w:t>
                        </w:r>
                        <w:r>
                          <w:t>Industrial</w:t>
                        </w:r>
                      </w:p>
                    </w:txbxContent>
                  </v:textbox>
                </v:shape>
                <v:shape id="Textbox 456" o:spid="_x0000_s1225" type="#_x0000_t202" style="position:absolute;left:18680;top:7043;width:52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gmcUA&#10;AADcAAAADwAAAGRycy9kb3ducmV2LnhtbESPQWvCQBSE7wX/w/IK3uqmRYONriLSgiBIYzz0+Mw+&#10;k8Xs2zS7avrvu0LB4zAz3zDzZW8bcaXOG8cKXkcJCOLSacOVgkPx+TIF4QOyxsYxKfglD8vF4GmO&#10;mXY3zum6D5WIEPYZKqhDaDMpfVmTRT9yLXH0Tq6zGKLsKqk7vEW4beRbkqTSouG4UGNL65rK8/5i&#10;Fay+Of8wP7vjV37KTVG8J7xNz0oNn/vVDESgPjzC/+2NVjCepH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uCZxQAAANwAAAAPAAAAAAAAAAAAAAAAAJgCAABkcnMv&#10;ZG93bnJldi54bWxQSwUGAAAAAAQABAD1AAAAigMAAAAA&#10;" filled="f" stroked="f">
                  <v:textbox inset="0,0,0,0">
                    <w:txbxContent>
                      <w:p w14:paraId="3605E569" w14:textId="77777777" w:rsidR="008F37B0" w:rsidRDefault="008F37B0">
                        <w:pPr>
                          <w:spacing w:line="249" w:lineRule="exact"/>
                        </w:pPr>
                        <w:r>
                          <w:rPr>
                            <w:spacing w:val="-10"/>
                          </w:rPr>
                          <w:t>:</w:t>
                        </w:r>
                      </w:p>
                    </w:txbxContent>
                  </v:textbox>
                </v:shape>
                <v:shape id="Textbox 457" o:spid="_x0000_s1226" type="#_x0000_t202" style="position:absolute;left:20951;top:6685;width:60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pFAsYA&#10;AADcAAAADwAAAGRycy9kb3ducmV2LnhtbESPQWvCQBSE70L/w/IKvemmpdqauoqIBaEgTeLB4zP7&#10;TBazb9PsVtN/7wpCj8PMfMPMFr1txJk6bxwreB4lIIhLpw1XCnbF5/AdhA/IGhvHpOCPPCzmD4MZ&#10;ptpdOKNzHioRIexTVFCH0KZS+rImi37kWuLoHV1nMUTZVVJ3eIlw28iXJJlIi4bjQo0trWoqT/mv&#10;VbDcc7Y2P9vDd3bMTFFME/6anJR6euyXHyAC9eE/fG9vtILX8R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pFAsYAAADcAAAADwAAAAAAAAAAAAAAAACYAgAAZHJz&#10;L2Rvd25yZXYueG1sUEsFBgAAAAAEAAQA9QAAAIsDAAAAAA==&#10;" filled="f" stroked="f">
                  <v:textbox inset="0,0,0,0">
                    <w:txbxContent>
                      <w:p w14:paraId="533659C7" w14:textId="77777777" w:rsidR="008F37B0" w:rsidRDefault="008F37B0">
                        <w:pPr>
                          <w:spacing w:line="249" w:lineRule="exact"/>
                        </w:pPr>
                        <w:r>
                          <w:rPr>
                            <w:spacing w:val="-10"/>
                          </w:rPr>
                          <w:t>-</w:t>
                        </w:r>
                      </w:p>
                    </w:txbxContent>
                  </v:textbox>
                </v:shape>
                <v:shape id="Textbox 458" o:spid="_x0000_s1227" type="#_x0000_t202" style="position:absolute;left:4316;top:10121;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XRcMIA&#10;AADcAAAADwAAAGRycy9kb3ducmV2LnhtbERPz2vCMBS+D/Y/hDfwNlPHlFmNImMDQRDbevD4bJ5t&#10;sHnpmqj1vzcHYceP7/d82dtGXKnzxrGC0TABQVw6bbhSsC9+379A+ICssXFMCu7kYbl4fZljqt2N&#10;M7rmoRIxhH2KCuoQ2lRKX9Zk0Q9dSxy5k+sshgi7SuoObzHcNvIjSSbSouHYUGNL3zWV5/xiFawO&#10;nP2Yv+1xl50yUxTThDeTs1KDt341AxGoD//ip3utFXyO49p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ddFwwgAAANwAAAAPAAAAAAAAAAAAAAAAAJgCAABkcnMvZG93&#10;bnJldi54bWxQSwUGAAAAAAQABAD1AAAAhwMAAAAA&#10;" filled="f" stroked="f">
                  <v:textbox inset="0,0,0,0">
                    <w:txbxContent>
                      <w:p w14:paraId="2C52DD53" w14:textId="77777777"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459" o:spid="_x0000_s1228" type="#_x0000_t202" style="position:absolute;left:18686;top:10121;width:32309;height:10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l068UA&#10;AADcAAAADwAAAGRycy9kb3ducmV2LnhtbESPQWvCQBSE7wX/w/KE3urGUkVTVxFRKAhiTA89vmaf&#10;yWL2bZrdavz3riB4HGbmG2a26GwtztR641jBcJCAIC6cNlwq+M43bxMQPiBrrB2Tgit5WMx7LzNM&#10;tbtwRudDKEWEsE9RQRVCk0rpi4os+oFriKN3dK3FEGVbSt3iJcJtLd+TZCwtGo4LFTa0qqg4Hf6t&#10;guUPZ2vzt/vdZ8fM5Pk04e34pNRrv1t+ggjUhWf40f7SCj5GU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XTrxQAAANwAAAAPAAAAAAAAAAAAAAAAAJgCAABkcnMv&#10;ZG93bnJldi54bWxQSwUGAAAAAAQABAD1AAAAigMAAAAA&#10;" filled="f" stroked="f">
                  <v:textbox inset="0,0,0,0">
                    <w:txbxContent>
                      <w:p w14:paraId="110C507A" w14:textId="54F71AD4" w:rsidR="008F37B0" w:rsidRPr="00B1627A" w:rsidRDefault="00360699">
                        <w:pPr>
                          <w:tabs>
                            <w:tab w:val="left" w:pos="283"/>
                          </w:tabs>
                          <w:spacing w:line="249" w:lineRule="exact"/>
                          <w:rPr>
                            <w:lang w:val="pt-BR"/>
                          </w:rPr>
                        </w:pPr>
                        <w:proofErr w:type="gramStart"/>
                        <w:r w:rsidRPr="00360699">
                          <w:rPr>
                            <w:lang w:val="pt-BR"/>
                          </w:rPr>
                          <w:t>:</w:t>
                        </w:r>
                        <w:r w:rsidR="008F37B0" w:rsidRPr="00360699">
                          <w:rPr>
                            <w:lang w:val="pt-BR"/>
                          </w:rPr>
                          <w:tab/>
                        </w:r>
                        <w:proofErr w:type="gramEnd"/>
                        <w:r w:rsidR="008F37B0" w:rsidRPr="00B1627A">
                          <w:rPr>
                            <w:lang w:val="pt-BR"/>
                          </w:rPr>
                          <w:t xml:space="preserve">Tratamento </w:t>
                        </w:r>
                        <w:r w:rsidR="008F37B0" w:rsidRPr="00B1627A">
                          <w:rPr>
                            <w:lang w:val="pt-BR"/>
                          </w:rPr>
                          <w:tab/>
                        </w:r>
                        <w:r w:rsidR="008F37B0">
                          <w:rPr>
                            <w:lang w:val="pt-BR"/>
                          </w:rPr>
                          <w:t>N</w:t>
                        </w:r>
                        <w:r w:rsidR="008F37B0" w:rsidRPr="00B1627A">
                          <w:rPr>
                            <w:lang w:val="pt-BR"/>
                          </w:rPr>
                          <w:t xml:space="preserve">acional (Artigo 9.3 e Artigo </w:t>
                        </w:r>
                        <w:r w:rsidR="008F37B0" w:rsidRPr="00B1627A">
                          <w:rPr>
                            <w:spacing w:val="-2"/>
                            <w:lang w:val="pt-BR"/>
                          </w:rPr>
                          <w:t>10.4)</w:t>
                        </w:r>
                      </w:p>
                      <w:p w14:paraId="20780223" w14:textId="10F0A8EA" w:rsidR="008F37B0" w:rsidRPr="00B1627A" w:rsidRDefault="008F37B0">
                        <w:pPr>
                          <w:spacing w:before="120" w:line="244" w:lineRule="auto"/>
                          <w:ind w:left="283"/>
                          <w:rPr>
                            <w:lang w:val="pt-BR"/>
                          </w:rPr>
                        </w:pPr>
                        <w:r w:rsidRPr="00B1627A">
                          <w:rPr>
                            <w:lang w:val="pt-BR"/>
                          </w:rPr>
                          <w:t xml:space="preserve">Tratamento </w:t>
                        </w:r>
                        <w:r>
                          <w:rPr>
                            <w:lang w:val="pt-BR"/>
                          </w:rPr>
                          <w:t>de Nação Mais Favorecida</w:t>
                        </w:r>
                        <w:r w:rsidRPr="00B1627A">
                          <w:rPr>
                            <w:lang w:val="pt-BR"/>
                          </w:rPr>
                          <w:t xml:space="preserve"> (Artigo 9-A.4 e Artigo 10.10)</w:t>
                        </w:r>
                      </w:p>
                      <w:p w14:paraId="36F6AA78" w14:textId="6495F6D2" w:rsidR="008F37B0" w:rsidRPr="00B1627A" w:rsidRDefault="008F37B0">
                        <w:pPr>
                          <w:spacing w:line="372" w:lineRule="exact"/>
                          <w:ind w:left="283" w:right="1758"/>
                          <w:rPr>
                            <w:lang w:val="pt-BR"/>
                          </w:rPr>
                        </w:pPr>
                        <w:r w:rsidRPr="00B1627A">
                          <w:rPr>
                            <w:lang w:val="pt-BR"/>
                          </w:rPr>
                          <w:t xml:space="preserve">Acesso </w:t>
                        </w:r>
                        <w:r>
                          <w:rPr>
                            <w:lang w:val="pt-BR"/>
                          </w:rPr>
                          <w:t>a Mercados</w:t>
                        </w:r>
                        <w:r w:rsidRPr="00B1627A">
                          <w:rPr>
                            <w:lang w:val="pt-BR"/>
                          </w:rPr>
                          <w:t xml:space="preserve"> (Artigo 10.3) Presença </w:t>
                        </w:r>
                        <w:r>
                          <w:rPr>
                            <w:lang w:val="pt-BR"/>
                          </w:rPr>
                          <w:t>Local</w:t>
                        </w:r>
                        <w:r w:rsidRPr="00B1627A">
                          <w:rPr>
                            <w:lang w:val="pt-BR"/>
                          </w:rPr>
                          <w:t xml:space="preserve"> (Artigo </w:t>
                        </w:r>
                        <w:r w:rsidRPr="00B1627A">
                          <w:rPr>
                            <w:spacing w:val="-2"/>
                            <w:lang w:val="pt-BR"/>
                          </w:rPr>
                          <w:t>10.9)</w:t>
                        </w:r>
                      </w:p>
                    </w:txbxContent>
                  </v:textbox>
                </v:shape>
                <v:shape id="Textbox 460" o:spid="_x0000_s1229" type="#_x0000_t202" style="position:absolute;left:3798;top:21955;width:682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8Xy8IA&#10;AADcAAAADwAAAGRycy9kb3ducmV2LnhtbERPz2vCMBS+D/wfwhN2m6ljlFlNRWQDYTCs9eDx2by2&#10;weala6J2//1yEHb8+H6v1qPtxI0GbxwrmM8SEMSV04YbBcfy8+UdhA/IGjvHpOCXPKzzydMKM+3u&#10;XNDtEBoRQ9hnqKANoc+k9FVLFv3M9cSRq91gMUQ4NFIPeI/htpOvSZJKi4ZjQ4s9bVuqLoerVbA5&#10;cfFhfr7P+6IuTFkuEv5KL0o9T8fNEkSgMfyLH+6dVvCWxvn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xfLwgAAANwAAAAPAAAAAAAAAAAAAAAAAJgCAABkcnMvZG93&#10;bnJldi54bWxQSwUGAAAAAAQABAD1AAAAhwMAAAAA&#10;" filled="f" stroked="f">
                  <v:textbox inset="0,0,0,0">
                    <w:txbxContent>
                      <w:p w14:paraId="1FDD68DD" w14:textId="77777777" w:rsidR="008F37B0" w:rsidRDefault="008F37B0">
                        <w:pPr>
                          <w:spacing w:line="249" w:lineRule="exact"/>
                        </w:pPr>
                        <w:proofErr w:type="spellStart"/>
                        <w:r>
                          <w:rPr>
                            <w:spacing w:val="-2"/>
                          </w:rPr>
                          <w:t>Descrição</w:t>
                        </w:r>
                        <w:proofErr w:type="spellEnd"/>
                      </w:p>
                    </w:txbxContent>
                  </v:textbox>
                </v:shape>
                <v:shape id="Textbox 461" o:spid="_x0000_s1230" type="#_x0000_t202" style="position:absolute;left:18678;top:21955;width:34315;height:16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OyUMUA&#10;AADcAAAADwAAAGRycy9kb3ducmV2LnhtbESPQWvCQBSE74L/YXlCb7qxlFCjq4hYKBSKMR48PrPP&#10;ZDH7Nma3mv77rlDwOMzMN8xi1dtG3KjzxrGC6SQBQVw6bbhScCg+xu8gfEDW2DgmBb/kYbUcDhaY&#10;aXfnnG77UIkIYZ+hgjqENpPSlzVZ9BPXEkfv7DqLIcqukrrDe4TbRr4mSSotGo4LNba0qam87H+s&#10;gvWR8625fp92+Tk3RTFL+Cu9KPUy6tdzEIH68Az/tz+1grd0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7JQxQAAANwAAAAPAAAAAAAAAAAAAAAAAJgCAABkcnMv&#10;ZG93bnJldi54bWxQSwUGAAAAAAQABAD1AAAAigMAAAAA&#10;" filled="f" stroked="f">
                  <v:textbox inset="0,0,0,0">
                    <w:txbxContent>
                      <w:p w14:paraId="5D2B4037" w14:textId="3A8988E2" w:rsidR="008F37B0" w:rsidRPr="00F806CF" w:rsidRDefault="008F37B0" w:rsidP="00FA3FB6">
                        <w:pPr>
                          <w:tabs>
                            <w:tab w:val="left" w:pos="283"/>
                          </w:tabs>
                          <w:spacing w:line="249" w:lineRule="exact"/>
                          <w:ind w:left="283" w:hanging="283"/>
                          <w:rPr>
                            <w:lang w:val="pt-BR"/>
                          </w:rPr>
                        </w:pPr>
                        <w:proofErr w:type="gramStart"/>
                        <w:r w:rsidRPr="00F806CF">
                          <w:rPr>
                            <w:spacing w:val="-10"/>
                            <w:lang w:val="pt-BR"/>
                          </w:rPr>
                          <w:t>:</w:t>
                        </w:r>
                        <w:r w:rsidRPr="00F806CF">
                          <w:rPr>
                            <w:lang w:val="pt-BR"/>
                          </w:rPr>
                          <w:tab/>
                        </w:r>
                        <w:proofErr w:type="gramEnd"/>
                        <w:r>
                          <w:rPr>
                            <w:u w:val="single"/>
                            <w:lang w:val="pt-BR"/>
                          </w:rPr>
                          <w:t>Comércio de S</w:t>
                        </w:r>
                        <w:r w:rsidRPr="00F806CF">
                          <w:rPr>
                            <w:u w:val="single"/>
                            <w:lang w:val="pt-BR"/>
                          </w:rPr>
                          <w:t xml:space="preserve">erviços e </w:t>
                        </w:r>
                        <w:r>
                          <w:rPr>
                            <w:spacing w:val="-2"/>
                            <w:u w:val="single"/>
                            <w:lang w:val="pt-BR"/>
                          </w:rPr>
                          <w:t>I</w:t>
                        </w:r>
                        <w:r w:rsidRPr="00F806CF">
                          <w:rPr>
                            <w:spacing w:val="-2"/>
                            <w:u w:val="single"/>
                            <w:lang w:val="pt-BR"/>
                          </w:rPr>
                          <w:t>nvestimentos)</w:t>
                        </w:r>
                        <w:r w:rsidRPr="00F806CF">
                          <w:rPr>
                            <w:spacing w:val="-2"/>
                            <w:lang w:val="pt-BR"/>
                          </w:rPr>
                          <w:t>:</w:t>
                        </w:r>
                      </w:p>
                      <w:p w14:paraId="5F4B5785" w14:textId="682AB452" w:rsidR="008F37B0" w:rsidRPr="00F806CF" w:rsidRDefault="008F37B0">
                        <w:pPr>
                          <w:spacing w:before="219" w:line="247" w:lineRule="auto"/>
                          <w:ind w:left="284" w:right="18"/>
                          <w:jc w:val="both"/>
                          <w:rPr>
                            <w:lang w:val="pt-BR"/>
                          </w:rPr>
                        </w:pPr>
                        <w:r>
                          <w:rPr>
                            <w:lang w:val="pt-BR"/>
                          </w:rPr>
                          <w:t>Singapura</w:t>
                        </w:r>
                        <w:r w:rsidRPr="00F806CF">
                          <w:rPr>
                            <w:lang w:val="pt-BR"/>
                          </w:rPr>
                          <w:t xml:space="preserve"> </w:t>
                        </w:r>
                        <w:r>
                          <w:rPr>
                            <w:lang w:val="pt-BR"/>
                          </w:rPr>
                          <w:t>reserva-se</w:t>
                        </w:r>
                        <w:r w:rsidRPr="00F806CF">
                          <w:rPr>
                            <w:lang w:val="pt-BR"/>
                          </w:rPr>
                          <w:t xml:space="preserve"> o direito de adotar ou manter qualquer medida em relação ao desenvolvimento ou uso da terra ou ao tipo de atividades que podem ser conduzidas na terra de acordo com seu zoneamento, uso da terra, políticas de planejamento urbano, controle de desenvolvimento, políticas de conservação e preservação, bem como políticas relacionadas à proteção ambiental, reservas naturais e </w:t>
                        </w:r>
                        <w:r w:rsidRPr="00F806CF">
                          <w:rPr>
                            <w:spacing w:val="-2"/>
                            <w:lang w:val="pt-BR"/>
                          </w:rPr>
                          <w:t xml:space="preserve">parques </w:t>
                        </w:r>
                        <w:r w:rsidRPr="00F806CF">
                          <w:rPr>
                            <w:lang w:val="pt-BR"/>
                          </w:rPr>
                          <w:t>nacionais.</w:t>
                        </w:r>
                      </w:p>
                    </w:txbxContent>
                  </v:textbox>
                </v:shape>
                <v:shape id="Textbox 462" o:spid="_x0000_s1231" type="#_x0000_t202" style="position:absolute;left:3798;top:39664;width:1021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EsJ8UA&#10;AADcAAAADwAAAGRycy9kb3ducmV2LnhtbESPQWvCQBSE7wX/w/KE3upGKaFGVxFpQSgUYzx4fGaf&#10;yWL2bcyumv77rlDwOMzMN8x82dtG3KjzxrGC8SgBQVw6bbhSsC++3j5A+ICssXFMCn7Jw3IxeJlj&#10;pt2dc7rtQiUihH2GCuoQ2kxKX9Zk0Y9cSxy9k+sshii7SuoO7xFuGzlJklRaNBwXamxpXVN53l2t&#10;gtWB809z+Tlu81NuimKa8Hd6Vup12K9mIAL14Rn+b2+0gvd0A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8SwnxQAAANwAAAAPAAAAAAAAAAAAAAAAAJgCAABkcnMv&#10;ZG93bnJldi54bWxQSwUGAAAAAAQABAD1AAAAigMAAAAA&#10;" filled="f" stroked="f">
                  <v:textbox inset="0,0,0,0">
                    <w:txbxContent>
                      <w:p w14:paraId="2E66E332" w14:textId="50D92F90"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463" o:spid="_x0000_s1232" type="#_x0000_t202" style="position:absolute;left:18686;top:39662;width:3126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2JvMUA&#10;AADcAAAADwAAAGRycy9kb3ducmV2LnhtbESPQWvCQBSE7wX/w/IK3uqmVYKNriLSgiBIYzz0+Mw+&#10;k8Xs2zS7avrvu0LB4zAz3zDzZW8bcaXOG8cKXkcJCOLSacOVgkPx+TIF4QOyxsYxKfglD8vF4GmO&#10;mXY3zum6D5WIEPYZKqhDaDMpfVmTRT9yLXH0Tq6zGKLsKqk7vEW4beRbkqTSouG4UGNL65rK8/5i&#10;Fay+Of8wP7vjV37KTVG8J7xNz0oNn/vVDESgPjzC/+2NVjBJx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vYm8xQAAANwAAAAPAAAAAAAAAAAAAAAAAJgCAABkcnMv&#10;ZG93bnJldi54bWxQSwUGAAAAAAQABAD1AAAAigMAAAAA&#10;" filled="f" stroked="f">
                  <v:textbox inset="0,0,0,0">
                    <w:txbxContent>
                      <w:p w14:paraId="35E921AB" w14:textId="2FC0469A" w:rsidR="008F37B0" w:rsidRPr="00F806CF" w:rsidRDefault="008F37B0">
                        <w:pPr>
                          <w:tabs>
                            <w:tab w:val="left" w:pos="356"/>
                          </w:tabs>
                          <w:spacing w:line="249" w:lineRule="exact"/>
                          <w:rPr>
                            <w:lang w:val="pt-BR"/>
                          </w:rPr>
                        </w:pPr>
                        <w:proofErr w:type="gramStart"/>
                        <w:r w:rsidRPr="00F806CF">
                          <w:rPr>
                            <w:spacing w:val="-10"/>
                            <w:lang w:val="pt-BR"/>
                          </w:rPr>
                          <w:t>:</w:t>
                        </w:r>
                        <w:r w:rsidRPr="00F806CF">
                          <w:rPr>
                            <w:lang w:val="pt-BR"/>
                          </w:rPr>
                          <w:tab/>
                        </w:r>
                        <w:proofErr w:type="gramEnd"/>
                        <w:r w:rsidRPr="0063604B">
                          <w:rPr>
                            <w:i/>
                          </w:rPr>
                          <w:t>Planning Act 1998</w:t>
                        </w:r>
                        <w:r>
                          <w:t>, 2020 Revised Edition</w:t>
                        </w:r>
                      </w:p>
                    </w:txbxContent>
                  </v:textbox>
                </v:shape>
                <w10:wrap anchorx="page" anchory="page"/>
              </v:group>
            </w:pict>
          </mc:Fallback>
        </mc:AlternateContent>
      </w:r>
    </w:p>
    <w:p w14:paraId="445DD8B5" w14:textId="01656539" w:rsidR="006D6FE4" w:rsidRPr="00E170A6" w:rsidRDefault="00E170A6" w:rsidP="00E170A6">
      <w:pPr>
        <w:ind w:left="142"/>
        <w:rPr>
          <w:lang w:val="pt-BR"/>
        </w:rPr>
        <w:sectPr w:rsidR="006D6FE4" w:rsidRPr="00E170A6" w:rsidSect="00001CD4">
          <w:headerReference w:type="default" r:id="rId413"/>
          <w:footerReference w:type="default" r:id="rId414"/>
          <w:pgSz w:w="12240" w:h="15840"/>
          <w:pgMar w:top="1843" w:right="1600" w:bottom="1220" w:left="1560" w:header="1406" w:footer="1039" w:gutter="0"/>
          <w:cols w:space="720"/>
        </w:sectPr>
      </w:pPr>
      <w:r>
        <w:rPr>
          <w:lang w:val="pt-BR"/>
        </w:rPr>
        <w:t>2.</w:t>
      </w:r>
      <w:r>
        <w:rPr>
          <w:lang w:val="pt-BR"/>
        </w:rPr>
        <w:tab/>
        <w:t>Setor</w:t>
      </w:r>
      <w:r>
        <w:rPr>
          <w:lang w:val="pt-BR"/>
        </w:rPr>
        <w:tab/>
      </w:r>
      <w:r>
        <w:rPr>
          <w:lang w:val="pt-BR"/>
        </w:rPr>
        <w:tab/>
      </w:r>
      <w:r>
        <w:rPr>
          <w:lang w:val="pt-BR"/>
        </w:rPr>
        <w:tab/>
        <w:t>:     Todos</w:t>
      </w:r>
    </w:p>
    <w:p w14:paraId="3E9F9E4B" w14:textId="21D81E75" w:rsidR="0079115E" w:rsidRDefault="006D76E2" w:rsidP="00B03764">
      <w:pPr>
        <w:pStyle w:val="Corpodetexto"/>
        <w:tabs>
          <w:tab w:val="left" w:pos="3122"/>
          <w:tab w:val="left" w:pos="3401"/>
        </w:tabs>
        <w:spacing w:before="230"/>
        <w:ind w:left="142"/>
        <w:rPr>
          <w:spacing w:val="-2"/>
          <w:lang w:val="pt-BR"/>
        </w:rPr>
      </w:pPr>
      <w:r w:rsidRPr="007357D8">
        <w:rPr>
          <w:noProof/>
          <w:lang w:val="pt-BR" w:eastAsia="pt-BR"/>
        </w:rPr>
        <mc:AlternateContent>
          <mc:Choice Requires="wpg">
            <w:drawing>
              <wp:anchor distT="0" distB="0" distL="0" distR="0" simplePos="0" relativeHeight="251637760" behindDoc="1" locked="0" layoutInCell="1" allowOverlap="1" wp14:anchorId="59517543" wp14:editId="4B67C4BB">
                <wp:simplePos x="0" y="0"/>
                <wp:positionH relativeFrom="page">
                  <wp:posOffset>1043796</wp:posOffset>
                </wp:positionH>
                <wp:positionV relativeFrom="page">
                  <wp:posOffset>1086929</wp:posOffset>
                </wp:positionV>
                <wp:extent cx="5388610" cy="4718278"/>
                <wp:effectExtent l="0" t="0" r="2540" b="6350"/>
                <wp:wrapNone/>
                <wp:docPr id="468" name="Group 4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88610" cy="4718278"/>
                          <a:chOff x="0" y="0"/>
                          <a:chExt cx="5388610" cy="4361815"/>
                        </a:xfrm>
                      </wpg:grpSpPr>
                      <pic:pic xmlns:pic="http://schemas.openxmlformats.org/drawingml/2006/picture">
                        <pic:nvPicPr>
                          <pic:cNvPr id="469" name="Image 469"/>
                          <pic:cNvPicPr/>
                        </pic:nvPicPr>
                        <pic:blipFill>
                          <a:blip r:embed="rId415" cstate="print"/>
                          <a:stretch>
                            <a:fillRect/>
                          </a:stretch>
                        </pic:blipFill>
                        <pic:spPr>
                          <a:xfrm>
                            <a:off x="1714" y="0"/>
                            <a:ext cx="5385054" cy="322325"/>
                          </a:xfrm>
                          <a:prstGeom prst="rect">
                            <a:avLst/>
                          </a:prstGeom>
                        </pic:spPr>
                      </pic:pic>
                      <pic:pic xmlns:pic="http://schemas.openxmlformats.org/drawingml/2006/picture">
                        <pic:nvPicPr>
                          <pic:cNvPr id="470" name="Image 470"/>
                          <pic:cNvPicPr/>
                        </pic:nvPicPr>
                        <pic:blipFill>
                          <a:blip r:embed="rId416" cstate="print"/>
                          <a:stretch>
                            <a:fillRect/>
                          </a:stretch>
                        </pic:blipFill>
                        <pic:spPr>
                          <a:xfrm>
                            <a:off x="2476" y="309372"/>
                            <a:ext cx="5383530" cy="320040"/>
                          </a:xfrm>
                          <a:prstGeom prst="rect">
                            <a:avLst/>
                          </a:prstGeom>
                        </pic:spPr>
                      </pic:pic>
                      <pic:pic xmlns:pic="http://schemas.openxmlformats.org/drawingml/2006/picture">
                        <pic:nvPicPr>
                          <pic:cNvPr id="471" name="Image 471"/>
                          <pic:cNvPicPr/>
                        </pic:nvPicPr>
                        <pic:blipFill>
                          <a:blip r:embed="rId417" cstate="print"/>
                          <a:stretch>
                            <a:fillRect/>
                          </a:stretch>
                        </pic:blipFill>
                        <pic:spPr>
                          <a:xfrm>
                            <a:off x="1714" y="616458"/>
                            <a:ext cx="5385054" cy="322325"/>
                          </a:xfrm>
                          <a:prstGeom prst="rect">
                            <a:avLst/>
                          </a:prstGeom>
                        </pic:spPr>
                      </pic:pic>
                      <pic:pic xmlns:pic="http://schemas.openxmlformats.org/drawingml/2006/picture">
                        <pic:nvPicPr>
                          <pic:cNvPr id="472" name="Image 472"/>
                          <pic:cNvPicPr/>
                        </pic:nvPicPr>
                        <pic:blipFill>
                          <a:blip r:embed="rId418" cstate="print"/>
                          <a:stretch>
                            <a:fillRect/>
                          </a:stretch>
                        </pic:blipFill>
                        <pic:spPr>
                          <a:xfrm>
                            <a:off x="571" y="923925"/>
                            <a:ext cx="5387340" cy="1684020"/>
                          </a:xfrm>
                          <a:prstGeom prst="rect">
                            <a:avLst/>
                          </a:prstGeom>
                        </pic:spPr>
                      </pic:pic>
                      <pic:pic xmlns:pic="http://schemas.openxmlformats.org/drawingml/2006/picture">
                        <pic:nvPicPr>
                          <pic:cNvPr id="473" name="Image 473"/>
                          <pic:cNvPicPr/>
                        </pic:nvPicPr>
                        <pic:blipFill>
                          <a:blip r:embed="rId419" cstate="print"/>
                          <a:stretch>
                            <a:fillRect/>
                          </a:stretch>
                        </pic:blipFill>
                        <pic:spPr>
                          <a:xfrm>
                            <a:off x="0" y="2591371"/>
                            <a:ext cx="5388483" cy="1458086"/>
                          </a:xfrm>
                          <a:prstGeom prst="rect">
                            <a:avLst/>
                          </a:prstGeom>
                        </pic:spPr>
                      </pic:pic>
                      <pic:pic xmlns:pic="http://schemas.openxmlformats.org/drawingml/2006/picture">
                        <pic:nvPicPr>
                          <pic:cNvPr id="474" name="Image 474"/>
                          <pic:cNvPicPr/>
                        </pic:nvPicPr>
                        <pic:blipFill>
                          <a:blip r:embed="rId420" cstate="print"/>
                          <a:stretch>
                            <a:fillRect/>
                          </a:stretch>
                        </pic:blipFill>
                        <pic:spPr>
                          <a:xfrm>
                            <a:off x="1714" y="4034028"/>
                            <a:ext cx="5385054" cy="327660"/>
                          </a:xfrm>
                          <a:prstGeom prst="rect">
                            <a:avLst/>
                          </a:prstGeom>
                        </pic:spPr>
                      </pic:pic>
                    </wpg:wgp>
                  </a:graphicData>
                </a:graphic>
                <wp14:sizeRelV relativeFrom="margin">
                  <wp14:pctHeight>0</wp14:pctHeight>
                </wp14:sizeRelV>
              </wp:anchor>
            </w:drawing>
          </mc:Choice>
          <mc:Fallback>
            <w:pict>
              <v:group w14:anchorId="4EDCB2F5" id="Group 468" o:spid="_x0000_s1026" style="position:absolute;margin-left:82.2pt;margin-top:85.6pt;width:424.3pt;height:371.5pt;z-index:-251678720;mso-wrap-distance-left:0;mso-wrap-distance-right:0;mso-position-horizontal-relative:page;mso-position-vertical-relative:page;mso-height-relative:margin" coordsize="53886,43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">
                <v:shape id="Image 469" o:spid="_x0000_s1027" type="#_x0000_t75" style="position:absolute;left:17;width:53850;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DnsjEAAAA3AAAAA8AAABkcnMvZG93bnJldi54bWxEj0FrAjEUhO8F/0N4greaVcTqahS1tOxN&#10;tD3o7bF53YRuXpZN6m7/fSMIPQ4z8w2z3vauFjdqg/WsYDLOQBCXXluuFHx+vD0vQISIrLH2TAp+&#10;KcB2M3haY659xye6nWMlEoRDjgpMjE0uZSgNOQxj3xAn78u3DmOSbSV1i12Cu1pOs2wuHVpOCwYb&#10;Ohgqv88/ToE1l8l7l+nrkZqiWB6t37++XJQaDfvdCkSkPv6HH+1CK5jNl3A/k46A3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9DnsjEAAAA3AAAAA8AAAAAAAAAAAAAAAAA&#10;nwIAAGRycy9kb3ducmV2LnhtbFBLBQYAAAAABAAEAPcAAACQAwAAAAA=&#10;">
                  <v:imagedata r:id="rId421" o:title=""/>
                </v:shape>
                <v:shape id="Image 470" o:spid="_x0000_s1028" type="#_x0000_t75" style="position:absolute;left:24;top:3093;width:53836;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33dLCAAAA3AAAAA8AAABkcnMvZG93bnJldi54bWxET89rwjAUvgv+D+ENdtN0Y1jpTEXchgPx&#10;YJWdH82zKW1eSpPZbn+9OQgeP77fq/VoW3Gl3teOFbzMExDEpdM1VwrOp6/ZEoQPyBpbx6Tgjzys&#10;8+lkhZl2Ax/pWoRKxBD2GSowIXSZlL40ZNHPXUccuYvrLYYI+0rqHocYblv5miQLabHm2GCwo62h&#10;sil+rYLA/x/DoeTi52j2n+mY7s7LZqfU89O4eQcRaAwP8d39rRW8pXF+PBOPgMx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993SwgAAANwAAAAPAAAAAAAAAAAAAAAAAJ8C&#10;AABkcnMvZG93bnJldi54bWxQSwUGAAAAAAQABAD3AAAAjgMAAAAA&#10;">
                  <v:imagedata r:id="rId422" o:title=""/>
                </v:shape>
                <v:shape id="Image 471" o:spid="_x0000_s1029" type="#_x0000_t75" style="position:absolute;left:17;top:6164;width:53850;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7V7/HAAAA3AAAAA8AAABkcnMvZG93bnJldi54bWxEj0FrwkAUhO+C/2F5gjfdRK3W1FVaIdCC&#10;HmpbvD6yr9m02bchu9XUX98VhB6HmfmGWW06W4sTtb5yrCAdJyCIC6crLhW8v+WjexA+IGusHZOC&#10;X/KwWfd7K8y0O/MrnQ6hFBHCPkMFJoQmk9IXhiz6sWuIo/fpWoshyraUusVzhNtaTpJkLi1WHBcM&#10;NrQ1VHwffqyCp5flYjLd5+nXx8VsZztT7493uVLDQff4ACJQF/7Dt/azVjBbpHA9E4+AXP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C7V7/HAAAA3AAAAA8AAAAAAAAAAAAA&#10;AAAAnwIAAGRycy9kb3ducmV2LnhtbFBLBQYAAAAABAAEAPcAAACTAwAAAAA=&#10;">
                  <v:imagedata r:id="rId423" o:title=""/>
                </v:shape>
                <v:shape id="Image 472" o:spid="_x0000_s1030" type="#_x0000_t75" style="position:absolute;left:5;top:9239;width:53874;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fHCHEAAAA3AAAAA8AAABkcnMvZG93bnJldi54bWxEj81qwzAQhO+FvIPYQG+NXGPq1I1inEIg&#10;p5bm575YW8vEWhlLsZ23rwqFHoeZ+YbZlLPtxEiDbx0reF4lIIhrp1tuFJxP+6c1CB+QNXaOScGd&#10;PJTbxcMGC+0m/qLxGBoRIewLVGBC6AspfW3Iol+5njh6326wGKIcGqkHnCLcdjJNkhdpseW4YLCn&#10;d0P19XizCvI0ldf8ovPdLM1nth67j9dqr9Tjcq7eQASaw3/4r33QCrI8hd8z8QjI7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ffHCHEAAAA3AAAAA8AAAAAAAAAAAAAAAAA&#10;nwIAAGRycy9kb3ducmV2LnhtbFBLBQYAAAAABAAEAPcAAACQAwAAAAA=&#10;">
                  <v:imagedata r:id="rId424" o:title=""/>
                </v:shape>
                <v:shape id="Image 473" o:spid="_x0000_s1031" type="#_x0000_t75" style="position:absolute;top:25913;width:53884;height:145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WzU/GAAAA3AAAAA8AAABkcnMvZG93bnJldi54bWxEj09rwkAUxO+FfoflFXrTTbW1NWYjEir+&#10;uTVa0Nsj+0xCs29Ddqvx27sFocdhZn7DJPPeNOJMnastK3gZRiCIC6trLhXsd8vBBwjnkTU2lknB&#10;lRzM08eHBGNtL/xF59yXIkDYxaig8r6NpXRFRQbd0LbEwTvZzqAPsiul7vAS4KaRoyiaSIM1h4UK&#10;W8oqKn7yX6Mg+swOx+wwfRsv5erbXNebbZ61Sj0/9YsZCE+9/w/f22ut4PV9DH9nwhGQ6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JbNT8YAAADcAAAADwAAAAAAAAAAAAAA&#10;AACfAgAAZHJzL2Rvd25yZXYueG1sUEsFBgAAAAAEAAQA9wAAAJIDAAAAAA==&#10;">
                  <v:imagedata r:id="rId425" o:title=""/>
                </v:shape>
                <v:shape id="Image 474" o:spid="_x0000_s1032" type="#_x0000_t75" style="position:absolute;left:17;top:40340;width:53850;height:3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NIDLFAAAA3AAAAA8AAABkcnMvZG93bnJldi54bWxEj0FrwkAUhO9C/8PyhF5K3bSVaqOrSEUQ&#10;vFgryfWRfc0Gs29DdpvEf98VCh6HmfmGWa4HW4uOWl85VvAySUAQF05XXCo4f++e5yB8QNZYOyYF&#10;V/KwXj2Mlphq1/MXdadQighhn6ICE0KTSukLQxb9xDXE0ftxrcUQZVtK3WIf4baWr0nyLi1WHBcM&#10;NvRpqLicfq2CC34cDr564nybGJlf37LZcZMp9TgeNgsQgYZwD/+391rBdDaF25l4BOTq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TSAyxQAAANwAAAAPAAAAAAAAAAAAAAAA&#10;AJ8CAABkcnMvZG93bnJldi54bWxQSwUGAAAAAAQABAD3AAAAkQMAAAAA&#10;">
                  <v:imagedata r:id="rId426" o:title=""/>
                </v:shape>
                <w10:wrap anchorx="page" anchory="page"/>
              </v:group>
            </w:pict>
          </mc:Fallback>
        </mc:AlternateContent>
      </w:r>
      <w:r>
        <w:rPr>
          <w:spacing w:val="-2"/>
          <w:lang w:val="pt-BR"/>
        </w:rPr>
        <w:t xml:space="preserve"> </w:t>
      </w:r>
      <w:r w:rsidR="00B03764">
        <w:rPr>
          <w:spacing w:val="-2"/>
          <w:lang w:val="pt-BR"/>
        </w:rPr>
        <w:t>3.</w:t>
      </w:r>
      <w:r>
        <w:rPr>
          <w:spacing w:val="-2"/>
          <w:lang w:val="pt-BR"/>
        </w:rPr>
        <w:t xml:space="preserve">         Setor</w:t>
      </w:r>
      <w:r>
        <w:rPr>
          <w:spacing w:val="-2"/>
          <w:lang w:val="pt-BR"/>
        </w:rPr>
        <w:tab/>
        <w:t>:  Todos</w:t>
      </w:r>
    </w:p>
    <w:p w14:paraId="5F4F7483" w14:textId="282C17F3" w:rsidR="006D6FE4" w:rsidRPr="007357D8" w:rsidRDefault="00B00BEC">
      <w:pPr>
        <w:pStyle w:val="Corpodetexto"/>
        <w:tabs>
          <w:tab w:val="left" w:pos="3122"/>
          <w:tab w:val="left" w:pos="3401"/>
        </w:tabs>
        <w:spacing w:before="230"/>
        <w:ind w:left="793"/>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Pr="007357D8">
        <w:rPr>
          <w:spacing w:val="-10"/>
          <w:lang w:val="pt-BR"/>
        </w:rPr>
        <w:t>-</w:t>
      </w:r>
    </w:p>
    <w:p w14:paraId="0635C0DA" w14:textId="15DDC0DD" w:rsidR="006D6FE4" w:rsidRPr="007357D8" w:rsidRDefault="00B00BEC">
      <w:pPr>
        <w:pStyle w:val="Corpodetexto"/>
        <w:tabs>
          <w:tab w:val="left" w:pos="3122"/>
          <w:tab w:val="left" w:pos="3400"/>
        </w:tabs>
        <w:spacing w:before="233"/>
        <w:ind w:left="793"/>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7E61551D" w14:textId="77777777" w:rsidR="0063604B" w:rsidRDefault="0063604B">
      <w:pPr>
        <w:pStyle w:val="Corpodetexto"/>
        <w:tabs>
          <w:tab w:val="left" w:pos="3122"/>
          <w:tab w:val="left" w:pos="3400"/>
        </w:tabs>
        <w:spacing w:before="232"/>
        <w:ind w:left="793"/>
        <w:rPr>
          <w:lang w:val="pt-BR"/>
        </w:rPr>
      </w:pPr>
    </w:p>
    <w:p w14:paraId="573416F4" w14:textId="66F318CA" w:rsidR="006D6FE4" w:rsidRPr="007357D8" w:rsidRDefault="00B00BEC">
      <w:pPr>
        <w:pStyle w:val="Corpodetexto"/>
        <w:tabs>
          <w:tab w:val="left" w:pos="3122"/>
          <w:tab w:val="left" w:pos="3400"/>
        </w:tabs>
        <w:spacing w:before="232"/>
        <w:ind w:left="793"/>
        <w:rPr>
          <w:lang w:val="pt-BR"/>
        </w:rPr>
      </w:pPr>
      <w:r w:rsidRPr="007357D8">
        <w:rPr>
          <w:lang w:val="pt-BR"/>
        </w:rPr>
        <w:t xml:space="preserve">Tipo de </w:t>
      </w:r>
      <w:r w:rsidR="0002732A">
        <w:rPr>
          <w:spacing w:val="-2"/>
          <w:lang w:val="pt-BR"/>
        </w:rPr>
        <w:t>Reserva</w:t>
      </w:r>
      <w:r w:rsidRPr="007357D8">
        <w:rPr>
          <w:lang w:val="pt-BR"/>
        </w:rPr>
        <w:tab/>
      </w:r>
      <w:r w:rsidR="0063604B">
        <w:rPr>
          <w:lang w:val="pt-BR"/>
        </w:rPr>
        <w:t>:</w:t>
      </w:r>
      <w:r w:rsidR="008E7EEF">
        <w:rPr>
          <w:lang w:val="pt-BR"/>
        </w:rPr>
        <w:tab/>
      </w:r>
      <w:r w:rsidRPr="007357D8">
        <w:rPr>
          <w:lang w:val="pt-BR"/>
        </w:rPr>
        <w:t>Tratamento</w:t>
      </w:r>
      <w:r w:rsidR="008E7EEF">
        <w:rPr>
          <w:lang w:val="pt-BR"/>
        </w:rPr>
        <w:t xml:space="preserve"> N</w:t>
      </w:r>
      <w:r w:rsidRPr="007357D8">
        <w:rPr>
          <w:lang w:val="pt-BR"/>
        </w:rPr>
        <w:t xml:space="preserve">acional (Artigo 9.3 e Artigo </w:t>
      </w:r>
      <w:r w:rsidRPr="007357D8">
        <w:rPr>
          <w:spacing w:val="-2"/>
          <w:lang w:val="pt-BR"/>
        </w:rPr>
        <w:t>10.4)</w:t>
      </w:r>
    </w:p>
    <w:p w14:paraId="04616B7B" w14:textId="783C6016" w:rsidR="006D6FE4" w:rsidRPr="007357D8" w:rsidRDefault="00B00BEC">
      <w:pPr>
        <w:pStyle w:val="Corpodetexto"/>
        <w:spacing w:before="120" w:line="244" w:lineRule="auto"/>
        <w:ind w:left="3400"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2865032F" w14:textId="75A08B22" w:rsidR="006D6FE4" w:rsidRPr="007357D8" w:rsidRDefault="00B00BEC">
      <w:pPr>
        <w:pStyle w:val="Corpodetexto"/>
        <w:spacing w:before="117" w:line="244" w:lineRule="auto"/>
        <w:ind w:left="3400"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4637F013" w14:textId="343673AF" w:rsidR="006D6FE4" w:rsidRPr="007357D8" w:rsidRDefault="00B00BEC" w:rsidP="009938BA">
      <w:pPr>
        <w:pStyle w:val="Corpodetexto"/>
        <w:spacing w:before="116" w:line="352" w:lineRule="auto"/>
        <w:ind w:left="3400" w:right="2417"/>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6B01E61C" w14:textId="2F2C1182" w:rsidR="006D6FE4" w:rsidRPr="007357D8" w:rsidRDefault="00B00BEC">
      <w:pPr>
        <w:pStyle w:val="Corpodetexto"/>
        <w:tabs>
          <w:tab w:val="left" w:pos="3122"/>
          <w:tab w:val="left" w:pos="3400"/>
        </w:tabs>
        <w:spacing w:before="246"/>
        <w:ind w:left="793"/>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u w:val="single"/>
          <w:lang w:val="pt-BR"/>
        </w:rPr>
        <w:t>:</w:t>
      </w:r>
    </w:p>
    <w:p w14:paraId="42E5BEE0" w14:textId="2800DDF0" w:rsidR="006D6FE4" w:rsidRPr="007357D8" w:rsidRDefault="009A30A4">
      <w:pPr>
        <w:pStyle w:val="Corpodetexto"/>
        <w:spacing w:before="232" w:line="247" w:lineRule="auto"/>
        <w:ind w:left="3400" w:right="605"/>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w:t>
      </w:r>
      <w:r w:rsidR="0063604B">
        <w:rPr>
          <w:lang w:val="pt-BR"/>
        </w:rPr>
        <w:t>nter qualquer medida que afete a prestação</w:t>
      </w:r>
      <w:r w:rsidR="00B00BEC" w:rsidRPr="007357D8">
        <w:rPr>
          <w:lang w:val="pt-BR"/>
        </w:rPr>
        <w:t xml:space="preserve"> de serviços de saúde por instituições de saúde de propriedade ou controladas pelo governo, incluindo, entre outros, hospitais, centros especializados nacionais e policlínicas, incluindo investimentos nessas instituições, hospitais e policlínicas.</w:t>
      </w:r>
    </w:p>
    <w:p w14:paraId="02D87736" w14:textId="1EBD32AA" w:rsidR="006D6FE4" w:rsidRPr="007357D8" w:rsidRDefault="00B00BEC">
      <w:pPr>
        <w:pStyle w:val="Corpodetexto"/>
        <w:tabs>
          <w:tab w:val="left" w:pos="3122"/>
          <w:tab w:val="left" w:pos="3400"/>
        </w:tabs>
        <w:spacing w:before="221"/>
        <w:ind w:left="793"/>
        <w:rPr>
          <w:lang w:val="pt-BR"/>
        </w:rPr>
      </w:pPr>
      <w:r w:rsidRPr="007357D8">
        <w:rPr>
          <w:spacing w:val="-2"/>
          <w:lang w:val="pt-BR"/>
        </w:rPr>
        <w:t xml:space="preserve">Medida </w:t>
      </w:r>
      <w:r w:rsidR="0002732A">
        <w:rPr>
          <w:lang w:val="pt-BR"/>
        </w:rPr>
        <w:t>Existente</w:t>
      </w:r>
      <w:r w:rsidRPr="007357D8">
        <w:rPr>
          <w:lang w:val="pt-BR"/>
        </w:rPr>
        <w:tab/>
      </w:r>
      <w:r w:rsidRPr="007357D8">
        <w:rPr>
          <w:spacing w:val="-10"/>
          <w:lang w:val="pt-BR"/>
        </w:rPr>
        <w:t>:</w:t>
      </w:r>
      <w:r w:rsidRPr="007357D8">
        <w:rPr>
          <w:lang w:val="pt-BR"/>
        </w:rPr>
        <w:tab/>
      </w:r>
      <w:r w:rsidRPr="007357D8">
        <w:rPr>
          <w:spacing w:val="-10"/>
          <w:lang w:val="pt-BR"/>
        </w:rPr>
        <w:t>-</w:t>
      </w:r>
    </w:p>
    <w:p w14:paraId="4562124E" w14:textId="77777777" w:rsidR="006D6FE4" w:rsidRPr="007357D8" w:rsidRDefault="006D6FE4">
      <w:pPr>
        <w:rPr>
          <w:lang w:val="pt-BR"/>
        </w:rPr>
        <w:sectPr w:rsidR="006D6FE4" w:rsidRPr="007357D8">
          <w:headerReference w:type="default" r:id="rId427"/>
          <w:footerReference w:type="default" r:id="rId428"/>
          <w:pgSz w:w="12240" w:h="15840"/>
          <w:pgMar w:top="1700" w:right="1600" w:bottom="1220" w:left="1560" w:header="1463" w:footer="1039" w:gutter="0"/>
          <w:cols w:space="720"/>
        </w:sectPr>
      </w:pPr>
    </w:p>
    <w:p w14:paraId="5E652350" w14:textId="446BB970" w:rsidR="006D6FE4" w:rsidRPr="00122C35" w:rsidRDefault="00122C35" w:rsidP="00122C35">
      <w:pPr>
        <w:pStyle w:val="Corpodetexto"/>
        <w:spacing w:before="4"/>
        <w:ind w:left="142"/>
        <w:rPr>
          <w:lang w:val="pt-BR"/>
        </w:rPr>
      </w:pPr>
      <w:r w:rsidRPr="007357D8">
        <w:rPr>
          <w:noProof/>
          <w:lang w:val="pt-BR" w:eastAsia="pt-BR"/>
        </w:rPr>
        <mc:AlternateContent>
          <mc:Choice Requires="wpg">
            <w:drawing>
              <wp:anchor distT="0" distB="0" distL="0" distR="0" simplePos="0" relativeHeight="251648000" behindDoc="1" locked="0" layoutInCell="1" allowOverlap="1" wp14:anchorId="681F410B" wp14:editId="0F2155C7">
                <wp:simplePos x="0" y="0"/>
                <wp:positionH relativeFrom="page">
                  <wp:posOffset>992038</wp:posOffset>
                </wp:positionH>
                <wp:positionV relativeFrom="page">
                  <wp:posOffset>1026543</wp:posOffset>
                </wp:positionV>
                <wp:extent cx="5366766" cy="5000243"/>
                <wp:effectExtent l="0" t="0" r="5715" b="0"/>
                <wp:wrapNone/>
                <wp:docPr id="479" name="Group 4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766" cy="5000243"/>
                          <a:chOff x="0" y="0"/>
                          <a:chExt cx="5366766" cy="5000243"/>
                        </a:xfrm>
                      </wpg:grpSpPr>
                      <pic:pic xmlns:pic="http://schemas.openxmlformats.org/drawingml/2006/picture">
                        <pic:nvPicPr>
                          <pic:cNvPr id="480" name="Image 480"/>
                          <pic:cNvPicPr/>
                        </pic:nvPicPr>
                        <pic:blipFill>
                          <a:blip r:embed="rId429" cstate="print"/>
                          <a:stretch>
                            <a:fillRect/>
                          </a:stretch>
                        </pic:blipFill>
                        <pic:spPr>
                          <a:xfrm>
                            <a:off x="1523" y="0"/>
                            <a:ext cx="5363718" cy="322325"/>
                          </a:xfrm>
                          <a:prstGeom prst="rect">
                            <a:avLst/>
                          </a:prstGeom>
                        </pic:spPr>
                      </pic:pic>
                      <pic:pic xmlns:pic="http://schemas.openxmlformats.org/drawingml/2006/picture">
                        <pic:nvPicPr>
                          <pic:cNvPr id="481" name="Image 481"/>
                          <pic:cNvPicPr/>
                        </pic:nvPicPr>
                        <pic:blipFill>
                          <a:blip r:embed="rId430" cstate="print"/>
                          <a:stretch>
                            <a:fillRect/>
                          </a:stretch>
                        </pic:blipFill>
                        <pic:spPr>
                          <a:xfrm>
                            <a:off x="2286" y="309372"/>
                            <a:ext cx="5362194" cy="320040"/>
                          </a:xfrm>
                          <a:prstGeom prst="rect">
                            <a:avLst/>
                          </a:prstGeom>
                        </pic:spPr>
                      </pic:pic>
                      <pic:pic xmlns:pic="http://schemas.openxmlformats.org/drawingml/2006/picture">
                        <pic:nvPicPr>
                          <pic:cNvPr id="482" name="Image 482"/>
                          <pic:cNvPicPr/>
                        </pic:nvPicPr>
                        <pic:blipFill>
                          <a:blip r:embed="rId431" cstate="print"/>
                          <a:stretch>
                            <a:fillRect/>
                          </a:stretch>
                        </pic:blipFill>
                        <pic:spPr>
                          <a:xfrm>
                            <a:off x="1523" y="616458"/>
                            <a:ext cx="5363718" cy="322325"/>
                          </a:xfrm>
                          <a:prstGeom prst="rect">
                            <a:avLst/>
                          </a:prstGeom>
                        </pic:spPr>
                      </pic:pic>
                      <pic:pic xmlns:pic="http://schemas.openxmlformats.org/drawingml/2006/picture">
                        <pic:nvPicPr>
                          <pic:cNvPr id="483" name="Image 483"/>
                          <pic:cNvPicPr/>
                        </pic:nvPicPr>
                        <pic:blipFill>
                          <a:blip r:embed="rId432" cstate="print"/>
                          <a:stretch>
                            <a:fillRect/>
                          </a:stretch>
                        </pic:blipFill>
                        <pic:spPr>
                          <a:xfrm>
                            <a:off x="380" y="923925"/>
                            <a:ext cx="5366004" cy="1684020"/>
                          </a:xfrm>
                          <a:prstGeom prst="rect">
                            <a:avLst/>
                          </a:prstGeom>
                        </pic:spPr>
                      </pic:pic>
                      <pic:pic xmlns:pic="http://schemas.openxmlformats.org/drawingml/2006/picture">
                        <pic:nvPicPr>
                          <pic:cNvPr id="484" name="Image 484"/>
                          <pic:cNvPicPr/>
                        </pic:nvPicPr>
                        <pic:blipFill>
                          <a:blip r:embed="rId433" cstate="print"/>
                          <a:stretch>
                            <a:fillRect/>
                          </a:stretch>
                        </pic:blipFill>
                        <pic:spPr>
                          <a:xfrm>
                            <a:off x="0" y="2591561"/>
                            <a:ext cx="5366766" cy="2095500"/>
                          </a:xfrm>
                          <a:prstGeom prst="rect">
                            <a:avLst/>
                          </a:prstGeom>
                        </pic:spPr>
                      </pic:pic>
                      <pic:pic xmlns:pic="http://schemas.openxmlformats.org/drawingml/2006/picture">
                        <pic:nvPicPr>
                          <pic:cNvPr id="485" name="Image 485"/>
                          <pic:cNvPicPr/>
                        </pic:nvPicPr>
                        <pic:blipFill>
                          <a:blip r:embed="rId434" cstate="print"/>
                          <a:stretch>
                            <a:fillRect/>
                          </a:stretch>
                        </pic:blipFill>
                        <pic:spPr>
                          <a:xfrm>
                            <a:off x="1523" y="4671821"/>
                            <a:ext cx="5363718" cy="328422"/>
                          </a:xfrm>
                          <a:prstGeom prst="rect">
                            <a:avLst/>
                          </a:prstGeom>
                        </pic:spPr>
                      </pic:pic>
                      <wps:wsp>
                        <wps:cNvPr id="486" name="Textbox 486"/>
                        <wps:cNvSpPr txBox="1"/>
                        <wps:spPr>
                          <a:xfrm>
                            <a:off x="382528" y="395725"/>
                            <a:ext cx="579755" cy="159385"/>
                          </a:xfrm>
                          <a:prstGeom prst="rect">
                            <a:avLst/>
                          </a:prstGeom>
                        </wps:spPr>
                        <wps:txbx>
                          <w:txbxContent>
                            <w:p w14:paraId="3D503B23" w14:textId="77777777" w:rsidR="008F37B0" w:rsidRDefault="008F37B0">
                              <w:pPr>
                                <w:spacing w:line="249" w:lineRule="exact"/>
                              </w:pPr>
                              <w:r>
                                <w:rPr>
                                  <w:spacing w:val="-2"/>
                                </w:rPr>
                                <w:t>Subsetor</w:t>
                              </w:r>
                            </w:p>
                          </w:txbxContent>
                        </wps:txbx>
                        <wps:bodyPr wrap="square" lIns="0" tIns="0" rIns="0" bIns="0" rtlCol="0">
                          <a:noAutofit/>
                        </wps:bodyPr>
                      </wps:wsp>
                      <wps:wsp>
                        <wps:cNvPr id="487" name="Textbox 487"/>
                        <wps:cNvSpPr txBox="1"/>
                        <wps:spPr>
                          <a:xfrm>
                            <a:off x="1872219" y="395725"/>
                            <a:ext cx="240029" cy="159385"/>
                          </a:xfrm>
                          <a:prstGeom prst="rect">
                            <a:avLst/>
                          </a:prstGeom>
                        </wps:spPr>
                        <wps:txbx>
                          <w:txbxContent>
                            <w:p w14:paraId="0314984F"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s:wsp>
                        <wps:cNvPr id="488" name="Textbox 488"/>
                        <wps:cNvSpPr txBox="1"/>
                        <wps:spPr>
                          <a:xfrm>
                            <a:off x="382528" y="704335"/>
                            <a:ext cx="1731010" cy="159385"/>
                          </a:xfrm>
                          <a:prstGeom prst="rect">
                            <a:avLst/>
                          </a:prstGeom>
                        </wps:spPr>
                        <wps:txbx>
                          <w:txbxContent>
                            <w:p w14:paraId="1CC941F3" w14:textId="1ECDB8FF" w:rsidR="008F37B0" w:rsidRDefault="008F37B0">
                              <w:pPr>
                                <w:tabs>
                                  <w:tab w:val="left" w:pos="2346"/>
                                  <w:tab w:val="left" w:pos="2629"/>
                                </w:tabs>
                                <w:spacing w:line="249" w:lineRule="exact"/>
                              </w:pPr>
                              <w:r>
                                <w:rPr>
                                  <w:spacing w:val="-2"/>
                                </w:rPr>
                                <w:t xml:space="preserve">Classificação </w:t>
                              </w:r>
                              <w:r>
                                <w:t>Industrial</w:t>
                              </w:r>
                              <w:r>
                                <w:tab/>
                              </w:r>
                              <w:r>
                                <w:rPr>
                                  <w:spacing w:val="-10"/>
                                </w:rPr>
                                <w:t>:</w:t>
                              </w:r>
                              <w:r>
                                <w:tab/>
                              </w:r>
                              <w:r>
                                <w:rPr>
                                  <w:spacing w:val="-10"/>
                                </w:rPr>
                                <w:t>-</w:t>
                              </w:r>
                            </w:p>
                          </w:txbxContent>
                        </wps:txbx>
                        <wps:bodyPr wrap="square" lIns="0" tIns="0" rIns="0" bIns="0" rtlCol="0">
                          <a:noAutofit/>
                        </wps:bodyPr>
                      </wps:wsp>
                      <wps:wsp>
                        <wps:cNvPr id="489" name="Textbox 489"/>
                        <wps:cNvSpPr txBox="1"/>
                        <wps:spPr>
                          <a:xfrm>
                            <a:off x="382528" y="1012183"/>
                            <a:ext cx="1184910" cy="159385"/>
                          </a:xfrm>
                          <a:prstGeom prst="rect">
                            <a:avLst/>
                          </a:prstGeom>
                        </wps:spPr>
                        <wps:txbx>
                          <w:txbxContent>
                            <w:p w14:paraId="76F6B143" w14:textId="0D152880"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490" name="Textbox 490"/>
                        <wps:cNvSpPr txBox="1"/>
                        <wps:spPr>
                          <a:xfrm>
                            <a:off x="1871749" y="1012183"/>
                            <a:ext cx="3242945" cy="1435735"/>
                          </a:xfrm>
                          <a:prstGeom prst="rect">
                            <a:avLst/>
                          </a:prstGeom>
                        </wps:spPr>
                        <wps:txbx>
                          <w:txbxContent>
                            <w:p w14:paraId="73495909" w14:textId="26CD09D0" w:rsidR="008F37B0" w:rsidRPr="003E3AC2" w:rsidRDefault="00360699">
                              <w:pPr>
                                <w:tabs>
                                  <w:tab w:val="left" w:pos="282"/>
                                </w:tabs>
                                <w:spacing w:line="249" w:lineRule="exact"/>
                                <w:rPr>
                                  <w:lang w:val="pt-BR"/>
                                </w:rPr>
                              </w:pPr>
                              <w:r w:rsidRPr="00360699">
                                <w:rPr>
                                  <w:lang w:val="pt-BR"/>
                                </w:rPr>
                                <w:t>:</w:t>
                              </w:r>
                              <w:r w:rsidR="008F37B0" w:rsidRPr="00360699">
                                <w:rPr>
                                  <w:lang w:val="pt-BR"/>
                                </w:rPr>
                                <w:tab/>
                              </w:r>
                              <w:r w:rsidR="008F37B0" w:rsidRPr="003E3AC2">
                                <w:rPr>
                                  <w:lang w:val="pt-BR"/>
                                </w:rPr>
                                <w:t xml:space="preserve">Tratamento Nacional (Artigo 9.3 e Artigo </w:t>
                              </w:r>
                              <w:r w:rsidR="008F37B0" w:rsidRPr="003E3AC2">
                                <w:rPr>
                                  <w:spacing w:val="-2"/>
                                  <w:lang w:val="pt-BR"/>
                                </w:rPr>
                                <w:t>10.4)</w:t>
                              </w:r>
                            </w:p>
                            <w:p w14:paraId="5FE9AC13" w14:textId="4954AC6B" w:rsidR="008F37B0" w:rsidRPr="003E3AC2" w:rsidRDefault="008F37B0">
                              <w:pPr>
                                <w:spacing w:before="120" w:line="244" w:lineRule="auto"/>
                                <w:ind w:left="282"/>
                                <w:rPr>
                                  <w:lang w:val="pt-BR"/>
                                </w:rPr>
                              </w:pPr>
                              <w:r w:rsidRPr="003E3AC2">
                                <w:rPr>
                                  <w:lang w:val="pt-BR"/>
                                </w:rPr>
                                <w:t xml:space="preserve">Gerência Sênior e Conselhos de </w:t>
                              </w:r>
                              <w:r>
                                <w:rPr>
                                  <w:lang w:val="pt-BR"/>
                                </w:rPr>
                                <w:t>Diretores</w:t>
                              </w:r>
                              <w:r w:rsidRPr="003E3AC2">
                                <w:rPr>
                                  <w:lang w:val="pt-BR"/>
                                </w:rPr>
                                <w:t xml:space="preserve"> (Artigo </w:t>
                              </w:r>
                              <w:r w:rsidRPr="003E3AC2">
                                <w:rPr>
                                  <w:spacing w:val="-4"/>
                                  <w:lang w:val="pt-BR"/>
                                </w:rPr>
                                <w:t>9.6)</w:t>
                              </w:r>
                            </w:p>
                            <w:p w14:paraId="227B2DD8" w14:textId="50675DA9" w:rsidR="008F37B0" w:rsidRPr="003E3AC2" w:rsidRDefault="008F37B0">
                              <w:pPr>
                                <w:spacing w:before="116" w:line="244" w:lineRule="auto"/>
                                <w:ind w:left="282"/>
                                <w:rPr>
                                  <w:lang w:val="pt-BR"/>
                                </w:rPr>
                              </w:pPr>
                              <w:r w:rsidRPr="003E3AC2">
                                <w:rPr>
                                  <w:lang w:val="pt-BR"/>
                                </w:rPr>
                                <w:t xml:space="preserve">Tratamento </w:t>
                              </w:r>
                              <w:r>
                                <w:rPr>
                                  <w:lang w:val="pt-BR"/>
                                </w:rPr>
                                <w:t>de Nação Mais Favorecida</w:t>
                              </w:r>
                              <w:r w:rsidRPr="003E3AC2">
                                <w:rPr>
                                  <w:lang w:val="pt-BR"/>
                                </w:rPr>
                                <w:t xml:space="preserve"> (Artigo 9-A.4 e Artigo 10.10)</w:t>
                              </w:r>
                            </w:p>
                            <w:p w14:paraId="6A9A823F" w14:textId="77DA7D4D" w:rsidR="008F37B0" w:rsidRPr="003E3AC2" w:rsidRDefault="008F37B0">
                              <w:pPr>
                                <w:spacing w:line="372" w:lineRule="exact"/>
                                <w:ind w:left="282" w:right="1778"/>
                                <w:rPr>
                                  <w:lang w:val="pt-BR"/>
                                </w:rPr>
                              </w:pPr>
                              <w:r w:rsidRPr="003E3AC2">
                                <w:rPr>
                                  <w:lang w:val="pt-BR"/>
                                </w:rPr>
                                <w:t xml:space="preserve">Acesso </w:t>
                              </w:r>
                              <w:r>
                                <w:rPr>
                                  <w:lang w:val="pt-BR"/>
                                </w:rPr>
                                <w:t>a Mercados</w:t>
                              </w:r>
                              <w:r w:rsidRPr="003E3AC2">
                                <w:rPr>
                                  <w:lang w:val="pt-BR"/>
                                </w:rPr>
                                <w:t xml:space="preserve"> (Artigo 10.3) Presença </w:t>
                              </w:r>
                              <w:r>
                                <w:rPr>
                                  <w:lang w:val="pt-BR"/>
                                </w:rPr>
                                <w:t>Local</w:t>
                              </w:r>
                              <w:r w:rsidRPr="003E3AC2">
                                <w:rPr>
                                  <w:lang w:val="pt-BR"/>
                                </w:rPr>
                                <w:t xml:space="preserve"> (Artigo </w:t>
                              </w:r>
                              <w:r w:rsidRPr="003E3AC2">
                                <w:rPr>
                                  <w:spacing w:val="-2"/>
                                  <w:lang w:val="pt-BR"/>
                                </w:rPr>
                                <w:t>10.9)</w:t>
                              </w:r>
                            </w:p>
                          </w:txbxContent>
                        </wps:txbx>
                        <wps:bodyPr wrap="square" lIns="0" tIns="0" rIns="0" bIns="0" rtlCol="0">
                          <a:noAutofit/>
                        </wps:bodyPr>
                      </wps:wsp>
                      <wps:wsp>
                        <wps:cNvPr id="491" name="Textbox 491"/>
                        <wps:cNvSpPr txBox="1"/>
                        <wps:spPr>
                          <a:xfrm>
                            <a:off x="382528" y="2680963"/>
                            <a:ext cx="683260" cy="159385"/>
                          </a:xfrm>
                          <a:prstGeom prst="rect">
                            <a:avLst/>
                          </a:prstGeom>
                        </wps:spPr>
                        <wps:txbx>
                          <w:txbxContent>
                            <w:p w14:paraId="061FD2E2" w14:textId="77777777" w:rsidR="008F37B0" w:rsidRDefault="008F37B0">
                              <w:pPr>
                                <w:spacing w:line="249" w:lineRule="exact"/>
                              </w:pPr>
                              <w:r>
                                <w:rPr>
                                  <w:spacing w:val="-2"/>
                                </w:rPr>
                                <w:t>Descrição</w:t>
                              </w:r>
                            </w:p>
                          </w:txbxContent>
                        </wps:txbx>
                        <wps:bodyPr wrap="square" lIns="0" tIns="0" rIns="0" bIns="0" rtlCol="0">
                          <a:noAutofit/>
                        </wps:bodyPr>
                      </wps:wsp>
                      <wps:wsp>
                        <wps:cNvPr id="492" name="Textbox 492"/>
                        <wps:cNvSpPr txBox="1"/>
                        <wps:spPr>
                          <a:xfrm>
                            <a:off x="1872064" y="2680826"/>
                            <a:ext cx="3427095" cy="795619"/>
                          </a:xfrm>
                          <a:prstGeom prst="rect">
                            <a:avLst/>
                          </a:prstGeom>
                        </wps:spPr>
                        <wps:txbx>
                          <w:txbxContent>
                            <w:p w14:paraId="5E12A006" w14:textId="47066893" w:rsidR="008F37B0" w:rsidRPr="00F806CF" w:rsidRDefault="008F37B0" w:rsidP="003E3AC2">
                              <w:pPr>
                                <w:tabs>
                                  <w:tab w:val="left" w:pos="282"/>
                                </w:tabs>
                                <w:spacing w:line="249" w:lineRule="exact"/>
                                <w:ind w:left="282" w:hanging="282"/>
                                <w:rPr>
                                  <w:lang w:val="pt-BR"/>
                                </w:rPr>
                              </w:pPr>
                              <w:r w:rsidRPr="00F806CF">
                                <w:rPr>
                                  <w:spacing w:val="-10"/>
                                  <w:lang w:val="pt-BR"/>
                                </w:rPr>
                                <w:t>:</w:t>
                              </w:r>
                              <w:r w:rsidRPr="00F806CF">
                                <w:rPr>
                                  <w:lang w:val="pt-BR"/>
                                </w:rPr>
                                <w:tab/>
                              </w:r>
                              <w:r>
                                <w:rPr>
                                  <w:u w:val="single"/>
                                  <w:lang w:val="pt-BR"/>
                                </w:rPr>
                                <w:t>Comércio de S</w:t>
                              </w:r>
                              <w:r w:rsidRPr="00F806CF">
                                <w:rPr>
                                  <w:u w:val="single"/>
                                  <w:lang w:val="pt-BR"/>
                                </w:rPr>
                                <w:t xml:space="preserve">erviços e </w:t>
                              </w:r>
                              <w:r>
                                <w:rPr>
                                  <w:spacing w:val="-2"/>
                                  <w:u w:val="single"/>
                                  <w:lang w:val="pt-BR"/>
                                </w:rPr>
                                <w:t>Investimentos</w:t>
                              </w:r>
                              <w:r w:rsidRPr="00F806CF">
                                <w:rPr>
                                  <w:spacing w:val="-2"/>
                                  <w:lang w:val="pt-BR"/>
                                </w:rPr>
                                <w:t>:</w:t>
                              </w:r>
                            </w:p>
                            <w:p w14:paraId="0B91F6F3" w14:textId="40C81445" w:rsidR="008F37B0" w:rsidRPr="00F806CF" w:rsidRDefault="008F37B0">
                              <w:pPr>
                                <w:spacing w:before="225" w:line="247" w:lineRule="auto"/>
                                <w:ind w:left="282"/>
                                <w:rPr>
                                  <w:lang w:val="pt-BR"/>
                                </w:rPr>
                              </w:pPr>
                              <w:r>
                                <w:rPr>
                                  <w:lang w:val="pt-BR"/>
                                </w:rPr>
                                <w:t>Singapura</w:t>
                              </w:r>
                              <w:r w:rsidRPr="00F806CF">
                                <w:rPr>
                                  <w:lang w:val="pt-BR"/>
                                </w:rPr>
                                <w:t xml:space="preserve"> </w:t>
                              </w:r>
                              <w:r>
                                <w:rPr>
                                  <w:lang w:val="pt-BR"/>
                                </w:rPr>
                                <w:t>reserva-se</w:t>
                              </w:r>
                              <w:r w:rsidRPr="00F806CF">
                                <w:rPr>
                                  <w:lang w:val="pt-BR"/>
                                </w:rPr>
                                <w:t xml:space="preserve"> o direito de adota</w:t>
                              </w:r>
                              <w:r>
                                <w:rPr>
                                  <w:lang w:val="pt-BR"/>
                                </w:rPr>
                                <w:t xml:space="preserve">r ou manter qualquer medida que afete a prestação </w:t>
                              </w:r>
                              <w:r w:rsidRPr="00F806CF">
                                <w:rPr>
                                  <w:lang w:val="pt-BR"/>
                                </w:rPr>
                                <w:t>dos seguintes serviços:</w:t>
                              </w:r>
                            </w:p>
                          </w:txbxContent>
                        </wps:txbx>
                        <wps:bodyPr wrap="square" lIns="0" tIns="0" rIns="0" bIns="0" rtlCol="0">
                          <a:noAutofit/>
                        </wps:bodyPr>
                      </wps:wsp>
                      <wps:wsp>
                        <wps:cNvPr id="493" name="Textbox 493"/>
                        <wps:cNvSpPr txBox="1"/>
                        <wps:spPr>
                          <a:xfrm>
                            <a:off x="2039087" y="3462010"/>
                            <a:ext cx="180340" cy="1148715"/>
                          </a:xfrm>
                          <a:prstGeom prst="rect">
                            <a:avLst/>
                          </a:prstGeom>
                        </wps:spPr>
                        <wps:txbx>
                          <w:txbxContent>
                            <w:p w14:paraId="2AA6B458" w14:textId="77777777" w:rsidR="008F37B0" w:rsidRDefault="008F37B0">
                              <w:pPr>
                                <w:spacing w:line="249" w:lineRule="exact"/>
                                <w:ind w:left="6"/>
                              </w:pPr>
                              <w:r>
                                <w:rPr>
                                  <w:spacing w:val="-5"/>
                                </w:rPr>
                                <w:t>(a)</w:t>
                              </w:r>
                            </w:p>
                            <w:p w14:paraId="586161D1" w14:textId="77777777" w:rsidR="008F37B0" w:rsidRDefault="008F37B0">
                              <w:pPr>
                                <w:spacing w:before="7"/>
                              </w:pPr>
                              <w:r>
                                <w:rPr>
                                  <w:spacing w:val="-5"/>
                                </w:rPr>
                                <w:t>(b)</w:t>
                              </w:r>
                            </w:p>
                            <w:p w14:paraId="2AF28491" w14:textId="77777777" w:rsidR="008F37B0" w:rsidRDefault="008F37B0">
                              <w:pPr>
                                <w:spacing w:before="6"/>
                                <w:ind w:left="6"/>
                              </w:pPr>
                              <w:r>
                                <w:rPr>
                                  <w:spacing w:val="-5"/>
                                </w:rPr>
                                <w:t>(c)</w:t>
                              </w:r>
                            </w:p>
                            <w:p w14:paraId="34D468E5" w14:textId="77777777" w:rsidR="008F37B0" w:rsidRDefault="008F37B0">
                              <w:pPr>
                                <w:spacing w:before="7"/>
                              </w:pPr>
                              <w:r>
                                <w:rPr>
                                  <w:spacing w:val="-5"/>
                                </w:rPr>
                                <w:t>(d)</w:t>
                              </w:r>
                            </w:p>
                            <w:p w14:paraId="53C8F833" w14:textId="77777777" w:rsidR="008F37B0" w:rsidRDefault="008F37B0">
                              <w:pPr>
                                <w:spacing w:before="7"/>
                                <w:ind w:left="5"/>
                              </w:pPr>
                              <w:r>
                                <w:rPr>
                                  <w:spacing w:val="-5"/>
                                </w:rPr>
                                <w:t>(e)</w:t>
                              </w:r>
                            </w:p>
                            <w:p w14:paraId="5FE6A2A7" w14:textId="77777777" w:rsidR="008F37B0" w:rsidRDefault="008F37B0">
                              <w:pPr>
                                <w:spacing w:before="6"/>
                                <w:ind w:left="17"/>
                              </w:pPr>
                              <w:r>
                                <w:rPr>
                                  <w:spacing w:val="-5"/>
                                </w:rPr>
                                <w:t>(f)</w:t>
                              </w:r>
                            </w:p>
                            <w:p w14:paraId="2DFAD09D" w14:textId="77777777" w:rsidR="008F37B0" w:rsidRDefault="008F37B0">
                              <w:pPr>
                                <w:spacing w:before="8"/>
                              </w:pPr>
                              <w:r>
                                <w:rPr>
                                  <w:spacing w:val="-5"/>
                                </w:rPr>
                                <w:t>(g)</w:t>
                              </w:r>
                            </w:p>
                          </w:txbxContent>
                        </wps:txbx>
                        <wps:bodyPr wrap="square" lIns="0" tIns="0" rIns="0" bIns="0" rtlCol="0">
                          <a:noAutofit/>
                        </wps:bodyPr>
                      </wps:wsp>
                      <wps:wsp>
                        <wps:cNvPr id="494" name="Textbox 494"/>
                        <wps:cNvSpPr txBox="1"/>
                        <wps:spPr>
                          <a:xfrm>
                            <a:off x="2481612" y="3461835"/>
                            <a:ext cx="1848847" cy="1148715"/>
                          </a:xfrm>
                          <a:prstGeom prst="rect">
                            <a:avLst/>
                          </a:prstGeom>
                        </wps:spPr>
                        <wps:txbx>
                          <w:txbxContent>
                            <w:p w14:paraId="4F84FCB0" w14:textId="747FA720" w:rsidR="008F37B0" w:rsidRPr="00F806CF" w:rsidRDefault="008F37B0" w:rsidP="0063604B">
                              <w:pPr>
                                <w:spacing w:line="247" w:lineRule="auto"/>
                                <w:ind w:right="944"/>
                                <w:rPr>
                                  <w:lang w:val="pt-BR"/>
                                </w:rPr>
                              </w:pPr>
                              <w:r w:rsidRPr="00F806CF">
                                <w:rPr>
                                  <w:lang w:val="pt-BR"/>
                                </w:rPr>
                                <w:t>serviços</w:t>
                              </w:r>
                              <w:r>
                                <w:rPr>
                                  <w:lang w:val="pt-BR"/>
                                </w:rPr>
                                <w:t xml:space="preserve"> </w:t>
                              </w:r>
                              <w:r w:rsidRPr="00F806CF">
                                <w:rPr>
                                  <w:lang w:val="pt-BR"/>
                                </w:rPr>
                                <w:t xml:space="preserve">sociais; seguridade social; </w:t>
                              </w:r>
                              <w:r w:rsidRPr="00F806CF">
                                <w:rPr>
                                  <w:spacing w:val="-2"/>
                                  <w:lang w:val="pt-BR"/>
                                </w:rPr>
                                <w:t xml:space="preserve">treinamento </w:t>
                              </w:r>
                              <w:r w:rsidRPr="00F806CF">
                                <w:rPr>
                                  <w:lang w:val="pt-BR"/>
                                </w:rPr>
                                <w:t>público</w:t>
                              </w:r>
                              <w:r w:rsidRPr="00F806CF">
                                <w:rPr>
                                  <w:spacing w:val="-2"/>
                                  <w:lang w:val="pt-BR"/>
                                </w:rPr>
                                <w:t>;</w:t>
                              </w:r>
                            </w:p>
                            <w:p w14:paraId="5EA30457" w14:textId="77777777" w:rsidR="008F37B0" w:rsidRDefault="008F37B0" w:rsidP="0063604B">
                              <w:pPr>
                                <w:spacing w:line="247" w:lineRule="auto"/>
                                <w:ind w:right="18"/>
                                <w:rPr>
                                  <w:lang w:val="pt-BR"/>
                                </w:rPr>
                              </w:pPr>
                              <w:r w:rsidRPr="00F806CF">
                                <w:rPr>
                                  <w:lang w:val="pt-BR"/>
                                </w:rPr>
                                <w:t xml:space="preserve">aplicação da lei pública; serviços de ambulância; </w:t>
                              </w:r>
                            </w:p>
                            <w:p w14:paraId="716E27F6" w14:textId="77777777" w:rsidR="008F37B0" w:rsidRDefault="008F37B0" w:rsidP="0063604B">
                              <w:pPr>
                                <w:spacing w:line="247" w:lineRule="auto"/>
                                <w:ind w:right="18"/>
                                <w:rPr>
                                  <w:lang w:val="pt-BR"/>
                                </w:rPr>
                              </w:pPr>
                              <w:r w:rsidRPr="00F806CF">
                                <w:rPr>
                                  <w:lang w:val="pt-BR"/>
                                </w:rPr>
                                <w:t xml:space="preserve">serviços correcionais; e </w:t>
                              </w:r>
                            </w:p>
                            <w:p w14:paraId="3BDEDBF5" w14:textId="29FFED4C" w:rsidR="008F37B0" w:rsidRPr="00F806CF" w:rsidRDefault="008F37B0" w:rsidP="0063604B">
                              <w:pPr>
                                <w:spacing w:line="247" w:lineRule="auto"/>
                                <w:ind w:right="18"/>
                                <w:rPr>
                                  <w:lang w:val="pt-BR"/>
                                </w:rPr>
                              </w:pPr>
                              <w:r w:rsidRPr="00F806CF">
                                <w:rPr>
                                  <w:lang w:val="pt-BR"/>
                                </w:rPr>
                                <w:t>serviços de combate a incêndios.</w:t>
                              </w:r>
                            </w:p>
                          </w:txbxContent>
                        </wps:txbx>
                        <wps:bodyPr wrap="square" lIns="0" tIns="0" rIns="0" bIns="0" rtlCol="0">
                          <a:noAutofit/>
                        </wps:bodyPr>
                      </wps:wsp>
                      <wps:wsp>
                        <wps:cNvPr id="495" name="Textbox 495"/>
                        <wps:cNvSpPr txBox="1"/>
                        <wps:spPr>
                          <a:xfrm>
                            <a:off x="382528" y="4759699"/>
                            <a:ext cx="1022350" cy="159385"/>
                          </a:xfrm>
                          <a:prstGeom prst="rect">
                            <a:avLst/>
                          </a:prstGeom>
                        </wps:spPr>
                        <wps:txbx>
                          <w:txbxContent>
                            <w:p w14:paraId="43A530C2" w14:textId="6D17F014"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496" name="Textbox 496"/>
                        <wps:cNvSpPr txBox="1"/>
                        <wps:spPr>
                          <a:xfrm>
                            <a:off x="1872642" y="4759699"/>
                            <a:ext cx="240029" cy="159385"/>
                          </a:xfrm>
                          <a:prstGeom prst="rect">
                            <a:avLst/>
                          </a:prstGeom>
                        </wps:spPr>
                        <wps:txbx>
                          <w:txbxContent>
                            <w:p w14:paraId="1122BC42"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g:wgp>
                  </a:graphicData>
                </a:graphic>
              </wp:anchor>
            </w:drawing>
          </mc:Choice>
          <mc:Fallback>
            <w:pict>
              <v:group w14:anchorId="681F410B" id="Group 479" o:spid="_x0000_s1233" style="position:absolute;left:0;text-align:left;margin-left:78.1pt;margin-top:80.85pt;width:422.6pt;height:393.7pt;z-index:-251668480;mso-wrap-distance-left:0;mso-wrap-distance-right:0;mso-position-horizontal-relative:page;mso-position-vertical-relative:page" coordsize="53667,50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">
                <v:shape id="Image 480" o:spid="_x0000_s1234" type="#_x0000_t75" style="position:absolute;left:15;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MOJLBAAAA3AAAAA8AAABkcnMvZG93bnJldi54bWxET81qAjEQvhd8hzBCL6VmLVKWrVGsoBY8&#10;VfsAw2a6Wd1Mtklc49s3B8Hjx/c/XybbiYF8aB0rmE4KEMS10y03Cn6Om9cSRIjIGjvHpOBGAZaL&#10;0dMcK+2u/E3DITYih3CoUIGJsa+kDLUhi2HieuLM/TpvMWboG6k9XnO47eRbUbxLiy3nBoM9rQ3V&#10;58PFKjjReptCffKfx3542e9K89fqpNTzOK0+QERK8SG+u7+0glmZ5+cz+QjIx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XMOJLBAAAA3AAAAA8AAAAAAAAAAAAAAAAAnwIA&#10;AGRycy9kb3ducmV2LnhtbFBLBQYAAAAABAAEAPcAAACNAwAAAAA=&#10;">
                  <v:imagedata r:id="rId435" o:title=""/>
                </v:shape>
                <v:shape id="Image 481" o:spid="_x0000_s1235" type="#_x0000_t75" style="position:absolute;left:22;top:3093;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nrrGAAAA3AAAAA8AAABkcnMvZG93bnJldi54bWxEj81qwzAQhO+FvoPYQm+1nNAE141sSkug&#10;TQik+bkv1sY2tVbGUm3n7aNAIMdhZr5hFvloGtFT52rLCiZRDIK4sLrmUsFhv3xJQDiPrLGxTArO&#10;5CDPHh8WmGo78C/1O1+KAGGXooLK+zaV0hUVGXSRbYmDd7KdQR9kV0rd4RDgppHTOJ5LgzWHhQpb&#10;+qyo+Nv9GwXLt1mPX6ths97/nNrj2m6nq82g1PPT+PEOwtPo7+Fb+1sreE0mcD0TjoDML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36eusYAAADcAAAADwAAAAAAAAAAAAAA&#10;AACfAgAAZHJzL2Rvd25yZXYueG1sUEsFBgAAAAAEAAQA9wAAAJIDAAAAAA==&#10;">
                  <v:imagedata r:id="rId436" o:title=""/>
                </v:shape>
                <v:shape id="Image 482" o:spid="_x0000_s1236" type="#_x0000_t75" style="position:absolute;left:15;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Iy4vCAAAA3AAAAA8AAABkcnMvZG93bnJldi54bWxEj92KwjAUhO8F3yEcYe80VUSlayqysOCt&#10;Pw9wbI5pu81J20Rb9+k3C4KXw8x8w2x3g63FgzpfOlYwnyUgiHOnSzYKLufv6QaED8gaa8ek4Eke&#10;dtl4tMVUu56P9DgFIyKEfYoKihCaVEqfF2TRz1xDHL2b6yyGKDsjdYd9hNtaLpJkJS2WHBcKbOir&#10;oPzndLcK+vZA7fK2NnpfJaa6t/n1d+6V+pgM+08QgYbwDr/aB61guVnA/5l4BGT2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3CMuLwgAAANwAAAAPAAAAAAAAAAAAAAAAAJ8C&#10;AABkcnMvZG93bnJldi54bWxQSwUGAAAAAAQABAD3AAAAjgMAAAAA&#10;">
                  <v:imagedata r:id="rId437" o:title=""/>
                </v:shape>
                <v:shape id="Image 483" o:spid="_x0000_s1237" type="#_x0000_t75" style="position:absolute;left:3;top:9239;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GJpTDAAAA3AAAAA8AAABkcnMvZG93bnJldi54bWxEj9FqwkAURN+F/sNyC33TjVYkpq5SlNK+&#10;FDX6AdfsNRvM3g3ZrYl/7woFH4eZM8MsVr2txZVaXzlWMB4lIIgLpysuFRwPX8MUhA/IGmvHpOBG&#10;HlbLl8ECM+063tM1D6WIJewzVGBCaDIpfWHIoh+5hjh6Z9daDFG2pdQtdrHc1nKSJDNpseK4YLCh&#10;taHikv9ZBdP0ts3X27Hhc/ftdvPL72lTaKXeXvvPDxCB+vAM/9M/+sG9w+NMPAJye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QYmlMMAAADcAAAADwAAAAAAAAAAAAAAAACf&#10;AgAAZHJzL2Rvd25yZXYueG1sUEsFBgAAAAAEAAQA9wAAAI8DAAAAAA==&#10;">
                  <v:imagedata r:id="rId438" o:title=""/>
                </v:shape>
                <v:shape id="Image 484" o:spid="_x0000_s1238" type="#_x0000_t75" style="position:absolute;top:25915;width:53667;height:20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8aYDDAAAA3AAAAA8AAABkcnMvZG93bnJldi54bWxEj0FrAjEUhO8F/0N4gpei2RbRZTWKFFo8&#10;tVS9eHtsnpvo5mVJUl3/vSkUehxm5htmue5dK64UovWs4GVSgCCuvbbcKDjs38cliJiQNbaeScGd&#10;IqxXg6clVtrf+Juuu9SIDOFYoQKTUldJGWtDDuPEd8TZO/ngMGUZGqkD3jLctfK1KGbSoeW8YLCj&#10;N0P1ZffjFFiaPX/Rx8F82uM5yFKHy5HnSo2G/WYBIlGf/sN/7a1WMC2n8HsmHwG5e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DxpgMMAAADcAAAADwAAAAAAAAAAAAAAAACf&#10;AgAAZHJzL2Rvd25yZXYueG1sUEsFBgAAAAAEAAQA9wAAAI8DAAAAAA==&#10;">
                  <v:imagedata r:id="rId439" o:title=""/>
                </v:shape>
                <v:shape id="Image 485" o:spid="_x0000_s1239" type="#_x0000_t75" style="position:absolute;left:15;top:46718;width:53637;height:32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Gy2vGAAAA3AAAAA8AAABkcnMvZG93bnJldi54bWxEj09rwkAUxO9Cv8PyCr3pRmmDRDdBtIX2&#10;Yv2LeHtkn0kw+zZkV0399F2h0OMwM79hpllnanGl1lWWFQwHEQji3OqKCwW77Ud/DMJ5ZI21ZVLw&#10;Qw6y9Kk3xUTbG6/puvGFCBB2CSoovW8SKV1ekkE3sA1x8E62NeiDbAupW7wFuKnlKIpiabDisFBi&#10;Q/OS8vPmYhS4r/gcH/fb5WF+WWlefN959n5X6uW5m01AeOr8f/iv/akVvI7f4HEmHAGZ/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EbLa8YAAADcAAAADwAAAAAAAAAAAAAA&#10;AACfAgAAZHJzL2Rvd25yZXYueG1sUEsFBgAAAAAEAAQA9wAAAJIDAAAAAA==&#10;">
                  <v:imagedata r:id="rId440" o:title=""/>
                </v:shape>
                <v:shape id="Textbox 486" o:spid="_x0000_s1240" type="#_x0000_t202" style="position:absolute;left:3825;top:3957;width:579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bM3sUA&#10;AADcAAAADwAAAGRycy9kb3ducmV2LnhtbESPQWvCQBSE7wX/w/KE3urGIkGjq4hUEAqlMR48PrPP&#10;ZDH7NmZXTf99t1DwOMzMN8xi1dtG3KnzxrGC8SgBQVw6bbhScCi2b1MQPiBrbByTgh/ysFoOXhaY&#10;affgnO77UIkIYZ+hgjqENpPSlzVZ9CPXEkfv7DqLIcqukrrDR4TbRr4nSSotGo4LNba0qam87G9W&#10;wfrI+Ye5fp2+83NuimKW8Gd6Uep12K/nIAL14Rn+b++0gsk0h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szexQAAANwAAAAPAAAAAAAAAAAAAAAAAJgCAABkcnMv&#10;ZG93bnJldi54bWxQSwUGAAAAAAQABAD1AAAAigMAAAAA&#10;" filled="f" stroked="f">
                  <v:textbox inset="0,0,0,0">
                    <w:txbxContent>
                      <w:p w14:paraId="3D503B23" w14:textId="77777777" w:rsidR="008F37B0" w:rsidRDefault="008F37B0">
                        <w:pPr>
                          <w:spacing w:line="249" w:lineRule="exact"/>
                        </w:pPr>
                        <w:proofErr w:type="spellStart"/>
                        <w:r>
                          <w:rPr>
                            <w:spacing w:val="-2"/>
                          </w:rPr>
                          <w:t>Subsetor</w:t>
                        </w:r>
                        <w:proofErr w:type="spellEnd"/>
                      </w:p>
                    </w:txbxContent>
                  </v:textbox>
                </v:shape>
                <v:shape id="Textbox 487" o:spid="_x0000_s1241" type="#_x0000_t202" style="position:absolute;left:18722;top:3957;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ppRcUA&#10;AADcAAAADwAAAGRycy9kb3ducmV2LnhtbESPQWvCQBSE7wX/w/KE3upGEWujq4hUEARpTA89vmaf&#10;yWL2bZrdavz3riB4HGbmG2a+7GwtztR641jBcJCAIC6cNlwq+M43b1MQPiBrrB2Tgit5WC56L3NM&#10;tbtwRudDKEWEsE9RQRVCk0rpi4os+oFriKN3dK3FEGVbSt3iJcJtLUdJMpEWDceFChtaV1ScDv9W&#10;weqHs0/zt//9yo6ZyfOPhHeTk1Kv/W41AxGoC8/wo73VCsbTd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imlFxQAAANwAAAAPAAAAAAAAAAAAAAAAAJgCAABkcnMv&#10;ZG93bnJldi54bWxQSwUGAAAAAAQABAD1AAAAigMAAAAA&#10;" filled="f" stroked="f">
                  <v:textbox inset="0,0,0,0">
                    <w:txbxContent>
                      <w:p w14:paraId="0314984F" w14:textId="77777777" w:rsidR="008F37B0" w:rsidRDefault="008F37B0">
                        <w:pPr>
                          <w:tabs>
                            <w:tab w:val="left" w:pos="282"/>
                          </w:tabs>
                          <w:spacing w:line="249" w:lineRule="exact"/>
                        </w:pPr>
                        <w:r>
                          <w:rPr>
                            <w:spacing w:val="-10"/>
                          </w:rPr>
                          <w:t>:</w:t>
                        </w:r>
                        <w:r>
                          <w:tab/>
                        </w:r>
                        <w:r>
                          <w:rPr>
                            <w:spacing w:val="-10"/>
                          </w:rPr>
                          <w:t>-</w:t>
                        </w:r>
                      </w:p>
                    </w:txbxContent>
                  </v:textbox>
                </v:shape>
                <v:shape id="Textbox 488" o:spid="_x0000_s1242" type="#_x0000_t202" style="position:absolute;left:3825;top:7043;width:173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X9N8EA&#10;AADcAAAADwAAAGRycy9kb3ducmV2LnhtbERPTYvCMBC9C/sfwix401QR0WoUWVwQBLHWwx5nm7EN&#10;NpNuk9X6781B8Ph438t1Z2txo9YbxwpGwwQEceG04VLBOf8ezED4gKyxdkwKHuRhvfroLTHV7s4Z&#10;3U6hFDGEfYoKqhCaVEpfVGTRD11DHLmLay2GCNtS6hbvMdzWcpwkU2nRcGyosKGviorr6d8q2Pxw&#10;tjV/h99jdslMns8T3k+vSvU/u80CRKAuvMUv904rmMzi2n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8V/TfBAAAA3AAAAA8AAAAAAAAAAAAAAAAAmAIAAGRycy9kb3du&#10;cmV2LnhtbFBLBQYAAAAABAAEAPUAAACGAwAAAAA=&#10;" filled="f" stroked="f">
                  <v:textbox inset="0,0,0,0">
                    <w:txbxContent>
                      <w:p w14:paraId="1CC941F3" w14:textId="1ECDB8FF" w:rsidR="008F37B0" w:rsidRDefault="008F37B0">
                        <w:pPr>
                          <w:tabs>
                            <w:tab w:val="left" w:pos="2346"/>
                            <w:tab w:val="left" w:pos="2629"/>
                          </w:tabs>
                          <w:spacing w:line="249" w:lineRule="exact"/>
                        </w:pPr>
                        <w:proofErr w:type="spellStart"/>
                        <w:r>
                          <w:rPr>
                            <w:spacing w:val="-2"/>
                          </w:rPr>
                          <w:t>Classificação</w:t>
                        </w:r>
                        <w:proofErr w:type="spellEnd"/>
                        <w:r>
                          <w:rPr>
                            <w:spacing w:val="-2"/>
                          </w:rPr>
                          <w:t xml:space="preserve"> </w:t>
                        </w:r>
                        <w:r>
                          <w:t>Industrial</w:t>
                        </w:r>
                        <w:r>
                          <w:tab/>
                        </w:r>
                        <w:r>
                          <w:rPr>
                            <w:spacing w:val="-10"/>
                          </w:rPr>
                          <w:t>:</w:t>
                        </w:r>
                        <w:r>
                          <w:tab/>
                        </w:r>
                        <w:r>
                          <w:rPr>
                            <w:spacing w:val="-10"/>
                          </w:rPr>
                          <w:t>-</w:t>
                        </w:r>
                      </w:p>
                    </w:txbxContent>
                  </v:textbox>
                </v:shape>
                <v:shape id="Textbox 489" o:spid="_x0000_s1243" type="#_x0000_t202" style="position:absolute;left:3825;top:10121;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lYrMUA&#10;AADcAAAADwAAAGRycy9kb3ducmV2LnhtbESPQWvCQBSE74X+h+UVvNVNp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WVisxQAAANwAAAAPAAAAAAAAAAAAAAAAAJgCAABkcnMv&#10;ZG93bnJldi54bWxQSwUGAAAAAAQABAD1AAAAigMAAAAA&#10;" filled="f" stroked="f">
                  <v:textbox inset="0,0,0,0">
                    <w:txbxContent>
                      <w:p w14:paraId="76F6B143" w14:textId="0D152880"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490" o:spid="_x0000_s1244" type="#_x0000_t202" style="position:absolute;left:18717;top:10121;width:32429;height:14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pn7MMA&#10;AADcAAAADwAAAGRycy9kb3ducmV2LnhtbERPz2vCMBS+C/sfwhN201QZop2xlDFBGIzV7rDjW/Ns&#10;Q5uXrom1+++Xw8Djx/d7n022EyMN3jhWsFomIIgrpw3XCj7L42ILwgdkjZ1jUvBLHrLDw2yPqXY3&#10;Lmg8h1rEEPYpKmhC6FMpfdWQRb90PXHkLm6wGCIcaqkHvMVw28l1kmykRcOxocGeXhqq2vPVKsi/&#10;uHg1P+/fH8WlMGW5S/ht0yr1OJ/yZxCBpnAX/7tPWsHTLs6P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Lpn7MMAAADcAAAADwAAAAAAAAAAAAAAAACYAgAAZHJzL2Rv&#10;d25yZXYueG1sUEsFBgAAAAAEAAQA9QAAAIgDAAAAAA==&#10;" filled="f" stroked="f">
                  <v:textbox inset="0,0,0,0">
                    <w:txbxContent>
                      <w:p w14:paraId="73495909" w14:textId="26CD09D0" w:rsidR="008F37B0" w:rsidRPr="003E3AC2" w:rsidRDefault="00360699">
                        <w:pPr>
                          <w:tabs>
                            <w:tab w:val="left" w:pos="282"/>
                          </w:tabs>
                          <w:spacing w:line="249" w:lineRule="exact"/>
                          <w:rPr>
                            <w:lang w:val="pt-BR"/>
                          </w:rPr>
                        </w:pPr>
                        <w:proofErr w:type="gramStart"/>
                        <w:r w:rsidRPr="00360699">
                          <w:rPr>
                            <w:lang w:val="pt-BR"/>
                          </w:rPr>
                          <w:t>:</w:t>
                        </w:r>
                        <w:r w:rsidR="008F37B0" w:rsidRPr="00360699">
                          <w:rPr>
                            <w:lang w:val="pt-BR"/>
                          </w:rPr>
                          <w:tab/>
                        </w:r>
                        <w:proofErr w:type="gramEnd"/>
                        <w:r w:rsidR="008F37B0" w:rsidRPr="003E3AC2">
                          <w:rPr>
                            <w:lang w:val="pt-BR"/>
                          </w:rPr>
                          <w:t xml:space="preserve">Tratamento Nacional (Artigo 9.3 e Artigo </w:t>
                        </w:r>
                        <w:r w:rsidR="008F37B0" w:rsidRPr="003E3AC2">
                          <w:rPr>
                            <w:spacing w:val="-2"/>
                            <w:lang w:val="pt-BR"/>
                          </w:rPr>
                          <w:t>10.4)</w:t>
                        </w:r>
                      </w:p>
                      <w:p w14:paraId="5FE9AC13" w14:textId="4954AC6B" w:rsidR="008F37B0" w:rsidRPr="003E3AC2" w:rsidRDefault="008F37B0">
                        <w:pPr>
                          <w:spacing w:before="120" w:line="244" w:lineRule="auto"/>
                          <w:ind w:left="282"/>
                          <w:rPr>
                            <w:lang w:val="pt-BR"/>
                          </w:rPr>
                        </w:pPr>
                        <w:r w:rsidRPr="003E3AC2">
                          <w:rPr>
                            <w:lang w:val="pt-BR"/>
                          </w:rPr>
                          <w:t xml:space="preserve">Gerência Sênior e Conselhos de </w:t>
                        </w:r>
                        <w:r>
                          <w:rPr>
                            <w:lang w:val="pt-BR"/>
                          </w:rPr>
                          <w:t>Diretores</w:t>
                        </w:r>
                        <w:r w:rsidRPr="003E3AC2">
                          <w:rPr>
                            <w:lang w:val="pt-BR"/>
                          </w:rPr>
                          <w:t xml:space="preserve"> (Artigo </w:t>
                        </w:r>
                        <w:r w:rsidRPr="003E3AC2">
                          <w:rPr>
                            <w:spacing w:val="-4"/>
                            <w:lang w:val="pt-BR"/>
                          </w:rPr>
                          <w:t>9.6)</w:t>
                        </w:r>
                      </w:p>
                      <w:p w14:paraId="227B2DD8" w14:textId="50675DA9" w:rsidR="008F37B0" w:rsidRPr="003E3AC2" w:rsidRDefault="008F37B0">
                        <w:pPr>
                          <w:spacing w:before="116" w:line="244" w:lineRule="auto"/>
                          <w:ind w:left="282"/>
                          <w:rPr>
                            <w:lang w:val="pt-BR"/>
                          </w:rPr>
                        </w:pPr>
                        <w:r w:rsidRPr="003E3AC2">
                          <w:rPr>
                            <w:lang w:val="pt-BR"/>
                          </w:rPr>
                          <w:t xml:space="preserve">Tratamento </w:t>
                        </w:r>
                        <w:r>
                          <w:rPr>
                            <w:lang w:val="pt-BR"/>
                          </w:rPr>
                          <w:t>de Nação Mais Favorecida</w:t>
                        </w:r>
                        <w:r w:rsidRPr="003E3AC2">
                          <w:rPr>
                            <w:lang w:val="pt-BR"/>
                          </w:rPr>
                          <w:t xml:space="preserve"> (Artigo 9-A.4 e Artigo 10.10)</w:t>
                        </w:r>
                      </w:p>
                      <w:p w14:paraId="6A9A823F" w14:textId="77DA7D4D" w:rsidR="008F37B0" w:rsidRPr="003E3AC2" w:rsidRDefault="008F37B0">
                        <w:pPr>
                          <w:spacing w:line="372" w:lineRule="exact"/>
                          <w:ind w:left="282" w:right="1778"/>
                          <w:rPr>
                            <w:lang w:val="pt-BR"/>
                          </w:rPr>
                        </w:pPr>
                        <w:r w:rsidRPr="003E3AC2">
                          <w:rPr>
                            <w:lang w:val="pt-BR"/>
                          </w:rPr>
                          <w:t xml:space="preserve">Acesso </w:t>
                        </w:r>
                        <w:r>
                          <w:rPr>
                            <w:lang w:val="pt-BR"/>
                          </w:rPr>
                          <w:t>a Mercados</w:t>
                        </w:r>
                        <w:r w:rsidRPr="003E3AC2">
                          <w:rPr>
                            <w:lang w:val="pt-BR"/>
                          </w:rPr>
                          <w:t xml:space="preserve"> (Artigo 10.3) Presença </w:t>
                        </w:r>
                        <w:r>
                          <w:rPr>
                            <w:lang w:val="pt-BR"/>
                          </w:rPr>
                          <w:t>Local</w:t>
                        </w:r>
                        <w:r w:rsidRPr="003E3AC2">
                          <w:rPr>
                            <w:lang w:val="pt-BR"/>
                          </w:rPr>
                          <w:t xml:space="preserve"> (Artigo </w:t>
                        </w:r>
                        <w:r w:rsidRPr="003E3AC2">
                          <w:rPr>
                            <w:spacing w:val="-2"/>
                            <w:lang w:val="pt-BR"/>
                          </w:rPr>
                          <w:t>10.9)</w:t>
                        </w:r>
                      </w:p>
                    </w:txbxContent>
                  </v:textbox>
                </v:shape>
                <v:shape id="Textbox 491" o:spid="_x0000_s1245" type="#_x0000_t202" style="position:absolute;left:3825;top:26809;width:6832;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Cd8UA&#10;AADcAAAADwAAAGRycy9kb3ducmV2LnhtbESPQWvCQBSE70L/w/IKvelGKWJSV5GiIBSkMR56fM0+&#10;k8Xs25hdNf33bkHwOMzMN8x82dtGXKnzxrGC8SgBQVw6bbhScCg2wxkIH5A1No5JwR95WC5eBnPM&#10;tLtxTtd9qESEsM9QQR1Cm0npy5os+pFriaN3dJ3FEGVXSd3hLcJtIydJMpUWDceFGlv6rKk87S9W&#10;weqH87U5736/82NuiiJN+Gt6UurttV99gAjUh2f40d5qBe/p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9sJ3xQAAANwAAAAPAAAAAAAAAAAAAAAAAJgCAABkcnMv&#10;ZG93bnJldi54bWxQSwUGAAAAAAQABAD1AAAAigMAAAAA&#10;" filled="f" stroked="f">
                  <v:textbox inset="0,0,0,0">
                    <w:txbxContent>
                      <w:p w14:paraId="061FD2E2" w14:textId="77777777" w:rsidR="008F37B0" w:rsidRDefault="008F37B0">
                        <w:pPr>
                          <w:spacing w:line="249" w:lineRule="exact"/>
                        </w:pPr>
                        <w:proofErr w:type="spellStart"/>
                        <w:r>
                          <w:rPr>
                            <w:spacing w:val="-2"/>
                          </w:rPr>
                          <w:t>Descrição</w:t>
                        </w:r>
                        <w:proofErr w:type="spellEnd"/>
                      </w:p>
                    </w:txbxContent>
                  </v:textbox>
                </v:shape>
                <v:shape id="Textbox 492" o:spid="_x0000_s1246" type="#_x0000_t202" style="position:absolute;left:18720;top:26808;width:34271;height:7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RcAMQA&#10;AADcAAAADwAAAGRycy9kb3ducmV2LnhtbESPQWvCQBSE74L/YXmCN90oIh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kXADEAAAA3AAAAA8AAAAAAAAAAAAAAAAAmAIAAGRycy9k&#10;b3ducmV2LnhtbFBLBQYAAAAABAAEAPUAAACJAwAAAAA=&#10;" filled="f" stroked="f">
                  <v:textbox inset="0,0,0,0">
                    <w:txbxContent>
                      <w:p w14:paraId="5E12A006" w14:textId="47066893" w:rsidR="008F37B0" w:rsidRPr="00F806CF" w:rsidRDefault="008F37B0" w:rsidP="003E3AC2">
                        <w:pPr>
                          <w:tabs>
                            <w:tab w:val="left" w:pos="282"/>
                          </w:tabs>
                          <w:spacing w:line="249" w:lineRule="exact"/>
                          <w:ind w:left="282" w:hanging="282"/>
                          <w:rPr>
                            <w:lang w:val="pt-BR"/>
                          </w:rPr>
                        </w:pPr>
                        <w:proofErr w:type="gramStart"/>
                        <w:r w:rsidRPr="00F806CF">
                          <w:rPr>
                            <w:spacing w:val="-10"/>
                            <w:lang w:val="pt-BR"/>
                          </w:rPr>
                          <w:t>:</w:t>
                        </w:r>
                        <w:r w:rsidRPr="00F806CF">
                          <w:rPr>
                            <w:lang w:val="pt-BR"/>
                          </w:rPr>
                          <w:tab/>
                        </w:r>
                        <w:proofErr w:type="gramEnd"/>
                        <w:r>
                          <w:rPr>
                            <w:u w:val="single"/>
                            <w:lang w:val="pt-BR"/>
                          </w:rPr>
                          <w:t>Comércio de S</w:t>
                        </w:r>
                        <w:r w:rsidRPr="00F806CF">
                          <w:rPr>
                            <w:u w:val="single"/>
                            <w:lang w:val="pt-BR"/>
                          </w:rPr>
                          <w:t xml:space="preserve">erviços e </w:t>
                        </w:r>
                        <w:r>
                          <w:rPr>
                            <w:spacing w:val="-2"/>
                            <w:u w:val="single"/>
                            <w:lang w:val="pt-BR"/>
                          </w:rPr>
                          <w:t>Investimentos</w:t>
                        </w:r>
                        <w:r w:rsidRPr="00F806CF">
                          <w:rPr>
                            <w:spacing w:val="-2"/>
                            <w:lang w:val="pt-BR"/>
                          </w:rPr>
                          <w:t>:</w:t>
                        </w:r>
                      </w:p>
                      <w:p w14:paraId="0B91F6F3" w14:textId="40C81445" w:rsidR="008F37B0" w:rsidRPr="00F806CF" w:rsidRDefault="008F37B0">
                        <w:pPr>
                          <w:spacing w:before="225" w:line="247" w:lineRule="auto"/>
                          <w:ind w:left="282"/>
                          <w:rPr>
                            <w:lang w:val="pt-BR"/>
                          </w:rPr>
                        </w:pPr>
                        <w:r>
                          <w:rPr>
                            <w:lang w:val="pt-BR"/>
                          </w:rPr>
                          <w:t>Singapura</w:t>
                        </w:r>
                        <w:r w:rsidRPr="00F806CF">
                          <w:rPr>
                            <w:lang w:val="pt-BR"/>
                          </w:rPr>
                          <w:t xml:space="preserve"> </w:t>
                        </w:r>
                        <w:r>
                          <w:rPr>
                            <w:lang w:val="pt-BR"/>
                          </w:rPr>
                          <w:t>reserva-se</w:t>
                        </w:r>
                        <w:r w:rsidRPr="00F806CF">
                          <w:rPr>
                            <w:lang w:val="pt-BR"/>
                          </w:rPr>
                          <w:t xml:space="preserve"> o direito de adota</w:t>
                        </w:r>
                        <w:r>
                          <w:rPr>
                            <w:lang w:val="pt-BR"/>
                          </w:rPr>
                          <w:t xml:space="preserve">r ou manter qualquer medida que afete a prestação </w:t>
                        </w:r>
                        <w:r w:rsidRPr="00F806CF">
                          <w:rPr>
                            <w:lang w:val="pt-BR"/>
                          </w:rPr>
                          <w:t>dos seguintes serviços:</w:t>
                        </w:r>
                      </w:p>
                    </w:txbxContent>
                  </v:textbox>
                </v:shape>
                <v:shape id="Textbox 493" o:spid="_x0000_s1247" type="#_x0000_t202" style="position:absolute;left:20390;top:34620;width:1804;height:11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j5m8UA&#10;AADcAAAADwAAAGRycy9kb3ducmV2LnhtbESPQWvCQBSE7wX/w/KE3urGVkRTVxFRKAhiTA89vmaf&#10;yWL2bZrdavz3riB4HGbmG2a26GwtztR641jBcJCAIC6cNlwq+M43bxMQPiBrrB2Tgit5WMx7LzNM&#10;tbtwRudDKEWEsE9RQRVCk0rpi4os+oFriKN3dK3FEGVbSt3iJcJtLd+TZCwtGo4LFTa0qqg4Hf6t&#10;guUPZ2vzt/vdZ8fM5Pk04e34pNRrv1t+ggjUhWf40f7SCkbTD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aPmbxQAAANwAAAAPAAAAAAAAAAAAAAAAAJgCAABkcnMv&#10;ZG93bnJldi54bWxQSwUGAAAAAAQABAD1AAAAigMAAAAA&#10;" filled="f" stroked="f">
                  <v:textbox inset="0,0,0,0">
                    <w:txbxContent>
                      <w:p w14:paraId="2AA6B458" w14:textId="77777777" w:rsidR="008F37B0" w:rsidRDefault="008F37B0">
                        <w:pPr>
                          <w:spacing w:line="249" w:lineRule="exact"/>
                          <w:ind w:left="6"/>
                        </w:pPr>
                        <w:r>
                          <w:rPr>
                            <w:spacing w:val="-5"/>
                          </w:rPr>
                          <w:t>(a)</w:t>
                        </w:r>
                      </w:p>
                      <w:p w14:paraId="586161D1" w14:textId="77777777" w:rsidR="008F37B0" w:rsidRDefault="008F37B0">
                        <w:pPr>
                          <w:spacing w:before="7"/>
                        </w:pPr>
                        <w:r>
                          <w:rPr>
                            <w:spacing w:val="-5"/>
                          </w:rPr>
                          <w:t>(b)</w:t>
                        </w:r>
                      </w:p>
                      <w:p w14:paraId="2AF28491" w14:textId="77777777" w:rsidR="008F37B0" w:rsidRDefault="008F37B0">
                        <w:pPr>
                          <w:spacing w:before="6"/>
                          <w:ind w:left="6"/>
                        </w:pPr>
                        <w:r>
                          <w:rPr>
                            <w:spacing w:val="-5"/>
                          </w:rPr>
                          <w:t>(c)</w:t>
                        </w:r>
                      </w:p>
                      <w:p w14:paraId="34D468E5" w14:textId="77777777" w:rsidR="008F37B0" w:rsidRDefault="008F37B0">
                        <w:pPr>
                          <w:spacing w:before="7"/>
                        </w:pPr>
                        <w:r>
                          <w:rPr>
                            <w:spacing w:val="-5"/>
                          </w:rPr>
                          <w:t>(d)</w:t>
                        </w:r>
                      </w:p>
                      <w:p w14:paraId="53C8F833" w14:textId="77777777" w:rsidR="008F37B0" w:rsidRDefault="008F37B0">
                        <w:pPr>
                          <w:spacing w:before="7"/>
                          <w:ind w:left="5"/>
                        </w:pPr>
                        <w:r>
                          <w:rPr>
                            <w:spacing w:val="-5"/>
                          </w:rPr>
                          <w:t>(e)</w:t>
                        </w:r>
                      </w:p>
                      <w:p w14:paraId="5FE6A2A7" w14:textId="77777777" w:rsidR="008F37B0" w:rsidRDefault="008F37B0">
                        <w:pPr>
                          <w:spacing w:before="6"/>
                          <w:ind w:left="17"/>
                        </w:pPr>
                        <w:r>
                          <w:rPr>
                            <w:spacing w:val="-5"/>
                          </w:rPr>
                          <w:t>(f)</w:t>
                        </w:r>
                      </w:p>
                      <w:p w14:paraId="2DFAD09D" w14:textId="77777777" w:rsidR="008F37B0" w:rsidRDefault="008F37B0">
                        <w:pPr>
                          <w:spacing w:before="8"/>
                        </w:pPr>
                        <w:r>
                          <w:rPr>
                            <w:spacing w:val="-5"/>
                          </w:rPr>
                          <w:t>(g)</w:t>
                        </w:r>
                      </w:p>
                    </w:txbxContent>
                  </v:textbox>
                </v:shape>
                <v:shape id="Textbox 494" o:spid="_x0000_s1248" type="#_x0000_t202" style="position:absolute;left:24816;top:34618;width:18488;height:11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Fh78QA&#10;AADcAAAADwAAAGRycy9kb3ducmV2LnhtbESPQWvCQBSE74L/YXlCb7pRRDS6ihQLBaEY46HH1+wz&#10;Wcy+TbNbjf++Kwgeh5n5hlltOluLK7XeOFYwHiUgiAunDZcKTvnHcA7CB2SNtWNScCcPm3W/t8JU&#10;uxtndD2GUkQI+xQVVCE0qZS+qMiiH7mGOHpn11oMUbal1C3eItzWcpIkM2nRcFyosKH3iorL8c8q&#10;2H5ztjO/Xz+H7JyZPF8kvJ9dlHobdNsliEBdeIWf7U+tYLqY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BYe/EAAAA3AAAAA8AAAAAAAAAAAAAAAAAmAIAAGRycy9k&#10;b3ducmV2LnhtbFBLBQYAAAAABAAEAPUAAACJAwAAAAA=&#10;" filled="f" stroked="f">
                  <v:textbox inset="0,0,0,0">
                    <w:txbxContent>
                      <w:p w14:paraId="4F84FCB0" w14:textId="747FA720" w:rsidR="008F37B0" w:rsidRPr="00F806CF" w:rsidRDefault="008F37B0" w:rsidP="0063604B">
                        <w:pPr>
                          <w:spacing w:line="247" w:lineRule="auto"/>
                          <w:ind w:right="944"/>
                          <w:rPr>
                            <w:lang w:val="pt-BR"/>
                          </w:rPr>
                        </w:pPr>
                        <w:proofErr w:type="gramStart"/>
                        <w:r w:rsidRPr="00F806CF">
                          <w:rPr>
                            <w:lang w:val="pt-BR"/>
                          </w:rPr>
                          <w:t>serviços</w:t>
                        </w:r>
                        <w:proofErr w:type="gramEnd"/>
                        <w:r>
                          <w:rPr>
                            <w:lang w:val="pt-BR"/>
                          </w:rPr>
                          <w:t xml:space="preserve"> </w:t>
                        </w:r>
                        <w:r w:rsidRPr="00F806CF">
                          <w:rPr>
                            <w:lang w:val="pt-BR"/>
                          </w:rPr>
                          <w:t xml:space="preserve">sociais; seguridade social; </w:t>
                        </w:r>
                        <w:r w:rsidRPr="00F806CF">
                          <w:rPr>
                            <w:spacing w:val="-2"/>
                            <w:lang w:val="pt-BR"/>
                          </w:rPr>
                          <w:t xml:space="preserve">treinamento </w:t>
                        </w:r>
                        <w:r w:rsidRPr="00F806CF">
                          <w:rPr>
                            <w:lang w:val="pt-BR"/>
                          </w:rPr>
                          <w:t>público</w:t>
                        </w:r>
                        <w:r w:rsidRPr="00F806CF">
                          <w:rPr>
                            <w:spacing w:val="-2"/>
                            <w:lang w:val="pt-BR"/>
                          </w:rPr>
                          <w:t>;</w:t>
                        </w:r>
                      </w:p>
                      <w:p w14:paraId="5EA30457" w14:textId="77777777" w:rsidR="008F37B0" w:rsidRDefault="008F37B0" w:rsidP="0063604B">
                        <w:pPr>
                          <w:spacing w:line="247" w:lineRule="auto"/>
                          <w:ind w:right="18"/>
                          <w:rPr>
                            <w:lang w:val="pt-BR"/>
                          </w:rPr>
                        </w:pPr>
                        <w:proofErr w:type="gramStart"/>
                        <w:r w:rsidRPr="00F806CF">
                          <w:rPr>
                            <w:lang w:val="pt-BR"/>
                          </w:rPr>
                          <w:t>aplicação</w:t>
                        </w:r>
                        <w:proofErr w:type="gramEnd"/>
                        <w:r w:rsidRPr="00F806CF">
                          <w:rPr>
                            <w:lang w:val="pt-BR"/>
                          </w:rPr>
                          <w:t xml:space="preserve"> da lei pública; serviços de ambulância; </w:t>
                        </w:r>
                      </w:p>
                      <w:p w14:paraId="716E27F6" w14:textId="77777777" w:rsidR="008F37B0" w:rsidRDefault="008F37B0" w:rsidP="0063604B">
                        <w:pPr>
                          <w:spacing w:line="247" w:lineRule="auto"/>
                          <w:ind w:right="18"/>
                          <w:rPr>
                            <w:lang w:val="pt-BR"/>
                          </w:rPr>
                        </w:pPr>
                        <w:proofErr w:type="gramStart"/>
                        <w:r w:rsidRPr="00F806CF">
                          <w:rPr>
                            <w:lang w:val="pt-BR"/>
                          </w:rPr>
                          <w:t>serviços</w:t>
                        </w:r>
                        <w:proofErr w:type="gramEnd"/>
                        <w:r w:rsidRPr="00F806CF">
                          <w:rPr>
                            <w:lang w:val="pt-BR"/>
                          </w:rPr>
                          <w:t xml:space="preserve"> correcionais; e </w:t>
                        </w:r>
                      </w:p>
                      <w:p w14:paraId="3BDEDBF5" w14:textId="29FFED4C" w:rsidR="008F37B0" w:rsidRPr="00F806CF" w:rsidRDefault="008F37B0" w:rsidP="0063604B">
                        <w:pPr>
                          <w:spacing w:line="247" w:lineRule="auto"/>
                          <w:ind w:right="18"/>
                          <w:rPr>
                            <w:lang w:val="pt-BR"/>
                          </w:rPr>
                        </w:pPr>
                        <w:proofErr w:type="gramStart"/>
                        <w:r w:rsidRPr="00F806CF">
                          <w:rPr>
                            <w:lang w:val="pt-BR"/>
                          </w:rPr>
                          <w:t>serviços</w:t>
                        </w:r>
                        <w:proofErr w:type="gramEnd"/>
                        <w:r w:rsidRPr="00F806CF">
                          <w:rPr>
                            <w:lang w:val="pt-BR"/>
                          </w:rPr>
                          <w:t xml:space="preserve"> de combate a incêndios.</w:t>
                        </w:r>
                      </w:p>
                    </w:txbxContent>
                  </v:textbox>
                </v:shape>
                <v:shape id="Textbox 495" o:spid="_x0000_s1249" type="#_x0000_t202" style="position:absolute;left:3825;top:47596;width:1022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3EdMUA&#10;AADcAAAADwAAAGRycy9kb3ducmV2LnhtbESPQWvCQBSE7wX/w/KE3urGUkVTVxFRKAhiTA89vmaf&#10;yWL2bZrdavz3riB4HGbmG2a26GwtztR641jBcJCAIC6cNlwq+M43bxMQPiBrrB2Tgit5WMx7LzNM&#10;tbtwRudDKEWEsE9RQRVCk0rpi4os+oFriKN3dK3FEGVbSt3iJcJtLd+TZCwtGo4LFTa0qqg4Hf6t&#10;guUPZ2vzt/vdZ8fM5Pk04e34pNRrv1t+ggjUhWf40f7SCj6m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zcR0xQAAANwAAAAPAAAAAAAAAAAAAAAAAJgCAABkcnMv&#10;ZG93bnJldi54bWxQSwUGAAAAAAQABAD1AAAAigMAAAAA&#10;" filled="f" stroked="f">
                  <v:textbox inset="0,0,0,0">
                    <w:txbxContent>
                      <w:p w14:paraId="43A530C2" w14:textId="6D17F014"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496" o:spid="_x0000_s1250" type="#_x0000_t202" style="position:absolute;left:18726;top:47596;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9aA8UA&#10;AADcAAAADwAAAGRycy9kb3ducmV2LnhtbESPQWvCQBSE70L/w/KE3nSjlFBTV5GiIBSKMR48vmaf&#10;yWL2bcyumv77rlDwOMzMN8x82dtG3KjzxrGCyTgBQVw6bbhScCg2o3cQPiBrbByTgl/ysFy8DOaY&#10;aXfnnG77UIkIYZ+hgjqENpPSlzVZ9GPXEkfv5DqLIcqukrrDe4TbRk6TJJUWDceFGlv6rKk8769W&#10;werI+dpcvn92+Sk3RTFL+Cs9K/U67FcfIAL14Rn+b2+1grdZ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H1oDxQAAANwAAAAPAAAAAAAAAAAAAAAAAJgCAABkcnMv&#10;ZG93bnJldi54bWxQSwUGAAAAAAQABAD1AAAAigMAAAAA&#10;" filled="f" stroked="f">
                  <v:textbox inset="0,0,0,0">
                    <w:txbxContent>
                      <w:p w14:paraId="1122BC42" w14:textId="77777777" w:rsidR="008F37B0" w:rsidRDefault="008F37B0">
                        <w:pPr>
                          <w:tabs>
                            <w:tab w:val="left" w:pos="282"/>
                          </w:tabs>
                          <w:spacing w:line="249" w:lineRule="exact"/>
                        </w:pPr>
                        <w:r>
                          <w:rPr>
                            <w:spacing w:val="-10"/>
                          </w:rPr>
                          <w:t>:</w:t>
                        </w:r>
                        <w:r>
                          <w:tab/>
                        </w:r>
                        <w:r>
                          <w:rPr>
                            <w:spacing w:val="-10"/>
                          </w:rPr>
                          <w:t>-</w:t>
                        </w:r>
                      </w:p>
                    </w:txbxContent>
                  </v:textbox>
                </v:shape>
                <w10:wrap anchorx="page" anchory="page"/>
              </v:group>
            </w:pict>
          </mc:Fallback>
        </mc:AlternateContent>
      </w:r>
      <w:r w:rsidRPr="00122C35">
        <w:rPr>
          <w:lang w:val="pt-BR"/>
        </w:rPr>
        <w:t>4</w:t>
      </w:r>
      <w:r>
        <w:rPr>
          <w:lang w:val="pt-BR"/>
        </w:rPr>
        <w:t>.</w:t>
      </w:r>
      <w:r>
        <w:rPr>
          <w:lang w:val="pt-BR"/>
        </w:rPr>
        <w:tab/>
        <w:t>Setor</w:t>
      </w:r>
      <w:r>
        <w:rPr>
          <w:lang w:val="pt-BR"/>
        </w:rPr>
        <w:tab/>
      </w:r>
      <w:r>
        <w:rPr>
          <w:lang w:val="pt-BR"/>
        </w:rPr>
        <w:tab/>
      </w:r>
      <w:r>
        <w:rPr>
          <w:lang w:val="pt-BR"/>
        </w:rPr>
        <w:tab/>
        <w:t xml:space="preserve"> :    Todos</w:t>
      </w:r>
    </w:p>
    <w:p w14:paraId="2067F57E" w14:textId="141A3392" w:rsidR="006D6FE4" w:rsidRDefault="006D6FE4">
      <w:pPr>
        <w:rPr>
          <w:sz w:val="17"/>
          <w:lang w:val="pt-BR"/>
        </w:rPr>
      </w:pPr>
    </w:p>
    <w:p w14:paraId="690890E5" w14:textId="684E56E1" w:rsidR="00122C35" w:rsidRPr="007357D8" w:rsidRDefault="00122C35">
      <w:pPr>
        <w:rPr>
          <w:sz w:val="17"/>
          <w:lang w:val="pt-BR"/>
        </w:rPr>
        <w:sectPr w:rsidR="00122C35" w:rsidRPr="007357D8">
          <w:headerReference w:type="default" r:id="rId441"/>
          <w:footerReference w:type="default" r:id="rId442"/>
          <w:pgSz w:w="12240" w:h="15840"/>
          <w:pgMar w:top="1700" w:right="1600" w:bottom="1220" w:left="1560" w:header="1463" w:footer="1039" w:gutter="0"/>
          <w:cols w:space="720"/>
        </w:sectPr>
      </w:pPr>
    </w:p>
    <w:p w14:paraId="08ABA36C" w14:textId="6EAF99E4" w:rsidR="006D6FE4" w:rsidRPr="007357D8" w:rsidRDefault="008527C3">
      <w:pPr>
        <w:pStyle w:val="Corpodetexto"/>
        <w:spacing w:before="4"/>
        <w:rPr>
          <w:sz w:val="17"/>
          <w:lang w:val="pt-BR"/>
        </w:rPr>
      </w:pPr>
      <w:r w:rsidRPr="007357D8">
        <w:rPr>
          <w:noProof/>
          <w:lang w:val="pt-BR" w:eastAsia="pt-BR"/>
        </w:rPr>
        <mc:AlternateContent>
          <mc:Choice Requires="wpg">
            <w:drawing>
              <wp:anchor distT="0" distB="0" distL="0" distR="0" simplePos="0" relativeHeight="251651072" behindDoc="1" locked="0" layoutInCell="1" allowOverlap="1" wp14:anchorId="6CFC7F6F" wp14:editId="6FF8138B">
                <wp:simplePos x="0" y="0"/>
                <wp:positionH relativeFrom="page">
                  <wp:posOffset>1026543</wp:posOffset>
                </wp:positionH>
                <wp:positionV relativeFrom="page">
                  <wp:posOffset>1086928</wp:posOffset>
                </wp:positionV>
                <wp:extent cx="5367147" cy="3866388"/>
                <wp:effectExtent l="0" t="0" r="5080" b="1270"/>
                <wp:wrapNone/>
                <wp:docPr id="501" name="Group 5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7147" cy="3866388"/>
                          <a:chOff x="0" y="0"/>
                          <a:chExt cx="5367147" cy="3866388"/>
                        </a:xfrm>
                      </wpg:grpSpPr>
                      <pic:pic xmlns:pic="http://schemas.openxmlformats.org/drawingml/2006/picture">
                        <pic:nvPicPr>
                          <pic:cNvPr id="502" name="Image 502"/>
                          <pic:cNvPicPr/>
                        </pic:nvPicPr>
                        <pic:blipFill>
                          <a:blip r:embed="rId429" cstate="print"/>
                          <a:stretch>
                            <a:fillRect/>
                          </a:stretch>
                        </pic:blipFill>
                        <pic:spPr>
                          <a:xfrm>
                            <a:off x="1714" y="0"/>
                            <a:ext cx="5363718" cy="322325"/>
                          </a:xfrm>
                          <a:prstGeom prst="rect">
                            <a:avLst/>
                          </a:prstGeom>
                        </pic:spPr>
                      </pic:pic>
                      <pic:pic xmlns:pic="http://schemas.openxmlformats.org/drawingml/2006/picture">
                        <pic:nvPicPr>
                          <pic:cNvPr id="503" name="Image 503"/>
                          <pic:cNvPicPr/>
                        </pic:nvPicPr>
                        <pic:blipFill>
                          <a:blip r:embed="rId430" cstate="print"/>
                          <a:stretch>
                            <a:fillRect/>
                          </a:stretch>
                        </pic:blipFill>
                        <pic:spPr>
                          <a:xfrm>
                            <a:off x="2476" y="309372"/>
                            <a:ext cx="5362194" cy="320040"/>
                          </a:xfrm>
                          <a:prstGeom prst="rect">
                            <a:avLst/>
                          </a:prstGeom>
                        </pic:spPr>
                      </pic:pic>
                      <pic:pic xmlns:pic="http://schemas.openxmlformats.org/drawingml/2006/picture">
                        <pic:nvPicPr>
                          <pic:cNvPr id="504" name="Image 504"/>
                          <pic:cNvPicPr/>
                        </pic:nvPicPr>
                        <pic:blipFill>
                          <a:blip r:embed="rId431" cstate="print"/>
                          <a:stretch>
                            <a:fillRect/>
                          </a:stretch>
                        </pic:blipFill>
                        <pic:spPr>
                          <a:xfrm>
                            <a:off x="1714" y="616458"/>
                            <a:ext cx="5363718" cy="322325"/>
                          </a:xfrm>
                          <a:prstGeom prst="rect">
                            <a:avLst/>
                          </a:prstGeom>
                        </pic:spPr>
                      </pic:pic>
                      <pic:pic xmlns:pic="http://schemas.openxmlformats.org/drawingml/2006/picture">
                        <pic:nvPicPr>
                          <pic:cNvPr id="505" name="Image 505"/>
                          <pic:cNvPicPr/>
                        </pic:nvPicPr>
                        <pic:blipFill>
                          <a:blip r:embed="rId432" cstate="print"/>
                          <a:stretch>
                            <a:fillRect/>
                          </a:stretch>
                        </pic:blipFill>
                        <pic:spPr>
                          <a:xfrm>
                            <a:off x="571" y="923925"/>
                            <a:ext cx="5366004" cy="1684020"/>
                          </a:xfrm>
                          <a:prstGeom prst="rect">
                            <a:avLst/>
                          </a:prstGeom>
                        </pic:spPr>
                      </pic:pic>
                      <pic:pic xmlns:pic="http://schemas.openxmlformats.org/drawingml/2006/picture">
                        <pic:nvPicPr>
                          <pic:cNvPr id="506" name="Image 506"/>
                          <pic:cNvPicPr/>
                        </pic:nvPicPr>
                        <pic:blipFill>
                          <a:blip r:embed="rId443" cstate="print"/>
                          <a:stretch>
                            <a:fillRect/>
                          </a:stretch>
                        </pic:blipFill>
                        <pic:spPr>
                          <a:xfrm>
                            <a:off x="0" y="2591371"/>
                            <a:ext cx="5367147" cy="963549"/>
                          </a:xfrm>
                          <a:prstGeom prst="rect">
                            <a:avLst/>
                          </a:prstGeom>
                        </pic:spPr>
                      </pic:pic>
                      <pic:pic xmlns:pic="http://schemas.openxmlformats.org/drawingml/2006/picture">
                        <pic:nvPicPr>
                          <pic:cNvPr id="507" name="Image 507"/>
                          <pic:cNvPicPr/>
                        </pic:nvPicPr>
                        <pic:blipFill>
                          <a:blip r:embed="rId444" cstate="print"/>
                          <a:stretch>
                            <a:fillRect/>
                          </a:stretch>
                        </pic:blipFill>
                        <pic:spPr>
                          <a:xfrm>
                            <a:off x="2476" y="3540252"/>
                            <a:ext cx="5362194" cy="326136"/>
                          </a:xfrm>
                          <a:prstGeom prst="rect">
                            <a:avLst/>
                          </a:prstGeom>
                        </pic:spPr>
                      </pic:pic>
                      <wps:wsp>
                        <wps:cNvPr id="508" name="Textbox 508"/>
                        <wps:cNvSpPr txBox="1"/>
                        <wps:spPr>
                          <a:xfrm>
                            <a:off x="382718" y="395725"/>
                            <a:ext cx="579755" cy="159385"/>
                          </a:xfrm>
                          <a:prstGeom prst="rect">
                            <a:avLst/>
                          </a:prstGeom>
                        </wps:spPr>
                        <wps:txbx>
                          <w:txbxContent>
                            <w:p w14:paraId="2CF3869A" w14:textId="77777777" w:rsidR="008F37B0" w:rsidRDefault="008F37B0">
                              <w:pPr>
                                <w:spacing w:line="249" w:lineRule="exact"/>
                              </w:pPr>
                              <w:r>
                                <w:rPr>
                                  <w:spacing w:val="-2"/>
                                </w:rPr>
                                <w:t>Subsetor</w:t>
                              </w:r>
                            </w:p>
                          </w:txbxContent>
                        </wps:txbx>
                        <wps:bodyPr wrap="square" lIns="0" tIns="0" rIns="0" bIns="0" rtlCol="0">
                          <a:noAutofit/>
                        </wps:bodyPr>
                      </wps:wsp>
                      <wps:wsp>
                        <wps:cNvPr id="509" name="Textbox 509"/>
                        <wps:cNvSpPr txBox="1"/>
                        <wps:spPr>
                          <a:xfrm>
                            <a:off x="1872410" y="395725"/>
                            <a:ext cx="240029" cy="159385"/>
                          </a:xfrm>
                          <a:prstGeom prst="rect">
                            <a:avLst/>
                          </a:prstGeom>
                        </wps:spPr>
                        <wps:txbx>
                          <w:txbxContent>
                            <w:p w14:paraId="5B09C561"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s:wsp>
                        <wps:cNvPr id="510" name="Textbox 510"/>
                        <wps:cNvSpPr txBox="1"/>
                        <wps:spPr>
                          <a:xfrm>
                            <a:off x="382718" y="704335"/>
                            <a:ext cx="1731010" cy="159385"/>
                          </a:xfrm>
                          <a:prstGeom prst="rect">
                            <a:avLst/>
                          </a:prstGeom>
                        </wps:spPr>
                        <wps:txbx>
                          <w:txbxContent>
                            <w:p w14:paraId="34ED859B" w14:textId="68107182" w:rsidR="008F37B0" w:rsidRDefault="008F37B0">
                              <w:pPr>
                                <w:tabs>
                                  <w:tab w:val="left" w:pos="2346"/>
                                  <w:tab w:val="left" w:pos="2629"/>
                                </w:tabs>
                                <w:spacing w:line="249" w:lineRule="exact"/>
                              </w:pPr>
                              <w:r>
                                <w:rPr>
                                  <w:spacing w:val="-2"/>
                                </w:rPr>
                                <w:t xml:space="preserve">Classificação </w:t>
                              </w:r>
                              <w:r>
                                <w:t>Industrial</w:t>
                              </w:r>
                              <w:r>
                                <w:tab/>
                              </w:r>
                              <w:r>
                                <w:rPr>
                                  <w:spacing w:val="-10"/>
                                </w:rPr>
                                <w:t>:</w:t>
                              </w:r>
                              <w:r>
                                <w:tab/>
                              </w:r>
                              <w:r>
                                <w:rPr>
                                  <w:spacing w:val="-10"/>
                                </w:rPr>
                                <w:t>-</w:t>
                              </w:r>
                            </w:p>
                          </w:txbxContent>
                        </wps:txbx>
                        <wps:bodyPr wrap="square" lIns="0" tIns="0" rIns="0" bIns="0" rtlCol="0">
                          <a:noAutofit/>
                        </wps:bodyPr>
                      </wps:wsp>
                      <wps:wsp>
                        <wps:cNvPr id="511" name="Textbox 511"/>
                        <wps:cNvSpPr txBox="1"/>
                        <wps:spPr>
                          <a:xfrm>
                            <a:off x="382718" y="1012183"/>
                            <a:ext cx="1184910" cy="159385"/>
                          </a:xfrm>
                          <a:prstGeom prst="rect">
                            <a:avLst/>
                          </a:prstGeom>
                        </wps:spPr>
                        <wps:txbx>
                          <w:txbxContent>
                            <w:p w14:paraId="74F14A33" w14:textId="4024D198"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512" name="Textbox 512"/>
                        <wps:cNvSpPr txBox="1"/>
                        <wps:spPr>
                          <a:xfrm>
                            <a:off x="1871940" y="1012183"/>
                            <a:ext cx="3242945" cy="1435735"/>
                          </a:xfrm>
                          <a:prstGeom prst="rect">
                            <a:avLst/>
                          </a:prstGeom>
                        </wps:spPr>
                        <wps:txbx>
                          <w:txbxContent>
                            <w:p w14:paraId="2D49435B" w14:textId="22FE3F64" w:rsidR="008F37B0" w:rsidRPr="00E50E1E" w:rsidRDefault="00360699">
                              <w:pPr>
                                <w:tabs>
                                  <w:tab w:val="left" w:pos="282"/>
                                </w:tabs>
                                <w:spacing w:line="249" w:lineRule="exact"/>
                                <w:rPr>
                                  <w:lang w:val="pt-BR"/>
                                </w:rPr>
                              </w:pPr>
                              <w:r w:rsidRPr="00360699">
                                <w:rPr>
                                  <w:lang w:val="pt-BR"/>
                                </w:rPr>
                                <w:t>:</w:t>
                              </w:r>
                              <w:r w:rsidR="008F37B0" w:rsidRPr="00360699">
                                <w:rPr>
                                  <w:lang w:val="pt-BR"/>
                                </w:rPr>
                                <w:tab/>
                              </w:r>
                              <w:r w:rsidR="008F37B0">
                                <w:rPr>
                                  <w:lang w:val="pt-BR"/>
                                </w:rPr>
                                <w:t>Tratamento N</w:t>
                              </w:r>
                              <w:r w:rsidR="008F37B0" w:rsidRPr="00E50E1E">
                                <w:rPr>
                                  <w:lang w:val="pt-BR"/>
                                </w:rPr>
                                <w:t xml:space="preserve">acional (Artigo 9.3 e Artigo </w:t>
                              </w:r>
                              <w:r w:rsidR="008F37B0" w:rsidRPr="00E50E1E">
                                <w:rPr>
                                  <w:spacing w:val="-2"/>
                                  <w:lang w:val="pt-BR"/>
                                </w:rPr>
                                <w:t>10.4)</w:t>
                              </w:r>
                            </w:p>
                            <w:p w14:paraId="6EA9B699" w14:textId="56BE628C" w:rsidR="008F37B0" w:rsidRPr="00E50E1E" w:rsidRDefault="008F37B0">
                              <w:pPr>
                                <w:spacing w:before="120" w:line="244" w:lineRule="auto"/>
                                <w:ind w:left="282"/>
                                <w:rPr>
                                  <w:lang w:val="pt-BR"/>
                                </w:rPr>
                              </w:pPr>
                              <w:r w:rsidRPr="00E50E1E">
                                <w:rPr>
                                  <w:lang w:val="pt-BR"/>
                                </w:rPr>
                                <w:t xml:space="preserve">Gerência Sênior e Conselhos de </w:t>
                              </w:r>
                              <w:r>
                                <w:rPr>
                                  <w:lang w:val="pt-BR"/>
                                </w:rPr>
                                <w:t>Diretores</w:t>
                              </w:r>
                              <w:r w:rsidRPr="00E50E1E">
                                <w:rPr>
                                  <w:lang w:val="pt-BR"/>
                                </w:rPr>
                                <w:t xml:space="preserve"> (Artigo </w:t>
                              </w:r>
                              <w:r w:rsidRPr="00E50E1E">
                                <w:rPr>
                                  <w:spacing w:val="-4"/>
                                  <w:lang w:val="pt-BR"/>
                                </w:rPr>
                                <w:t>9.6)</w:t>
                              </w:r>
                            </w:p>
                            <w:p w14:paraId="7FCF02CA" w14:textId="60D779A3" w:rsidR="008F37B0" w:rsidRPr="00E50E1E" w:rsidRDefault="008F37B0">
                              <w:pPr>
                                <w:spacing w:before="116" w:line="244" w:lineRule="auto"/>
                                <w:ind w:left="282"/>
                                <w:rPr>
                                  <w:lang w:val="pt-BR"/>
                                </w:rPr>
                              </w:pPr>
                              <w:r w:rsidRPr="00E50E1E">
                                <w:rPr>
                                  <w:lang w:val="pt-BR"/>
                                </w:rPr>
                                <w:t xml:space="preserve">Tratamento </w:t>
                              </w:r>
                              <w:r>
                                <w:rPr>
                                  <w:lang w:val="pt-BR"/>
                                </w:rPr>
                                <w:t>de Nação Mais Favorecida</w:t>
                              </w:r>
                              <w:r w:rsidRPr="00E50E1E">
                                <w:rPr>
                                  <w:lang w:val="pt-BR"/>
                                </w:rPr>
                                <w:t xml:space="preserve"> (Artigo 9-A.4 e Artigo 10.10)</w:t>
                              </w:r>
                            </w:p>
                            <w:p w14:paraId="43AAFF49" w14:textId="666A0274" w:rsidR="008F37B0" w:rsidRPr="00E50E1E" w:rsidRDefault="008F37B0">
                              <w:pPr>
                                <w:spacing w:line="372" w:lineRule="exact"/>
                                <w:ind w:left="282" w:right="1778"/>
                                <w:rPr>
                                  <w:lang w:val="pt-BR"/>
                                </w:rPr>
                              </w:pPr>
                              <w:r w:rsidRPr="00E50E1E">
                                <w:rPr>
                                  <w:lang w:val="pt-BR"/>
                                </w:rPr>
                                <w:t xml:space="preserve">Acesso </w:t>
                              </w:r>
                              <w:r>
                                <w:rPr>
                                  <w:lang w:val="pt-BR"/>
                                </w:rPr>
                                <w:t>a Mercados</w:t>
                              </w:r>
                              <w:r w:rsidRPr="00E50E1E">
                                <w:rPr>
                                  <w:lang w:val="pt-BR"/>
                                </w:rPr>
                                <w:t xml:space="preserve"> (Artigo 10.3) Presença </w:t>
                              </w:r>
                              <w:r>
                                <w:rPr>
                                  <w:lang w:val="pt-BR"/>
                                </w:rPr>
                                <w:t>Local</w:t>
                              </w:r>
                              <w:r w:rsidRPr="00E50E1E">
                                <w:rPr>
                                  <w:lang w:val="pt-BR"/>
                                </w:rPr>
                                <w:t xml:space="preserve"> (Artigo </w:t>
                              </w:r>
                              <w:r w:rsidRPr="00E50E1E">
                                <w:rPr>
                                  <w:spacing w:val="-2"/>
                                  <w:lang w:val="pt-BR"/>
                                </w:rPr>
                                <w:t>10.9)</w:t>
                              </w:r>
                            </w:p>
                          </w:txbxContent>
                        </wps:txbx>
                        <wps:bodyPr wrap="square" lIns="0" tIns="0" rIns="0" bIns="0" rtlCol="0">
                          <a:noAutofit/>
                        </wps:bodyPr>
                      </wps:wsp>
                      <wps:wsp>
                        <wps:cNvPr id="513" name="Textbox 513"/>
                        <wps:cNvSpPr txBox="1"/>
                        <wps:spPr>
                          <a:xfrm>
                            <a:off x="382718" y="2680963"/>
                            <a:ext cx="683260" cy="159385"/>
                          </a:xfrm>
                          <a:prstGeom prst="rect">
                            <a:avLst/>
                          </a:prstGeom>
                        </wps:spPr>
                        <wps:txbx>
                          <w:txbxContent>
                            <w:p w14:paraId="1B9C2FF5" w14:textId="77777777" w:rsidR="008F37B0" w:rsidRDefault="008F37B0">
                              <w:pPr>
                                <w:spacing w:line="249" w:lineRule="exact"/>
                              </w:pPr>
                              <w:r>
                                <w:rPr>
                                  <w:spacing w:val="-2"/>
                                </w:rPr>
                                <w:t>Descrição</w:t>
                              </w:r>
                            </w:p>
                          </w:txbxContent>
                        </wps:txbx>
                        <wps:bodyPr wrap="square" lIns="0" tIns="0" rIns="0" bIns="0" rtlCol="0">
                          <a:noAutofit/>
                        </wps:bodyPr>
                      </wps:wsp>
                      <wps:wsp>
                        <wps:cNvPr id="514" name="Textbox 514"/>
                        <wps:cNvSpPr txBox="1"/>
                        <wps:spPr>
                          <a:xfrm>
                            <a:off x="1871941" y="2680963"/>
                            <a:ext cx="3427729" cy="796925"/>
                          </a:xfrm>
                          <a:prstGeom prst="rect">
                            <a:avLst/>
                          </a:prstGeom>
                        </wps:spPr>
                        <wps:txbx>
                          <w:txbxContent>
                            <w:p w14:paraId="624D44E2" w14:textId="29D7A018" w:rsidR="008F37B0" w:rsidRPr="00F806CF" w:rsidRDefault="008F37B0" w:rsidP="00CE73EB">
                              <w:pPr>
                                <w:tabs>
                                  <w:tab w:val="left" w:pos="282"/>
                                </w:tabs>
                                <w:spacing w:line="249" w:lineRule="exact"/>
                                <w:ind w:left="282" w:hanging="282"/>
                                <w:rPr>
                                  <w:lang w:val="pt-BR"/>
                                </w:rPr>
                              </w:pPr>
                              <w:r w:rsidRPr="00F806CF">
                                <w:rPr>
                                  <w:spacing w:val="-10"/>
                                  <w:lang w:val="pt-BR"/>
                                </w:rPr>
                                <w:t>:</w:t>
                              </w:r>
                              <w:r w:rsidRPr="00F806CF">
                                <w:rPr>
                                  <w:lang w:val="pt-BR"/>
                                </w:rPr>
                                <w:tab/>
                              </w:r>
                              <w:r>
                                <w:rPr>
                                  <w:u w:val="single"/>
                                  <w:lang w:val="pt-BR"/>
                                </w:rPr>
                                <w:t>Comércio de S</w:t>
                              </w:r>
                              <w:r w:rsidRPr="00F806CF">
                                <w:rPr>
                                  <w:u w:val="single"/>
                                  <w:lang w:val="pt-BR"/>
                                </w:rPr>
                                <w:t xml:space="preserve">erviços e </w:t>
                              </w:r>
                              <w:r>
                                <w:rPr>
                                  <w:spacing w:val="-2"/>
                                  <w:u w:val="single"/>
                                  <w:lang w:val="pt-BR"/>
                                </w:rPr>
                                <w:t>Investimentos</w:t>
                              </w:r>
                              <w:r w:rsidRPr="00F806CF">
                                <w:rPr>
                                  <w:spacing w:val="-2"/>
                                  <w:lang w:val="pt-BR"/>
                                </w:rPr>
                                <w:t>:</w:t>
                              </w:r>
                            </w:p>
                            <w:p w14:paraId="4958869D" w14:textId="0BECFAB4" w:rsidR="008F37B0" w:rsidRPr="00F806CF" w:rsidRDefault="008F37B0">
                              <w:pPr>
                                <w:spacing w:before="224" w:line="247" w:lineRule="auto"/>
                                <w:ind w:left="282" w:right="18"/>
                                <w:jc w:val="both"/>
                                <w:rPr>
                                  <w:lang w:val="pt-BR"/>
                                </w:rPr>
                              </w:pPr>
                              <w:r>
                                <w:rPr>
                                  <w:lang w:val="pt-BR"/>
                                </w:rPr>
                                <w:t>Singapura</w:t>
                              </w:r>
                              <w:r w:rsidRPr="00F806CF">
                                <w:rPr>
                                  <w:lang w:val="pt-BR"/>
                                </w:rPr>
                                <w:t xml:space="preserve"> </w:t>
                              </w:r>
                              <w:r>
                                <w:rPr>
                                  <w:lang w:val="pt-BR"/>
                                </w:rPr>
                                <w:t>reserva-se</w:t>
                              </w:r>
                              <w:r w:rsidRPr="00F806CF">
                                <w:rPr>
                                  <w:lang w:val="pt-BR"/>
                                </w:rPr>
                                <w:t xml:space="preserve"> o direito de adotar ou manter qualquer medida que afete, inclusive a alienação e o desinvestimento</w:t>
                              </w:r>
                              <w:r>
                                <w:rPr>
                                  <w:lang w:val="pt-BR"/>
                                </w:rPr>
                                <w:t xml:space="preserve">, </w:t>
                              </w:r>
                              <w:r w:rsidRPr="00F806CF">
                                <w:rPr>
                                  <w:lang w:val="pt-BR"/>
                                </w:rPr>
                                <w:t>imóveis de propriedade do Estado.</w:t>
                              </w:r>
                            </w:p>
                          </w:txbxContent>
                        </wps:txbx>
                        <wps:bodyPr wrap="square" lIns="0" tIns="0" rIns="0" bIns="0" rtlCol="0">
                          <a:noAutofit/>
                        </wps:bodyPr>
                      </wps:wsp>
                      <wps:wsp>
                        <wps:cNvPr id="515" name="Textbox 515"/>
                        <wps:cNvSpPr txBox="1"/>
                        <wps:spPr>
                          <a:xfrm>
                            <a:off x="382718" y="3627367"/>
                            <a:ext cx="1019810" cy="159385"/>
                          </a:xfrm>
                          <a:prstGeom prst="rect">
                            <a:avLst/>
                          </a:prstGeom>
                        </wps:spPr>
                        <wps:txbx>
                          <w:txbxContent>
                            <w:p w14:paraId="4BAC7B2C" w14:textId="3A60CF87"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516" name="Textbox 516"/>
                        <wps:cNvSpPr txBox="1"/>
                        <wps:spPr>
                          <a:xfrm>
                            <a:off x="1888251" y="3626889"/>
                            <a:ext cx="3175455" cy="177359"/>
                          </a:xfrm>
                          <a:prstGeom prst="rect">
                            <a:avLst/>
                          </a:prstGeom>
                        </wps:spPr>
                        <wps:txbx>
                          <w:txbxContent>
                            <w:p w14:paraId="5B3DE4D0" w14:textId="7322C983" w:rsidR="008F37B0" w:rsidRPr="0063604B" w:rsidRDefault="008F37B0">
                              <w:pPr>
                                <w:tabs>
                                  <w:tab w:val="left" w:pos="284"/>
                                </w:tabs>
                                <w:spacing w:line="249" w:lineRule="exact"/>
                              </w:pPr>
                              <w:r w:rsidRPr="0063604B">
                                <w:rPr>
                                  <w:spacing w:val="-10"/>
                                </w:rPr>
                                <w:t>:</w:t>
                              </w:r>
                              <w:r w:rsidRPr="0063604B">
                                <w:tab/>
                              </w:r>
                              <w:r w:rsidRPr="00872A57">
                                <w:rPr>
                                  <w:i/>
                                </w:rPr>
                                <w:t>State Lands Act 1920</w:t>
                              </w:r>
                              <w:r>
                                <w:t>, 2020 Revised Edition</w:t>
                              </w:r>
                            </w:p>
                          </w:txbxContent>
                        </wps:txbx>
                        <wps:bodyPr wrap="square" lIns="0" tIns="0" rIns="0" bIns="0" rtlCol="0">
                          <a:noAutofit/>
                        </wps:bodyPr>
                      </wps:wsp>
                    </wpg:wgp>
                  </a:graphicData>
                </a:graphic>
                <wp14:sizeRelH relativeFrom="margin">
                  <wp14:pctWidth>0</wp14:pctWidth>
                </wp14:sizeRelH>
              </wp:anchor>
            </w:drawing>
          </mc:Choice>
          <mc:Fallback>
            <w:pict>
              <v:group w14:anchorId="6CFC7F6F" id="Group 501" o:spid="_x0000_s1251" style="position:absolute;margin-left:80.85pt;margin-top:85.6pt;width:422.6pt;height:304.45pt;z-index:-251665408;mso-wrap-distance-left:0;mso-wrap-distance-right:0;mso-position-horizontal-relative:page;mso-position-vertical-relative:page;mso-width-relative:margin" coordsize="53671,386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">
                <v:shape id="Image 502" o:spid="_x0000_s1252" type="#_x0000_t75" style="position:absolute;left:1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gD7nDAAAA3AAAAA8AAABkcnMvZG93bnJldi54bWxEj9FqAjEURN8L/kO4gi9FswotsjWKFdRC&#10;n6p+wGVzu1nd3GyTuKZ/3xQEH4eZOcMsVsm2oicfGscKppMCBHHldMO1gtNxO56DCBFZY+uYFPxS&#10;gNVy8LTAUrsbf1F/iLXIEA4lKjAxdqWUoTJkMUxcR5y9b+ctxix9LbXHW4bbVs6K4lVabDgvGOxo&#10;Y6i6HK5WwZk2uxSqs38/dv3z535ufhqdlBoN0/oNRKQUH+F7+0MreClm8H8mHwG5/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WAPucMAAADcAAAADwAAAAAAAAAAAAAAAACf&#10;AgAAZHJzL2Rvd25yZXYueG1sUEsFBgAAAAAEAAQA9wAAAI8DAAAAAA==&#10;">
                  <v:imagedata r:id="rId435" o:title=""/>
                </v:shape>
                <v:shape id="Image 503" o:spid="_x0000_s1253" type="#_x0000_t75" style="position:absolute;left:24;top:3093;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SqZHEAAAA3AAAAA8AAABkcnMvZG93bnJldi54bWxEj92KwjAUhO8F3yEcwTtNVVy0GkV2EVZF&#10;8Pf+0BzbYnNSmmxb336zsODlMDPfMMt1awpRU+VyywpGwwgEcWJ1zqmC23U7mIFwHlljYZkUvMjB&#10;etXtLDHWtuEz1RefigBhF6OCzPsyltIlGRl0Q1sSB+9hK4M+yCqVusImwE0hx1H0IQ3mHBYyLOkz&#10;o+R5+TEKtvNpjV/75ni47h7l/WBP4/2xUarfazcLEJ5a/w7/t7+1gmk0gb8z4QjI1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fSqZHEAAAA3AAAAA8AAAAAAAAAAAAAAAAA&#10;nwIAAGRycy9kb3ducmV2LnhtbFBLBQYAAAAABAAEAPcAAACQAwAAAAA=&#10;">
                  <v:imagedata r:id="rId436" o:title=""/>
                </v:shape>
                <v:shape id="Image 504" o:spid="_x0000_s1254" type="#_x0000_t75" style="position:absolute;left:17;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f+qPCAAAA3AAAAA8AAABkcnMvZG93bnJldi54bWxEj9FqAjEURN8L/kO4gm81sWgrq1FEKPha&#10;7Qfcbq7Z1c3N7ia6a7/eCIKPw8ycYZbr3lXiSm0oPWuYjBUI4tybkq2G38P3+xxEiMgGK8+k4UYB&#10;1qvB2xIz4zv+oes+WpEgHDLUUMRYZ1KGvCCHYexr4uQdfeswJtlaaVrsEtxV8kOpT+mw5LRQYE3b&#10;gvLz/uI0dM2Omunxy5rNSdnTpcn//idB69Gw3yxAROrjK/xs74yGmZrC40w6AnJ1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n/qjwgAAANwAAAAPAAAAAAAAAAAAAAAAAJ8C&#10;AABkcnMvZG93bnJldi54bWxQSwUGAAAAAAQABAD3AAAAjgMAAAAA&#10;">
                  <v:imagedata r:id="rId437" o:title=""/>
                </v:shape>
                <v:shape id="Image 505" o:spid="_x0000_s1255" type="#_x0000_t75" style="position:absolute;left:5;top:9239;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RF7zEAAAA3AAAAA8AAABkcnMvZG93bnJldi54bWxEj9FqwkAURN+F/sNyC33TjVJFU1cpiuhL&#10;sY1+wDV7zQazd0N2NfHvu4Lg4zAzZ5j5srOVuFHjS8cKhoMEBHHudMmFguNh05+C8AFZY+WYFNzJ&#10;w3Lx1ptjql3Lf3TLQiEihH2KCkwIdSqlzw1Z9ANXE0fv7BqLIcqmkLrBNsJtJUdJMpEWS44LBmta&#10;Gcov2dUq+Jze99lqPzR8brfud3b5Oa1zrdTHe/f9BSJQF17hZ3unFYyTMTzOxCMgF/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qRF7zEAAAA3AAAAA8AAAAAAAAAAAAAAAAA&#10;nwIAAGRycy9kb3ducmV2LnhtbFBLBQYAAAAABAAEAPcAAACQAwAAAAA=&#10;">
                  <v:imagedata r:id="rId438" o:title=""/>
                </v:shape>
                <v:shape id="Image 506" o:spid="_x0000_s1256" type="#_x0000_t75" style="position:absolute;top:25913;width:53671;height:9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RYMLFAAAA3AAAAA8AAABkcnMvZG93bnJldi54bWxEj0GLwjAUhO+C/yG8hb3ImrqoLNUoIigF&#10;vWhX8Phsnm3d5qU0Ueu/N4Kwx2FmvmGm89ZU4kaNKy0rGPQjEMSZ1SXnCn7T1dcPCOeRNVaWScGD&#10;HMxn3c4UY23vvKPb3uciQNjFqKDwvo6ldFlBBl3f1sTBO9vGoA+yyaVu8B7gppLfUTSWBksOCwXW&#10;tCwo+9tfjYLTcZNkMk+2vTRNDsP1KT302otSnx/tYgLCU+v/w+92ohWMojG8zoQjIGd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UWDCxQAAANwAAAAPAAAAAAAAAAAAAAAA&#10;AJ8CAABkcnMvZG93bnJldi54bWxQSwUGAAAAAAQABAD3AAAAkQMAAAAA&#10;">
                  <v:imagedata r:id="rId445" o:title=""/>
                </v:shape>
                <v:shape id="Image 507" o:spid="_x0000_s1257" type="#_x0000_t75" style="position:absolute;left:24;top:35402;width:53622;height:3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FyV/FAAAA3AAAAA8AAABkcnMvZG93bnJldi54bWxEj0trAjEUhfdC/0O4QjeiSYVWHY1iK7W6&#10;cOFrf5lcZ0YnN8Mk1fHfG6HQ5eE8Ps5k1thSXKn2hWMNbz0Fgjh1puBMw2H/3R2C8AHZYOmYNNzJ&#10;w2z60ppgYtyNt3TdhUzEEfYJashDqBIpfZqTRd9zFXH0Tq62GKKsM2lqvMVxW8q+Uh/SYsGRkGNF&#10;Xzmll92vjdz+z/q4nh9Gn+eB2lzOncVxeVpo/dpu5mMQgZrwH/5rr4yGdzWA55l4BOT0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RclfxQAAANwAAAAPAAAAAAAAAAAAAAAA&#10;AJ8CAABkcnMvZG93bnJldi54bWxQSwUGAAAAAAQABAD3AAAAkQMAAAAA&#10;">
                  <v:imagedata r:id="rId446" o:title=""/>
                </v:shape>
                <v:shape id="Textbox 508" o:spid="_x0000_s1258" type="#_x0000_t202" style="position:absolute;left:3827;top:3957;width:579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fx8MEA&#10;AADcAAAADwAAAGRycy9kb3ducmV2LnhtbERPz2vCMBS+D/wfwhN2m4mDyaxGEdlAGIi1Hjw+m2cb&#10;bF66Jmr335uDsOPH93u+7F0jbtQF61nDeKRAEJfeWK40HIrvt08QISIbbDyThj8KsFwMXuaYGX/n&#10;nG77WIkUwiFDDXWMbSZlKGtyGEa+JU7c2XcOY4JdJU2H9xTuGvmu1EQ6tJwaamxpXVN52V+dhtWR&#10;8y/7uz3t8nNui2Kq+Gdy0fp12K9mICL18V/8dG+Mhg+V1qY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n8fDBAAAA3AAAAA8AAAAAAAAAAAAAAAAAmAIAAGRycy9kb3du&#10;cmV2LnhtbFBLBQYAAAAABAAEAPUAAACGAwAAAAA=&#10;" filled="f" stroked="f">
                  <v:textbox inset="0,0,0,0">
                    <w:txbxContent>
                      <w:p w14:paraId="2CF3869A" w14:textId="77777777" w:rsidR="008F37B0" w:rsidRDefault="008F37B0">
                        <w:pPr>
                          <w:spacing w:line="249" w:lineRule="exact"/>
                        </w:pPr>
                        <w:proofErr w:type="spellStart"/>
                        <w:r>
                          <w:rPr>
                            <w:spacing w:val="-2"/>
                          </w:rPr>
                          <w:t>Subsetor</w:t>
                        </w:r>
                        <w:proofErr w:type="spellEnd"/>
                      </w:p>
                    </w:txbxContent>
                  </v:textbox>
                </v:shape>
                <v:shape id="Textbox 509" o:spid="_x0000_s1259" type="#_x0000_t202" style="position:absolute;left:18724;top:3957;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tUa8UA&#10;AADcAAAADwAAAGRycy9kb3ducmV2LnhtbESPQWsCMRSE7wX/Q3gFbzVpQ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a1RrxQAAANwAAAAPAAAAAAAAAAAAAAAAAJgCAABkcnMv&#10;ZG93bnJldi54bWxQSwUGAAAAAAQABAD1AAAAigMAAAAA&#10;" filled="f" stroked="f">
                  <v:textbox inset="0,0,0,0">
                    <w:txbxContent>
                      <w:p w14:paraId="5B09C561" w14:textId="77777777" w:rsidR="008F37B0" w:rsidRDefault="008F37B0">
                        <w:pPr>
                          <w:tabs>
                            <w:tab w:val="left" w:pos="282"/>
                          </w:tabs>
                          <w:spacing w:line="249" w:lineRule="exact"/>
                        </w:pPr>
                        <w:r>
                          <w:rPr>
                            <w:spacing w:val="-10"/>
                          </w:rPr>
                          <w:t>:</w:t>
                        </w:r>
                        <w:r>
                          <w:tab/>
                        </w:r>
                        <w:r>
                          <w:rPr>
                            <w:spacing w:val="-10"/>
                          </w:rPr>
                          <w:t>-</w:t>
                        </w:r>
                      </w:p>
                    </w:txbxContent>
                  </v:textbox>
                </v:shape>
                <v:shape id="Textbox 510" o:spid="_x0000_s1260" type="#_x0000_t202" style="position:absolute;left:3827;top:7043;width:173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rK8MA&#10;AADcAAAADwAAAGRycy9kb3ducmV2LnhtbERPz2vCMBS+D/wfwhN2m2kHk60aS5ENBgOxdgePz+bZ&#10;BpuXrslq99+bg7Djx/d7nU+2EyMN3jhWkC4SEMS104YbBd/Vx9MrCB+QNXaOScEfecg3s4c1Ztpd&#10;uaTxEBoRQ9hnqKANoc+k9HVLFv3C9cSRO7vBYohwaKQe8BrDbSefk2QpLRqODS32tG2pvhx+rYLi&#10;yOW7+dmd9uW5NFX1lvDX8qLU43wqViACTeFffHd/agUvaZwf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hrK8MAAADcAAAADwAAAAAAAAAAAAAAAACYAgAAZHJzL2Rv&#10;d25yZXYueG1sUEsFBgAAAAAEAAQA9QAAAIgDAAAAAA==&#10;" filled="f" stroked="f">
                  <v:textbox inset="0,0,0,0">
                    <w:txbxContent>
                      <w:p w14:paraId="34ED859B" w14:textId="68107182" w:rsidR="008F37B0" w:rsidRDefault="008F37B0">
                        <w:pPr>
                          <w:tabs>
                            <w:tab w:val="left" w:pos="2346"/>
                            <w:tab w:val="left" w:pos="2629"/>
                          </w:tabs>
                          <w:spacing w:line="249" w:lineRule="exact"/>
                        </w:pPr>
                        <w:proofErr w:type="spellStart"/>
                        <w:r>
                          <w:rPr>
                            <w:spacing w:val="-2"/>
                          </w:rPr>
                          <w:t>Classificação</w:t>
                        </w:r>
                        <w:proofErr w:type="spellEnd"/>
                        <w:r>
                          <w:rPr>
                            <w:spacing w:val="-2"/>
                          </w:rPr>
                          <w:t xml:space="preserve"> </w:t>
                        </w:r>
                        <w:r>
                          <w:t>Industrial</w:t>
                        </w:r>
                        <w:r>
                          <w:tab/>
                        </w:r>
                        <w:r>
                          <w:rPr>
                            <w:spacing w:val="-10"/>
                          </w:rPr>
                          <w:t>:</w:t>
                        </w:r>
                        <w:r>
                          <w:tab/>
                        </w:r>
                        <w:r>
                          <w:rPr>
                            <w:spacing w:val="-10"/>
                          </w:rPr>
                          <w:t>-</w:t>
                        </w:r>
                      </w:p>
                    </w:txbxContent>
                  </v:textbox>
                </v:shape>
                <v:shape id="Textbox 511" o:spid="_x0000_s1261" type="#_x0000_t202" style="position:absolute;left:3827;top:10121;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TOsMUA&#10;AADcAAAADwAAAGRycy9kb3ducmV2LnhtbESPQWvCQBSE74X+h+UJvdVNhEqNbkRKBaFQjPHQ42v2&#10;JVnMvk2zq6b/visUPA4z8w2zWo+2ExcavHGsIJ0mIIgrpw03Co7l9vkVhA/IGjvHpOCXPKzzx4cV&#10;ZtpduaDLITQiQthnqKANoc+k9FVLFv3U9cTRq91gMUQ5NFIPeI1w28lZksylRcNxocWe3lqqToez&#10;VbD54uLd/Hx+74u6MGW5SPhjflLqaTJuliACjeEe/m/vtIKXNIXbmXg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xM6wxQAAANwAAAAPAAAAAAAAAAAAAAAAAJgCAABkcnMv&#10;ZG93bnJldi54bWxQSwUGAAAAAAQABAD1AAAAigMAAAAA&#10;" filled="f" stroked="f">
                  <v:textbox inset="0,0,0,0">
                    <w:txbxContent>
                      <w:p w14:paraId="74F14A33" w14:textId="4024D198"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512" o:spid="_x0000_s1262" type="#_x0000_t202" style="position:absolute;left:18719;top:10121;width:32429;height:14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ZQx8QA&#10;AADcAAAADwAAAGRycy9kb3ducmV2LnhtbESPQWvCQBSE74L/YXmCN90oKBpdRYpCQSiN6aHHZ/aZ&#10;LGbfptmtxn/fLQgeh5n5hllvO1uLG7XeOFYwGScgiAunDZcKvvLDaAHCB2SNtWNS8CAP202/t8ZU&#10;uztndDuFUkQI+xQVVCE0qZS+qMiiH7uGOHoX11oMUbal1C3eI9zWcpokc2nRcFyosKG3iorr6dcq&#10;2H1ztjc/H+fP7JKZPF8mfJxflRoOut0KRKAuvMLP9rtWMJtM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WUMfEAAAA3AAAAA8AAAAAAAAAAAAAAAAAmAIAAGRycy9k&#10;b3ducmV2LnhtbFBLBQYAAAAABAAEAPUAAACJAwAAAAA=&#10;" filled="f" stroked="f">
                  <v:textbox inset="0,0,0,0">
                    <w:txbxContent>
                      <w:p w14:paraId="2D49435B" w14:textId="22FE3F64" w:rsidR="008F37B0" w:rsidRPr="00E50E1E" w:rsidRDefault="00360699">
                        <w:pPr>
                          <w:tabs>
                            <w:tab w:val="left" w:pos="282"/>
                          </w:tabs>
                          <w:spacing w:line="249" w:lineRule="exact"/>
                          <w:rPr>
                            <w:lang w:val="pt-BR"/>
                          </w:rPr>
                        </w:pPr>
                        <w:proofErr w:type="gramStart"/>
                        <w:r w:rsidRPr="00360699">
                          <w:rPr>
                            <w:lang w:val="pt-BR"/>
                          </w:rPr>
                          <w:t>:</w:t>
                        </w:r>
                        <w:r w:rsidR="008F37B0" w:rsidRPr="00360699">
                          <w:rPr>
                            <w:lang w:val="pt-BR"/>
                          </w:rPr>
                          <w:tab/>
                        </w:r>
                        <w:proofErr w:type="gramEnd"/>
                        <w:r w:rsidR="008F37B0">
                          <w:rPr>
                            <w:lang w:val="pt-BR"/>
                          </w:rPr>
                          <w:t>Tratamento N</w:t>
                        </w:r>
                        <w:r w:rsidR="008F37B0" w:rsidRPr="00E50E1E">
                          <w:rPr>
                            <w:lang w:val="pt-BR"/>
                          </w:rPr>
                          <w:t xml:space="preserve">acional (Artigo 9.3 e Artigo </w:t>
                        </w:r>
                        <w:r w:rsidR="008F37B0" w:rsidRPr="00E50E1E">
                          <w:rPr>
                            <w:spacing w:val="-2"/>
                            <w:lang w:val="pt-BR"/>
                          </w:rPr>
                          <w:t>10.4)</w:t>
                        </w:r>
                      </w:p>
                      <w:p w14:paraId="6EA9B699" w14:textId="56BE628C" w:rsidR="008F37B0" w:rsidRPr="00E50E1E" w:rsidRDefault="008F37B0">
                        <w:pPr>
                          <w:spacing w:before="120" w:line="244" w:lineRule="auto"/>
                          <w:ind w:left="282"/>
                          <w:rPr>
                            <w:lang w:val="pt-BR"/>
                          </w:rPr>
                        </w:pPr>
                        <w:r w:rsidRPr="00E50E1E">
                          <w:rPr>
                            <w:lang w:val="pt-BR"/>
                          </w:rPr>
                          <w:t xml:space="preserve">Gerência Sênior e Conselhos de </w:t>
                        </w:r>
                        <w:r>
                          <w:rPr>
                            <w:lang w:val="pt-BR"/>
                          </w:rPr>
                          <w:t>Diretores</w:t>
                        </w:r>
                        <w:r w:rsidRPr="00E50E1E">
                          <w:rPr>
                            <w:lang w:val="pt-BR"/>
                          </w:rPr>
                          <w:t xml:space="preserve"> (Artigo </w:t>
                        </w:r>
                        <w:r w:rsidRPr="00E50E1E">
                          <w:rPr>
                            <w:spacing w:val="-4"/>
                            <w:lang w:val="pt-BR"/>
                          </w:rPr>
                          <w:t>9.6)</w:t>
                        </w:r>
                      </w:p>
                      <w:p w14:paraId="7FCF02CA" w14:textId="60D779A3" w:rsidR="008F37B0" w:rsidRPr="00E50E1E" w:rsidRDefault="008F37B0">
                        <w:pPr>
                          <w:spacing w:before="116" w:line="244" w:lineRule="auto"/>
                          <w:ind w:left="282"/>
                          <w:rPr>
                            <w:lang w:val="pt-BR"/>
                          </w:rPr>
                        </w:pPr>
                        <w:r w:rsidRPr="00E50E1E">
                          <w:rPr>
                            <w:lang w:val="pt-BR"/>
                          </w:rPr>
                          <w:t xml:space="preserve">Tratamento </w:t>
                        </w:r>
                        <w:r>
                          <w:rPr>
                            <w:lang w:val="pt-BR"/>
                          </w:rPr>
                          <w:t>de Nação Mais Favorecida</w:t>
                        </w:r>
                        <w:r w:rsidRPr="00E50E1E">
                          <w:rPr>
                            <w:lang w:val="pt-BR"/>
                          </w:rPr>
                          <w:t xml:space="preserve"> (Artigo 9-A.4 e Artigo 10.10)</w:t>
                        </w:r>
                      </w:p>
                      <w:p w14:paraId="43AAFF49" w14:textId="666A0274" w:rsidR="008F37B0" w:rsidRPr="00E50E1E" w:rsidRDefault="008F37B0">
                        <w:pPr>
                          <w:spacing w:line="372" w:lineRule="exact"/>
                          <w:ind w:left="282" w:right="1778"/>
                          <w:rPr>
                            <w:lang w:val="pt-BR"/>
                          </w:rPr>
                        </w:pPr>
                        <w:r w:rsidRPr="00E50E1E">
                          <w:rPr>
                            <w:lang w:val="pt-BR"/>
                          </w:rPr>
                          <w:t xml:space="preserve">Acesso </w:t>
                        </w:r>
                        <w:r>
                          <w:rPr>
                            <w:lang w:val="pt-BR"/>
                          </w:rPr>
                          <w:t>a Mercados</w:t>
                        </w:r>
                        <w:r w:rsidRPr="00E50E1E">
                          <w:rPr>
                            <w:lang w:val="pt-BR"/>
                          </w:rPr>
                          <w:t xml:space="preserve"> (Artigo 10.3) Presença </w:t>
                        </w:r>
                        <w:r>
                          <w:rPr>
                            <w:lang w:val="pt-BR"/>
                          </w:rPr>
                          <w:t>Local</w:t>
                        </w:r>
                        <w:r w:rsidRPr="00E50E1E">
                          <w:rPr>
                            <w:lang w:val="pt-BR"/>
                          </w:rPr>
                          <w:t xml:space="preserve"> (Artigo </w:t>
                        </w:r>
                        <w:r w:rsidRPr="00E50E1E">
                          <w:rPr>
                            <w:spacing w:val="-2"/>
                            <w:lang w:val="pt-BR"/>
                          </w:rPr>
                          <w:t>10.9)</w:t>
                        </w:r>
                      </w:p>
                    </w:txbxContent>
                  </v:textbox>
                </v:shape>
                <v:shape id="Textbox 513" o:spid="_x0000_s1263" type="#_x0000_t202" style="position:absolute;left:3827;top:26809;width:6832;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r1XMYA&#10;AADcAAAADwAAAGRycy9kb3ducmV2LnhtbESPQWvCQBSE7wX/w/KE3urGlkqNWUVEoVAojfHg8Zl9&#10;SRazb9PsVuO/dwuFHoeZ+YbJVoNtxYV6bxwrmE4SEMSl04ZrBYdi9/QGwgdkja1jUnAjD6vl6CHD&#10;VLsr53TZh1pECPsUFTQhdKmUvmzIop+4jjh6lesthij7WuoerxFuW/mcJDNp0XBcaLCjTUPlef9j&#10;FayPnG/N9+fpK69yUxTzhD9mZ6Uex8N6ASLQEP7Df+13reB1+gK/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1r1XMYAAADcAAAADwAAAAAAAAAAAAAAAACYAgAAZHJz&#10;L2Rvd25yZXYueG1sUEsFBgAAAAAEAAQA9QAAAIsDAAAAAA==&#10;" filled="f" stroked="f">
                  <v:textbox inset="0,0,0,0">
                    <w:txbxContent>
                      <w:p w14:paraId="1B9C2FF5" w14:textId="77777777" w:rsidR="008F37B0" w:rsidRDefault="008F37B0">
                        <w:pPr>
                          <w:spacing w:line="249" w:lineRule="exact"/>
                        </w:pPr>
                        <w:proofErr w:type="spellStart"/>
                        <w:r>
                          <w:rPr>
                            <w:spacing w:val="-2"/>
                          </w:rPr>
                          <w:t>Descrição</w:t>
                        </w:r>
                        <w:proofErr w:type="spellEnd"/>
                      </w:p>
                    </w:txbxContent>
                  </v:textbox>
                </v:shape>
                <v:shape id="Textbox 514" o:spid="_x0000_s1264" type="#_x0000_t202" style="position:absolute;left:18719;top:26809;width:34277;height:79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NtKMYA&#10;AADcAAAADwAAAGRycy9kb3ducmV2LnhtbESPQWvCQBSE7wX/w/KE3urG0kqNWUVEoVAojfHg8Zl9&#10;SRazb9PsVuO/dwuFHoeZ+YbJVoNtxYV6bxwrmE4SEMSl04ZrBYdi9/QGwgdkja1jUnAjD6vl6CHD&#10;VLsr53TZh1pECPsUFTQhdKmUvmzIop+4jjh6lesthij7WuoerxFuW/mcJDNp0XBcaLCjTUPlef9j&#10;FayPnG/N9+fpK69yUxTzhD9mZ6Uex8N6ASLQEP7Df+13reB1+gK/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NtKMYAAADcAAAADwAAAAAAAAAAAAAAAACYAgAAZHJz&#10;L2Rvd25yZXYueG1sUEsFBgAAAAAEAAQA9QAAAIsDAAAAAA==&#10;" filled="f" stroked="f">
                  <v:textbox inset="0,0,0,0">
                    <w:txbxContent>
                      <w:p w14:paraId="624D44E2" w14:textId="29D7A018" w:rsidR="008F37B0" w:rsidRPr="00F806CF" w:rsidRDefault="008F37B0" w:rsidP="00CE73EB">
                        <w:pPr>
                          <w:tabs>
                            <w:tab w:val="left" w:pos="282"/>
                          </w:tabs>
                          <w:spacing w:line="249" w:lineRule="exact"/>
                          <w:ind w:left="282" w:hanging="282"/>
                          <w:rPr>
                            <w:lang w:val="pt-BR"/>
                          </w:rPr>
                        </w:pPr>
                        <w:proofErr w:type="gramStart"/>
                        <w:r w:rsidRPr="00F806CF">
                          <w:rPr>
                            <w:spacing w:val="-10"/>
                            <w:lang w:val="pt-BR"/>
                          </w:rPr>
                          <w:t>:</w:t>
                        </w:r>
                        <w:r w:rsidRPr="00F806CF">
                          <w:rPr>
                            <w:lang w:val="pt-BR"/>
                          </w:rPr>
                          <w:tab/>
                        </w:r>
                        <w:proofErr w:type="gramEnd"/>
                        <w:r>
                          <w:rPr>
                            <w:u w:val="single"/>
                            <w:lang w:val="pt-BR"/>
                          </w:rPr>
                          <w:t>Comércio de S</w:t>
                        </w:r>
                        <w:r w:rsidRPr="00F806CF">
                          <w:rPr>
                            <w:u w:val="single"/>
                            <w:lang w:val="pt-BR"/>
                          </w:rPr>
                          <w:t xml:space="preserve">erviços e </w:t>
                        </w:r>
                        <w:r>
                          <w:rPr>
                            <w:spacing w:val="-2"/>
                            <w:u w:val="single"/>
                            <w:lang w:val="pt-BR"/>
                          </w:rPr>
                          <w:t>Investimentos</w:t>
                        </w:r>
                        <w:r w:rsidRPr="00F806CF">
                          <w:rPr>
                            <w:spacing w:val="-2"/>
                            <w:lang w:val="pt-BR"/>
                          </w:rPr>
                          <w:t>:</w:t>
                        </w:r>
                      </w:p>
                      <w:p w14:paraId="4958869D" w14:textId="0BECFAB4" w:rsidR="008F37B0" w:rsidRPr="00F806CF" w:rsidRDefault="008F37B0">
                        <w:pPr>
                          <w:spacing w:before="224" w:line="247" w:lineRule="auto"/>
                          <w:ind w:left="282" w:right="18"/>
                          <w:jc w:val="both"/>
                          <w:rPr>
                            <w:lang w:val="pt-BR"/>
                          </w:rPr>
                        </w:pPr>
                        <w:r>
                          <w:rPr>
                            <w:lang w:val="pt-BR"/>
                          </w:rPr>
                          <w:t>Singapura</w:t>
                        </w:r>
                        <w:r w:rsidRPr="00F806CF">
                          <w:rPr>
                            <w:lang w:val="pt-BR"/>
                          </w:rPr>
                          <w:t xml:space="preserve"> </w:t>
                        </w:r>
                        <w:r>
                          <w:rPr>
                            <w:lang w:val="pt-BR"/>
                          </w:rPr>
                          <w:t>reserva-se</w:t>
                        </w:r>
                        <w:r w:rsidRPr="00F806CF">
                          <w:rPr>
                            <w:lang w:val="pt-BR"/>
                          </w:rPr>
                          <w:t xml:space="preserve"> o direito de adotar ou manter qualquer medida que afete, inclusive a alienação e o desinvestimento</w:t>
                        </w:r>
                        <w:r>
                          <w:rPr>
                            <w:lang w:val="pt-BR"/>
                          </w:rPr>
                          <w:t xml:space="preserve">, </w:t>
                        </w:r>
                        <w:r w:rsidRPr="00F806CF">
                          <w:rPr>
                            <w:lang w:val="pt-BR"/>
                          </w:rPr>
                          <w:t>imóveis de propriedade do Estado.</w:t>
                        </w:r>
                      </w:p>
                    </w:txbxContent>
                  </v:textbox>
                </v:shape>
                <v:shape id="Textbox 515" o:spid="_x0000_s1265" type="#_x0000_t202" style="position:absolute;left:3827;top:36273;width:10198;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s8QA&#10;AADcAAAADwAAAGRycy9kb3ducmV2LnhtbESPQWvCQBSE7wX/w/IEb3VjQ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LPEAAAA3AAAAA8AAAAAAAAAAAAAAAAAmAIAAGRycy9k&#10;b3ducmV2LnhtbFBLBQYAAAAABAAEAPUAAACJAwAAAAA=&#10;" filled="f" stroked="f">
                  <v:textbox inset="0,0,0,0">
                    <w:txbxContent>
                      <w:p w14:paraId="4BAC7B2C" w14:textId="3A60CF87"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516" o:spid="_x0000_s1266" type="#_x0000_t202" style="position:absolute;left:18882;top:36268;width:31755;height:1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1WxMUA&#10;AADcAAAADwAAAGRycy9kb3ducmV2LnhtbESPQWvCQBSE74L/YXlCb7qx0FCjq4hYKBSKMR48PrPP&#10;ZDH7Nma3mv77rlDwOMzMN8xi1dtG3KjzxrGC6SQBQVw6bbhScCg+xu8gfEDW2DgmBb/kYbUcDhaY&#10;aXfnnG77UIkIYZ+hgjqENpPSlzVZ9BPXEkfv7DqLIcqukrrDe4TbRr4mSSotGo4LNba0qam87H+s&#10;gvWR8625fp92+Tk3RTFL+Cu9KPUy6tdzEIH68Az/tz+1grd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LVbExQAAANwAAAAPAAAAAAAAAAAAAAAAAJgCAABkcnMv&#10;ZG93bnJldi54bWxQSwUGAAAAAAQABAD1AAAAigMAAAAA&#10;" filled="f" stroked="f">
                  <v:textbox inset="0,0,0,0">
                    <w:txbxContent>
                      <w:p w14:paraId="5B3DE4D0" w14:textId="7322C983" w:rsidR="008F37B0" w:rsidRPr="0063604B" w:rsidRDefault="008F37B0">
                        <w:pPr>
                          <w:tabs>
                            <w:tab w:val="left" w:pos="284"/>
                          </w:tabs>
                          <w:spacing w:line="249" w:lineRule="exact"/>
                        </w:pPr>
                        <w:r w:rsidRPr="0063604B">
                          <w:rPr>
                            <w:spacing w:val="-10"/>
                          </w:rPr>
                          <w:t>:</w:t>
                        </w:r>
                        <w:r w:rsidRPr="0063604B">
                          <w:tab/>
                        </w:r>
                        <w:r w:rsidRPr="00872A57">
                          <w:rPr>
                            <w:i/>
                          </w:rPr>
                          <w:t>State Lands Act 1920</w:t>
                        </w:r>
                        <w:r>
                          <w:t xml:space="preserve">, </w:t>
                        </w:r>
                        <w:proofErr w:type="gramStart"/>
                        <w:r>
                          <w:t>2020 Revised</w:t>
                        </w:r>
                        <w:proofErr w:type="gramEnd"/>
                        <w:r>
                          <w:t xml:space="preserve"> Edition</w:t>
                        </w:r>
                      </w:p>
                    </w:txbxContent>
                  </v:textbox>
                </v:shape>
                <w10:wrap anchorx="page" anchory="page"/>
              </v:group>
            </w:pict>
          </mc:Fallback>
        </mc:AlternateContent>
      </w:r>
    </w:p>
    <w:p w14:paraId="3BA90DDF" w14:textId="44A7A69C" w:rsidR="006D6FE4" w:rsidRPr="001146C8" w:rsidRDefault="001146C8" w:rsidP="001146C8">
      <w:pPr>
        <w:ind w:left="284"/>
        <w:rPr>
          <w:lang w:val="pt-BR"/>
        </w:rPr>
        <w:sectPr w:rsidR="006D6FE4" w:rsidRPr="001146C8">
          <w:headerReference w:type="default" r:id="rId447"/>
          <w:footerReference w:type="default" r:id="rId448"/>
          <w:pgSz w:w="12240" w:h="15840"/>
          <w:pgMar w:top="1700" w:right="1600" w:bottom="1220" w:left="1560" w:header="1463" w:footer="1039" w:gutter="0"/>
          <w:cols w:space="720"/>
        </w:sectPr>
      </w:pPr>
      <w:r>
        <w:rPr>
          <w:lang w:val="pt-BR"/>
        </w:rPr>
        <w:t>5.</w:t>
      </w:r>
      <w:r w:rsidR="008527C3">
        <w:rPr>
          <w:lang w:val="pt-BR"/>
        </w:rPr>
        <w:tab/>
        <w:t>Setor</w:t>
      </w:r>
      <w:r w:rsidR="008527C3">
        <w:rPr>
          <w:lang w:val="pt-BR"/>
        </w:rPr>
        <w:tab/>
      </w:r>
      <w:r w:rsidR="008527C3">
        <w:rPr>
          <w:lang w:val="pt-BR"/>
        </w:rPr>
        <w:tab/>
      </w:r>
      <w:r w:rsidR="008527C3">
        <w:rPr>
          <w:lang w:val="pt-BR"/>
        </w:rPr>
        <w:tab/>
        <w:t xml:space="preserve">   :  Todos</w:t>
      </w:r>
    </w:p>
    <w:p w14:paraId="30998A2B" w14:textId="7400FB79" w:rsidR="00615A41" w:rsidRDefault="00615A41" w:rsidP="00615A41">
      <w:pPr>
        <w:pStyle w:val="Corpodetexto"/>
        <w:tabs>
          <w:tab w:val="left" w:pos="3059"/>
          <w:tab w:val="left" w:pos="3342"/>
        </w:tabs>
        <w:spacing w:before="230"/>
        <w:ind w:left="284"/>
        <w:rPr>
          <w:spacing w:val="-2"/>
          <w:lang w:val="pt-BR"/>
        </w:rPr>
      </w:pPr>
      <w:r w:rsidRPr="007357D8">
        <w:rPr>
          <w:noProof/>
          <w:lang w:val="pt-BR" w:eastAsia="pt-BR"/>
        </w:rPr>
        <mc:AlternateContent>
          <mc:Choice Requires="wpg">
            <w:drawing>
              <wp:anchor distT="0" distB="0" distL="0" distR="0" simplePos="0" relativeHeight="251670528" behindDoc="1" locked="0" layoutInCell="1" allowOverlap="1" wp14:anchorId="12FA3702" wp14:editId="04ACF10D">
                <wp:simplePos x="0" y="0"/>
                <wp:positionH relativeFrom="page">
                  <wp:posOffset>1061049</wp:posOffset>
                </wp:positionH>
                <wp:positionV relativeFrom="page">
                  <wp:posOffset>1069675</wp:posOffset>
                </wp:positionV>
                <wp:extent cx="5391509" cy="6254151"/>
                <wp:effectExtent l="0" t="0" r="0" b="0"/>
                <wp:wrapNone/>
                <wp:docPr id="521" name="Group 5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91509" cy="6254151"/>
                          <a:chOff x="0" y="0"/>
                          <a:chExt cx="5366385" cy="5889625"/>
                        </a:xfrm>
                      </wpg:grpSpPr>
                      <pic:pic xmlns:pic="http://schemas.openxmlformats.org/drawingml/2006/picture">
                        <pic:nvPicPr>
                          <pic:cNvPr id="522" name="Image 522"/>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523" name="Image 523"/>
                          <pic:cNvPicPr/>
                        </pic:nvPicPr>
                        <pic:blipFill>
                          <a:blip r:embed="rId430" cstate="print"/>
                          <a:stretch>
                            <a:fillRect/>
                          </a:stretch>
                        </pic:blipFill>
                        <pic:spPr>
                          <a:xfrm>
                            <a:off x="1905" y="309372"/>
                            <a:ext cx="5362194" cy="320040"/>
                          </a:xfrm>
                          <a:prstGeom prst="rect">
                            <a:avLst/>
                          </a:prstGeom>
                        </pic:spPr>
                      </pic:pic>
                      <pic:pic xmlns:pic="http://schemas.openxmlformats.org/drawingml/2006/picture">
                        <pic:nvPicPr>
                          <pic:cNvPr id="524" name="Image 524"/>
                          <pic:cNvPicPr/>
                        </pic:nvPicPr>
                        <pic:blipFill>
                          <a:blip r:embed="rId431" cstate="print"/>
                          <a:stretch>
                            <a:fillRect/>
                          </a:stretch>
                        </pic:blipFill>
                        <pic:spPr>
                          <a:xfrm>
                            <a:off x="1143" y="616458"/>
                            <a:ext cx="5363718" cy="322325"/>
                          </a:xfrm>
                          <a:prstGeom prst="rect">
                            <a:avLst/>
                          </a:prstGeom>
                        </pic:spPr>
                      </pic:pic>
                      <pic:pic xmlns:pic="http://schemas.openxmlformats.org/drawingml/2006/picture">
                        <pic:nvPicPr>
                          <pic:cNvPr id="525" name="Image 525"/>
                          <pic:cNvPicPr/>
                        </pic:nvPicPr>
                        <pic:blipFill>
                          <a:blip r:embed="rId449" cstate="print"/>
                          <a:stretch>
                            <a:fillRect/>
                          </a:stretch>
                        </pic:blipFill>
                        <pic:spPr>
                          <a:xfrm>
                            <a:off x="0" y="923925"/>
                            <a:ext cx="5366004" cy="1956815"/>
                          </a:xfrm>
                          <a:prstGeom prst="rect">
                            <a:avLst/>
                          </a:prstGeom>
                        </pic:spPr>
                      </pic:pic>
                      <pic:pic xmlns:pic="http://schemas.openxmlformats.org/drawingml/2006/picture">
                        <pic:nvPicPr>
                          <pic:cNvPr id="526" name="Image 526"/>
                          <pic:cNvPicPr/>
                        </pic:nvPicPr>
                        <pic:blipFill>
                          <a:blip r:embed="rId450" cstate="print"/>
                          <a:stretch>
                            <a:fillRect/>
                          </a:stretch>
                        </pic:blipFill>
                        <pic:spPr>
                          <a:xfrm>
                            <a:off x="0" y="2864739"/>
                            <a:ext cx="5366004" cy="2711957"/>
                          </a:xfrm>
                          <a:prstGeom prst="rect">
                            <a:avLst/>
                          </a:prstGeom>
                        </pic:spPr>
                      </pic:pic>
                      <pic:pic xmlns:pic="http://schemas.openxmlformats.org/drawingml/2006/picture">
                        <pic:nvPicPr>
                          <pic:cNvPr id="527" name="Image 527"/>
                          <pic:cNvPicPr/>
                        </pic:nvPicPr>
                        <pic:blipFill>
                          <a:blip r:embed="rId451" cstate="print"/>
                          <a:stretch>
                            <a:fillRect/>
                          </a:stretch>
                        </pic:blipFill>
                        <pic:spPr>
                          <a:xfrm>
                            <a:off x="1143" y="5561838"/>
                            <a:ext cx="5363718" cy="32766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C0633E2" id="Group 521" o:spid="_x0000_s1026" style="position:absolute;margin-left:83.55pt;margin-top:84.25pt;width:424.55pt;height:492.45pt;z-index:-251645952;mso-wrap-distance-left:0;mso-wrap-distance-right:0;mso-position-horizontal-relative:page;mso-position-vertical-relative:page;mso-width-relative:margin;mso-height-relative:margin" coordsize="53663,588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">
                <v:shape id="Image 522" o:spid="_x0000_s1027"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VU9nEAAAA3AAAAA8AAABkcnMvZG93bnJldi54bWxEj9FqAjEURN8L/kO4Ql9Kzbpgka1RqmAr&#10;+FTtB1w2t5u1m5s1Sdf490Yo9HGYmTPMYpVsJwbyoXWsYDopQBDXTrfcKPg6bp/nIEJE1tg5JgVX&#10;CrBajh4WWGl34U8aDrERGcKhQgUmxr6SMtSGLIaJ64mz9+28xZilb6T2eMlw28myKF6kxZbzgsGe&#10;Nobqn8OvVXCizXsK9cmvj/3wtP+Ym3Ork1KP4/T2CiJSiv/hv/ZOK5iVJdzP5CMgl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rVU9nEAAAA3AAAAA8AAAAAAAAAAAAAAAAA&#10;nwIAAGRycy9kb3ducmV2LnhtbFBLBQYAAAAABAAEAPcAAACQAwAAAAA=&#10;">
                  <v:imagedata r:id="rId452" o:title=""/>
                </v:shape>
                <v:shape id="Image 523" o:spid="_x0000_s1028" type="#_x0000_t75" style="position:absolute;left:19;top:3093;width:53621;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n9fHEAAAA3AAAAA8AAABkcnMvZG93bnJldi54bWxEj0FrwkAUhO8F/8PyBG91Y8Rio6uIIlRF&#10;sNreH9lnEsy+DdltEv+9KxQ8DjPzDTNfdqYUDdWusKxgNIxAEKdWF5wp+Lls36cgnEfWWFomBXdy&#10;sFz03uaYaNvyNzVnn4kAYZeggtz7KpHSpTkZdENbEQfvamuDPsg6k7rGNsBNKeMo+pAGCw4LOVa0&#10;zim9nf+Mgu3npMHNvj0eLrtr9Xuwp3h/bJUa9LvVDISnzr/C/+0vrWASj+F5JhwBuXg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n9fHEAAAA3AAAAA8AAAAAAAAAAAAAAAAA&#10;nwIAAGRycy9kb3ducmV2LnhtbFBLBQYAAAAABAAEAPcAAACQAwAAAAA=&#10;">
                  <v:imagedata r:id="rId453" o:title=""/>
                </v:shape>
                <v:shape id="Image 524" o:spid="_x0000_s1029" type="#_x0000_t75" style="position:absolute;left:11;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qpsPCAAAA3AAAAA8AAABkcnMvZG93bnJldi54bWxEj92KwjAUhO8F3yEcwTubKuouXaPIwoK3&#10;/jzAsTmmdZuTtom2+vRmYcHLYWa+YVab3lbiTq0vHSuYJikI4tzpko2C0/Fn8gnCB2SNlWNS8CAP&#10;m/VwsMJMu473dD8EIyKEfYYKihDqTEqfF2TRJ64mjt7FtRZDlK2RusUuwm0lZ2m6lBZLjgsF1vRd&#10;UP57uFkFXbOjZn75MHp7Tc311uTn59QrNR712y8QgfrwDv+3d1rBYjaHvzPxCMj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HKqbDwgAAANwAAAAPAAAAAAAAAAAAAAAAAJ8C&#10;AABkcnMvZG93bnJldi54bWxQSwUGAAAAAAQABAD3AAAAjgMAAAAA&#10;">
                  <v:imagedata r:id="rId454" o:title=""/>
                </v:shape>
                <v:shape id="Image 525" o:spid="_x0000_s1030" type="#_x0000_t75" style="position:absolute;top:9239;width:53660;height:195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6cgzEAAAA3AAAAA8AAABkcnMvZG93bnJldi54bWxEj0FrwkAUhO8F/8PyBG91o21Eo6uIUBQP&#10;BaMXb4/sM4lm38bsatJ/7xYKPQ4z8w2zWHWmEk9qXGlZwWgYgSDOrC45V3A6fr1PQTiPrLGyTAp+&#10;yMFq2XtbYKJtywd6pj4XAcIuQQWF93UipcsKMuiGtiYO3sU2Bn2QTS51g22Am0qOo2giDZYcFgqs&#10;aVNQdksfRgGb+/ZsP2aj+/6afnL7XZt4dlZq0O/WcxCeOv8f/mvvtIJ4HMPvmXAE5PI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P6cgzEAAAA3AAAAA8AAAAAAAAAAAAAAAAA&#10;nwIAAGRycy9kb3ducmV2LnhtbFBLBQYAAAAABAAEAPcAAACQAwAAAAA=&#10;">
                  <v:imagedata r:id="rId455" o:title=""/>
                </v:shape>
                <v:shape id="Image 526" o:spid="_x0000_s1031" type="#_x0000_t75" style="position:absolute;top:28647;width:53660;height:271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1Z8/EAAAA3AAAAA8AAABkcnMvZG93bnJldi54bWxEj0FrwkAUhO+C/2F5gjfdKK2WmI2IIA30&#10;Uq29P7OvSWj2bdhdNebXdwuFHoeZ+YbJtr1pxY2cbywrWMwTEMSl1Q1XCs4fh9kLCB+QNbaWScGD&#10;PGzz8SjDVNs7H+l2CpWIEPYpKqhD6FIpfVmTQT+3HXH0vqwzGKJ0ldQO7xFuWrlMkpU02HBcqLGj&#10;fU3l9+lqFCSH/dPweZWuGC7m+LYm+/46FEpNJ/1uAyJQH/7Df+1CK3heruD3TDwCM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A1Z8/EAAAA3AAAAA8AAAAAAAAAAAAAAAAA&#10;nwIAAGRycy9kb3ducmV2LnhtbFBLBQYAAAAABAAEAPcAAACQAwAAAAA=&#10;">
                  <v:imagedata r:id="rId456" o:title=""/>
                </v:shape>
                <v:shape id="Image 527" o:spid="_x0000_s1032" type="#_x0000_t75" style="position:absolute;left:11;top:55618;width:53637;height:3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YkT/EAAAA3AAAAA8AAABkcnMvZG93bnJldi54bWxEj09rwkAUxO9Cv8PyCt5004D/UleRimiP&#10;mrbnR/aZpM2+jdk1xn56VxA8DjPzG2a+7EwlWmpcaVnB2zACQZxZXXKu4CvdDKYgnEfWWFkmBVdy&#10;sFy89OaYaHvhPbUHn4sAYZeggsL7OpHSZQUZdENbEwfvaBuDPsgml7rBS4CbSsZRNJYGSw4LBdb0&#10;UVD2dzgbBb/uFOP6+7hdmfRzNjv/pO0m/leq/9qt3kF46vwz/GjvtIJRPIH7mXAE5OI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tYkT/EAAAA3AAAAA8AAAAAAAAAAAAAAAAA&#10;nwIAAGRycy9kb3ducmV2LnhtbFBLBQYAAAAABAAEAPcAAACQAwAAAAA=&#10;">
                  <v:imagedata r:id="rId457" o:title=""/>
                </v:shape>
                <w10:wrap anchorx="page" anchory="page"/>
              </v:group>
            </w:pict>
          </mc:Fallback>
        </mc:AlternateContent>
      </w:r>
      <w:r>
        <w:rPr>
          <w:spacing w:val="-2"/>
          <w:lang w:val="pt-BR"/>
        </w:rPr>
        <w:t>6.     Setor</w:t>
      </w:r>
      <w:r>
        <w:rPr>
          <w:spacing w:val="-2"/>
          <w:lang w:val="pt-BR"/>
        </w:rPr>
        <w:tab/>
        <w:t>:   Todos</w:t>
      </w:r>
    </w:p>
    <w:p w14:paraId="5F860139" w14:textId="322AC720" w:rsidR="006D6FE4" w:rsidRPr="007357D8" w:rsidRDefault="00B00BEC">
      <w:pPr>
        <w:pStyle w:val="Corpodetexto"/>
        <w:tabs>
          <w:tab w:val="left" w:pos="3059"/>
          <w:tab w:val="left" w:pos="3342"/>
        </w:tabs>
        <w:spacing w:before="230"/>
        <w:ind w:left="714"/>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Pr="007357D8">
        <w:rPr>
          <w:spacing w:val="-10"/>
          <w:lang w:val="pt-BR"/>
        </w:rPr>
        <w:t>-</w:t>
      </w:r>
    </w:p>
    <w:p w14:paraId="32E9C00C" w14:textId="6BAD809E" w:rsidR="006D6FE4" w:rsidRPr="007357D8" w:rsidRDefault="00B00BEC">
      <w:pPr>
        <w:pStyle w:val="Corpodetexto"/>
        <w:tabs>
          <w:tab w:val="left" w:pos="3060"/>
          <w:tab w:val="left" w:pos="3343"/>
        </w:tabs>
        <w:spacing w:before="233"/>
        <w:ind w:left="7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4C796C1E" w14:textId="0ED2961B" w:rsidR="006D6FE4" w:rsidRPr="007357D8" w:rsidRDefault="00B00BEC">
      <w:pPr>
        <w:pStyle w:val="Corpodetexto"/>
        <w:tabs>
          <w:tab w:val="left" w:pos="3059"/>
          <w:tab w:val="left" w:pos="3341"/>
        </w:tabs>
        <w:spacing w:before="232"/>
        <w:ind w:left="714"/>
        <w:rPr>
          <w:lang w:val="pt-BR"/>
        </w:rPr>
      </w:pPr>
      <w:r w:rsidRPr="007357D8">
        <w:rPr>
          <w:lang w:val="pt-BR"/>
        </w:rPr>
        <w:t xml:space="preserve">Tipo de </w:t>
      </w:r>
      <w:r w:rsidR="0002732A">
        <w:rPr>
          <w:spacing w:val="-2"/>
          <w:lang w:val="pt-BR"/>
        </w:rPr>
        <w:t>Reserva</w:t>
      </w:r>
      <w:r w:rsidRPr="007357D8">
        <w:rPr>
          <w:lang w:val="pt-BR"/>
        </w:rPr>
        <w:tab/>
      </w:r>
      <w:r w:rsidR="00360699">
        <w:rPr>
          <w:lang w:val="pt-BR"/>
        </w:rPr>
        <w:t>:</w:t>
      </w:r>
      <w:r w:rsidR="00AD58CF">
        <w:rPr>
          <w:lang w:val="pt-BR"/>
        </w:rPr>
        <w:tab/>
      </w:r>
      <w:r w:rsidRPr="007357D8">
        <w:rPr>
          <w:lang w:val="pt-BR"/>
        </w:rPr>
        <w:t>Tratamento</w:t>
      </w:r>
      <w:r w:rsidR="00AD58CF">
        <w:rPr>
          <w:lang w:val="pt-BR"/>
        </w:rPr>
        <w:t xml:space="preserve"> </w:t>
      </w:r>
      <w:r w:rsidR="009A30A4">
        <w:rPr>
          <w:lang w:val="pt-BR"/>
        </w:rPr>
        <w:t>Nacional</w:t>
      </w:r>
      <w:r w:rsidRPr="007357D8">
        <w:rPr>
          <w:lang w:val="pt-BR"/>
        </w:rPr>
        <w:t xml:space="preserve"> (Artigo 9.3 e Artigo </w:t>
      </w:r>
      <w:r w:rsidRPr="007357D8">
        <w:rPr>
          <w:spacing w:val="-2"/>
          <w:lang w:val="pt-BR"/>
        </w:rPr>
        <w:t>10.4)</w:t>
      </w:r>
    </w:p>
    <w:p w14:paraId="693599FB" w14:textId="25C3BCF7" w:rsidR="006D6FE4" w:rsidRPr="007357D8" w:rsidRDefault="00B00BEC">
      <w:pPr>
        <w:pStyle w:val="Corpodetexto"/>
        <w:spacing w:before="137" w:line="369"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48611F47" w14:textId="61350933" w:rsidR="006D6FE4" w:rsidRPr="007357D8" w:rsidRDefault="00B00BEC">
      <w:pPr>
        <w:pStyle w:val="Corpodetexto"/>
        <w:spacing w:line="369"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50F9D29D" w14:textId="2F5E49BE" w:rsidR="006D6FE4" w:rsidRPr="007357D8" w:rsidRDefault="00B00BEC">
      <w:pPr>
        <w:pStyle w:val="Corpodetexto"/>
        <w:spacing w:line="470" w:lineRule="auto"/>
        <w:ind w:left="3341" w:right="2766"/>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5025703D" w14:textId="77777777" w:rsidR="00872A57" w:rsidRDefault="00872A57">
      <w:pPr>
        <w:pStyle w:val="Corpodetexto"/>
        <w:tabs>
          <w:tab w:val="left" w:pos="3059"/>
          <w:tab w:val="left" w:pos="3342"/>
        </w:tabs>
        <w:spacing w:before="119"/>
        <w:ind w:left="714"/>
        <w:rPr>
          <w:spacing w:val="-2"/>
          <w:lang w:val="pt-BR"/>
        </w:rPr>
      </w:pPr>
    </w:p>
    <w:p w14:paraId="053C7038" w14:textId="77777777" w:rsidR="00872A57" w:rsidRDefault="00872A57">
      <w:pPr>
        <w:pStyle w:val="Corpodetexto"/>
        <w:tabs>
          <w:tab w:val="left" w:pos="3059"/>
          <w:tab w:val="left" w:pos="3342"/>
        </w:tabs>
        <w:spacing w:before="119"/>
        <w:ind w:left="714"/>
        <w:rPr>
          <w:spacing w:val="-2"/>
          <w:lang w:val="pt-BR"/>
        </w:rPr>
      </w:pPr>
    </w:p>
    <w:p w14:paraId="1B11B97D" w14:textId="7FF5017D" w:rsidR="006D6FE4" w:rsidRPr="007357D8" w:rsidRDefault="00B00BEC">
      <w:pPr>
        <w:pStyle w:val="Corpodetexto"/>
        <w:tabs>
          <w:tab w:val="left" w:pos="3059"/>
          <w:tab w:val="left" w:pos="3342"/>
        </w:tabs>
        <w:spacing w:before="119"/>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1205ABD5" w14:textId="4F3FC3DB" w:rsidR="006D6FE4" w:rsidRPr="007357D8" w:rsidRDefault="00B00BEC">
      <w:pPr>
        <w:pStyle w:val="Corpodetexto"/>
        <w:spacing w:before="233" w:line="244" w:lineRule="auto"/>
        <w:ind w:left="3342" w:right="487"/>
        <w:rPr>
          <w:lang w:val="pt-BR"/>
        </w:rPr>
      </w:pPr>
      <w:r w:rsidRPr="007357D8">
        <w:rPr>
          <w:lang w:val="pt-BR"/>
        </w:rPr>
        <w:t xml:space="preserve">A </w:t>
      </w:r>
      <w:r w:rsidR="009A30A4">
        <w:rPr>
          <w:lang w:val="pt-BR"/>
        </w:rPr>
        <w:t>Singapura</w:t>
      </w:r>
      <w:r w:rsidRPr="007357D8">
        <w:rPr>
          <w:lang w:val="pt-BR"/>
        </w:rPr>
        <w:t xml:space="preserve"> </w:t>
      </w:r>
      <w:r w:rsidR="0002732A">
        <w:rPr>
          <w:lang w:val="pt-BR"/>
        </w:rPr>
        <w:t>reserva-se</w:t>
      </w:r>
      <w:r w:rsidRPr="007357D8">
        <w:rPr>
          <w:lang w:val="pt-BR"/>
        </w:rPr>
        <w:t xml:space="preserve"> o direito de adotar ou manter qualquer medida que afete:</w:t>
      </w:r>
    </w:p>
    <w:p w14:paraId="7E9DBF6D" w14:textId="77777777" w:rsidR="006D6FE4" w:rsidRPr="007357D8" w:rsidRDefault="00B00BEC">
      <w:pPr>
        <w:pStyle w:val="PargrafodaLista"/>
        <w:numPr>
          <w:ilvl w:val="1"/>
          <w:numId w:val="42"/>
        </w:numPr>
        <w:tabs>
          <w:tab w:val="left" w:pos="3873"/>
          <w:tab w:val="left" w:pos="3875"/>
        </w:tabs>
        <w:spacing w:before="228" w:line="247" w:lineRule="auto"/>
        <w:ind w:left="3875" w:right="639"/>
        <w:jc w:val="both"/>
        <w:rPr>
          <w:lang w:val="pt-BR"/>
        </w:rPr>
      </w:pPr>
      <w:r w:rsidRPr="007357D8">
        <w:rPr>
          <w:lang w:val="pt-BR"/>
        </w:rPr>
        <w:t>a devolução total ou parcial ao setor privado dos serviços prestados no exercício da autoridade governamental;</w:t>
      </w:r>
    </w:p>
    <w:p w14:paraId="04C5A985" w14:textId="5C498D7C" w:rsidR="006D6FE4" w:rsidRPr="007357D8" w:rsidRDefault="00B00BEC">
      <w:pPr>
        <w:pStyle w:val="PargrafodaLista"/>
        <w:numPr>
          <w:ilvl w:val="1"/>
          <w:numId w:val="42"/>
        </w:numPr>
        <w:tabs>
          <w:tab w:val="left" w:pos="3875"/>
        </w:tabs>
        <w:spacing w:before="223" w:line="247" w:lineRule="auto"/>
        <w:ind w:left="3875" w:right="638"/>
        <w:jc w:val="both"/>
        <w:rPr>
          <w:lang w:val="pt-BR"/>
        </w:rPr>
      </w:pPr>
      <w:r w:rsidRPr="007357D8">
        <w:rPr>
          <w:lang w:val="pt-BR"/>
        </w:rPr>
        <w:t xml:space="preserve">a alienação de suas participações acionárias ou dos ativos de uma empresa que seja de propriedade integral do governo de </w:t>
      </w:r>
      <w:r w:rsidR="009A30A4">
        <w:rPr>
          <w:lang w:val="pt-BR"/>
        </w:rPr>
        <w:t>Singapura</w:t>
      </w:r>
      <w:r w:rsidRPr="007357D8">
        <w:rPr>
          <w:lang w:val="pt-BR"/>
        </w:rPr>
        <w:t>; e</w:t>
      </w:r>
    </w:p>
    <w:p w14:paraId="43000E00" w14:textId="0CC5C197" w:rsidR="00872A57" w:rsidRPr="00872A57" w:rsidRDefault="00872A57" w:rsidP="00872A57">
      <w:pPr>
        <w:pStyle w:val="PargrafodaLista"/>
        <w:numPr>
          <w:ilvl w:val="1"/>
          <w:numId w:val="42"/>
        </w:numPr>
        <w:tabs>
          <w:tab w:val="left" w:pos="3873"/>
          <w:tab w:val="left" w:pos="3875"/>
        </w:tabs>
        <w:spacing w:before="222" w:line="247" w:lineRule="auto"/>
        <w:ind w:left="3875" w:right="638"/>
        <w:jc w:val="both"/>
        <w:rPr>
          <w:lang w:val="pt-BR"/>
        </w:rPr>
      </w:pPr>
      <w:r>
        <w:rPr>
          <w:lang w:val="pt-BR"/>
        </w:rPr>
        <w:t>a alienação</w:t>
      </w:r>
      <w:r w:rsidR="00B00BEC" w:rsidRPr="007357D8">
        <w:rPr>
          <w:lang w:val="pt-BR"/>
        </w:rPr>
        <w:t xml:space="preserve"> de suas participações acionárias ou dos ativos de uma empresa que seja parcialmente de propriedade do governo de </w:t>
      </w:r>
      <w:r w:rsidR="009A30A4">
        <w:rPr>
          <w:lang w:val="pt-BR"/>
        </w:rPr>
        <w:t>Singapura</w:t>
      </w:r>
      <w:r w:rsidR="00B00BEC" w:rsidRPr="007357D8">
        <w:rPr>
          <w:lang w:val="pt-BR"/>
        </w:rPr>
        <w:t>.</w:t>
      </w:r>
    </w:p>
    <w:p w14:paraId="105B7D02" w14:textId="40AE0F41" w:rsidR="006D6FE4" w:rsidRPr="007357D8" w:rsidRDefault="00B00BEC">
      <w:pPr>
        <w:pStyle w:val="Corpodetexto"/>
        <w:tabs>
          <w:tab w:val="left" w:pos="3058"/>
          <w:tab w:val="left" w:pos="3341"/>
        </w:tabs>
        <w:spacing w:before="224"/>
        <w:ind w:left="714"/>
        <w:rPr>
          <w:lang w:val="pt-BR"/>
        </w:rPr>
      </w:pPr>
      <w:r w:rsidRPr="007357D8">
        <w:rPr>
          <w:spacing w:val="-2"/>
          <w:lang w:val="pt-BR"/>
        </w:rPr>
        <w:t xml:space="preserve">Medida </w:t>
      </w:r>
      <w:r w:rsidR="0002732A">
        <w:rPr>
          <w:lang w:val="pt-BR"/>
        </w:rPr>
        <w:t>Existente</w:t>
      </w:r>
      <w:r w:rsidRPr="007357D8">
        <w:rPr>
          <w:lang w:val="pt-BR"/>
        </w:rPr>
        <w:tab/>
      </w:r>
      <w:r w:rsidRPr="007357D8">
        <w:rPr>
          <w:spacing w:val="-10"/>
          <w:lang w:val="pt-BR"/>
        </w:rPr>
        <w:t>:</w:t>
      </w:r>
      <w:r w:rsidRPr="007357D8">
        <w:rPr>
          <w:lang w:val="pt-BR"/>
        </w:rPr>
        <w:tab/>
      </w:r>
      <w:r w:rsidRPr="007357D8">
        <w:rPr>
          <w:spacing w:val="-10"/>
          <w:lang w:val="pt-BR"/>
        </w:rPr>
        <w:t>-</w:t>
      </w:r>
    </w:p>
    <w:p w14:paraId="20D78022" w14:textId="77777777" w:rsidR="006D6FE4" w:rsidRPr="007357D8" w:rsidRDefault="006D6FE4">
      <w:pPr>
        <w:rPr>
          <w:lang w:val="pt-BR"/>
        </w:rPr>
        <w:sectPr w:rsidR="006D6FE4" w:rsidRPr="007357D8">
          <w:headerReference w:type="default" r:id="rId458"/>
          <w:footerReference w:type="default" r:id="rId459"/>
          <w:pgSz w:w="12240" w:h="15840"/>
          <w:pgMar w:top="1700" w:right="1600" w:bottom="1220" w:left="1560" w:header="1463" w:footer="1039" w:gutter="0"/>
          <w:cols w:space="720"/>
        </w:sectPr>
      </w:pPr>
    </w:p>
    <w:p w14:paraId="4A7CCCD1" w14:textId="0EDF42B2" w:rsidR="004E6401" w:rsidRDefault="004E6401" w:rsidP="004E6401">
      <w:pPr>
        <w:pStyle w:val="Corpodetexto"/>
        <w:numPr>
          <w:ilvl w:val="0"/>
          <w:numId w:val="42"/>
        </w:numPr>
        <w:tabs>
          <w:tab w:val="left" w:pos="3058"/>
          <w:tab w:val="left" w:pos="3341"/>
        </w:tabs>
        <w:spacing w:before="230"/>
        <w:ind w:hanging="374"/>
        <w:rPr>
          <w:spacing w:val="-2"/>
          <w:lang w:val="pt-BR"/>
        </w:rPr>
      </w:pPr>
      <w:r w:rsidRPr="007357D8">
        <w:rPr>
          <w:noProof/>
          <w:lang w:val="pt-BR" w:eastAsia="pt-BR"/>
        </w:rPr>
        <mc:AlternateContent>
          <mc:Choice Requires="wpg">
            <w:drawing>
              <wp:anchor distT="0" distB="0" distL="0" distR="0" simplePos="0" relativeHeight="251657216" behindDoc="1" locked="0" layoutInCell="1" allowOverlap="1" wp14:anchorId="0A2DC56A" wp14:editId="0C1EB2FA">
                <wp:simplePos x="0" y="0"/>
                <wp:positionH relativeFrom="page">
                  <wp:posOffset>1052423</wp:posOffset>
                </wp:positionH>
                <wp:positionV relativeFrom="page">
                  <wp:posOffset>1112808</wp:posOffset>
                </wp:positionV>
                <wp:extent cx="5511800" cy="7073660"/>
                <wp:effectExtent l="0" t="0" r="0" b="0"/>
                <wp:wrapNone/>
                <wp:docPr id="532" name="Group 5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11800" cy="7073660"/>
                          <a:chOff x="0" y="0"/>
                          <a:chExt cx="5365750" cy="6793230"/>
                        </a:xfrm>
                      </wpg:grpSpPr>
                      <pic:pic xmlns:pic="http://schemas.openxmlformats.org/drawingml/2006/picture">
                        <pic:nvPicPr>
                          <pic:cNvPr id="533" name="Image 533"/>
                          <pic:cNvPicPr/>
                        </pic:nvPicPr>
                        <pic:blipFill>
                          <a:blip r:embed="rId460" cstate="print"/>
                          <a:stretch>
                            <a:fillRect/>
                          </a:stretch>
                        </pic:blipFill>
                        <pic:spPr>
                          <a:xfrm>
                            <a:off x="1714" y="0"/>
                            <a:ext cx="5362194" cy="322325"/>
                          </a:xfrm>
                          <a:prstGeom prst="rect">
                            <a:avLst/>
                          </a:prstGeom>
                        </pic:spPr>
                      </pic:pic>
                      <pic:pic xmlns:pic="http://schemas.openxmlformats.org/drawingml/2006/picture">
                        <pic:nvPicPr>
                          <pic:cNvPr id="534" name="Image 534"/>
                          <pic:cNvPicPr/>
                        </pic:nvPicPr>
                        <pic:blipFill>
                          <a:blip r:embed="rId461" cstate="print"/>
                          <a:stretch>
                            <a:fillRect/>
                          </a:stretch>
                        </pic:blipFill>
                        <pic:spPr>
                          <a:xfrm>
                            <a:off x="2476" y="309372"/>
                            <a:ext cx="5360670" cy="320040"/>
                          </a:xfrm>
                          <a:prstGeom prst="rect">
                            <a:avLst/>
                          </a:prstGeom>
                        </pic:spPr>
                      </pic:pic>
                      <pic:pic xmlns:pic="http://schemas.openxmlformats.org/drawingml/2006/picture">
                        <pic:nvPicPr>
                          <pic:cNvPr id="535" name="Image 535"/>
                          <pic:cNvPicPr/>
                        </pic:nvPicPr>
                        <pic:blipFill>
                          <a:blip r:embed="rId462" cstate="print"/>
                          <a:stretch>
                            <a:fillRect/>
                          </a:stretch>
                        </pic:blipFill>
                        <pic:spPr>
                          <a:xfrm>
                            <a:off x="1714" y="616458"/>
                            <a:ext cx="5362194" cy="322325"/>
                          </a:xfrm>
                          <a:prstGeom prst="rect">
                            <a:avLst/>
                          </a:prstGeom>
                        </pic:spPr>
                      </pic:pic>
                      <pic:pic xmlns:pic="http://schemas.openxmlformats.org/drawingml/2006/picture">
                        <pic:nvPicPr>
                          <pic:cNvPr id="536" name="Image 536"/>
                          <pic:cNvPicPr/>
                        </pic:nvPicPr>
                        <pic:blipFill>
                          <a:blip r:embed="rId463" cstate="print"/>
                          <a:stretch>
                            <a:fillRect/>
                          </a:stretch>
                        </pic:blipFill>
                        <pic:spPr>
                          <a:xfrm>
                            <a:off x="571" y="923925"/>
                            <a:ext cx="5364480" cy="1684020"/>
                          </a:xfrm>
                          <a:prstGeom prst="rect">
                            <a:avLst/>
                          </a:prstGeom>
                        </pic:spPr>
                      </pic:pic>
                      <pic:pic xmlns:pic="http://schemas.openxmlformats.org/drawingml/2006/picture">
                        <pic:nvPicPr>
                          <pic:cNvPr id="537" name="Image 537"/>
                          <pic:cNvPicPr/>
                        </pic:nvPicPr>
                        <pic:blipFill>
                          <a:blip r:embed="rId464" cstate="print"/>
                          <a:stretch>
                            <a:fillRect/>
                          </a:stretch>
                        </pic:blipFill>
                        <pic:spPr>
                          <a:xfrm>
                            <a:off x="0" y="2591371"/>
                            <a:ext cx="5365623" cy="2139314"/>
                          </a:xfrm>
                          <a:prstGeom prst="rect">
                            <a:avLst/>
                          </a:prstGeom>
                        </pic:spPr>
                      </pic:pic>
                      <pic:pic xmlns:pic="http://schemas.openxmlformats.org/drawingml/2006/picture">
                        <pic:nvPicPr>
                          <pic:cNvPr id="538" name="Image 538"/>
                          <pic:cNvPicPr/>
                        </pic:nvPicPr>
                        <pic:blipFill>
                          <a:blip r:embed="rId465" cstate="print"/>
                          <a:stretch>
                            <a:fillRect/>
                          </a:stretch>
                        </pic:blipFill>
                        <pic:spPr>
                          <a:xfrm>
                            <a:off x="1143" y="4714684"/>
                            <a:ext cx="5363337" cy="207835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317D58C" id="Group 532" o:spid="_x0000_s1026" style="position:absolute;margin-left:82.85pt;margin-top:87.6pt;width:434pt;height:557pt;z-index:-251659264;mso-wrap-distance-left:0;mso-wrap-distance-right:0;mso-position-horizontal-relative:page;mso-position-vertical-relative:page;mso-width-relative:margin;mso-height-relative:margin" coordsize="53657,67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">
                <v:shape id="Image 533" o:spid="_x0000_s1027" type="#_x0000_t75" style="position:absolute;left:17;width:53622;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fDjnEAAAA3AAAAA8AAABkcnMvZG93bnJldi54bWxEj9FqAjEURN8L/kO4gm81224rZTWKCEIt&#10;lOLaD7hubpPFzc2SxHX7902h0MdhZs4wq83oOjFQiK1nBQ/zAgRx43XLRsHnaX//AiImZI2dZ1Lw&#10;TRE268ndCivtb3ykoU5GZAjHChXYlPpKythYchjnvifO3pcPDlOWwUgd8JbhrpOPRbGQDlvOCxZ7&#10;2llqLvXVKTBsisObf6rD+TqWGN+H/cV+KDWbjtsliERj+g//tV+1gueyhN8z+QjI9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wfDjnEAAAA3AAAAA8AAAAAAAAAAAAAAAAA&#10;nwIAAGRycy9kb3ducmV2LnhtbFBLBQYAAAAABAAEAPcAAACQAwAAAAA=&#10;">
                  <v:imagedata r:id="rId466" o:title=""/>
                </v:shape>
                <v:shape id="Image 534" o:spid="_x0000_s1028" type="#_x0000_t75" style="position:absolute;left:24;top:3093;width:53607;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K6T/GAAAA3AAAAA8AAABkcnMvZG93bnJldi54bWxEj09rwkAUxO8Fv8PyBG91Y1r/EF3FVgpC&#10;vRgFPT6yzyQ2+zZkV4399N2C4HGYmd8ws0VrKnGlxpWWFQz6EQjizOqScwX73dfrBITzyBory6Tg&#10;Tg4W887LDBNtb7yla+pzESDsElRQeF8nUrqsIIOub2vi4J1sY9AH2eRSN3gLcFPJOIpG0mDJYaHA&#10;mj4Lyn7Si1Gw/DXfo3SzO7rzeLWOPi7x/XCKlep12+UUhKfWP8OP9lorGL69w/+ZcATk/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YrpP8YAAADcAAAADwAAAAAAAAAAAAAA&#10;AACfAgAAZHJzL2Rvd25yZXYueG1sUEsFBgAAAAAEAAQA9wAAAJIDAAAAAA==&#10;">
                  <v:imagedata r:id="rId467" o:title=""/>
                </v:shape>
                <v:shape id="Image 535" o:spid="_x0000_s1029" type="#_x0000_t75" style="position:absolute;left:17;top:6164;width:53622;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Ihf7EAAAA3AAAAA8AAABkcnMvZG93bnJldi54bWxEj0FLAzEUhO+C/yG8gjebrdLSrk3LIgge&#10;ay3U4+vmdbN087JNnu3qrzeC4HGYmW+Y5XrwnbpQTG1gA5NxAYq4DrblxsDu/eV+DioJssUuMBn4&#10;ogTr1e3NEksbrvxGl600KkM4lWjAifSl1ql25DGNQ0+cvWOIHiXL2Ggb8ZrhvtMPRTHTHlvOCw57&#10;enZUn7af3sChWnzLZn/Wmw9/nkU3LKoDizF3o6F6AiU0yH/4r/1qDUwfp/B7Jh8Bvf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cIhf7EAAAA3AAAAA8AAAAAAAAAAAAAAAAA&#10;nwIAAGRycy9kb3ducmV2LnhtbFBLBQYAAAAABAAEAPcAAACQAwAAAAA=&#10;">
                  <v:imagedata r:id="rId468" o:title=""/>
                </v:shape>
                <v:shape id="Image 536" o:spid="_x0000_s1030" type="#_x0000_t75" style="position:absolute;left:5;top:9239;width:53645;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tbZTEAAAA3AAAAA8AAABkcnMvZG93bnJldi54bWxEj0FrwkAUhO8F/8PyhN7qppaEEF2lqAFz&#10;1JSCt0f2mQSzb0N2jfHfdwuFHoeZ+YZZbyfTiZEG11pW8L6IQBBXVrdcK/gq87cUhPPIGjvLpOBJ&#10;Drab2csaM20ffKLx7GsRIOwyVNB432dSuqohg25he+LgXe1g0Ac51FIP+Ahw08llFCXSYMthocGe&#10;dg1Vt/PdKCiLVOfd4e7HvN9X31OBl/iUKPU6nz5XIDxN/j/81z5qBfFHAr9nwhGQm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MtbZTEAAAA3AAAAA8AAAAAAAAAAAAAAAAA&#10;nwIAAGRycy9kb3ducmV2LnhtbFBLBQYAAAAABAAEAPcAAACQAwAAAAA=&#10;">
                  <v:imagedata r:id="rId469" o:title=""/>
                </v:shape>
                <v:shape id="Image 537" o:spid="_x0000_s1031" type="#_x0000_t75" style="position:absolute;top:25913;width:53656;height:21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WSSbIAAAA3AAAAA8AAABkcnMvZG93bnJldi54bWxEj1trwkAUhN8L/Q/LKfRF6kZFK6kbKULx&#10;1peqhfbtNHtywezZkF1N/PeuIPRxmJlvmNm8M5U4U+NKywoG/QgEcWp1ybmCw/7jZQrCeWSNlWVS&#10;cCEH8+TxYYaxti1/0XnncxEg7GJUUHhfx1K6tCCDrm9r4uBltjHog2xyqRtsA9xUchhFE2mw5LBQ&#10;YE2LgtLj7mQUZBfbbj6/h8ve73rbqybHv+5nulXq+al7fwPhqfP/4Xt7pRWMR69wOxOOgEyu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9FkkmyAAAANwAAAAPAAAAAAAAAAAA&#10;AAAAAJ8CAABkcnMvZG93bnJldi54bWxQSwUGAAAAAAQABAD3AAAAlAMAAAAA&#10;">
                  <v:imagedata r:id="rId470" o:title=""/>
                </v:shape>
                <v:shape id="Image 538" o:spid="_x0000_s1032" type="#_x0000_t75" style="position:absolute;left:11;top:47146;width:53633;height:207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uhQ6+AAAA3AAAAA8AAABkcnMvZG93bnJldi54bWxET8sOwUAU3Uv8w+RK7JgipMoQkQgbC48F&#10;u5vO1TY6d6ozqL83C4nlyXnPl40pxYtqV1hWMOhHIIhTqwvOFJxPm14MwnlkjaVlUvAhB8tFuzXH&#10;RNs3H+h19JkIIewSVJB7XyVSujQng65vK+LA3Wxt0AdYZ1LX+A7hppTDKJpIgwWHhhwrWueU3o9P&#10;o+Cyyi6p1PoR70fT23672emrtUp1O81qBsJT4//in3unFYxHYW04E46AXHw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6uhQ6+AAAA3AAAAA8AAAAAAAAAAAAAAAAAnwIAAGRy&#10;cy9kb3ducmV2LnhtbFBLBQYAAAAABAAEAPcAAACKAwAAAAA=&#10;">
                  <v:imagedata r:id="rId471" o:title=""/>
                </v:shape>
                <w10:wrap anchorx="page" anchory="page"/>
              </v:group>
            </w:pict>
          </mc:Fallback>
        </mc:AlternateContent>
      </w:r>
      <w:r>
        <w:rPr>
          <w:spacing w:val="-2"/>
          <w:lang w:val="pt-BR"/>
        </w:rPr>
        <w:t>Setor</w:t>
      </w:r>
      <w:r>
        <w:rPr>
          <w:spacing w:val="-2"/>
          <w:lang w:val="pt-BR"/>
        </w:rPr>
        <w:tab/>
        <w:t xml:space="preserve">:   </w:t>
      </w:r>
      <w:r w:rsidR="00872A57">
        <w:rPr>
          <w:spacing w:val="-2"/>
          <w:lang w:val="pt-BR"/>
        </w:rPr>
        <w:t xml:space="preserve">  </w:t>
      </w:r>
      <w:r>
        <w:rPr>
          <w:spacing w:val="-2"/>
          <w:lang w:val="pt-BR"/>
        </w:rPr>
        <w:t>Todos</w:t>
      </w:r>
      <w:r>
        <w:rPr>
          <w:spacing w:val="-2"/>
          <w:lang w:val="pt-BR"/>
        </w:rPr>
        <w:tab/>
      </w:r>
    </w:p>
    <w:p w14:paraId="065B59FE" w14:textId="260E4CA8" w:rsidR="006D6FE4" w:rsidRPr="007357D8" w:rsidRDefault="00B00BEC">
      <w:pPr>
        <w:pStyle w:val="Corpodetexto"/>
        <w:tabs>
          <w:tab w:val="left" w:pos="3058"/>
          <w:tab w:val="left" w:pos="3341"/>
        </w:tabs>
        <w:spacing w:before="230"/>
        <w:ind w:left="712"/>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00872A57">
        <w:rPr>
          <w:lang w:val="pt-BR"/>
        </w:rPr>
        <w:t xml:space="preserve"> </w:t>
      </w:r>
      <w:r w:rsidRPr="007357D8">
        <w:rPr>
          <w:spacing w:val="-10"/>
          <w:lang w:val="pt-BR"/>
        </w:rPr>
        <w:t>-</w:t>
      </w:r>
    </w:p>
    <w:p w14:paraId="79981D3E" w14:textId="0D9F8008" w:rsidR="006D6FE4" w:rsidRPr="007357D8" w:rsidRDefault="00B00BEC">
      <w:pPr>
        <w:pStyle w:val="Corpodetexto"/>
        <w:tabs>
          <w:tab w:val="left" w:pos="3056"/>
          <w:tab w:val="left" w:pos="3340"/>
        </w:tabs>
        <w:spacing w:before="233"/>
        <w:ind w:left="712"/>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00872A57">
        <w:rPr>
          <w:lang w:val="pt-BR"/>
        </w:rPr>
        <w:t xml:space="preserve"> </w:t>
      </w:r>
      <w:r w:rsidRPr="007357D8">
        <w:rPr>
          <w:spacing w:val="-10"/>
          <w:lang w:val="pt-BR"/>
        </w:rPr>
        <w:t>-</w:t>
      </w:r>
    </w:p>
    <w:p w14:paraId="5BA6C7A9" w14:textId="3FD534D1" w:rsidR="006D6FE4" w:rsidRPr="007357D8" w:rsidRDefault="00B00BEC">
      <w:pPr>
        <w:pStyle w:val="Corpodetexto"/>
        <w:tabs>
          <w:tab w:val="left" w:pos="3057"/>
          <w:tab w:val="left" w:pos="3340"/>
        </w:tabs>
        <w:spacing w:before="232"/>
        <w:ind w:left="712"/>
        <w:rPr>
          <w:lang w:val="pt-BR"/>
        </w:rPr>
      </w:pPr>
      <w:r w:rsidRPr="007357D8">
        <w:rPr>
          <w:lang w:val="pt-BR"/>
        </w:rPr>
        <w:t xml:space="preserve">Tipo de </w:t>
      </w:r>
      <w:r w:rsidR="0002732A">
        <w:rPr>
          <w:spacing w:val="-2"/>
          <w:lang w:val="pt-BR"/>
        </w:rPr>
        <w:t>Reserva</w:t>
      </w:r>
      <w:r w:rsidRPr="007357D8">
        <w:rPr>
          <w:lang w:val="pt-BR"/>
        </w:rPr>
        <w:tab/>
      </w:r>
      <w:r w:rsidR="00360699">
        <w:rPr>
          <w:lang w:val="pt-BR"/>
        </w:rPr>
        <w:t>:</w:t>
      </w:r>
      <w:r w:rsidR="004E6401">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28468D37" w14:textId="3BACD59A" w:rsidR="006D6FE4" w:rsidRPr="007357D8" w:rsidRDefault="00B00BEC">
      <w:pPr>
        <w:pStyle w:val="Corpodetexto"/>
        <w:spacing w:before="120" w:line="244" w:lineRule="auto"/>
        <w:ind w:left="3340"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35A44342" w14:textId="708B5094" w:rsidR="006D6FE4" w:rsidRPr="007357D8" w:rsidRDefault="00B00BEC">
      <w:pPr>
        <w:pStyle w:val="Corpodetexto"/>
        <w:spacing w:before="117" w:line="244" w:lineRule="auto"/>
        <w:ind w:left="3340"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79B5115E" w14:textId="17F0BB38" w:rsidR="006D6FE4" w:rsidRDefault="00B00BEC">
      <w:pPr>
        <w:pStyle w:val="Corpodetexto"/>
        <w:spacing w:before="116" w:line="352" w:lineRule="auto"/>
        <w:ind w:left="3340" w:right="2766"/>
        <w:rPr>
          <w:spacing w:val="-2"/>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3AFF72D2" w14:textId="77777777" w:rsidR="00872A57" w:rsidRPr="007357D8" w:rsidRDefault="00872A57">
      <w:pPr>
        <w:pStyle w:val="Corpodetexto"/>
        <w:spacing w:before="116" w:line="352" w:lineRule="auto"/>
        <w:ind w:left="3340" w:right="2766"/>
        <w:rPr>
          <w:lang w:val="pt-BR"/>
        </w:rPr>
      </w:pPr>
    </w:p>
    <w:p w14:paraId="32682D8C" w14:textId="411B2CB7" w:rsidR="006D6FE4" w:rsidRPr="007357D8" w:rsidRDefault="00B00BEC">
      <w:pPr>
        <w:pStyle w:val="Corpodetexto"/>
        <w:tabs>
          <w:tab w:val="left" w:pos="3056"/>
          <w:tab w:val="left" w:pos="3340"/>
        </w:tabs>
        <w:spacing w:before="246"/>
        <w:ind w:left="712"/>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61A82B00" w14:textId="77777777" w:rsidR="006D6FE4" w:rsidRPr="007357D8" w:rsidRDefault="006D6FE4">
      <w:pPr>
        <w:pStyle w:val="Corpodetexto"/>
        <w:spacing w:before="14"/>
        <w:rPr>
          <w:lang w:val="pt-BR"/>
        </w:rPr>
      </w:pPr>
    </w:p>
    <w:p w14:paraId="0B86825C" w14:textId="094B1223" w:rsidR="006D6FE4" w:rsidRPr="007357D8" w:rsidRDefault="009A30A4">
      <w:pPr>
        <w:pStyle w:val="Corpodetexto"/>
        <w:spacing w:line="247" w:lineRule="auto"/>
        <w:ind w:left="3340" w:right="640"/>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afete o setor imobiliário. Isso inclui medidas que afetem a propriedade, a venda, a compra, o desenvolvimento e o gerenciamento de imóveis.</w:t>
      </w:r>
    </w:p>
    <w:p w14:paraId="4243B15A" w14:textId="77777777" w:rsidR="006D6FE4" w:rsidRPr="007357D8" w:rsidRDefault="006D6FE4">
      <w:pPr>
        <w:pStyle w:val="Corpodetexto"/>
        <w:spacing w:before="3"/>
        <w:rPr>
          <w:lang w:val="pt-BR"/>
        </w:rPr>
      </w:pPr>
    </w:p>
    <w:p w14:paraId="39F7B0CC" w14:textId="4CB77822" w:rsidR="006D6FE4" w:rsidRDefault="00B00BEC">
      <w:pPr>
        <w:pStyle w:val="Corpodetexto"/>
        <w:spacing w:line="247" w:lineRule="auto"/>
        <w:ind w:left="3340" w:right="641"/>
        <w:jc w:val="both"/>
        <w:rPr>
          <w:lang w:val="pt-BR"/>
        </w:rPr>
      </w:pPr>
      <w:r w:rsidRPr="007357D8">
        <w:rPr>
          <w:lang w:val="pt-BR"/>
        </w:rPr>
        <w:t>Essa reserva não se aplica a serviços de consultoria imobiliária, serviços de agência imobiliária, serviços de leilão de imóveis, serviços de avaliação de imóveis e serviços de aluguel ou arrendamento envolvendo imóveis não residenciais próprios ou arrendados.</w:t>
      </w:r>
    </w:p>
    <w:p w14:paraId="35888433" w14:textId="77777777" w:rsidR="00B5145C" w:rsidRPr="007357D8" w:rsidRDefault="00B5145C">
      <w:pPr>
        <w:pStyle w:val="Corpodetexto"/>
        <w:spacing w:line="247" w:lineRule="auto"/>
        <w:ind w:left="3340" w:right="641"/>
        <w:jc w:val="both"/>
        <w:rPr>
          <w:lang w:val="pt-BR"/>
        </w:rPr>
      </w:pPr>
    </w:p>
    <w:p w14:paraId="6E46598C" w14:textId="5BE2D28B" w:rsidR="006D6FE4" w:rsidRPr="005B75D8" w:rsidRDefault="00B00BEC" w:rsidP="005B75D8">
      <w:pPr>
        <w:tabs>
          <w:tab w:val="left" w:pos="3058"/>
          <w:tab w:val="left" w:pos="3340"/>
        </w:tabs>
        <w:ind w:left="2977" w:hanging="2168"/>
      </w:pPr>
      <w:r w:rsidRPr="005B75D8">
        <w:rPr>
          <w:spacing w:val="-2"/>
        </w:rPr>
        <w:t xml:space="preserve">Medida </w:t>
      </w:r>
      <w:r w:rsidR="0002732A" w:rsidRPr="005B75D8">
        <w:t>Existente</w:t>
      </w:r>
      <w:r w:rsidRPr="005B75D8">
        <w:tab/>
      </w:r>
      <w:r w:rsidR="00360699">
        <w:t xml:space="preserve">  </w:t>
      </w:r>
      <w:r w:rsidRPr="005B75D8">
        <w:rPr>
          <w:spacing w:val="-10"/>
        </w:rPr>
        <w:t>:</w:t>
      </w:r>
      <w:r w:rsidRPr="005B75D8">
        <w:tab/>
      </w:r>
      <w:r w:rsidR="005B75D8" w:rsidRPr="005B75D8">
        <w:rPr>
          <w:i/>
        </w:rPr>
        <w:t>Residential Property Act 1976</w:t>
      </w:r>
      <w:r w:rsidR="005B75D8">
        <w:t>, 2020 Revised Edition</w:t>
      </w:r>
    </w:p>
    <w:p w14:paraId="1BE64F17" w14:textId="03822745" w:rsidR="006D6FE4" w:rsidRPr="005B75D8" w:rsidRDefault="005B75D8">
      <w:pPr>
        <w:spacing w:before="119"/>
        <w:ind w:left="3340"/>
      </w:pPr>
      <w:r w:rsidRPr="005B75D8">
        <w:rPr>
          <w:i/>
        </w:rPr>
        <w:t>State Lands Act 1920</w:t>
      </w:r>
      <w:r>
        <w:t>, 2020 Revised Edition</w:t>
      </w:r>
    </w:p>
    <w:p w14:paraId="6D74E950" w14:textId="6689B7B3" w:rsidR="006D6FE4" w:rsidRPr="005B75D8" w:rsidRDefault="005B75D8">
      <w:pPr>
        <w:spacing w:before="120" w:line="244" w:lineRule="auto"/>
        <w:ind w:left="3340" w:right="487"/>
      </w:pPr>
      <w:r w:rsidRPr="005B75D8">
        <w:rPr>
          <w:i/>
        </w:rPr>
        <w:t>Housing and Development Act 1959</w:t>
      </w:r>
      <w:r>
        <w:t>, 2020 Revised Edition</w:t>
      </w:r>
    </w:p>
    <w:p w14:paraId="3927989A" w14:textId="173481D1" w:rsidR="006D6FE4" w:rsidRPr="005B75D8" w:rsidRDefault="005B75D8">
      <w:pPr>
        <w:spacing w:before="116" w:line="247" w:lineRule="auto"/>
        <w:ind w:left="3340" w:right="487"/>
      </w:pPr>
      <w:r w:rsidRPr="005B75D8">
        <w:rPr>
          <w:i/>
        </w:rPr>
        <w:t>Jurong Town Corporation Act 1968</w:t>
      </w:r>
      <w:r>
        <w:t>, 2020 Revised Edition</w:t>
      </w:r>
    </w:p>
    <w:p w14:paraId="3F160D35" w14:textId="0630D719" w:rsidR="006D6FE4" w:rsidRPr="005B75D8" w:rsidRDefault="005B75D8">
      <w:pPr>
        <w:spacing w:before="111" w:line="247" w:lineRule="auto"/>
        <w:ind w:left="3340" w:right="487"/>
      </w:pPr>
      <w:r w:rsidRPr="005B75D8">
        <w:rPr>
          <w:i/>
        </w:rPr>
        <w:t>Executive Condominium Housing Scheme Act 1996</w:t>
      </w:r>
      <w:r>
        <w:t>, 2020 Revised Edition</w:t>
      </w:r>
    </w:p>
    <w:p w14:paraId="4C058C1C" w14:textId="46B77C63" w:rsidR="006D6FE4" w:rsidRPr="007357D8" w:rsidRDefault="005B75D8">
      <w:pPr>
        <w:spacing w:before="111"/>
        <w:ind w:left="3340"/>
        <w:rPr>
          <w:lang w:val="pt-BR"/>
        </w:rPr>
      </w:pPr>
      <w:r w:rsidRPr="005B75D8">
        <w:rPr>
          <w:i/>
        </w:rPr>
        <w:t>Planning Act 1998</w:t>
      </w:r>
      <w:r>
        <w:t>, 2020 Revised Edition</w:t>
      </w:r>
    </w:p>
    <w:p w14:paraId="0BDCF08E" w14:textId="77777777" w:rsidR="006D6FE4" w:rsidRPr="007357D8" w:rsidRDefault="006D6FE4">
      <w:pPr>
        <w:rPr>
          <w:lang w:val="pt-BR"/>
        </w:rPr>
        <w:sectPr w:rsidR="006D6FE4" w:rsidRPr="007357D8">
          <w:headerReference w:type="default" r:id="rId472"/>
          <w:footerReference w:type="default" r:id="rId473"/>
          <w:pgSz w:w="12240" w:h="15840"/>
          <w:pgMar w:top="1700" w:right="1600" w:bottom="1220" w:left="1560" w:header="1463" w:footer="1039" w:gutter="0"/>
          <w:cols w:space="720"/>
        </w:sectPr>
      </w:pPr>
    </w:p>
    <w:p w14:paraId="36053E05" w14:textId="77777777" w:rsidR="006D6FE4" w:rsidRPr="007357D8" w:rsidRDefault="00B00BEC">
      <w:pPr>
        <w:pStyle w:val="Corpodetexto"/>
        <w:ind w:left="111"/>
        <w:rPr>
          <w:sz w:val="20"/>
          <w:lang w:val="pt-BR"/>
        </w:rPr>
      </w:pPr>
      <w:r w:rsidRPr="007357D8">
        <w:rPr>
          <w:noProof/>
          <w:sz w:val="20"/>
          <w:lang w:val="pt-BR" w:eastAsia="pt-BR"/>
        </w:rPr>
        <mc:AlternateContent>
          <mc:Choice Requires="wpg">
            <w:drawing>
              <wp:inline distT="0" distB="0" distL="0" distR="0" wp14:anchorId="77CB2F6E" wp14:editId="135F3ED9">
                <wp:extent cx="5366766" cy="4857311"/>
                <wp:effectExtent l="0" t="0" r="5715" b="635"/>
                <wp:docPr id="540" name="Group 5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766" cy="4857311"/>
                          <a:chOff x="0" y="0"/>
                          <a:chExt cx="5366766" cy="4219194"/>
                        </a:xfrm>
                      </wpg:grpSpPr>
                      <pic:pic xmlns:pic="http://schemas.openxmlformats.org/drawingml/2006/picture">
                        <pic:nvPicPr>
                          <pic:cNvPr id="541" name="Image 541"/>
                          <pic:cNvPicPr/>
                        </pic:nvPicPr>
                        <pic:blipFill>
                          <a:blip r:embed="rId474" cstate="print"/>
                          <a:stretch>
                            <a:fillRect/>
                          </a:stretch>
                        </pic:blipFill>
                        <pic:spPr>
                          <a:xfrm>
                            <a:off x="0" y="0"/>
                            <a:ext cx="5366766" cy="489966"/>
                          </a:xfrm>
                          <a:prstGeom prst="rect">
                            <a:avLst/>
                          </a:prstGeom>
                        </pic:spPr>
                      </pic:pic>
                      <pic:pic xmlns:pic="http://schemas.openxmlformats.org/drawingml/2006/picture">
                        <pic:nvPicPr>
                          <pic:cNvPr id="542" name="Image 542"/>
                          <pic:cNvPicPr/>
                        </pic:nvPicPr>
                        <pic:blipFill>
                          <a:blip r:embed="rId475" cstate="print"/>
                          <a:stretch>
                            <a:fillRect/>
                          </a:stretch>
                        </pic:blipFill>
                        <pic:spPr>
                          <a:xfrm>
                            <a:off x="1523" y="474726"/>
                            <a:ext cx="5363718" cy="322325"/>
                          </a:xfrm>
                          <a:prstGeom prst="rect">
                            <a:avLst/>
                          </a:prstGeom>
                        </pic:spPr>
                      </pic:pic>
                      <pic:pic xmlns:pic="http://schemas.openxmlformats.org/drawingml/2006/picture">
                        <pic:nvPicPr>
                          <pic:cNvPr id="543" name="Image 543"/>
                          <pic:cNvPicPr/>
                        </pic:nvPicPr>
                        <pic:blipFill>
                          <a:blip r:embed="rId476" cstate="print"/>
                          <a:stretch>
                            <a:fillRect/>
                          </a:stretch>
                        </pic:blipFill>
                        <pic:spPr>
                          <a:xfrm>
                            <a:off x="1523" y="783336"/>
                            <a:ext cx="5363718" cy="321564"/>
                          </a:xfrm>
                          <a:prstGeom prst="rect">
                            <a:avLst/>
                          </a:prstGeom>
                        </pic:spPr>
                      </pic:pic>
                      <pic:pic xmlns:pic="http://schemas.openxmlformats.org/drawingml/2006/picture">
                        <pic:nvPicPr>
                          <pic:cNvPr id="544" name="Image 544"/>
                          <pic:cNvPicPr/>
                        </pic:nvPicPr>
                        <pic:blipFill>
                          <a:blip r:embed="rId477" cstate="print"/>
                          <a:stretch>
                            <a:fillRect/>
                          </a:stretch>
                        </pic:blipFill>
                        <pic:spPr>
                          <a:xfrm>
                            <a:off x="380" y="1090041"/>
                            <a:ext cx="5366004" cy="1684019"/>
                          </a:xfrm>
                          <a:prstGeom prst="rect">
                            <a:avLst/>
                          </a:prstGeom>
                        </pic:spPr>
                      </pic:pic>
                      <pic:pic xmlns:pic="http://schemas.openxmlformats.org/drawingml/2006/picture">
                        <pic:nvPicPr>
                          <pic:cNvPr id="545" name="Image 545"/>
                          <pic:cNvPicPr/>
                        </pic:nvPicPr>
                        <pic:blipFill>
                          <a:blip r:embed="rId478" cstate="print"/>
                          <a:stretch>
                            <a:fillRect/>
                          </a:stretch>
                        </pic:blipFill>
                        <pic:spPr>
                          <a:xfrm>
                            <a:off x="380" y="2758058"/>
                            <a:ext cx="5366004" cy="1149096"/>
                          </a:xfrm>
                          <a:prstGeom prst="rect">
                            <a:avLst/>
                          </a:prstGeom>
                        </pic:spPr>
                      </pic:pic>
                      <pic:pic xmlns:pic="http://schemas.openxmlformats.org/drawingml/2006/picture">
                        <pic:nvPicPr>
                          <pic:cNvPr id="546" name="Image 546"/>
                          <pic:cNvPicPr/>
                        </pic:nvPicPr>
                        <pic:blipFill>
                          <a:blip r:embed="rId479" cstate="print"/>
                          <a:stretch>
                            <a:fillRect/>
                          </a:stretch>
                        </pic:blipFill>
                        <pic:spPr>
                          <a:xfrm>
                            <a:off x="2286" y="3893058"/>
                            <a:ext cx="5362194" cy="326136"/>
                          </a:xfrm>
                          <a:prstGeom prst="rect">
                            <a:avLst/>
                          </a:prstGeom>
                        </pic:spPr>
                      </pic:pic>
                      <wps:wsp>
                        <wps:cNvPr id="547" name="Textbox 547"/>
                        <wps:cNvSpPr txBox="1"/>
                        <wps:spPr>
                          <a:xfrm>
                            <a:off x="80010" y="89401"/>
                            <a:ext cx="682625" cy="159385"/>
                          </a:xfrm>
                          <a:prstGeom prst="rect">
                            <a:avLst/>
                          </a:prstGeom>
                        </wps:spPr>
                        <wps:txbx>
                          <w:txbxContent>
                            <w:p w14:paraId="763999C4" w14:textId="77777777" w:rsidR="008F37B0" w:rsidRDefault="008F37B0">
                              <w:pPr>
                                <w:tabs>
                                  <w:tab w:val="left" w:pos="476"/>
                                </w:tabs>
                                <w:spacing w:line="249" w:lineRule="exact"/>
                              </w:pPr>
                              <w:r>
                                <w:rPr>
                                  <w:spacing w:val="-5"/>
                                </w:rPr>
                                <w:t>8.</w:t>
                              </w:r>
                              <w:r>
                                <w:tab/>
                              </w:r>
                              <w:r>
                                <w:rPr>
                                  <w:spacing w:val="-2"/>
                                </w:rPr>
                                <w:t>Setor</w:t>
                              </w:r>
                            </w:p>
                          </w:txbxContent>
                        </wps:txbx>
                        <wps:bodyPr wrap="square" lIns="0" tIns="0" rIns="0" bIns="0" rtlCol="0">
                          <a:noAutofit/>
                        </wps:bodyPr>
                      </wps:wsp>
                      <wps:wsp>
                        <wps:cNvPr id="548" name="Textbox 548"/>
                        <wps:cNvSpPr txBox="1"/>
                        <wps:spPr>
                          <a:xfrm>
                            <a:off x="1871827" y="89401"/>
                            <a:ext cx="3492653" cy="323850"/>
                          </a:xfrm>
                          <a:prstGeom prst="rect">
                            <a:avLst/>
                          </a:prstGeom>
                        </wps:spPr>
                        <wps:txbx>
                          <w:txbxContent>
                            <w:p w14:paraId="40B56EF7" w14:textId="27B40F1D" w:rsidR="008F37B0" w:rsidRPr="00F806CF" w:rsidRDefault="00360699">
                              <w:pPr>
                                <w:tabs>
                                  <w:tab w:val="left" w:pos="282"/>
                                </w:tabs>
                                <w:spacing w:line="244" w:lineRule="auto"/>
                                <w:ind w:left="282" w:right="18" w:hanging="283"/>
                                <w:rPr>
                                  <w:lang w:val="pt-BR"/>
                                </w:rPr>
                              </w:pPr>
                              <w:r w:rsidRPr="00360699">
                                <w:rPr>
                                  <w:lang w:val="pt-BR"/>
                                </w:rPr>
                                <w:t>:</w:t>
                              </w:r>
                              <w:r w:rsidR="008F37B0" w:rsidRPr="00360699">
                                <w:rPr>
                                  <w:lang w:val="pt-BR"/>
                                </w:rPr>
                                <w:tab/>
                              </w:r>
                              <w:r w:rsidR="008F37B0">
                                <w:rPr>
                                  <w:lang w:val="pt-BR"/>
                                </w:rPr>
                                <w:t>Administração e O</w:t>
                              </w:r>
                              <w:r w:rsidR="008F37B0" w:rsidRPr="00F806CF">
                                <w:rPr>
                                  <w:lang w:val="pt-BR"/>
                                </w:rPr>
                                <w:t xml:space="preserve">peração de </w:t>
                              </w:r>
                              <w:r w:rsidR="008F37B0">
                                <w:rPr>
                                  <w:spacing w:val="-2"/>
                                  <w:lang w:val="pt-BR"/>
                                </w:rPr>
                                <w:t>S</w:t>
                              </w:r>
                              <w:r w:rsidR="008F37B0" w:rsidRPr="00F806CF">
                                <w:rPr>
                                  <w:spacing w:val="-2"/>
                                  <w:lang w:val="pt-BR"/>
                                </w:rPr>
                                <w:t xml:space="preserve">istemas </w:t>
                              </w:r>
                              <w:r w:rsidR="008F37B0">
                                <w:rPr>
                                  <w:lang w:val="pt-BR"/>
                                </w:rPr>
                                <w:t>Eletrônicos N</w:t>
                              </w:r>
                              <w:r w:rsidR="008F37B0" w:rsidRPr="00F806CF">
                                <w:rPr>
                                  <w:lang w:val="pt-BR"/>
                                </w:rPr>
                                <w:t>acionais</w:t>
                              </w:r>
                            </w:p>
                          </w:txbxContent>
                        </wps:txbx>
                        <wps:bodyPr wrap="square" lIns="0" tIns="0" rIns="0" bIns="0" rtlCol="0">
                          <a:noAutofit/>
                        </wps:bodyPr>
                      </wps:wsp>
                      <wps:wsp>
                        <wps:cNvPr id="549" name="Textbox 549"/>
                        <wps:cNvSpPr txBox="1"/>
                        <wps:spPr>
                          <a:xfrm>
                            <a:off x="382528" y="562603"/>
                            <a:ext cx="579755" cy="159385"/>
                          </a:xfrm>
                          <a:prstGeom prst="rect">
                            <a:avLst/>
                          </a:prstGeom>
                        </wps:spPr>
                        <wps:txbx>
                          <w:txbxContent>
                            <w:p w14:paraId="336FD3F7" w14:textId="77777777" w:rsidR="008F37B0" w:rsidRDefault="008F37B0">
                              <w:pPr>
                                <w:spacing w:line="249" w:lineRule="exact"/>
                              </w:pPr>
                              <w:r>
                                <w:rPr>
                                  <w:spacing w:val="-2"/>
                                </w:rPr>
                                <w:t>Subsetor</w:t>
                              </w:r>
                            </w:p>
                          </w:txbxContent>
                        </wps:txbx>
                        <wps:bodyPr wrap="square" lIns="0" tIns="0" rIns="0" bIns="0" rtlCol="0">
                          <a:noAutofit/>
                        </wps:bodyPr>
                      </wps:wsp>
                      <wps:wsp>
                        <wps:cNvPr id="550" name="Textbox 550"/>
                        <wps:cNvSpPr txBox="1"/>
                        <wps:spPr>
                          <a:xfrm>
                            <a:off x="1872219" y="562603"/>
                            <a:ext cx="240029" cy="159385"/>
                          </a:xfrm>
                          <a:prstGeom prst="rect">
                            <a:avLst/>
                          </a:prstGeom>
                        </wps:spPr>
                        <wps:txbx>
                          <w:txbxContent>
                            <w:p w14:paraId="4073D44A"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s:wsp>
                        <wps:cNvPr id="551" name="Textbox 551"/>
                        <wps:cNvSpPr txBox="1"/>
                        <wps:spPr>
                          <a:xfrm>
                            <a:off x="382528" y="870451"/>
                            <a:ext cx="1729739" cy="159385"/>
                          </a:xfrm>
                          <a:prstGeom prst="rect">
                            <a:avLst/>
                          </a:prstGeom>
                        </wps:spPr>
                        <wps:txbx>
                          <w:txbxContent>
                            <w:p w14:paraId="4C79FD29" w14:textId="6ECF7DA6" w:rsidR="008F37B0" w:rsidRDefault="008F37B0">
                              <w:pPr>
                                <w:tabs>
                                  <w:tab w:val="left" w:pos="2346"/>
                                  <w:tab w:val="left" w:pos="2628"/>
                                </w:tabs>
                                <w:spacing w:line="249" w:lineRule="exact"/>
                              </w:pPr>
                              <w:r>
                                <w:rPr>
                                  <w:spacing w:val="-2"/>
                                </w:rPr>
                                <w:t xml:space="preserve">Classificação </w:t>
                              </w:r>
                              <w:r>
                                <w:t>Industrial</w:t>
                              </w:r>
                              <w:r>
                                <w:tab/>
                              </w:r>
                              <w:r>
                                <w:rPr>
                                  <w:spacing w:val="-10"/>
                                </w:rPr>
                                <w:t>:</w:t>
                              </w:r>
                              <w:r>
                                <w:tab/>
                              </w:r>
                              <w:r>
                                <w:rPr>
                                  <w:spacing w:val="-10"/>
                                </w:rPr>
                                <w:t>-</w:t>
                              </w:r>
                            </w:p>
                          </w:txbxContent>
                        </wps:txbx>
                        <wps:bodyPr wrap="square" lIns="0" tIns="0" rIns="0" bIns="0" rtlCol="0">
                          <a:noAutofit/>
                        </wps:bodyPr>
                      </wps:wsp>
                      <wps:wsp>
                        <wps:cNvPr id="552" name="Textbox 552"/>
                        <wps:cNvSpPr txBox="1"/>
                        <wps:spPr>
                          <a:xfrm>
                            <a:off x="382528" y="1179061"/>
                            <a:ext cx="1184910" cy="159385"/>
                          </a:xfrm>
                          <a:prstGeom prst="rect">
                            <a:avLst/>
                          </a:prstGeom>
                        </wps:spPr>
                        <wps:txbx>
                          <w:txbxContent>
                            <w:p w14:paraId="22E376FF" w14:textId="1BE53BB9"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553" name="Textbox 553"/>
                        <wps:cNvSpPr txBox="1"/>
                        <wps:spPr>
                          <a:xfrm>
                            <a:off x="1871764" y="1179061"/>
                            <a:ext cx="3242945" cy="1435735"/>
                          </a:xfrm>
                          <a:prstGeom prst="rect">
                            <a:avLst/>
                          </a:prstGeom>
                        </wps:spPr>
                        <wps:txbx>
                          <w:txbxContent>
                            <w:p w14:paraId="68580E53" w14:textId="41B4A599" w:rsidR="008F37B0" w:rsidRPr="00A84606" w:rsidRDefault="00360699">
                              <w:pPr>
                                <w:tabs>
                                  <w:tab w:val="left" w:pos="282"/>
                                </w:tabs>
                                <w:spacing w:line="249" w:lineRule="exact"/>
                                <w:rPr>
                                  <w:lang w:val="pt-BR"/>
                                </w:rPr>
                              </w:pPr>
                              <w:r w:rsidRPr="00360699">
                                <w:rPr>
                                  <w:lang w:val="pt-BR"/>
                                </w:rPr>
                                <w:t>:</w:t>
                              </w:r>
                              <w:r w:rsidR="008F37B0" w:rsidRPr="00360699">
                                <w:rPr>
                                  <w:lang w:val="pt-BR"/>
                                </w:rPr>
                                <w:tab/>
                              </w:r>
                              <w:r w:rsidR="008F37B0" w:rsidRPr="00A84606">
                                <w:rPr>
                                  <w:lang w:val="pt-BR"/>
                                </w:rPr>
                                <w:t xml:space="preserve">Tratamento Nacional (Artigo 9.3 e Artigo </w:t>
                              </w:r>
                              <w:r w:rsidR="008F37B0" w:rsidRPr="00A84606">
                                <w:rPr>
                                  <w:spacing w:val="-2"/>
                                  <w:lang w:val="pt-BR"/>
                                </w:rPr>
                                <w:t>10.4)</w:t>
                              </w:r>
                            </w:p>
                            <w:p w14:paraId="152A7D5E" w14:textId="1D5A87B6" w:rsidR="008F37B0" w:rsidRPr="00A84606" w:rsidRDefault="008F37B0">
                              <w:pPr>
                                <w:spacing w:before="119" w:line="247" w:lineRule="auto"/>
                                <w:ind w:left="282"/>
                                <w:rPr>
                                  <w:lang w:val="pt-BR"/>
                                </w:rPr>
                              </w:pPr>
                              <w:r w:rsidRPr="00A84606">
                                <w:rPr>
                                  <w:lang w:val="pt-BR"/>
                                </w:rPr>
                                <w:t xml:space="preserve">Gerência Sênior e Conselhos de </w:t>
                              </w:r>
                              <w:r>
                                <w:rPr>
                                  <w:lang w:val="pt-BR"/>
                                </w:rPr>
                                <w:t>Diretores</w:t>
                              </w:r>
                              <w:r w:rsidRPr="00A84606">
                                <w:rPr>
                                  <w:lang w:val="pt-BR"/>
                                </w:rPr>
                                <w:t xml:space="preserve"> (Artigo </w:t>
                              </w:r>
                              <w:r w:rsidRPr="00A84606">
                                <w:rPr>
                                  <w:spacing w:val="-4"/>
                                  <w:lang w:val="pt-BR"/>
                                </w:rPr>
                                <w:t>9.6)</w:t>
                              </w:r>
                            </w:p>
                            <w:p w14:paraId="1A183241" w14:textId="35150D10" w:rsidR="008F37B0" w:rsidRPr="00A84606" w:rsidRDefault="008F37B0">
                              <w:pPr>
                                <w:spacing w:before="111" w:line="247" w:lineRule="auto"/>
                                <w:ind w:left="282"/>
                                <w:rPr>
                                  <w:lang w:val="pt-BR"/>
                                </w:rPr>
                              </w:pPr>
                              <w:r w:rsidRPr="00A84606">
                                <w:rPr>
                                  <w:lang w:val="pt-BR"/>
                                </w:rPr>
                                <w:t xml:space="preserve">Tratamento </w:t>
                              </w:r>
                              <w:r>
                                <w:rPr>
                                  <w:lang w:val="pt-BR"/>
                                </w:rPr>
                                <w:t>de Nação Mais Favorecida</w:t>
                              </w:r>
                              <w:r w:rsidRPr="00A84606">
                                <w:rPr>
                                  <w:lang w:val="pt-BR"/>
                                </w:rPr>
                                <w:t xml:space="preserve"> (Artigo 9-A.4 e Artigo 10.10)</w:t>
                              </w:r>
                            </w:p>
                            <w:p w14:paraId="2D4C9672" w14:textId="1A361DDD" w:rsidR="008F37B0" w:rsidRPr="00A84606" w:rsidRDefault="008F37B0">
                              <w:pPr>
                                <w:spacing w:line="374" w:lineRule="exact"/>
                                <w:ind w:left="282" w:right="1778"/>
                                <w:rPr>
                                  <w:lang w:val="pt-BR"/>
                                </w:rPr>
                              </w:pPr>
                              <w:r w:rsidRPr="00A84606">
                                <w:rPr>
                                  <w:lang w:val="pt-BR"/>
                                </w:rPr>
                                <w:t xml:space="preserve">Acesso </w:t>
                              </w:r>
                              <w:r>
                                <w:rPr>
                                  <w:lang w:val="pt-BR"/>
                                </w:rPr>
                                <w:t>a Mercados</w:t>
                              </w:r>
                              <w:r w:rsidRPr="00A84606">
                                <w:rPr>
                                  <w:lang w:val="pt-BR"/>
                                </w:rPr>
                                <w:t xml:space="preserve"> (Artigo 10.3) Presença </w:t>
                              </w:r>
                              <w:r>
                                <w:rPr>
                                  <w:lang w:val="pt-BR"/>
                                </w:rPr>
                                <w:t>Local</w:t>
                              </w:r>
                              <w:r w:rsidRPr="00A84606">
                                <w:rPr>
                                  <w:lang w:val="pt-BR"/>
                                </w:rPr>
                                <w:t xml:space="preserve"> (Artigo 10.9)</w:t>
                              </w:r>
                            </w:p>
                          </w:txbxContent>
                        </wps:txbx>
                        <wps:bodyPr wrap="square" lIns="0" tIns="0" rIns="0" bIns="0" rtlCol="0">
                          <a:noAutofit/>
                        </wps:bodyPr>
                      </wps:wsp>
                      <wps:wsp>
                        <wps:cNvPr id="554" name="Textbox 554"/>
                        <wps:cNvSpPr txBox="1"/>
                        <wps:spPr>
                          <a:xfrm>
                            <a:off x="382528" y="2847079"/>
                            <a:ext cx="683260" cy="159385"/>
                          </a:xfrm>
                          <a:prstGeom prst="rect">
                            <a:avLst/>
                          </a:prstGeom>
                        </wps:spPr>
                        <wps:txbx>
                          <w:txbxContent>
                            <w:p w14:paraId="6995A7B6" w14:textId="77777777" w:rsidR="008F37B0" w:rsidRDefault="008F37B0">
                              <w:pPr>
                                <w:spacing w:line="249" w:lineRule="exact"/>
                              </w:pPr>
                              <w:r>
                                <w:rPr>
                                  <w:spacing w:val="-2"/>
                                </w:rPr>
                                <w:t>Descrição</w:t>
                              </w:r>
                            </w:p>
                          </w:txbxContent>
                        </wps:txbx>
                        <wps:bodyPr wrap="square" lIns="0" tIns="0" rIns="0" bIns="0" rtlCol="0">
                          <a:noAutofit/>
                        </wps:bodyPr>
                      </wps:wsp>
                      <wps:wsp>
                        <wps:cNvPr id="555" name="Textbox 555"/>
                        <wps:cNvSpPr txBox="1"/>
                        <wps:spPr>
                          <a:xfrm>
                            <a:off x="1872197" y="2847079"/>
                            <a:ext cx="3428365" cy="983615"/>
                          </a:xfrm>
                          <a:prstGeom prst="rect">
                            <a:avLst/>
                          </a:prstGeom>
                        </wps:spPr>
                        <wps:txbx>
                          <w:txbxContent>
                            <w:p w14:paraId="69B3E477" w14:textId="7A09343A" w:rsidR="008F37B0" w:rsidRPr="00F806CF" w:rsidRDefault="008F37B0" w:rsidP="00465220">
                              <w:pPr>
                                <w:tabs>
                                  <w:tab w:val="left" w:pos="282"/>
                                </w:tabs>
                                <w:spacing w:line="249" w:lineRule="exact"/>
                                <w:ind w:left="282" w:hanging="282"/>
                                <w:rPr>
                                  <w:lang w:val="pt-BR"/>
                                </w:rPr>
                              </w:pPr>
                              <w:r w:rsidRPr="00F806CF">
                                <w:rPr>
                                  <w:spacing w:val="-10"/>
                                  <w:lang w:val="pt-BR"/>
                                </w:rPr>
                                <w:t>:</w:t>
                              </w:r>
                              <w:r w:rsidRPr="00F806CF">
                                <w:rPr>
                                  <w:lang w:val="pt-BR"/>
                                </w:rPr>
                                <w:tab/>
                              </w:r>
                              <w:r>
                                <w:rPr>
                                  <w:u w:val="single"/>
                                  <w:lang w:val="pt-BR"/>
                                </w:rPr>
                                <w:t>Comércio de S</w:t>
                              </w:r>
                              <w:r w:rsidRPr="00F806CF">
                                <w:rPr>
                                  <w:u w:val="single"/>
                                  <w:lang w:val="pt-BR"/>
                                </w:rPr>
                                <w:t xml:space="preserve">erviços e </w:t>
                              </w:r>
                              <w:r>
                                <w:rPr>
                                  <w:spacing w:val="-2"/>
                                  <w:u w:val="single"/>
                                  <w:lang w:val="pt-BR"/>
                                </w:rPr>
                                <w:t>I</w:t>
                              </w:r>
                              <w:r w:rsidRPr="00F806CF">
                                <w:rPr>
                                  <w:spacing w:val="-2"/>
                                  <w:u w:val="single"/>
                                  <w:lang w:val="pt-BR"/>
                                </w:rPr>
                                <w:t>nvestiment</w:t>
                              </w:r>
                              <w:r>
                                <w:rPr>
                                  <w:spacing w:val="-2"/>
                                  <w:u w:val="single"/>
                                  <w:lang w:val="pt-BR"/>
                                </w:rPr>
                                <w:t>os</w:t>
                              </w:r>
                              <w:r w:rsidRPr="00F806CF">
                                <w:rPr>
                                  <w:spacing w:val="-2"/>
                                  <w:lang w:val="pt-BR"/>
                                </w:rPr>
                                <w:t>:</w:t>
                              </w:r>
                            </w:p>
                            <w:p w14:paraId="3550A2FD" w14:textId="77777777" w:rsidR="008F37B0" w:rsidRPr="00F806CF" w:rsidRDefault="008F37B0">
                              <w:pPr>
                                <w:spacing w:before="4"/>
                                <w:rPr>
                                  <w:lang w:val="pt-BR"/>
                                </w:rPr>
                              </w:pPr>
                            </w:p>
                            <w:p w14:paraId="7189A41E" w14:textId="2924797C" w:rsidR="008F37B0" w:rsidRPr="00F806CF" w:rsidRDefault="008F37B0">
                              <w:pPr>
                                <w:spacing w:line="247" w:lineRule="auto"/>
                                <w:ind w:left="282" w:right="18"/>
                                <w:jc w:val="both"/>
                                <w:rPr>
                                  <w:lang w:val="pt-BR"/>
                                </w:rPr>
                              </w:pPr>
                              <w:r w:rsidRPr="00F806CF">
                                <w:rPr>
                                  <w:lang w:val="pt-BR"/>
                                </w:rPr>
                                <w:t xml:space="preserve">A </w:t>
                              </w:r>
                              <w:r>
                                <w:rPr>
                                  <w:lang w:val="pt-BR"/>
                                </w:rPr>
                                <w:t>Singapura</w:t>
                              </w:r>
                              <w:r w:rsidRPr="00F806CF">
                                <w:rPr>
                                  <w:lang w:val="pt-BR"/>
                                </w:rPr>
                                <w:t xml:space="preserve"> </w:t>
                              </w:r>
                              <w:r>
                                <w:rPr>
                                  <w:lang w:val="pt-BR"/>
                                </w:rPr>
                                <w:t>reserva-se</w:t>
                              </w:r>
                              <w:r w:rsidRPr="00F806CF">
                                <w:rPr>
                                  <w:lang w:val="pt-BR"/>
                                </w:rPr>
                                <w:t xml:space="preserve"> o direito de adotar ou manter qualquer medida relacionada ou que afete a coleta e a administração de informações proprietárias pelos sistemas eletrônicos nacionais.</w:t>
                              </w:r>
                            </w:p>
                          </w:txbxContent>
                        </wps:txbx>
                        <wps:bodyPr wrap="square" lIns="0" tIns="0" rIns="0" bIns="0" rtlCol="0">
                          <a:noAutofit/>
                        </wps:bodyPr>
                      </wps:wsp>
                      <wps:wsp>
                        <wps:cNvPr id="556" name="Textbox 556"/>
                        <wps:cNvSpPr txBox="1"/>
                        <wps:spPr>
                          <a:xfrm>
                            <a:off x="382528" y="3980173"/>
                            <a:ext cx="1020444" cy="159385"/>
                          </a:xfrm>
                          <a:prstGeom prst="rect">
                            <a:avLst/>
                          </a:prstGeom>
                        </wps:spPr>
                        <wps:txbx>
                          <w:txbxContent>
                            <w:p w14:paraId="23F95168" w14:textId="25764B90"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557" name="Textbox 557"/>
                        <wps:cNvSpPr txBox="1"/>
                        <wps:spPr>
                          <a:xfrm>
                            <a:off x="1871455" y="3980173"/>
                            <a:ext cx="240665" cy="159385"/>
                          </a:xfrm>
                          <a:prstGeom prst="rect">
                            <a:avLst/>
                          </a:prstGeom>
                        </wps:spPr>
                        <wps:txbx>
                          <w:txbxContent>
                            <w:p w14:paraId="69D444B3" w14:textId="77777777" w:rsidR="008F37B0" w:rsidRDefault="008F37B0">
                              <w:pPr>
                                <w:tabs>
                                  <w:tab w:val="left" w:pos="283"/>
                                </w:tabs>
                                <w:spacing w:line="249" w:lineRule="exact"/>
                              </w:pPr>
                              <w:r>
                                <w:rPr>
                                  <w:spacing w:val="-10"/>
                                </w:rPr>
                                <w:t>:</w:t>
                              </w:r>
                              <w:r>
                                <w:tab/>
                              </w:r>
                              <w:r>
                                <w:rPr>
                                  <w:spacing w:val="-10"/>
                                </w:rPr>
                                <w:t>-</w:t>
                              </w:r>
                            </w:p>
                          </w:txbxContent>
                        </wps:txbx>
                        <wps:bodyPr wrap="square" lIns="0" tIns="0" rIns="0" bIns="0" rtlCol="0">
                          <a:noAutofit/>
                        </wps:bodyPr>
                      </wps:wsp>
                    </wpg:wgp>
                  </a:graphicData>
                </a:graphic>
              </wp:inline>
            </w:drawing>
          </mc:Choice>
          <mc:Fallback>
            <w:pict>
              <v:group w14:anchorId="77CB2F6E" id="Group 540" o:spid="_x0000_s1267" style="width:422.6pt;height:382.45pt;mso-position-horizontal-relative:char;mso-position-vertical-relative:line" coordsize="53667,42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">
                <v:shape id="Image 541" o:spid="_x0000_s1268" type="#_x0000_t75" style="position:absolute;width:53667;height:48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u/EjEAAAA3AAAAA8AAABkcnMvZG93bnJldi54bWxEj0+LwjAUxO+C3yE8wZumLipajSILCy57&#10;8g+It0fzbKrNS7eJWvfTbwTB4zAzv2Hmy8aW4ka1LxwrGPQTEMSZ0wXnCva7r94EhA/IGkvHpOBB&#10;HpaLdmuOqXZ33tBtG3IRIexTVGBCqFIpfWbIou+7ijh6J1dbDFHWudQ13iPclvIjScbSYsFxwWBF&#10;n4ayy/ZqFfwdv0c/1fSUy8Pv+nFmg+ehGyvV7TSrGYhATXiHX+21VjAaDuB5Jh4Bufg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vu/EjEAAAA3AAAAA8AAAAAAAAAAAAAAAAA&#10;nwIAAGRycy9kb3ducmV2LnhtbFBLBQYAAAAABAAEAPcAAACQAwAAAAA=&#10;">
                  <v:imagedata r:id="rId480" o:title=""/>
                </v:shape>
                <v:shape id="Image 542" o:spid="_x0000_s1269" type="#_x0000_t75" style="position:absolute;left:15;top:474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AzlbDAAAA3AAAAA8AAABkcnMvZG93bnJldi54bWxEj1FrwkAQhN8L/odjhb7Vi2KLpJ4igiBI&#10;K1Up9G3JbZOY7F7InRr/vScIPg4z8w0znXdcqzO1vnRiYDhIQJFkzpaSGzjsV28TUD6gWKydkIEr&#10;eZjPei9TTK27yA+ddyFXESI+RQNFCE2qtc8KYvQD15BE79+1jCHKNte2xUuEc61HSfKhGUuJCwU2&#10;tCwoq3YnNvBVyS/X2+rKfx3azWnMx+8NG/Pa7xafoAJ14Rl+tNfWwPt4BPcz8Qjo2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cDOVsMAAADcAAAADwAAAAAAAAAAAAAAAACf&#10;AgAAZHJzL2Rvd25yZXYueG1sUEsFBgAAAAAEAAQA9wAAAI8DAAAAAA==&#10;">
                  <v:imagedata r:id="rId481" o:title=""/>
                </v:shape>
                <v:shape id="Image 543" o:spid="_x0000_s1270" type="#_x0000_t75" style="position:absolute;left:15;top:7833;width:53637;height:3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bZbbGAAAA3AAAAA8AAABkcnMvZG93bnJldi54bWxEj81qwzAQhO+FvoPYQi+lkfNXghslJIE2&#10;9tFJS3tcrK1lYq2MpcbO20eBQo/DzHzDLNeDbcSZOl87VjAeJSCIS6drrhR8HN+eFyB8QNbYOCYF&#10;F/KwXt3fLTHVrueCzodQiQhhn6ICE0KbSulLQxb9yLXE0ftxncUQZVdJ3WEf4baRkyR5kRZrjgsG&#10;W9oZKk+HX6sgfxr3n1sq3r/y72xP2aIwud4q9fgwbF5BBBrCf/ivnWkF89kUbmfiEZCr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NtltsYAAADcAAAADwAAAAAAAAAAAAAA&#10;AACfAgAAZHJzL2Rvd25yZXYueG1sUEsFBgAAAAAEAAQA9wAAAJIDAAAAAA==&#10;">
                  <v:imagedata r:id="rId482" o:title=""/>
                </v:shape>
                <v:shape id="Image 544" o:spid="_x0000_s1271" type="#_x0000_t75" style="position:absolute;left:3;top:10900;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9bGLDAAAA3AAAAA8AAABkcnMvZG93bnJldi54bWxEj0FrAjEUhO8F/0N4Qi9Fs7ZadTWKWIR6&#10;bNT7c/PcXdy8LEmq239vCoUeh5n5hlmuO9uIG/lQO1YwGmYgiAtnai4VHA+7wQxEiMgGG8ek4IcC&#10;rFe9pyXmxt35i246liJBOOSooIqxzaUMRUUWw9C1xMm7OG8xJulLaTzeE9w28jXL3qXFmtNChS1t&#10;Kyqu+tsqcFa/edPM9/bjPNWTl+1JH44npZ773WYBIlIX/8N/7U+jYDIew++ZdATk6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H1sYsMAAADcAAAADwAAAAAAAAAAAAAAAACf&#10;AgAAZHJzL2Rvd25yZXYueG1sUEsFBgAAAAAEAAQA9wAAAI8DAAAAAA==&#10;">
                  <v:imagedata r:id="rId483" o:title=""/>
                </v:shape>
                <v:shape id="Image 545" o:spid="_x0000_s1272" type="#_x0000_t75" style="position:absolute;left:3;top:27580;width:53660;height:114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iqRTEAAAA3AAAAA8AAABkcnMvZG93bnJldi54bWxEj99qwjAUxu+FvUM4A+80nUyRzrSMDdGb&#10;oXZ7gLPmrClrTkqTtdWnXwTBy4/vz49vk4+2ET11vnas4GmegCAuna65UvD1uZ2tQfiArLFxTArO&#10;5CHPHiYbTLUb+ER9ESoRR9inqMCE0KZS+tKQRT93LXH0flxnMUTZVVJ3OMRx28hFkqykxZojwWBL&#10;b4bK3+LPRsjisrPfcns2h/ri+tNh2H28H5WaPo6vLyACjeEevrX3WsHyeQnXM/EIyO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ciqRTEAAAA3AAAAA8AAAAAAAAAAAAAAAAA&#10;nwIAAGRycy9kb3ducmV2LnhtbFBLBQYAAAAABAAEAPcAAACQAwAAAAA=&#10;">
                  <v:imagedata r:id="rId484" o:title=""/>
                </v:shape>
                <v:shape id="Image 546" o:spid="_x0000_s1273" type="#_x0000_t75" style="position:absolute;left:22;top:38930;width:53622;height:3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j/GbFAAAA3AAAAA8AAABkcnMvZG93bnJldi54bWxEj0FrwkAUhO+C/2F5gjfdtLWxpK5ii4Kn&#10;0mqhPb5mn0kw+zZknzH+e7dQ6HGYmW+Yxap3teqoDZVnA3fTBBRx7m3FhYHPw3byBCoIssXaMxm4&#10;UoDVcjhYYGb9hT+o20uhIoRDhgZKkSbTOuQlOQxT3xBH7+hbhxJlW2jb4iXCXa3vkyTVDiuOCyU2&#10;9FpSftqfnYF5Gn56mdcz/35+kJfDd7f5ejsaMx7162dQQr38h//aO2vgcZbC75l4BPTy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o/xmxQAAANwAAAAPAAAAAAAAAAAAAAAA&#10;AJ8CAABkcnMvZG93bnJldi54bWxQSwUGAAAAAAQABAD3AAAAkQMAAAAA&#10;">
                  <v:imagedata r:id="rId485" o:title=""/>
                </v:shape>
                <v:shape id="Textbox 547" o:spid="_x0000_s1274" type="#_x0000_t202" style="position:absolute;left:800;top:894;width:682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LcQsYA&#10;AADcAAAADwAAAGRycy9kb3ducmV2LnhtbESPQWvCQBSE70L/w/IKvemmpdq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LcQsYAAADcAAAADwAAAAAAAAAAAAAAAACYAgAAZHJz&#10;L2Rvd25yZXYueG1sUEsFBgAAAAAEAAQA9QAAAIsDAAAAAA==&#10;" filled="f" stroked="f">
                  <v:textbox inset="0,0,0,0">
                    <w:txbxContent>
                      <w:p w14:paraId="763999C4" w14:textId="77777777" w:rsidR="008F37B0" w:rsidRDefault="008F37B0">
                        <w:pPr>
                          <w:tabs>
                            <w:tab w:val="left" w:pos="476"/>
                          </w:tabs>
                          <w:spacing w:line="249" w:lineRule="exact"/>
                        </w:pPr>
                        <w:r>
                          <w:rPr>
                            <w:spacing w:val="-5"/>
                          </w:rPr>
                          <w:t>8.</w:t>
                        </w:r>
                        <w:r>
                          <w:tab/>
                        </w:r>
                        <w:proofErr w:type="spellStart"/>
                        <w:r>
                          <w:rPr>
                            <w:spacing w:val="-2"/>
                          </w:rPr>
                          <w:t>Setor</w:t>
                        </w:r>
                        <w:proofErr w:type="spellEnd"/>
                      </w:p>
                    </w:txbxContent>
                  </v:textbox>
                </v:shape>
                <v:shape id="Textbox 548" o:spid="_x0000_s1275" type="#_x0000_t202" style="position:absolute;left:18718;top:894;width:34926;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1IMMIA&#10;AADcAAAADwAAAGRycy9kb3ducmV2LnhtbERPz2vCMBS+D/Y/hDfwNlPHlFmNImMDQRDbevD4bJ5t&#10;sHnpmqj1vzcHYceP7/d82dtGXKnzxrGC0TABQVw6bbhSsC9+379A+ICssXFMCu7kYbl4fZljqt2N&#10;M7rmoRIxhH2KCuoQ2lRKX9Zk0Q9dSxy5k+sshgi7SuoObzHcNvIjSSbSouHYUGNL3zWV5/xiFawO&#10;nP2Yv+1xl50yUxTThDeTs1KDt341AxGoD//ip3utFYw/49p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TUgwwgAAANwAAAAPAAAAAAAAAAAAAAAAAJgCAABkcnMvZG93&#10;bnJldi54bWxQSwUGAAAAAAQABAD1AAAAhwMAAAAA&#10;" filled="f" stroked="f">
                  <v:textbox inset="0,0,0,0">
                    <w:txbxContent>
                      <w:p w14:paraId="40B56EF7" w14:textId="27B40F1D" w:rsidR="008F37B0" w:rsidRPr="00F806CF" w:rsidRDefault="00360699">
                        <w:pPr>
                          <w:tabs>
                            <w:tab w:val="left" w:pos="282"/>
                          </w:tabs>
                          <w:spacing w:line="244" w:lineRule="auto"/>
                          <w:ind w:left="282" w:right="18" w:hanging="283"/>
                          <w:rPr>
                            <w:lang w:val="pt-BR"/>
                          </w:rPr>
                        </w:pPr>
                        <w:proofErr w:type="gramStart"/>
                        <w:r w:rsidRPr="00360699">
                          <w:rPr>
                            <w:lang w:val="pt-BR"/>
                          </w:rPr>
                          <w:t>:</w:t>
                        </w:r>
                        <w:r w:rsidR="008F37B0" w:rsidRPr="00360699">
                          <w:rPr>
                            <w:lang w:val="pt-BR"/>
                          </w:rPr>
                          <w:tab/>
                        </w:r>
                        <w:proofErr w:type="gramEnd"/>
                        <w:r w:rsidR="008F37B0">
                          <w:rPr>
                            <w:lang w:val="pt-BR"/>
                          </w:rPr>
                          <w:t>Administração e O</w:t>
                        </w:r>
                        <w:r w:rsidR="008F37B0" w:rsidRPr="00F806CF">
                          <w:rPr>
                            <w:lang w:val="pt-BR"/>
                          </w:rPr>
                          <w:t xml:space="preserve">peração de </w:t>
                        </w:r>
                        <w:r w:rsidR="008F37B0">
                          <w:rPr>
                            <w:spacing w:val="-2"/>
                            <w:lang w:val="pt-BR"/>
                          </w:rPr>
                          <w:t>S</w:t>
                        </w:r>
                        <w:r w:rsidR="008F37B0" w:rsidRPr="00F806CF">
                          <w:rPr>
                            <w:spacing w:val="-2"/>
                            <w:lang w:val="pt-BR"/>
                          </w:rPr>
                          <w:t xml:space="preserve">istemas </w:t>
                        </w:r>
                        <w:r w:rsidR="008F37B0">
                          <w:rPr>
                            <w:lang w:val="pt-BR"/>
                          </w:rPr>
                          <w:t>Eletrônicos N</w:t>
                        </w:r>
                        <w:r w:rsidR="008F37B0" w:rsidRPr="00F806CF">
                          <w:rPr>
                            <w:lang w:val="pt-BR"/>
                          </w:rPr>
                          <w:t>acionais</w:t>
                        </w:r>
                      </w:p>
                    </w:txbxContent>
                  </v:textbox>
                </v:shape>
                <v:shape id="Textbox 549" o:spid="_x0000_s1276" type="#_x0000_t202" style="position:absolute;left:3825;top:5626;width:5797;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Htq8UA&#10;AADcAAAADwAAAGRycy9kb3ducmV2LnhtbESPQWvCQBSE7wX/w/KE3urGUkVTVxFRKAhiTA89vmaf&#10;yWL2bZrdavz3riB4HGbmG2a26GwtztR641jBcJCAIC6cNlwq+M43bxMQPiBrrB2Tgit5WMx7LzNM&#10;tbtwRudDKEWEsE9RQRVCk0rpi4os+oFriKN3dK3FEGVbSt3iJcJtLd+TZCwtGo4LFTa0qqg4Hf6t&#10;guUPZ2vzt/vdZ8fM5Pk04e34pNRrv1t+ggjUhWf40f7SCkYfU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e2rxQAAANwAAAAPAAAAAAAAAAAAAAAAAJgCAABkcnMv&#10;ZG93bnJldi54bWxQSwUGAAAAAAQABAD1AAAAigMAAAAA&#10;" filled="f" stroked="f">
                  <v:textbox inset="0,0,0,0">
                    <w:txbxContent>
                      <w:p w14:paraId="336FD3F7" w14:textId="77777777" w:rsidR="008F37B0" w:rsidRDefault="008F37B0">
                        <w:pPr>
                          <w:spacing w:line="249" w:lineRule="exact"/>
                        </w:pPr>
                        <w:proofErr w:type="spellStart"/>
                        <w:r>
                          <w:rPr>
                            <w:spacing w:val="-2"/>
                          </w:rPr>
                          <w:t>Subsetor</w:t>
                        </w:r>
                        <w:proofErr w:type="spellEnd"/>
                      </w:p>
                    </w:txbxContent>
                  </v:textbox>
                </v:shape>
                <v:shape id="Textbox 550" o:spid="_x0000_s1277" type="#_x0000_t202" style="position:absolute;left:18722;top:5626;width:2400;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LS68MA&#10;AADcAAAADwAAAGRycy9kb3ducmV2LnhtbERPz2vCMBS+D/wfwhO8zdSBstXGUmQDYTBWu4PHZ/Pa&#10;BpuX2mTa/ffLYbDjx/c7yyfbixuN3jhWsFomIIhrpw23Cr6qt8dnED4ga+wdk4If8pDvZg8Zptrd&#10;uaTbMbQihrBPUUEXwpBK6euOLPqlG4gj17jRYohwbKUe8R7DbS+fkmQjLRqODR0OtO+ovhy/rYLi&#10;xOWruX6cP8umNFX1kvD75qLUYj4VWxCBpvAv/nMftIL1Os6PZ+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LS68MAAADcAAAADwAAAAAAAAAAAAAAAACYAgAAZHJzL2Rv&#10;d25yZXYueG1sUEsFBgAAAAAEAAQA9QAAAIgDAAAAAA==&#10;" filled="f" stroked="f">
                  <v:textbox inset="0,0,0,0">
                    <w:txbxContent>
                      <w:p w14:paraId="4073D44A" w14:textId="77777777" w:rsidR="008F37B0" w:rsidRDefault="008F37B0">
                        <w:pPr>
                          <w:tabs>
                            <w:tab w:val="left" w:pos="282"/>
                          </w:tabs>
                          <w:spacing w:line="249" w:lineRule="exact"/>
                        </w:pPr>
                        <w:r>
                          <w:rPr>
                            <w:spacing w:val="-10"/>
                          </w:rPr>
                          <w:t>:</w:t>
                        </w:r>
                        <w:r>
                          <w:tab/>
                        </w:r>
                        <w:r>
                          <w:rPr>
                            <w:spacing w:val="-10"/>
                          </w:rPr>
                          <w:t>-</w:t>
                        </w:r>
                      </w:p>
                    </w:txbxContent>
                  </v:textbox>
                </v:shape>
                <v:shape id="Textbox 551" o:spid="_x0000_s1278" type="#_x0000_t202" style="position:absolute;left:3825;top:8704;width:1729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53cMQA&#10;AADcAAAADwAAAGRycy9kb3ducmV2LnhtbESPQWvCQBSE7wX/w/IEb3VjQWmjq4hUEIRijAePz+wz&#10;Wcy+jdlV47/vCoUeh5n5hpktOluLO7XeOFYwGiYgiAunDZcKDvn6/ROED8gaa8ek4EkeFvPe2wxT&#10;7R6c0X0fShEh7FNUUIXQpFL6oiKLfuga4uidXWsxRNmWUrf4iHBby48kmUiLhuNChQ2tKiou+5tV&#10;sDxy9m2uP6ddds5Mnn8lvJ1clBr0u+UURKAu/If/2hutYDwewe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ud3DEAAAA3AAAAA8AAAAAAAAAAAAAAAAAmAIAAGRycy9k&#10;b3ducmV2LnhtbFBLBQYAAAAABAAEAPUAAACJAwAAAAA=&#10;" filled="f" stroked="f">
                  <v:textbox inset="0,0,0,0">
                    <w:txbxContent>
                      <w:p w14:paraId="4C79FD29" w14:textId="6ECF7DA6" w:rsidR="008F37B0" w:rsidRDefault="008F37B0">
                        <w:pPr>
                          <w:tabs>
                            <w:tab w:val="left" w:pos="2346"/>
                            <w:tab w:val="left" w:pos="2628"/>
                          </w:tabs>
                          <w:spacing w:line="249" w:lineRule="exact"/>
                        </w:pPr>
                        <w:proofErr w:type="spellStart"/>
                        <w:r>
                          <w:rPr>
                            <w:spacing w:val="-2"/>
                          </w:rPr>
                          <w:t>Classificação</w:t>
                        </w:r>
                        <w:proofErr w:type="spellEnd"/>
                        <w:r>
                          <w:rPr>
                            <w:spacing w:val="-2"/>
                          </w:rPr>
                          <w:t xml:space="preserve"> </w:t>
                        </w:r>
                        <w:r>
                          <w:t>Industrial</w:t>
                        </w:r>
                        <w:r>
                          <w:tab/>
                        </w:r>
                        <w:r>
                          <w:rPr>
                            <w:spacing w:val="-10"/>
                          </w:rPr>
                          <w:t>:</w:t>
                        </w:r>
                        <w:r>
                          <w:tab/>
                        </w:r>
                        <w:r>
                          <w:rPr>
                            <w:spacing w:val="-10"/>
                          </w:rPr>
                          <w:t>-</w:t>
                        </w:r>
                      </w:p>
                    </w:txbxContent>
                  </v:textbox>
                </v:shape>
                <v:shape id="Textbox 552" o:spid="_x0000_s1279" type="#_x0000_t202" style="position:absolute;left:3825;top:11790;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zpB8UA&#10;AADcAAAADwAAAGRycy9kb3ducmV2LnhtbESPQWvCQBSE70L/w/IKvZlNBcWmbkRKCwVBjOmhx9fs&#10;M1mSfZtmtxr/vSsIPQ4z8w2zWo+2EycavHGs4DlJQRBXThuuFXyVH9MlCB+QNXaOScGFPKzzh8kK&#10;M+3OXNDpEGoRIewzVNCE0GdS+qohiz5xPXH0jm6wGKIcaqkHPEe47eQsTRfSouG40GBPbw1V7eHP&#10;Kth8c/Fufnc/++JYmLJ8SXm7aJV6ehw3ryACjeE/fG9/agXz+Q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fOkHxQAAANwAAAAPAAAAAAAAAAAAAAAAAJgCAABkcnMv&#10;ZG93bnJldi54bWxQSwUGAAAAAAQABAD1AAAAigMAAAAA&#10;" filled="f" stroked="f">
                  <v:textbox inset="0,0,0,0">
                    <w:txbxContent>
                      <w:p w14:paraId="22E376FF" w14:textId="1BE53BB9"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553" o:spid="_x0000_s1280" type="#_x0000_t202" style="position:absolute;left:18717;top:11790;width:32430;height:14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BMnMYA&#10;AADcAAAADwAAAGRycy9kb3ducmV2LnhtbESPQWvCQBSE74X+h+UVvNVNK4pN3YgUBUEojemhx9fs&#10;M1mSfRuzq8Z/7xYKHoeZ+YZZLAfbijP13jhW8DJOQBCXThuuFHwXm+c5CB+QNbaOScGVPCyzx4cF&#10;ptpdOKfzPlQiQtinqKAOoUul9GVNFv3YdcTRO7jeYoiyr6Tu8RLhtpWvSTKTFg3HhRo7+qipbPYn&#10;q2D1w/naHD9/v/JDboriLeHdrFFq9DSs3kEEGsI9/N/eagXT6Q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BMnMYAAADcAAAADwAAAAAAAAAAAAAAAACYAgAAZHJz&#10;L2Rvd25yZXYueG1sUEsFBgAAAAAEAAQA9QAAAIsDAAAAAA==&#10;" filled="f" stroked="f">
                  <v:textbox inset="0,0,0,0">
                    <w:txbxContent>
                      <w:p w14:paraId="68580E53" w14:textId="41B4A599" w:rsidR="008F37B0" w:rsidRPr="00A84606" w:rsidRDefault="00360699">
                        <w:pPr>
                          <w:tabs>
                            <w:tab w:val="left" w:pos="282"/>
                          </w:tabs>
                          <w:spacing w:line="249" w:lineRule="exact"/>
                          <w:rPr>
                            <w:lang w:val="pt-BR"/>
                          </w:rPr>
                        </w:pPr>
                        <w:proofErr w:type="gramStart"/>
                        <w:r w:rsidRPr="00360699">
                          <w:rPr>
                            <w:lang w:val="pt-BR"/>
                          </w:rPr>
                          <w:t>:</w:t>
                        </w:r>
                        <w:r w:rsidR="008F37B0" w:rsidRPr="00360699">
                          <w:rPr>
                            <w:lang w:val="pt-BR"/>
                          </w:rPr>
                          <w:tab/>
                        </w:r>
                        <w:proofErr w:type="gramEnd"/>
                        <w:r w:rsidR="008F37B0" w:rsidRPr="00A84606">
                          <w:rPr>
                            <w:lang w:val="pt-BR"/>
                          </w:rPr>
                          <w:t xml:space="preserve">Tratamento Nacional (Artigo 9.3 e Artigo </w:t>
                        </w:r>
                        <w:r w:rsidR="008F37B0" w:rsidRPr="00A84606">
                          <w:rPr>
                            <w:spacing w:val="-2"/>
                            <w:lang w:val="pt-BR"/>
                          </w:rPr>
                          <w:t>10.4)</w:t>
                        </w:r>
                      </w:p>
                      <w:p w14:paraId="152A7D5E" w14:textId="1D5A87B6" w:rsidR="008F37B0" w:rsidRPr="00A84606" w:rsidRDefault="008F37B0">
                        <w:pPr>
                          <w:spacing w:before="119" w:line="247" w:lineRule="auto"/>
                          <w:ind w:left="282"/>
                          <w:rPr>
                            <w:lang w:val="pt-BR"/>
                          </w:rPr>
                        </w:pPr>
                        <w:r w:rsidRPr="00A84606">
                          <w:rPr>
                            <w:lang w:val="pt-BR"/>
                          </w:rPr>
                          <w:t xml:space="preserve">Gerência Sênior e Conselhos de </w:t>
                        </w:r>
                        <w:r>
                          <w:rPr>
                            <w:lang w:val="pt-BR"/>
                          </w:rPr>
                          <w:t>Diretores</w:t>
                        </w:r>
                        <w:r w:rsidRPr="00A84606">
                          <w:rPr>
                            <w:lang w:val="pt-BR"/>
                          </w:rPr>
                          <w:t xml:space="preserve"> (Artigo </w:t>
                        </w:r>
                        <w:r w:rsidRPr="00A84606">
                          <w:rPr>
                            <w:spacing w:val="-4"/>
                            <w:lang w:val="pt-BR"/>
                          </w:rPr>
                          <w:t>9.6)</w:t>
                        </w:r>
                      </w:p>
                      <w:p w14:paraId="1A183241" w14:textId="35150D10" w:rsidR="008F37B0" w:rsidRPr="00A84606" w:rsidRDefault="008F37B0">
                        <w:pPr>
                          <w:spacing w:before="111" w:line="247" w:lineRule="auto"/>
                          <w:ind w:left="282"/>
                          <w:rPr>
                            <w:lang w:val="pt-BR"/>
                          </w:rPr>
                        </w:pPr>
                        <w:r w:rsidRPr="00A84606">
                          <w:rPr>
                            <w:lang w:val="pt-BR"/>
                          </w:rPr>
                          <w:t xml:space="preserve">Tratamento </w:t>
                        </w:r>
                        <w:r>
                          <w:rPr>
                            <w:lang w:val="pt-BR"/>
                          </w:rPr>
                          <w:t>de Nação Mais Favorecida</w:t>
                        </w:r>
                        <w:r w:rsidRPr="00A84606">
                          <w:rPr>
                            <w:lang w:val="pt-BR"/>
                          </w:rPr>
                          <w:t xml:space="preserve"> (Artigo 9-A.4 e Artigo 10.10)</w:t>
                        </w:r>
                      </w:p>
                      <w:p w14:paraId="2D4C9672" w14:textId="1A361DDD" w:rsidR="008F37B0" w:rsidRPr="00A84606" w:rsidRDefault="008F37B0">
                        <w:pPr>
                          <w:spacing w:line="374" w:lineRule="exact"/>
                          <w:ind w:left="282" w:right="1778"/>
                          <w:rPr>
                            <w:lang w:val="pt-BR"/>
                          </w:rPr>
                        </w:pPr>
                        <w:r w:rsidRPr="00A84606">
                          <w:rPr>
                            <w:lang w:val="pt-BR"/>
                          </w:rPr>
                          <w:t xml:space="preserve">Acesso </w:t>
                        </w:r>
                        <w:r>
                          <w:rPr>
                            <w:lang w:val="pt-BR"/>
                          </w:rPr>
                          <w:t>a Mercados</w:t>
                        </w:r>
                        <w:r w:rsidRPr="00A84606">
                          <w:rPr>
                            <w:lang w:val="pt-BR"/>
                          </w:rPr>
                          <w:t xml:space="preserve"> (Artigo 10.3) Presença </w:t>
                        </w:r>
                        <w:r>
                          <w:rPr>
                            <w:lang w:val="pt-BR"/>
                          </w:rPr>
                          <w:t>Local</w:t>
                        </w:r>
                        <w:r w:rsidRPr="00A84606">
                          <w:rPr>
                            <w:lang w:val="pt-BR"/>
                          </w:rPr>
                          <w:t xml:space="preserve"> (Artigo 10.9)</w:t>
                        </w:r>
                      </w:p>
                    </w:txbxContent>
                  </v:textbox>
                </v:shape>
                <v:shape id="Textbox 554" o:spid="_x0000_s1281" type="#_x0000_t202" style="position:absolute;left:3825;top:28470;width:6832;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nU6MYA&#10;AADcAAAADwAAAGRycy9kb3ducmV2LnhtbESPQWvCQBSE74X+h+UVvNVNi4pN3YgUBUEojemhx9fs&#10;M1mSfRuzq8Z/7xYKHoeZ+YZZLAfbijP13jhW8DJOQBCXThuuFHwXm+c5CB+QNbaOScGVPCyzx4cF&#10;ptpdOKfzPlQiQtinqKAOoUul9GVNFv3YdcTRO7jeYoiyr6Tu8RLhtpWvSTKTFg3HhRo7+qipbPYn&#10;q2D1w/naHD9/v/JDboriLeHdrFFq9DSs3kEEGsI9/N/eagXT6Q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nU6MYAAADcAAAADwAAAAAAAAAAAAAAAACYAgAAZHJz&#10;L2Rvd25yZXYueG1sUEsFBgAAAAAEAAQA9QAAAIsDAAAAAA==&#10;" filled="f" stroked="f">
                  <v:textbox inset="0,0,0,0">
                    <w:txbxContent>
                      <w:p w14:paraId="6995A7B6" w14:textId="77777777" w:rsidR="008F37B0" w:rsidRDefault="008F37B0">
                        <w:pPr>
                          <w:spacing w:line="249" w:lineRule="exact"/>
                        </w:pPr>
                        <w:proofErr w:type="spellStart"/>
                        <w:r>
                          <w:rPr>
                            <w:spacing w:val="-2"/>
                          </w:rPr>
                          <w:t>Descrição</w:t>
                        </w:r>
                        <w:proofErr w:type="spellEnd"/>
                      </w:p>
                    </w:txbxContent>
                  </v:textbox>
                </v:shape>
                <v:shape id="Textbox 555" o:spid="_x0000_s1282" type="#_x0000_t202" style="position:absolute;left:18721;top:28470;width:34284;height:9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Vxc8UA&#10;AADcAAAADwAAAGRycy9kb3ducmV2LnhtbESPQWvCQBSE7wX/w/IEb3VjIVKjq4hUEAqlMR48PrPP&#10;ZDH7NmZXTf99t1DwOMzMN8xi1dtG3KnzxrGCyTgBQVw6bbhScCi2r+8gfEDW2DgmBT/kYbUcvCww&#10;0+7BOd33oRIRwj5DBXUIbSalL2uy6MeuJY7e2XUWQ5RdJXWHjwi3jXxLkqm0aDgu1NjSpqbysr9Z&#10;Besj5x/m+nX6zs+5KYpZwp/Ti1KjYb+egwjUh2f4v73TCtI0h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lXFzxQAAANwAAAAPAAAAAAAAAAAAAAAAAJgCAABkcnMv&#10;ZG93bnJldi54bWxQSwUGAAAAAAQABAD1AAAAigMAAAAA&#10;" filled="f" stroked="f">
                  <v:textbox inset="0,0,0,0">
                    <w:txbxContent>
                      <w:p w14:paraId="69B3E477" w14:textId="7A09343A" w:rsidR="008F37B0" w:rsidRPr="00F806CF" w:rsidRDefault="008F37B0" w:rsidP="00465220">
                        <w:pPr>
                          <w:tabs>
                            <w:tab w:val="left" w:pos="282"/>
                          </w:tabs>
                          <w:spacing w:line="249" w:lineRule="exact"/>
                          <w:ind w:left="282" w:hanging="282"/>
                          <w:rPr>
                            <w:lang w:val="pt-BR"/>
                          </w:rPr>
                        </w:pPr>
                        <w:proofErr w:type="gramStart"/>
                        <w:r w:rsidRPr="00F806CF">
                          <w:rPr>
                            <w:spacing w:val="-10"/>
                            <w:lang w:val="pt-BR"/>
                          </w:rPr>
                          <w:t>:</w:t>
                        </w:r>
                        <w:r w:rsidRPr="00F806CF">
                          <w:rPr>
                            <w:lang w:val="pt-BR"/>
                          </w:rPr>
                          <w:tab/>
                        </w:r>
                        <w:proofErr w:type="gramEnd"/>
                        <w:r>
                          <w:rPr>
                            <w:u w:val="single"/>
                            <w:lang w:val="pt-BR"/>
                          </w:rPr>
                          <w:t>Comércio de S</w:t>
                        </w:r>
                        <w:r w:rsidRPr="00F806CF">
                          <w:rPr>
                            <w:u w:val="single"/>
                            <w:lang w:val="pt-BR"/>
                          </w:rPr>
                          <w:t xml:space="preserve">erviços e </w:t>
                        </w:r>
                        <w:r>
                          <w:rPr>
                            <w:spacing w:val="-2"/>
                            <w:u w:val="single"/>
                            <w:lang w:val="pt-BR"/>
                          </w:rPr>
                          <w:t>I</w:t>
                        </w:r>
                        <w:r w:rsidRPr="00F806CF">
                          <w:rPr>
                            <w:spacing w:val="-2"/>
                            <w:u w:val="single"/>
                            <w:lang w:val="pt-BR"/>
                          </w:rPr>
                          <w:t>nvestiment</w:t>
                        </w:r>
                        <w:r>
                          <w:rPr>
                            <w:spacing w:val="-2"/>
                            <w:u w:val="single"/>
                            <w:lang w:val="pt-BR"/>
                          </w:rPr>
                          <w:t>os</w:t>
                        </w:r>
                        <w:r w:rsidRPr="00F806CF">
                          <w:rPr>
                            <w:spacing w:val="-2"/>
                            <w:lang w:val="pt-BR"/>
                          </w:rPr>
                          <w:t>:</w:t>
                        </w:r>
                      </w:p>
                      <w:p w14:paraId="3550A2FD" w14:textId="77777777" w:rsidR="008F37B0" w:rsidRPr="00F806CF" w:rsidRDefault="008F37B0">
                        <w:pPr>
                          <w:spacing w:before="4"/>
                          <w:rPr>
                            <w:lang w:val="pt-BR"/>
                          </w:rPr>
                        </w:pPr>
                      </w:p>
                      <w:p w14:paraId="7189A41E" w14:textId="2924797C" w:rsidR="008F37B0" w:rsidRPr="00F806CF" w:rsidRDefault="008F37B0">
                        <w:pPr>
                          <w:spacing w:line="247" w:lineRule="auto"/>
                          <w:ind w:left="282" w:right="18"/>
                          <w:jc w:val="both"/>
                          <w:rPr>
                            <w:lang w:val="pt-BR"/>
                          </w:rPr>
                        </w:pPr>
                        <w:r w:rsidRPr="00F806CF">
                          <w:rPr>
                            <w:lang w:val="pt-BR"/>
                          </w:rPr>
                          <w:t xml:space="preserve">A </w:t>
                        </w:r>
                        <w:r>
                          <w:rPr>
                            <w:lang w:val="pt-BR"/>
                          </w:rPr>
                          <w:t>Singapura</w:t>
                        </w:r>
                        <w:r w:rsidRPr="00F806CF">
                          <w:rPr>
                            <w:lang w:val="pt-BR"/>
                          </w:rPr>
                          <w:t xml:space="preserve"> </w:t>
                        </w:r>
                        <w:r>
                          <w:rPr>
                            <w:lang w:val="pt-BR"/>
                          </w:rPr>
                          <w:t>reserva-se</w:t>
                        </w:r>
                        <w:r w:rsidRPr="00F806CF">
                          <w:rPr>
                            <w:lang w:val="pt-BR"/>
                          </w:rPr>
                          <w:t xml:space="preserve"> o direito de adotar ou manter qualquer medida relacionada ou que afete a coleta e a administração de informações proprietárias pelos sistemas eletrônicos nacionais.</w:t>
                        </w:r>
                      </w:p>
                    </w:txbxContent>
                  </v:textbox>
                </v:shape>
                <v:shape id="Textbox 556" o:spid="_x0000_s1283" type="#_x0000_t202" style="position:absolute;left:3825;top:39801;width:1020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fvBMUA&#10;AADcAAAADwAAAGRycy9kb3ducmV2LnhtbESPQWvCQBSE70L/w/IKvelGw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R+8ExQAAANwAAAAPAAAAAAAAAAAAAAAAAJgCAABkcnMv&#10;ZG93bnJldi54bWxQSwUGAAAAAAQABAD1AAAAigMAAAAA&#10;" filled="f" stroked="f">
                  <v:textbox inset="0,0,0,0">
                    <w:txbxContent>
                      <w:p w14:paraId="23F95168" w14:textId="25764B90"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557" o:spid="_x0000_s1284" type="#_x0000_t202" style="position:absolute;left:18714;top:39801;width:240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tKn8UA&#10;AADcAAAADwAAAGRycy9kb3ducmV2LnhtbESPT2vCQBTE7wW/w/KE3upGwT+NriJioSBIY3ro8TX7&#10;TBazb2N2q/HbuwXB4zAzv2EWq87W4kKtN44VDAcJCOLCacOlgu/8420GwgdkjbVjUnAjD6tl72WB&#10;qXZXzuhyCKWIEPYpKqhCaFIpfVGRRT9wDXH0jq61GKJsS6lbvEa4reUoSSbSouG4UGFDm4qK0+HP&#10;Klj/cLY15/3vV3bMTJ6/J7ybnJR67XfrOYhAXXiGH+1PrWA8nsL/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0qfxQAAANwAAAAPAAAAAAAAAAAAAAAAAJgCAABkcnMv&#10;ZG93bnJldi54bWxQSwUGAAAAAAQABAD1AAAAigMAAAAA&#10;" filled="f" stroked="f">
                  <v:textbox inset="0,0,0,0">
                    <w:txbxContent>
                      <w:p w14:paraId="69D444B3" w14:textId="77777777" w:rsidR="008F37B0" w:rsidRDefault="008F37B0">
                        <w:pPr>
                          <w:tabs>
                            <w:tab w:val="left" w:pos="283"/>
                          </w:tabs>
                          <w:spacing w:line="249" w:lineRule="exact"/>
                        </w:pPr>
                        <w:r>
                          <w:rPr>
                            <w:spacing w:val="-10"/>
                          </w:rPr>
                          <w:t>:</w:t>
                        </w:r>
                        <w:r>
                          <w:tab/>
                        </w:r>
                        <w:r>
                          <w:rPr>
                            <w:spacing w:val="-10"/>
                          </w:rPr>
                          <w:t>-</w:t>
                        </w:r>
                      </w:p>
                    </w:txbxContent>
                  </v:textbox>
                </v:shape>
                <w10:anchorlock/>
              </v:group>
            </w:pict>
          </mc:Fallback>
        </mc:AlternateContent>
      </w:r>
    </w:p>
    <w:p w14:paraId="022915C5" w14:textId="77777777" w:rsidR="006D6FE4" w:rsidRPr="007357D8" w:rsidRDefault="006D6FE4">
      <w:pPr>
        <w:rPr>
          <w:sz w:val="20"/>
          <w:lang w:val="pt-BR"/>
        </w:rPr>
        <w:sectPr w:rsidR="006D6FE4" w:rsidRPr="007357D8">
          <w:headerReference w:type="default" r:id="rId486"/>
          <w:footerReference w:type="default" r:id="rId487"/>
          <w:pgSz w:w="12240" w:h="15840"/>
          <w:pgMar w:top="1320" w:right="1600" w:bottom="1220" w:left="1560" w:header="0" w:footer="1039" w:gutter="0"/>
          <w:cols w:space="720"/>
        </w:sectPr>
      </w:pPr>
    </w:p>
    <w:p w14:paraId="7D34D2C5" w14:textId="77777777" w:rsidR="006D6FE4" w:rsidRPr="007357D8" w:rsidRDefault="00B00BEC">
      <w:pPr>
        <w:pStyle w:val="Corpodetexto"/>
        <w:ind w:left="111"/>
        <w:rPr>
          <w:sz w:val="20"/>
          <w:lang w:val="pt-BR"/>
        </w:rPr>
      </w:pPr>
      <w:r w:rsidRPr="007357D8">
        <w:rPr>
          <w:noProof/>
          <w:sz w:val="20"/>
          <w:lang w:val="pt-BR" w:eastAsia="pt-BR"/>
        </w:rPr>
        <mc:AlternateContent>
          <mc:Choice Requires="wpg">
            <w:drawing>
              <wp:inline distT="0" distB="0" distL="0" distR="0" wp14:anchorId="73D9CDB1" wp14:editId="38D85D18">
                <wp:extent cx="5727700" cy="5505450"/>
                <wp:effectExtent l="0" t="0" r="6350" b="0"/>
                <wp:docPr id="559" name="Group 5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7700" cy="5505450"/>
                          <a:chOff x="0" y="0"/>
                          <a:chExt cx="5367147" cy="3723132"/>
                        </a:xfrm>
                      </wpg:grpSpPr>
                      <pic:pic xmlns:pic="http://schemas.openxmlformats.org/drawingml/2006/picture">
                        <pic:nvPicPr>
                          <pic:cNvPr id="560" name="Image 560"/>
                          <pic:cNvPicPr/>
                        </pic:nvPicPr>
                        <pic:blipFill>
                          <a:blip r:embed="rId429" cstate="print"/>
                          <a:stretch>
                            <a:fillRect/>
                          </a:stretch>
                        </pic:blipFill>
                        <pic:spPr>
                          <a:xfrm>
                            <a:off x="1714" y="0"/>
                            <a:ext cx="5363718" cy="322325"/>
                          </a:xfrm>
                          <a:prstGeom prst="rect">
                            <a:avLst/>
                          </a:prstGeom>
                        </pic:spPr>
                      </pic:pic>
                      <pic:pic xmlns:pic="http://schemas.openxmlformats.org/drawingml/2006/picture">
                        <pic:nvPicPr>
                          <pic:cNvPr id="561" name="Image 561"/>
                          <pic:cNvPicPr/>
                        </pic:nvPicPr>
                        <pic:blipFill>
                          <a:blip r:embed="rId430" cstate="print"/>
                          <a:stretch>
                            <a:fillRect/>
                          </a:stretch>
                        </pic:blipFill>
                        <pic:spPr>
                          <a:xfrm>
                            <a:off x="2476" y="309372"/>
                            <a:ext cx="5362194" cy="320040"/>
                          </a:xfrm>
                          <a:prstGeom prst="rect">
                            <a:avLst/>
                          </a:prstGeom>
                        </pic:spPr>
                      </pic:pic>
                      <pic:pic xmlns:pic="http://schemas.openxmlformats.org/drawingml/2006/picture">
                        <pic:nvPicPr>
                          <pic:cNvPr id="562" name="Image 562"/>
                          <pic:cNvPicPr/>
                        </pic:nvPicPr>
                        <pic:blipFill>
                          <a:blip r:embed="rId431" cstate="print"/>
                          <a:stretch>
                            <a:fillRect/>
                          </a:stretch>
                        </pic:blipFill>
                        <pic:spPr>
                          <a:xfrm>
                            <a:off x="1714" y="616458"/>
                            <a:ext cx="5363718" cy="322325"/>
                          </a:xfrm>
                          <a:prstGeom prst="rect">
                            <a:avLst/>
                          </a:prstGeom>
                        </pic:spPr>
                      </pic:pic>
                      <pic:pic xmlns:pic="http://schemas.openxmlformats.org/drawingml/2006/picture">
                        <pic:nvPicPr>
                          <pic:cNvPr id="563" name="Image 563"/>
                          <pic:cNvPicPr/>
                        </pic:nvPicPr>
                        <pic:blipFill>
                          <a:blip r:embed="rId432" cstate="print"/>
                          <a:stretch>
                            <a:fillRect/>
                          </a:stretch>
                        </pic:blipFill>
                        <pic:spPr>
                          <a:xfrm>
                            <a:off x="571" y="923925"/>
                            <a:ext cx="5366004" cy="1684020"/>
                          </a:xfrm>
                          <a:prstGeom prst="rect">
                            <a:avLst/>
                          </a:prstGeom>
                        </pic:spPr>
                      </pic:pic>
                      <pic:pic xmlns:pic="http://schemas.openxmlformats.org/drawingml/2006/picture">
                        <pic:nvPicPr>
                          <pic:cNvPr id="564" name="Image 564"/>
                          <pic:cNvPicPr/>
                        </pic:nvPicPr>
                        <pic:blipFill>
                          <a:blip r:embed="rId488" cstate="print"/>
                          <a:stretch>
                            <a:fillRect/>
                          </a:stretch>
                        </pic:blipFill>
                        <pic:spPr>
                          <a:xfrm>
                            <a:off x="0" y="2591371"/>
                            <a:ext cx="5367147" cy="820293"/>
                          </a:xfrm>
                          <a:prstGeom prst="rect">
                            <a:avLst/>
                          </a:prstGeom>
                        </pic:spPr>
                      </pic:pic>
                      <pic:pic xmlns:pic="http://schemas.openxmlformats.org/drawingml/2006/picture">
                        <pic:nvPicPr>
                          <pic:cNvPr id="565" name="Image 565"/>
                          <pic:cNvPicPr/>
                        </pic:nvPicPr>
                        <pic:blipFill>
                          <a:blip r:embed="rId489" cstate="print"/>
                          <a:stretch>
                            <a:fillRect/>
                          </a:stretch>
                        </pic:blipFill>
                        <pic:spPr>
                          <a:xfrm>
                            <a:off x="2476" y="3396996"/>
                            <a:ext cx="5362194" cy="326136"/>
                          </a:xfrm>
                          <a:prstGeom prst="rect">
                            <a:avLst/>
                          </a:prstGeom>
                        </pic:spPr>
                      </pic:pic>
                      <wps:wsp>
                        <wps:cNvPr id="566" name="Textbox 566"/>
                        <wps:cNvSpPr txBox="1"/>
                        <wps:spPr>
                          <a:xfrm>
                            <a:off x="80200" y="87877"/>
                            <a:ext cx="682625" cy="159385"/>
                          </a:xfrm>
                          <a:prstGeom prst="rect">
                            <a:avLst/>
                          </a:prstGeom>
                        </wps:spPr>
                        <wps:txbx>
                          <w:txbxContent>
                            <w:p w14:paraId="6BB4147E" w14:textId="77777777" w:rsidR="008F37B0" w:rsidRDefault="008F37B0">
                              <w:pPr>
                                <w:tabs>
                                  <w:tab w:val="left" w:pos="476"/>
                                </w:tabs>
                                <w:spacing w:line="249" w:lineRule="exact"/>
                              </w:pPr>
                              <w:r>
                                <w:rPr>
                                  <w:spacing w:val="-5"/>
                                </w:rPr>
                                <w:t>9.</w:t>
                              </w:r>
                              <w:r>
                                <w:tab/>
                              </w:r>
                              <w:r>
                                <w:rPr>
                                  <w:spacing w:val="-2"/>
                                </w:rPr>
                                <w:t>Setor</w:t>
                              </w:r>
                            </w:p>
                          </w:txbxContent>
                        </wps:txbx>
                        <wps:bodyPr wrap="square" lIns="0" tIns="0" rIns="0" bIns="0" rtlCol="0">
                          <a:noAutofit/>
                        </wps:bodyPr>
                      </wps:wsp>
                      <wps:wsp>
                        <wps:cNvPr id="567" name="Textbox 567"/>
                        <wps:cNvSpPr txBox="1"/>
                        <wps:spPr>
                          <a:xfrm>
                            <a:off x="1871661" y="87877"/>
                            <a:ext cx="1421130" cy="159385"/>
                          </a:xfrm>
                          <a:prstGeom prst="rect">
                            <a:avLst/>
                          </a:prstGeom>
                        </wps:spPr>
                        <wps:txbx>
                          <w:txbxContent>
                            <w:p w14:paraId="1C5E074C" w14:textId="5C77BB42" w:rsidR="008F37B0" w:rsidRDefault="008F37B0">
                              <w:pPr>
                                <w:tabs>
                                  <w:tab w:val="left" w:pos="282"/>
                                </w:tabs>
                                <w:spacing w:line="249" w:lineRule="exact"/>
                              </w:pPr>
                              <w:r>
                                <w:t>:</w:t>
                              </w:r>
                              <w:r>
                                <w:tab/>
                                <w:t xml:space="preserve">Armas e </w:t>
                              </w:r>
                              <w:r>
                                <w:rPr>
                                  <w:spacing w:val="-2"/>
                                </w:rPr>
                                <w:t>Explosivos</w:t>
                              </w:r>
                            </w:p>
                          </w:txbxContent>
                        </wps:txbx>
                        <wps:bodyPr wrap="square" lIns="0" tIns="0" rIns="0" bIns="0" rtlCol="0">
                          <a:noAutofit/>
                        </wps:bodyPr>
                      </wps:wsp>
                      <wps:wsp>
                        <wps:cNvPr id="568" name="Textbox 568"/>
                        <wps:cNvSpPr txBox="1"/>
                        <wps:spPr>
                          <a:xfrm>
                            <a:off x="382718" y="395725"/>
                            <a:ext cx="579755" cy="159385"/>
                          </a:xfrm>
                          <a:prstGeom prst="rect">
                            <a:avLst/>
                          </a:prstGeom>
                        </wps:spPr>
                        <wps:txbx>
                          <w:txbxContent>
                            <w:p w14:paraId="71CB658E" w14:textId="77777777" w:rsidR="008F37B0" w:rsidRDefault="008F37B0">
                              <w:pPr>
                                <w:spacing w:line="249" w:lineRule="exact"/>
                              </w:pPr>
                              <w:r>
                                <w:rPr>
                                  <w:spacing w:val="-2"/>
                                </w:rPr>
                                <w:t>Subsetor</w:t>
                              </w:r>
                            </w:p>
                          </w:txbxContent>
                        </wps:txbx>
                        <wps:bodyPr wrap="square" lIns="0" tIns="0" rIns="0" bIns="0" rtlCol="0">
                          <a:noAutofit/>
                        </wps:bodyPr>
                      </wps:wsp>
                      <wps:wsp>
                        <wps:cNvPr id="569" name="Textbox 569"/>
                        <wps:cNvSpPr txBox="1"/>
                        <wps:spPr>
                          <a:xfrm>
                            <a:off x="1872410" y="395725"/>
                            <a:ext cx="240029" cy="159385"/>
                          </a:xfrm>
                          <a:prstGeom prst="rect">
                            <a:avLst/>
                          </a:prstGeom>
                        </wps:spPr>
                        <wps:txbx>
                          <w:txbxContent>
                            <w:p w14:paraId="6A21727D"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s:wsp>
                        <wps:cNvPr id="570" name="Textbox 570"/>
                        <wps:cNvSpPr txBox="1"/>
                        <wps:spPr>
                          <a:xfrm>
                            <a:off x="382718" y="704335"/>
                            <a:ext cx="1731010" cy="159385"/>
                          </a:xfrm>
                          <a:prstGeom prst="rect">
                            <a:avLst/>
                          </a:prstGeom>
                        </wps:spPr>
                        <wps:txbx>
                          <w:txbxContent>
                            <w:p w14:paraId="3EA32C2A" w14:textId="084F6941" w:rsidR="008F37B0" w:rsidRDefault="008F37B0">
                              <w:pPr>
                                <w:tabs>
                                  <w:tab w:val="left" w:pos="2346"/>
                                  <w:tab w:val="left" w:pos="2629"/>
                                </w:tabs>
                                <w:spacing w:line="249" w:lineRule="exact"/>
                              </w:pPr>
                              <w:r>
                                <w:rPr>
                                  <w:spacing w:val="-2"/>
                                </w:rPr>
                                <w:t xml:space="preserve">Classificação </w:t>
                              </w:r>
                              <w:r>
                                <w:t>Industrial</w:t>
                              </w:r>
                              <w:r>
                                <w:tab/>
                                <w:t xml:space="preserve">   </w:t>
                              </w:r>
                              <w:r>
                                <w:rPr>
                                  <w:spacing w:val="-10"/>
                                </w:rPr>
                                <w:t>:</w:t>
                              </w:r>
                              <w:r>
                                <w:tab/>
                              </w:r>
                              <w:r>
                                <w:rPr>
                                  <w:spacing w:val="-10"/>
                                </w:rPr>
                                <w:t>-</w:t>
                              </w:r>
                            </w:p>
                          </w:txbxContent>
                        </wps:txbx>
                        <wps:bodyPr wrap="square" lIns="0" tIns="0" rIns="0" bIns="0" rtlCol="0">
                          <a:noAutofit/>
                        </wps:bodyPr>
                      </wps:wsp>
                      <wps:wsp>
                        <wps:cNvPr id="571" name="Textbox 571"/>
                        <wps:cNvSpPr txBox="1"/>
                        <wps:spPr>
                          <a:xfrm>
                            <a:off x="382718" y="1012183"/>
                            <a:ext cx="1184910" cy="159385"/>
                          </a:xfrm>
                          <a:prstGeom prst="rect">
                            <a:avLst/>
                          </a:prstGeom>
                        </wps:spPr>
                        <wps:txbx>
                          <w:txbxContent>
                            <w:p w14:paraId="4247ABD0" w14:textId="1170285F"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572" name="Textbox 572"/>
                        <wps:cNvSpPr txBox="1"/>
                        <wps:spPr>
                          <a:xfrm>
                            <a:off x="1871940" y="1012183"/>
                            <a:ext cx="3242945" cy="1435735"/>
                          </a:xfrm>
                          <a:prstGeom prst="rect">
                            <a:avLst/>
                          </a:prstGeom>
                        </wps:spPr>
                        <wps:txbx>
                          <w:txbxContent>
                            <w:p w14:paraId="0D871C22" w14:textId="4A41C529" w:rsidR="008F37B0" w:rsidRPr="009143D0" w:rsidRDefault="00360699">
                              <w:pPr>
                                <w:tabs>
                                  <w:tab w:val="left" w:pos="282"/>
                                </w:tabs>
                                <w:spacing w:line="249" w:lineRule="exact"/>
                                <w:rPr>
                                  <w:lang w:val="pt-BR"/>
                                </w:rPr>
                              </w:pPr>
                              <w:r w:rsidRPr="00360699">
                                <w:rPr>
                                  <w:lang w:val="pt-BR"/>
                                </w:rPr>
                                <w:t>:</w:t>
                              </w:r>
                              <w:r w:rsidR="008F37B0" w:rsidRPr="00360699">
                                <w:rPr>
                                  <w:lang w:val="pt-BR"/>
                                </w:rPr>
                                <w:tab/>
                              </w:r>
                              <w:r w:rsidR="008F37B0" w:rsidRPr="009143D0">
                                <w:rPr>
                                  <w:lang w:val="pt-BR"/>
                                </w:rPr>
                                <w:t xml:space="preserve">Tratamento Nacional (Artigo 9.3 e Artigo </w:t>
                              </w:r>
                              <w:r w:rsidR="008F37B0" w:rsidRPr="009143D0">
                                <w:rPr>
                                  <w:spacing w:val="-2"/>
                                  <w:lang w:val="pt-BR"/>
                                </w:rPr>
                                <w:t>10.4)</w:t>
                              </w:r>
                            </w:p>
                            <w:p w14:paraId="134F01A5" w14:textId="7755477C" w:rsidR="008F37B0" w:rsidRPr="009143D0" w:rsidRDefault="008F37B0">
                              <w:pPr>
                                <w:spacing w:before="120" w:line="244" w:lineRule="auto"/>
                                <w:ind w:left="282"/>
                                <w:rPr>
                                  <w:lang w:val="pt-BR"/>
                                </w:rPr>
                              </w:pPr>
                              <w:r w:rsidRPr="009143D0">
                                <w:rPr>
                                  <w:lang w:val="pt-BR"/>
                                </w:rPr>
                                <w:t xml:space="preserve">Gerência Sênior e Conselhos de </w:t>
                              </w:r>
                              <w:r>
                                <w:rPr>
                                  <w:lang w:val="pt-BR"/>
                                </w:rPr>
                                <w:t>Diretores</w:t>
                              </w:r>
                              <w:r w:rsidRPr="009143D0">
                                <w:rPr>
                                  <w:lang w:val="pt-BR"/>
                                </w:rPr>
                                <w:t xml:space="preserve"> (Artigo </w:t>
                              </w:r>
                              <w:r w:rsidRPr="009143D0">
                                <w:rPr>
                                  <w:spacing w:val="-4"/>
                                  <w:lang w:val="pt-BR"/>
                                </w:rPr>
                                <w:t>9.6)</w:t>
                              </w:r>
                            </w:p>
                            <w:p w14:paraId="58FEE0BF" w14:textId="1DA45E27" w:rsidR="008F37B0" w:rsidRPr="009143D0" w:rsidRDefault="008F37B0">
                              <w:pPr>
                                <w:spacing w:before="116" w:line="244" w:lineRule="auto"/>
                                <w:ind w:left="282"/>
                                <w:rPr>
                                  <w:lang w:val="pt-BR"/>
                                </w:rPr>
                              </w:pPr>
                              <w:r w:rsidRPr="009143D0">
                                <w:rPr>
                                  <w:lang w:val="pt-BR"/>
                                </w:rPr>
                                <w:t xml:space="preserve">Tratamento </w:t>
                              </w:r>
                              <w:r>
                                <w:rPr>
                                  <w:lang w:val="pt-BR"/>
                                </w:rPr>
                                <w:t>de Nação Mais Favorecida</w:t>
                              </w:r>
                              <w:r w:rsidRPr="009143D0">
                                <w:rPr>
                                  <w:lang w:val="pt-BR"/>
                                </w:rPr>
                                <w:t xml:space="preserve"> (Artigo 9-A.4 e Artigo 10.10)</w:t>
                              </w:r>
                            </w:p>
                            <w:p w14:paraId="4500D601" w14:textId="7702AA0E" w:rsidR="008F37B0" w:rsidRPr="009143D0" w:rsidRDefault="008F37B0">
                              <w:pPr>
                                <w:spacing w:line="372" w:lineRule="exact"/>
                                <w:ind w:left="282" w:right="1778"/>
                                <w:rPr>
                                  <w:lang w:val="pt-BR"/>
                                </w:rPr>
                              </w:pPr>
                              <w:r w:rsidRPr="009143D0">
                                <w:rPr>
                                  <w:lang w:val="pt-BR"/>
                                </w:rPr>
                                <w:t xml:space="preserve">Acesso </w:t>
                              </w:r>
                              <w:r>
                                <w:rPr>
                                  <w:lang w:val="pt-BR"/>
                                </w:rPr>
                                <w:t>a Mercados</w:t>
                              </w:r>
                              <w:r w:rsidRPr="009143D0">
                                <w:rPr>
                                  <w:lang w:val="pt-BR"/>
                                </w:rPr>
                                <w:t xml:space="preserve"> (Artigo 10.3) Presença </w:t>
                              </w:r>
                              <w:r>
                                <w:rPr>
                                  <w:lang w:val="pt-BR"/>
                                </w:rPr>
                                <w:t>Local</w:t>
                              </w:r>
                              <w:r w:rsidRPr="009143D0">
                                <w:rPr>
                                  <w:lang w:val="pt-BR"/>
                                </w:rPr>
                                <w:t xml:space="preserve"> (Artigo 10.9)</w:t>
                              </w:r>
                            </w:p>
                          </w:txbxContent>
                        </wps:txbx>
                        <wps:bodyPr wrap="square" lIns="0" tIns="0" rIns="0" bIns="0" rtlCol="0">
                          <a:noAutofit/>
                        </wps:bodyPr>
                      </wps:wsp>
                      <wps:wsp>
                        <wps:cNvPr id="573" name="Textbox 573"/>
                        <wps:cNvSpPr txBox="1"/>
                        <wps:spPr>
                          <a:xfrm>
                            <a:off x="382718" y="2680963"/>
                            <a:ext cx="683260" cy="159385"/>
                          </a:xfrm>
                          <a:prstGeom prst="rect">
                            <a:avLst/>
                          </a:prstGeom>
                        </wps:spPr>
                        <wps:txbx>
                          <w:txbxContent>
                            <w:p w14:paraId="5251241D" w14:textId="77777777" w:rsidR="008F37B0" w:rsidRDefault="008F37B0">
                              <w:pPr>
                                <w:spacing w:line="249" w:lineRule="exact"/>
                              </w:pPr>
                              <w:r>
                                <w:rPr>
                                  <w:spacing w:val="-2"/>
                                </w:rPr>
                                <w:t>Descrição</w:t>
                              </w:r>
                            </w:p>
                          </w:txbxContent>
                        </wps:txbx>
                        <wps:bodyPr wrap="square" lIns="0" tIns="0" rIns="0" bIns="0" rtlCol="0">
                          <a:noAutofit/>
                        </wps:bodyPr>
                      </wps:wsp>
                      <wps:wsp>
                        <wps:cNvPr id="574" name="Textbox 574"/>
                        <wps:cNvSpPr txBox="1"/>
                        <wps:spPr>
                          <a:xfrm>
                            <a:off x="1872388" y="2680963"/>
                            <a:ext cx="3426460" cy="653415"/>
                          </a:xfrm>
                          <a:prstGeom prst="rect">
                            <a:avLst/>
                          </a:prstGeom>
                        </wps:spPr>
                        <wps:txbx>
                          <w:txbxContent>
                            <w:p w14:paraId="64A7D02E" w14:textId="1EAB0157" w:rsidR="008F37B0" w:rsidRPr="00F806CF" w:rsidRDefault="008F37B0" w:rsidP="009143D0">
                              <w:pPr>
                                <w:tabs>
                                  <w:tab w:val="left" w:pos="282"/>
                                </w:tabs>
                                <w:spacing w:line="249" w:lineRule="exact"/>
                                <w:ind w:left="282" w:hanging="282"/>
                                <w:rPr>
                                  <w:lang w:val="pt-BR"/>
                                </w:rPr>
                              </w:pPr>
                              <w:r w:rsidRPr="00F806CF">
                                <w:rPr>
                                  <w:spacing w:val="-10"/>
                                  <w:lang w:val="pt-BR"/>
                                </w:rPr>
                                <w:t>:</w:t>
                              </w:r>
                              <w:r w:rsidRPr="00F806CF">
                                <w:rPr>
                                  <w:lang w:val="pt-BR"/>
                                </w:rPr>
                                <w:tab/>
                              </w:r>
                              <w:r>
                                <w:rPr>
                                  <w:u w:val="single"/>
                                  <w:lang w:val="pt-BR"/>
                                </w:rPr>
                                <w:t>Comércio de S</w:t>
                              </w:r>
                              <w:r w:rsidRPr="00F806CF">
                                <w:rPr>
                                  <w:u w:val="single"/>
                                  <w:lang w:val="pt-BR"/>
                                </w:rPr>
                                <w:t xml:space="preserve">erviços e </w:t>
                              </w:r>
                              <w:r>
                                <w:rPr>
                                  <w:spacing w:val="-2"/>
                                  <w:u w:val="single"/>
                                  <w:lang w:val="pt-BR"/>
                                </w:rPr>
                                <w:t>Investimentos</w:t>
                              </w:r>
                              <w:r w:rsidRPr="00F806CF">
                                <w:rPr>
                                  <w:spacing w:val="-2"/>
                                  <w:lang w:val="pt-BR"/>
                                </w:rPr>
                                <w:t>:</w:t>
                              </w:r>
                            </w:p>
                            <w:p w14:paraId="14EA6ABA" w14:textId="77777777" w:rsidR="008F37B0" w:rsidRPr="00F806CF" w:rsidRDefault="008F37B0">
                              <w:pPr>
                                <w:spacing w:before="11"/>
                                <w:rPr>
                                  <w:lang w:val="pt-BR"/>
                                </w:rPr>
                              </w:pPr>
                            </w:p>
                            <w:p w14:paraId="000D1846" w14:textId="3C42C110" w:rsidR="008F37B0" w:rsidRPr="00F806CF" w:rsidRDefault="008F37B0">
                              <w:pPr>
                                <w:spacing w:line="244" w:lineRule="auto"/>
                                <w:ind w:left="282"/>
                                <w:rPr>
                                  <w:lang w:val="pt-BR"/>
                                </w:rPr>
                              </w:pPr>
                              <w:r>
                                <w:rPr>
                                  <w:lang w:val="pt-BR"/>
                                </w:rPr>
                                <w:t>Singapura</w:t>
                              </w:r>
                              <w:r w:rsidRPr="00F806CF">
                                <w:rPr>
                                  <w:lang w:val="pt-BR"/>
                                </w:rPr>
                                <w:t xml:space="preserve"> </w:t>
                              </w:r>
                              <w:r>
                                <w:rPr>
                                  <w:lang w:val="pt-BR"/>
                                </w:rPr>
                                <w:t>reserva-se</w:t>
                              </w:r>
                              <w:r w:rsidRPr="00F806CF">
                                <w:rPr>
                                  <w:lang w:val="pt-BR"/>
                                </w:rPr>
                                <w:t xml:space="preserve"> o direito de adotar ou manter qualquer medida que afete o setor de armas e explosivos.</w:t>
                              </w:r>
                            </w:p>
                          </w:txbxContent>
                        </wps:txbx>
                        <wps:bodyPr wrap="square" lIns="0" tIns="0" rIns="0" bIns="0" rtlCol="0">
                          <a:noAutofit/>
                        </wps:bodyPr>
                      </wps:wsp>
                      <wps:wsp>
                        <wps:cNvPr id="575" name="Textbox 575"/>
                        <wps:cNvSpPr txBox="1"/>
                        <wps:spPr>
                          <a:xfrm>
                            <a:off x="382718" y="3484111"/>
                            <a:ext cx="1019810" cy="159385"/>
                          </a:xfrm>
                          <a:prstGeom prst="rect">
                            <a:avLst/>
                          </a:prstGeom>
                        </wps:spPr>
                        <wps:txbx>
                          <w:txbxContent>
                            <w:p w14:paraId="7E6BB898" w14:textId="4AB96ED2"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576" name="Textbox 576"/>
                        <wps:cNvSpPr txBox="1"/>
                        <wps:spPr>
                          <a:xfrm>
                            <a:off x="1870998" y="3483784"/>
                            <a:ext cx="3412201" cy="200964"/>
                          </a:xfrm>
                          <a:prstGeom prst="rect">
                            <a:avLst/>
                          </a:prstGeom>
                        </wps:spPr>
                        <wps:txbx>
                          <w:txbxContent>
                            <w:p w14:paraId="550A5EEC" w14:textId="2A59E22D" w:rsidR="008F37B0" w:rsidRPr="000717FB" w:rsidRDefault="008F37B0" w:rsidP="0008612E">
                              <w:pPr>
                                <w:tabs>
                                  <w:tab w:val="left" w:pos="284"/>
                                </w:tabs>
                                <w:spacing w:line="249" w:lineRule="exact"/>
                                <w:ind w:right="-50"/>
                              </w:pPr>
                              <w:r w:rsidRPr="000717FB">
                                <w:rPr>
                                  <w:spacing w:val="-10"/>
                                </w:rPr>
                                <w:t>:</w:t>
                              </w:r>
                              <w:r w:rsidRPr="000717FB">
                                <w:tab/>
                              </w:r>
                              <w:r w:rsidRPr="000717FB">
                                <w:rPr>
                                  <w:i/>
                                </w:rPr>
                                <w:t>Arms and Explosives Act 1913</w:t>
                              </w:r>
                              <w:r>
                                <w:t>, 2020 Revised Edition</w:t>
                              </w:r>
                            </w:p>
                          </w:txbxContent>
                        </wps:txbx>
                        <wps:bodyPr wrap="square" lIns="0" tIns="0" rIns="0" bIns="0" rtlCol="0">
                          <a:noAutofit/>
                        </wps:bodyPr>
                      </wps:wsp>
                    </wpg:wgp>
                  </a:graphicData>
                </a:graphic>
              </wp:inline>
            </w:drawing>
          </mc:Choice>
          <mc:Fallback>
            <w:pict>
              <v:group w14:anchorId="73D9CDB1" id="Group 559" o:spid="_x0000_s1285" style="width:451pt;height:433.5pt;mso-position-horizontal-relative:char;mso-position-vertical-relative:line" coordsize="53671,37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">
                <v:shape id="Image 560" o:spid="_x0000_s1286" type="#_x0000_t75" style="position:absolute;left:1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h0fXAAAAA3AAAAA8AAABkcnMvZG93bnJldi54bWxET8tqAjEU3Rf8h3CFbopmKlRkNIoKtYWu&#10;fHzAZXKdjE5upkk6xr83i4LLw3kvVsm2oicfGscK3scFCOLK6YZrBafj52gGIkRkja1jUnCnAKvl&#10;4GWBpXY33lN/iLXIIRxKVGBi7EopQ2XIYhi7jjhzZ+ctxgx9LbXHWw63rZwUxVRabDg3GOxoa6i6&#10;Hv6sggttdylUF785dv3bz9fM/DY6KfU6TOs5iEgpPsX/7m+t4GOa5+cz+QjI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yHR9cAAAADcAAAADwAAAAAAAAAAAAAAAACfAgAA&#10;ZHJzL2Rvd25yZXYueG1sUEsFBgAAAAAEAAQA9wAAAIwDAAAAAA==&#10;">
                  <v:imagedata r:id="rId435" o:title=""/>
                </v:shape>
                <v:shape id="Image 561" o:spid="_x0000_s1287" type="#_x0000_t75" style="position:absolute;left:24;top:3093;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Td93FAAAA3AAAAA8AAABkcnMvZG93bnJldi54bWxEj0FrwkAUhO+F/oflFXozGwWDja5SWgQb&#10;Edqk3h/ZZxKafRuyaxL/vVso9DjMzDfMZjeZVgzUu8aygnkUgyAurW64UvBd7GcrEM4ja2wtk4Ib&#10;OdhtHx82mGo78hcNua9EgLBLUUHtfZdK6cqaDLrIdsTBu9jeoA+yr6TucQxw08pFHCfSYMNhocaO&#10;3moqf/KrUbB/WQ74no2nY/Fx6c5H+7nITqNSz0/T6xqEp8n/h//aB61gmczh90w4AnJ7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k3fdxQAAANwAAAAPAAAAAAAAAAAAAAAA&#10;AJ8CAABkcnMvZG93bnJldi54bWxQSwUGAAAAAAQABAD3AAAAkQMAAAAA&#10;">
                  <v:imagedata r:id="rId436" o:title=""/>
                </v:shape>
                <v:shape id="Image 562" o:spid="_x0000_s1288" type="#_x0000_t75" style="position:absolute;left:17;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lIuzCAAAA3AAAAA8AAABkcnMvZG93bnJldi54bWxEj92KwjAUhO+FfYdwFrzTVPGPahQRBG/X&#10;9QGOzTGtNidtE2316TfCgpfDzHzDrDadLcWDGl84VjAaJiCIM6cLNgpOv/vBAoQPyBpLx6TgSR42&#10;66/eClPtWv6hxzEYESHsU1SQh1ClUvosJ4t+6Cri6F1cYzFE2RipG2wj3JZynCQzabHguJBjRbuc&#10;stvxbhW09YHqyWVu9PaamOu9zs6vkVeq/91tlyACdeET/m8ftILpbAzvM/EIyP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5SLswgAAANwAAAAPAAAAAAAAAAAAAAAAAJ8C&#10;AABkcnMvZG93bnJldi54bWxQSwUGAAAAAAQABAD3AAAAjgMAAAAA&#10;">
                  <v:imagedata r:id="rId437" o:title=""/>
                </v:shape>
                <v:shape id="Image 563" o:spid="_x0000_s1289" type="#_x0000_t75" style="position:absolute;left:5;top:9239;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rz/PEAAAA3AAAAA8AAABkcnMvZG93bnJldi54bWxEj9FqwkAURN8L/sNyBd/qxtqKRlcRS6kv&#10;RY1+wDV7zQazd0N2a+Lfu4WCj8PMnGEWq85W4kaNLx0rGA0TEMS50yUXCk7Hr9cpCB+QNVaOScGd&#10;PKyWvZcFptq1fKBbFgoRIexTVGBCqFMpfW7Ioh+6mjh6F9dYDFE2hdQNthFuK/mWJBNpseS4YLCm&#10;jaH8mv1aBe/T+y7b7EaGL+2328+uP+fPXCs16HfrOYhAXXiG/9tbreBjMoa/M/EIyO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frz/PEAAAA3AAAAA8AAAAAAAAAAAAAAAAA&#10;nwIAAGRycy9kb3ducmV2LnhtbFBLBQYAAAAABAAEAPcAAACQAwAAAAA=&#10;">
                  <v:imagedata r:id="rId438" o:title=""/>
                </v:shape>
                <v:shape id="Image 564" o:spid="_x0000_s1290" type="#_x0000_t75" style="position:absolute;top:25913;width:53671;height:82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v/YbGAAAA3AAAAA8AAABkcnMvZG93bnJldi54bWxEj1trwkAUhN8L/oflCL7VjeKN6CrB0uJD&#10;oV7Bx0P2mESzZ0N2q6m/visIPg4z8w0zWzSmFFeqXWFZQa8bgSBOrS44U7Dffb5PQDiPrLG0TAr+&#10;yMFi3nqbYaztjTd03fpMBAi7GBXk3lexlC7NyaDr2oo4eCdbG/RB1pnUNd4C3JSyH0UjabDgsJBj&#10;Rcuc0sv21yjoH743yWT3dY7G95+PKimPw2a9UqrTbpIpCE+Nf4Wf7ZVWMBwN4HEmHAE5/w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S/9hsYAAADcAAAADwAAAAAAAAAAAAAA&#10;AACfAgAAZHJzL2Rvd25yZXYueG1sUEsFBgAAAAAEAAQA9wAAAJIDAAAAAA==&#10;">
                  <v:imagedata r:id="rId490" o:title=""/>
                </v:shape>
                <v:shape id="Image 565" o:spid="_x0000_s1291" type="#_x0000_t75" style="position:absolute;left:24;top:33969;width:53622;height:32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iir7CAAAA3AAAAA8AAABkcnMvZG93bnJldi54bWxEj0GLwjAUhO8L/ofwBG9r6oIi1ShRWPDi&#10;QVfQ46N5NsXmpTSxrf/eLCzscZiZb5j1dnC16KgNlWcFs2kGgrjwpuJSweXn+3MJIkRkg7VnUvCi&#10;ANvN6GONufE9n6g7x1IkCIccFdgYm1zKUFhyGKa+IU7e3bcOY5JtKU2LfYK7Wn5l2UI6rDgtWGxo&#10;b6l4nJ9OQfHsrnr30LeL1PXRL3ttaeiVmowHvQIRaYj/4b/2wSiYL+bweyYdAbl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4oq+wgAAANwAAAAPAAAAAAAAAAAAAAAAAJ8C&#10;AABkcnMvZG93bnJldi54bWxQSwUGAAAAAAQABAD3AAAAjgMAAAAA&#10;">
                  <v:imagedata r:id="rId491" o:title=""/>
                </v:shape>
                <v:shape id="Textbox 566" o:spid="_x0000_s1292" type="#_x0000_t202" style="position:absolute;left:802;top:878;width:682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slucQA&#10;AADcAAAADwAAAGRycy9kb3ducmV2LnhtbESPQWvCQBSE70L/w/IK3nRTwaCpq0hRKAjSmB56fM0+&#10;k8Xs25jdavz3bkHwOMzMN8xi1dtGXKjzxrGCt3ECgrh02nCl4LvYjmYgfEDW2DgmBTfysFq+DBaY&#10;aXflnC6HUIkIYZ+hgjqENpPSlzVZ9GPXEkfv6DqLIcqukrrDa4TbRk6SJJUWDceFGlv6qKk8Hf6s&#10;gvUP5xtz3v9+5cfcFMU84V16Umr42q/fQQTqwzP8aH9qBdM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rJbnEAAAA3AAAAA8AAAAAAAAAAAAAAAAAmAIAAGRycy9k&#10;b3ducmV2LnhtbFBLBQYAAAAABAAEAPUAAACJAwAAAAA=&#10;" filled="f" stroked="f">
                  <v:textbox inset="0,0,0,0">
                    <w:txbxContent>
                      <w:p w14:paraId="6BB4147E" w14:textId="77777777" w:rsidR="008F37B0" w:rsidRDefault="008F37B0">
                        <w:pPr>
                          <w:tabs>
                            <w:tab w:val="left" w:pos="476"/>
                          </w:tabs>
                          <w:spacing w:line="249" w:lineRule="exact"/>
                        </w:pPr>
                        <w:r>
                          <w:rPr>
                            <w:spacing w:val="-5"/>
                          </w:rPr>
                          <w:t>9.</w:t>
                        </w:r>
                        <w:r>
                          <w:tab/>
                        </w:r>
                        <w:proofErr w:type="spellStart"/>
                        <w:r>
                          <w:rPr>
                            <w:spacing w:val="-2"/>
                          </w:rPr>
                          <w:t>Setor</w:t>
                        </w:r>
                        <w:proofErr w:type="spellEnd"/>
                      </w:p>
                    </w:txbxContent>
                  </v:textbox>
                </v:shape>
                <v:shape id="Textbox 567" o:spid="_x0000_s1293" type="#_x0000_t202" style="position:absolute;left:18716;top:878;width:14211;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eAIsUA&#10;AADcAAAADwAAAGRycy9kb3ducmV2LnhtbESPQWvCQBSE74L/YXmF3nRToamNriLSQqFQTOKhx2f2&#10;mSxm38bsVtN/3xUKHoeZ+YZZrgfbigv13jhW8DRNQBBXThuuFezL98kchA/IGlvHpOCXPKxX49ES&#10;M+2unNOlCLWIEPYZKmhC6DIpfdWQRT91HXH0jq63GKLsa6l7vEa4beUsSVJp0XBcaLCjbUPVqfix&#10;CjbfnL+Z89dhlx9zU5avCX+mJ6UeH4bNAkSgIdzD/+0PreA5fYH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Z4AixQAAANwAAAAPAAAAAAAAAAAAAAAAAJgCAABkcnMv&#10;ZG93bnJldi54bWxQSwUGAAAAAAQABAD1AAAAigMAAAAA&#10;" filled="f" stroked="f">
                  <v:textbox inset="0,0,0,0">
                    <w:txbxContent>
                      <w:p w14:paraId="1C5E074C" w14:textId="5C77BB42" w:rsidR="008F37B0" w:rsidRDefault="008F37B0">
                        <w:pPr>
                          <w:tabs>
                            <w:tab w:val="left" w:pos="282"/>
                          </w:tabs>
                          <w:spacing w:line="249" w:lineRule="exact"/>
                        </w:pPr>
                        <w:r>
                          <w:t>:</w:t>
                        </w:r>
                        <w:r>
                          <w:tab/>
                        </w:r>
                        <w:proofErr w:type="spellStart"/>
                        <w:r>
                          <w:t>Armas</w:t>
                        </w:r>
                        <w:proofErr w:type="spellEnd"/>
                        <w:r>
                          <w:t xml:space="preserve"> e </w:t>
                        </w:r>
                        <w:proofErr w:type="spellStart"/>
                        <w:r>
                          <w:rPr>
                            <w:spacing w:val="-2"/>
                          </w:rPr>
                          <w:t>Explosivos</w:t>
                        </w:r>
                        <w:proofErr w:type="spellEnd"/>
                      </w:p>
                    </w:txbxContent>
                  </v:textbox>
                </v:shape>
                <v:shape id="Textbox 568" o:spid="_x0000_s1294" type="#_x0000_t202" style="position:absolute;left:3827;top:3957;width:579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gUUMIA&#10;AADcAAAADwAAAGRycy9kb3ducmV2LnhtbERPz2vCMBS+D/wfwhN2m6mDlVlNRWQDYTCs9eDx2by2&#10;weala6J2//1yEHb8+H6v1qPtxI0GbxwrmM8SEMSV04YbBcfy8+UdhA/IGjvHpOCXPKzzydMKM+3u&#10;XNDtEBoRQ9hnqKANoc+k9FVLFv3M9cSRq91gMUQ4NFIPeI/htpOvSZJKi4ZjQ4s9bVuqLoerVbA5&#10;cfFhfr7P+6IuTFkuEv5KL0o9T8fNEkSgMfyLH+6dVvCWxrX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BRQwgAAANwAAAAPAAAAAAAAAAAAAAAAAJgCAABkcnMvZG93&#10;bnJldi54bWxQSwUGAAAAAAQABAD1AAAAhwMAAAAA&#10;" filled="f" stroked="f">
                  <v:textbox inset="0,0,0,0">
                    <w:txbxContent>
                      <w:p w14:paraId="71CB658E" w14:textId="77777777" w:rsidR="008F37B0" w:rsidRDefault="008F37B0">
                        <w:pPr>
                          <w:spacing w:line="249" w:lineRule="exact"/>
                        </w:pPr>
                        <w:proofErr w:type="spellStart"/>
                        <w:r>
                          <w:rPr>
                            <w:spacing w:val="-2"/>
                          </w:rPr>
                          <w:t>Subsetor</w:t>
                        </w:r>
                        <w:proofErr w:type="spellEnd"/>
                      </w:p>
                    </w:txbxContent>
                  </v:textbox>
                </v:shape>
                <v:shape id="Textbox 569" o:spid="_x0000_s1295" type="#_x0000_t202" style="position:absolute;left:18724;top:3957;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xy8UA&#10;AADcAAAADwAAAGRycy9kb3ducmV2LnhtbESPQWvCQBSE70L/w/KE3nSj0FBTV5GiIBSKMR48vmaf&#10;yWL2bcyumv77rlDwOMzMN8x82dtG3KjzxrGCyTgBQVw6bbhScCg2o3cQPiBrbByTgl/ysFy8DOaY&#10;aXfnnG77UIkIYZ+hgjqENpPSlzVZ9GPXEkfv5DqLIcqukrrDe4TbRk6TJJUWDceFGlv6rKk8769W&#10;werI+dpcvn92+Sk3RTFL+Cs9K/U67FcfIAL14Rn+b2+1grd0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LHLxQAAANwAAAAPAAAAAAAAAAAAAAAAAJgCAABkcnMv&#10;ZG93bnJldi54bWxQSwUGAAAAAAQABAD1AAAAigMAAAAA&#10;" filled="f" stroked="f">
                  <v:textbox inset="0,0,0,0">
                    <w:txbxContent>
                      <w:p w14:paraId="6A21727D" w14:textId="77777777" w:rsidR="008F37B0" w:rsidRDefault="008F37B0">
                        <w:pPr>
                          <w:tabs>
                            <w:tab w:val="left" w:pos="282"/>
                          </w:tabs>
                          <w:spacing w:line="249" w:lineRule="exact"/>
                        </w:pPr>
                        <w:r>
                          <w:rPr>
                            <w:spacing w:val="-10"/>
                          </w:rPr>
                          <w:t>:</w:t>
                        </w:r>
                        <w:r>
                          <w:tab/>
                        </w:r>
                        <w:r>
                          <w:rPr>
                            <w:spacing w:val="-10"/>
                          </w:rPr>
                          <w:t>-</w:t>
                        </w:r>
                      </w:p>
                    </w:txbxContent>
                  </v:textbox>
                </v:shape>
                <v:shape id="Textbox 570" o:spid="_x0000_s1296" type="#_x0000_t202" style="position:absolute;left:3827;top:7043;width:173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eOi8IA&#10;AADcAAAADwAAAGRycy9kb3ducmV2LnhtbERPz2vCMBS+D/wfwhN2m6mCblajiCgMBrJaDx6fzbMN&#10;Ni+1ybT+9+Yg7Pjx/Z4vO1uLG7XeOFYwHCQgiAunDZcKDvn24wuED8gaa8ek4EEelove2xxT7e6c&#10;0W0fShFD2KeooAqhSaX0RUUW/cA1xJE7u9ZiiLAtpW7xHsNtLUdJMpEWDceGChtaV1Rc9n9WwerI&#10;2cZcd6ff7JyZPJ8m/DO5KPXe71YzEIG68C9+ub+1gvFn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V46LwgAAANwAAAAPAAAAAAAAAAAAAAAAAJgCAABkcnMvZG93&#10;bnJldi54bWxQSwUGAAAAAAQABAD1AAAAhwMAAAAA&#10;" filled="f" stroked="f">
                  <v:textbox inset="0,0,0,0">
                    <w:txbxContent>
                      <w:p w14:paraId="3EA32C2A" w14:textId="084F6941" w:rsidR="008F37B0" w:rsidRDefault="008F37B0">
                        <w:pPr>
                          <w:tabs>
                            <w:tab w:val="left" w:pos="2346"/>
                            <w:tab w:val="left" w:pos="2629"/>
                          </w:tabs>
                          <w:spacing w:line="249" w:lineRule="exact"/>
                        </w:pPr>
                        <w:proofErr w:type="spellStart"/>
                        <w:r>
                          <w:rPr>
                            <w:spacing w:val="-2"/>
                          </w:rPr>
                          <w:t>Classificação</w:t>
                        </w:r>
                        <w:proofErr w:type="spellEnd"/>
                        <w:r>
                          <w:rPr>
                            <w:spacing w:val="-2"/>
                          </w:rPr>
                          <w:t xml:space="preserve"> </w:t>
                        </w:r>
                        <w:r>
                          <w:t>Industrial</w:t>
                        </w:r>
                        <w:r>
                          <w:tab/>
                          <w:t xml:space="preserve">   </w:t>
                        </w:r>
                        <w:r>
                          <w:rPr>
                            <w:spacing w:val="-10"/>
                          </w:rPr>
                          <w:t>:</w:t>
                        </w:r>
                        <w:r>
                          <w:tab/>
                        </w:r>
                        <w:r>
                          <w:rPr>
                            <w:spacing w:val="-10"/>
                          </w:rPr>
                          <w:t>-</w:t>
                        </w:r>
                      </w:p>
                    </w:txbxContent>
                  </v:textbox>
                </v:shape>
                <v:shape id="Textbox 571" o:spid="_x0000_s1297" type="#_x0000_t202" style="position:absolute;left:3827;top:10121;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srEMYA&#10;AADcAAAADwAAAGRycy9kb3ducmV2LnhtbESPQWvCQBSE7wX/w/KE3urGQm2NWUVEoVCQxnjw+My+&#10;JIvZt2l2q+m/dwuFHoeZ+YbJVoNtxZV6bxwrmE4SEMSl04ZrBcdi9/QGwgdkja1jUvBDHlbL0UOG&#10;qXY3zul6CLWIEPYpKmhC6FIpfdmQRT9xHXH0KtdbDFH2tdQ93iLctvI5SWbSouG40GBHm4bKy+Hb&#10;KlifON+ar/35M69yUxTzhD9mF6Uex8N6ASLQEP7Df+13reDld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srEMYAAADcAAAADwAAAAAAAAAAAAAAAACYAgAAZHJz&#10;L2Rvd25yZXYueG1sUEsFBgAAAAAEAAQA9QAAAIsDAAAAAA==&#10;" filled="f" stroked="f">
                  <v:textbox inset="0,0,0,0">
                    <w:txbxContent>
                      <w:p w14:paraId="4247ABD0" w14:textId="1170285F"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572" o:spid="_x0000_s1298" type="#_x0000_t202" style="position:absolute;left:18719;top:10121;width:32429;height:14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m1Z8YA&#10;AADcAAAADwAAAGRycy9kb3ducmV2LnhtbESPQWvCQBSE74X+h+UVvNVNBbWmWUVKC0JBGuPB4zP7&#10;kixm36bZVdN/7xaEHoeZ+YbJVoNtxYV6bxwreBknIIhLpw3XCvbF5/MrCB+QNbaOScEveVgtHx8y&#10;TLW7ck6XXahFhLBPUUETQpdK6cuGLPqx64ijV7neYoiyr6Xu8RrhtpWTJJlJi4bjQoMdvTdUnnZn&#10;q2B94PzD/GyP33mVm6JYJPw1Oyk1ehrWbyACDeE/fG9vtILpf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m1Z8YAAADcAAAADwAAAAAAAAAAAAAAAACYAgAAZHJz&#10;L2Rvd25yZXYueG1sUEsFBgAAAAAEAAQA9QAAAIsDAAAAAA==&#10;" filled="f" stroked="f">
                  <v:textbox inset="0,0,0,0">
                    <w:txbxContent>
                      <w:p w14:paraId="0D871C22" w14:textId="4A41C529" w:rsidR="008F37B0" w:rsidRPr="009143D0" w:rsidRDefault="00360699">
                        <w:pPr>
                          <w:tabs>
                            <w:tab w:val="left" w:pos="282"/>
                          </w:tabs>
                          <w:spacing w:line="249" w:lineRule="exact"/>
                          <w:rPr>
                            <w:lang w:val="pt-BR"/>
                          </w:rPr>
                        </w:pPr>
                        <w:proofErr w:type="gramStart"/>
                        <w:r w:rsidRPr="00360699">
                          <w:rPr>
                            <w:lang w:val="pt-BR"/>
                          </w:rPr>
                          <w:t>:</w:t>
                        </w:r>
                        <w:r w:rsidR="008F37B0" w:rsidRPr="00360699">
                          <w:rPr>
                            <w:lang w:val="pt-BR"/>
                          </w:rPr>
                          <w:tab/>
                        </w:r>
                        <w:proofErr w:type="gramEnd"/>
                        <w:r w:rsidR="008F37B0" w:rsidRPr="009143D0">
                          <w:rPr>
                            <w:lang w:val="pt-BR"/>
                          </w:rPr>
                          <w:t xml:space="preserve">Tratamento Nacional (Artigo 9.3 e Artigo </w:t>
                        </w:r>
                        <w:r w:rsidR="008F37B0" w:rsidRPr="009143D0">
                          <w:rPr>
                            <w:spacing w:val="-2"/>
                            <w:lang w:val="pt-BR"/>
                          </w:rPr>
                          <w:t>10.4)</w:t>
                        </w:r>
                      </w:p>
                      <w:p w14:paraId="134F01A5" w14:textId="7755477C" w:rsidR="008F37B0" w:rsidRPr="009143D0" w:rsidRDefault="008F37B0">
                        <w:pPr>
                          <w:spacing w:before="120" w:line="244" w:lineRule="auto"/>
                          <w:ind w:left="282"/>
                          <w:rPr>
                            <w:lang w:val="pt-BR"/>
                          </w:rPr>
                        </w:pPr>
                        <w:r w:rsidRPr="009143D0">
                          <w:rPr>
                            <w:lang w:val="pt-BR"/>
                          </w:rPr>
                          <w:t xml:space="preserve">Gerência Sênior e Conselhos de </w:t>
                        </w:r>
                        <w:r>
                          <w:rPr>
                            <w:lang w:val="pt-BR"/>
                          </w:rPr>
                          <w:t>Diretores</w:t>
                        </w:r>
                        <w:r w:rsidRPr="009143D0">
                          <w:rPr>
                            <w:lang w:val="pt-BR"/>
                          </w:rPr>
                          <w:t xml:space="preserve"> (Artigo </w:t>
                        </w:r>
                        <w:r w:rsidRPr="009143D0">
                          <w:rPr>
                            <w:spacing w:val="-4"/>
                            <w:lang w:val="pt-BR"/>
                          </w:rPr>
                          <w:t>9.6)</w:t>
                        </w:r>
                      </w:p>
                      <w:p w14:paraId="58FEE0BF" w14:textId="1DA45E27" w:rsidR="008F37B0" w:rsidRPr="009143D0" w:rsidRDefault="008F37B0">
                        <w:pPr>
                          <w:spacing w:before="116" w:line="244" w:lineRule="auto"/>
                          <w:ind w:left="282"/>
                          <w:rPr>
                            <w:lang w:val="pt-BR"/>
                          </w:rPr>
                        </w:pPr>
                        <w:r w:rsidRPr="009143D0">
                          <w:rPr>
                            <w:lang w:val="pt-BR"/>
                          </w:rPr>
                          <w:t xml:space="preserve">Tratamento </w:t>
                        </w:r>
                        <w:r>
                          <w:rPr>
                            <w:lang w:val="pt-BR"/>
                          </w:rPr>
                          <w:t>de Nação Mais Favorecida</w:t>
                        </w:r>
                        <w:r w:rsidRPr="009143D0">
                          <w:rPr>
                            <w:lang w:val="pt-BR"/>
                          </w:rPr>
                          <w:t xml:space="preserve"> (Artigo 9-A.4 e Artigo 10.10)</w:t>
                        </w:r>
                      </w:p>
                      <w:p w14:paraId="4500D601" w14:textId="7702AA0E" w:rsidR="008F37B0" w:rsidRPr="009143D0" w:rsidRDefault="008F37B0">
                        <w:pPr>
                          <w:spacing w:line="372" w:lineRule="exact"/>
                          <w:ind w:left="282" w:right="1778"/>
                          <w:rPr>
                            <w:lang w:val="pt-BR"/>
                          </w:rPr>
                        </w:pPr>
                        <w:r w:rsidRPr="009143D0">
                          <w:rPr>
                            <w:lang w:val="pt-BR"/>
                          </w:rPr>
                          <w:t xml:space="preserve">Acesso </w:t>
                        </w:r>
                        <w:r>
                          <w:rPr>
                            <w:lang w:val="pt-BR"/>
                          </w:rPr>
                          <w:t>a Mercados</w:t>
                        </w:r>
                        <w:r w:rsidRPr="009143D0">
                          <w:rPr>
                            <w:lang w:val="pt-BR"/>
                          </w:rPr>
                          <w:t xml:space="preserve"> (Artigo 10.3) Presença </w:t>
                        </w:r>
                        <w:r>
                          <w:rPr>
                            <w:lang w:val="pt-BR"/>
                          </w:rPr>
                          <w:t>Local</w:t>
                        </w:r>
                        <w:r w:rsidRPr="009143D0">
                          <w:rPr>
                            <w:lang w:val="pt-BR"/>
                          </w:rPr>
                          <w:t xml:space="preserve"> (Artigo 10.9)</w:t>
                        </w:r>
                      </w:p>
                    </w:txbxContent>
                  </v:textbox>
                </v:shape>
                <v:shape id="Textbox 573" o:spid="_x0000_s1299" type="#_x0000_t202" style="position:absolute;left:3827;top:26809;width:6832;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UQ/MYA&#10;AADcAAAADwAAAGRycy9kb3ducmV2LnhtbESPQWvCQBSE70L/w/IKvemmLdqauoqIBaEgTeLB4zP7&#10;TBazb9PsVtN/7wpCj8PMfMPMFr1txJk6bxwreB4lIIhLpw1XCnbF5/AdhA/IGhvHpOCPPCzmD4MZ&#10;ptpdOKNzHioRIexTVFCH0KZS+rImi37kWuLoHV1nMUTZVVJ3eIlw28iXJJlIi4bjQo0trWoqT/mv&#10;VbDcc7Y2P9vDd3bMTFFME/6anJR6euyXHyAC9eE/fG9vtILx2y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oUQ/MYAAADcAAAADwAAAAAAAAAAAAAAAACYAgAAZHJz&#10;L2Rvd25yZXYueG1sUEsFBgAAAAAEAAQA9QAAAIsDAAAAAA==&#10;" filled="f" stroked="f">
                  <v:textbox inset="0,0,0,0">
                    <w:txbxContent>
                      <w:p w14:paraId="5251241D" w14:textId="77777777" w:rsidR="008F37B0" w:rsidRDefault="008F37B0">
                        <w:pPr>
                          <w:spacing w:line="249" w:lineRule="exact"/>
                        </w:pPr>
                        <w:proofErr w:type="spellStart"/>
                        <w:r>
                          <w:rPr>
                            <w:spacing w:val="-2"/>
                          </w:rPr>
                          <w:t>Descrição</w:t>
                        </w:r>
                        <w:proofErr w:type="spellEnd"/>
                      </w:p>
                    </w:txbxContent>
                  </v:textbox>
                </v:shape>
                <v:shape id="Textbox 574" o:spid="_x0000_s1300" type="#_x0000_t202" style="position:absolute;left:18723;top:26809;width:34265;height:6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yIiMYA&#10;AADcAAAADwAAAGRycy9kb3ducmV2LnhtbESPQWvCQBSE70L/w/IKvemmpdqauoqIBaEgTeLB4zP7&#10;TBazb9PsVtN/7wpCj8PMfMPMFr1txJk6bxwreB4lIIhLpw1XCnbF5/AdhA/IGhvHpOCPPCzmD4MZ&#10;ptpdOKNzHioRIexTVFCH0KZS+rImi37kWuLoHV1nMUTZVVJ3eIlw28iXJJlIi4bjQo0trWoqT/mv&#10;VbDcc7Y2P9vDd3bMTFFME/6anJR6euyXHyAC9eE/fG9vtILx2y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yIiMYAAADcAAAADwAAAAAAAAAAAAAAAACYAgAAZHJz&#10;L2Rvd25yZXYueG1sUEsFBgAAAAAEAAQA9QAAAIsDAAAAAA==&#10;" filled="f" stroked="f">
                  <v:textbox inset="0,0,0,0">
                    <w:txbxContent>
                      <w:p w14:paraId="64A7D02E" w14:textId="1EAB0157" w:rsidR="008F37B0" w:rsidRPr="00F806CF" w:rsidRDefault="008F37B0" w:rsidP="009143D0">
                        <w:pPr>
                          <w:tabs>
                            <w:tab w:val="left" w:pos="282"/>
                          </w:tabs>
                          <w:spacing w:line="249" w:lineRule="exact"/>
                          <w:ind w:left="282" w:hanging="282"/>
                          <w:rPr>
                            <w:lang w:val="pt-BR"/>
                          </w:rPr>
                        </w:pPr>
                        <w:proofErr w:type="gramStart"/>
                        <w:r w:rsidRPr="00F806CF">
                          <w:rPr>
                            <w:spacing w:val="-10"/>
                            <w:lang w:val="pt-BR"/>
                          </w:rPr>
                          <w:t>:</w:t>
                        </w:r>
                        <w:r w:rsidRPr="00F806CF">
                          <w:rPr>
                            <w:lang w:val="pt-BR"/>
                          </w:rPr>
                          <w:tab/>
                        </w:r>
                        <w:proofErr w:type="gramEnd"/>
                        <w:r>
                          <w:rPr>
                            <w:u w:val="single"/>
                            <w:lang w:val="pt-BR"/>
                          </w:rPr>
                          <w:t>Comércio de S</w:t>
                        </w:r>
                        <w:r w:rsidRPr="00F806CF">
                          <w:rPr>
                            <w:u w:val="single"/>
                            <w:lang w:val="pt-BR"/>
                          </w:rPr>
                          <w:t xml:space="preserve">erviços e </w:t>
                        </w:r>
                        <w:r>
                          <w:rPr>
                            <w:spacing w:val="-2"/>
                            <w:u w:val="single"/>
                            <w:lang w:val="pt-BR"/>
                          </w:rPr>
                          <w:t>Investimentos</w:t>
                        </w:r>
                        <w:r w:rsidRPr="00F806CF">
                          <w:rPr>
                            <w:spacing w:val="-2"/>
                            <w:lang w:val="pt-BR"/>
                          </w:rPr>
                          <w:t>:</w:t>
                        </w:r>
                      </w:p>
                      <w:p w14:paraId="14EA6ABA" w14:textId="77777777" w:rsidR="008F37B0" w:rsidRPr="00F806CF" w:rsidRDefault="008F37B0">
                        <w:pPr>
                          <w:spacing w:before="11"/>
                          <w:rPr>
                            <w:lang w:val="pt-BR"/>
                          </w:rPr>
                        </w:pPr>
                      </w:p>
                      <w:p w14:paraId="000D1846" w14:textId="3C42C110" w:rsidR="008F37B0" w:rsidRPr="00F806CF" w:rsidRDefault="008F37B0">
                        <w:pPr>
                          <w:spacing w:line="244" w:lineRule="auto"/>
                          <w:ind w:left="282"/>
                          <w:rPr>
                            <w:lang w:val="pt-BR"/>
                          </w:rPr>
                        </w:pPr>
                        <w:r>
                          <w:rPr>
                            <w:lang w:val="pt-BR"/>
                          </w:rPr>
                          <w:t>Singapura</w:t>
                        </w:r>
                        <w:r w:rsidRPr="00F806CF">
                          <w:rPr>
                            <w:lang w:val="pt-BR"/>
                          </w:rPr>
                          <w:t xml:space="preserve"> </w:t>
                        </w:r>
                        <w:r>
                          <w:rPr>
                            <w:lang w:val="pt-BR"/>
                          </w:rPr>
                          <w:t>reserva-se</w:t>
                        </w:r>
                        <w:r w:rsidRPr="00F806CF">
                          <w:rPr>
                            <w:lang w:val="pt-BR"/>
                          </w:rPr>
                          <w:t xml:space="preserve"> o direito de adotar ou manter qualquer medida que afete o setor de armas e explosivos.</w:t>
                        </w:r>
                      </w:p>
                    </w:txbxContent>
                  </v:textbox>
                </v:shape>
                <v:shape id="Textbox 575" o:spid="_x0000_s1301" type="#_x0000_t202" style="position:absolute;left:3827;top:34841;width:10198;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tE8UA&#10;AADcAAAADwAAAGRycy9kb3ducmV2LnhtbESPT2vCQBTE7wW/w/KE3upGwT+NriJioSBIY3ro8TX7&#10;TBazb2N2q/HbuwXB4zAzv2EWq87W4kKtN44VDAcJCOLCacOlgu/8420GwgdkjbVjUnAjD6tl72WB&#10;qXZXzuhyCKWIEPYpKqhCaFIpfVGRRT9wDXH0jq61GKJsS6lbvEa4reUoSSbSouG4UGFDm4qK0+HP&#10;Klj/cLY15/3vV3bMTJ6/J7ybnJR67XfrOYhAXXiGH+1PrWA8HcP/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IC0TxQAAANwAAAAPAAAAAAAAAAAAAAAAAJgCAABkcnMv&#10;ZG93bnJldi54bWxQSwUGAAAAAAQABAD1AAAAigMAAAAA&#10;" filled="f" stroked="f">
                  <v:textbox inset="0,0,0,0">
                    <w:txbxContent>
                      <w:p w14:paraId="7E6BB898" w14:textId="4AB96ED2"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576" o:spid="_x0000_s1302" type="#_x0000_t202" style="position:absolute;left:18709;top:34837;width:34122;height:20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KzZMUA&#10;AADcAAAADwAAAGRycy9kb3ducmV2LnhtbESPQWvCQBSE74L/YXmF3nRToa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8rNkxQAAANwAAAAPAAAAAAAAAAAAAAAAAJgCAABkcnMv&#10;ZG93bnJldi54bWxQSwUGAAAAAAQABAD1AAAAigMAAAAA&#10;" filled="f" stroked="f">
                  <v:textbox inset="0,0,0,0">
                    <w:txbxContent>
                      <w:p w14:paraId="550A5EEC" w14:textId="2A59E22D" w:rsidR="008F37B0" w:rsidRPr="000717FB" w:rsidRDefault="008F37B0" w:rsidP="0008612E">
                        <w:pPr>
                          <w:tabs>
                            <w:tab w:val="left" w:pos="284"/>
                          </w:tabs>
                          <w:spacing w:line="249" w:lineRule="exact"/>
                          <w:ind w:right="-50"/>
                        </w:pPr>
                        <w:r w:rsidRPr="000717FB">
                          <w:rPr>
                            <w:spacing w:val="-10"/>
                          </w:rPr>
                          <w:t>:</w:t>
                        </w:r>
                        <w:r w:rsidRPr="000717FB">
                          <w:tab/>
                        </w:r>
                        <w:r w:rsidRPr="000717FB">
                          <w:rPr>
                            <w:i/>
                          </w:rPr>
                          <w:t>Arms and Explosives Act 1913</w:t>
                        </w:r>
                        <w:r>
                          <w:t>, 2020 Revised Edition</w:t>
                        </w:r>
                      </w:p>
                    </w:txbxContent>
                  </v:textbox>
                </v:shape>
                <w10:anchorlock/>
              </v:group>
            </w:pict>
          </mc:Fallback>
        </mc:AlternateContent>
      </w:r>
    </w:p>
    <w:p w14:paraId="6E86D636" w14:textId="77777777" w:rsidR="006D6FE4" w:rsidRPr="007357D8" w:rsidRDefault="006D6FE4">
      <w:pPr>
        <w:rPr>
          <w:sz w:val="20"/>
          <w:lang w:val="pt-BR"/>
        </w:rPr>
        <w:sectPr w:rsidR="006D6FE4" w:rsidRPr="007357D8">
          <w:headerReference w:type="default" r:id="rId492"/>
          <w:footerReference w:type="default" r:id="rId493"/>
          <w:pgSz w:w="12240" w:h="15840"/>
          <w:pgMar w:top="1320" w:right="1600" w:bottom="1220" w:left="1560" w:header="0" w:footer="1039" w:gutter="0"/>
          <w:cols w:space="720"/>
        </w:sectPr>
      </w:pPr>
    </w:p>
    <w:p w14:paraId="45D4D61F" w14:textId="583582EB" w:rsidR="006D6FE4" w:rsidRPr="007357D8" w:rsidRDefault="00B00BEC">
      <w:pPr>
        <w:pStyle w:val="PargrafodaLista"/>
        <w:numPr>
          <w:ilvl w:val="0"/>
          <w:numId w:val="41"/>
        </w:numPr>
        <w:tabs>
          <w:tab w:val="left" w:pos="711"/>
          <w:tab w:val="left" w:pos="3058"/>
          <w:tab w:val="left" w:pos="3341"/>
        </w:tabs>
        <w:spacing w:before="140"/>
        <w:ind w:left="711" w:hanging="474"/>
        <w:rPr>
          <w:lang w:val="pt-BR"/>
        </w:rPr>
      </w:pPr>
      <w:r w:rsidRPr="007357D8">
        <w:rPr>
          <w:noProof/>
          <w:lang w:val="pt-BR" w:eastAsia="pt-BR"/>
        </w:rPr>
        <mc:AlternateContent>
          <mc:Choice Requires="wpg">
            <w:drawing>
              <wp:anchor distT="0" distB="0" distL="0" distR="0" simplePos="0" relativeHeight="251668480" behindDoc="1" locked="0" layoutInCell="1" allowOverlap="1" wp14:anchorId="0B72ECEC" wp14:editId="5F783DCE">
                <wp:simplePos x="0" y="0"/>
                <wp:positionH relativeFrom="page">
                  <wp:posOffset>1060450</wp:posOffset>
                </wp:positionH>
                <wp:positionV relativeFrom="page">
                  <wp:posOffset>838200</wp:posOffset>
                </wp:positionV>
                <wp:extent cx="5367655" cy="8432800"/>
                <wp:effectExtent l="0" t="0" r="23495" b="6350"/>
                <wp:wrapNone/>
                <wp:docPr id="578" name="Group 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7655" cy="8432800"/>
                          <a:chOff x="0" y="0"/>
                          <a:chExt cx="5367655" cy="8298180"/>
                        </a:xfrm>
                      </wpg:grpSpPr>
                      <pic:pic xmlns:pic="http://schemas.openxmlformats.org/drawingml/2006/picture">
                        <pic:nvPicPr>
                          <pic:cNvPr id="579" name="Image 579"/>
                          <pic:cNvPicPr/>
                        </pic:nvPicPr>
                        <pic:blipFill>
                          <a:blip r:embed="rId494" cstate="print"/>
                          <a:stretch>
                            <a:fillRect/>
                          </a:stretch>
                        </pic:blipFill>
                        <pic:spPr>
                          <a:xfrm>
                            <a:off x="0" y="0"/>
                            <a:ext cx="5367147" cy="1056512"/>
                          </a:xfrm>
                          <a:prstGeom prst="rect">
                            <a:avLst/>
                          </a:prstGeom>
                        </pic:spPr>
                      </pic:pic>
                      <pic:pic xmlns:pic="http://schemas.openxmlformats.org/drawingml/2006/picture">
                        <pic:nvPicPr>
                          <pic:cNvPr id="580" name="Image 580"/>
                          <pic:cNvPicPr/>
                        </pic:nvPicPr>
                        <pic:blipFill>
                          <a:blip r:embed="rId495" cstate="print"/>
                          <a:stretch>
                            <a:fillRect/>
                          </a:stretch>
                        </pic:blipFill>
                        <pic:spPr>
                          <a:xfrm>
                            <a:off x="1714" y="1041082"/>
                            <a:ext cx="5363718" cy="322325"/>
                          </a:xfrm>
                          <a:prstGeom prst="rect">
                            <a:avLst/>
                          </a:prstGeom>
                        </pic:spPr>
                      </pic:pic>
                      <wps:wsp>
                        <wps:cNvPr id="581" name="Graphic 581"/>
                        <wps:cNvSpPr/>
                        <wps:spPr>
                          <a:xfrm>
                            <a:off x="5352478" y="1354264"/>
                            <a:ext cx="6350" cy="1270"/>
                          </a:xfrm>
                          <a:custGeom>
                            <a:avLst/>
                            <a:gdLst/>
                            <a:ahLst/>
                            <a:cxnLst/>
                            <a:rect l="l" t="t" r="r" b="b"/>
                            <a:pathLst>
                              <a:path w="6350">
                                <a:moveTo>
                                  <a:pt x="0" y="0"/>
                                </a:moveTo>
                                <a:lnTo>
                                  <a:pt x="6096" y="0"/>
                                </a:lnTo>
                              </a:path>
                            </a:pathLst>
                          </a:custGeom>
                          <a:ln w="457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82" name="Image 582"/>
                          <pic:cNvPicPr/>
                        </pic:nvPicPr>
                        <pic:blipFill>
                          <a:blip r:embed="rId496" cstate="print"/>
                          <a:stretch>
                            <a:fillRect/>
                          </a:stretch>
                        </pic:blipFill>
                        <pic:spPr>
                          <a:xfrm>
                            <a:off x="2476" y="1350454"/>
                            <a:ext cx="5362194" cy="320040"/>
                          </a:xfrm>
                          <a:prstGeom prst="rect">
                            <a:avLst/>
                          </a:prstGeom>
                        </pic:spPr>
                      </pic:pic>
                      <pic:pic xmlns:pic="http://schemas.openxmlformats.org/drawingml/2006/picture">
                        <pic:nvPicPr>
                          <pic:cNvPr id="583" name="Image 583"/>
                          <pic:cNvPicPr/>
                        </pic:nvPicPr>
                        <pic:blipFill>
                          <a:blip r:embed="rId497" cstate="print"/>
                          <a:stretch>
                            <a:fillRect/>
                          </a:stretch>
                        </pic:blipFill>
                        <pic:spPr>
                          <a:xfrm>
                            <a:off x="571" y="1656397"/>
                            <a:ext cx="5366004" cy="1684782"/>
                          </a:xfrm>
                          <a:prstGeom prst="rect">
                            <a:avLst/>
                          </a:prstGeom>
                        </pic:spPr>
                      </pic:pic>
                      <pic:pic xmlns:pic="http://schemas.openxmlformats.org/drawingml/2006/picture">
                        <pic:nvPicPr>
                          <pic:cNvPr id="584" name="Image 584"/>
                          <pic:cNvPicPr/>
                        </pic:nvPicPr>
                        <pic:blipFill>
                          <a:blip r:embed="rId498" cstate="print"/>
                          <a:stretch>
                            <a:fillRect/>
                          </a:stretch>
                        </pic:blipFill>
                        <pic:spPr>
                          <a:xfrm>
                            <a:off x="571" y="3325177"/>
                            <a:ext cx="5366004" cy="4972812"/>
                          </a:xfrm>
                          <a:prstGeom prst="rect">
                            <a:avLst/>
                          </a:prstGeom>
                        </pic:spPr>
                      </pic:pic>
                    </wpg:wgp>
                  </a:graphicData>
                </a:graphic>
                <wp14:sizeRelV relativeFrom="margin">
                  <wp14:pctHeight>0</wp14:pctHeight>
                </wp14:sizeRelV>
              </wp:anchor>
            </w:drawing>
          </mc:Choice>
          <mc:Fallback>
            <w:pict>
              <v:group w14:anchorId="0C91E742" id="Group 578" o:spid="_x0000_s1026" style="position:absolute;margin-left:83.5pt;margin-top:66pt;width:422.65pt;height:664pt;z-index:-251648000;mso-wrap-distance-left:0;mso-wrap-distance-right:0;mso-position-horizontal-relative:page;mso-position-vertical-relative:page;mso-height-relative:margin" coordsize="53676,82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">
                <v:shape id="Image 579" o:spid="_x0000_s1027" type="#_x0000_t75" style="position:absolute;width:53671;height:105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5RQ3HAAAA3AAAAA8AAABkcnMvZG93bnJldi54bWxEj0FrwkAUhO8F/8PyhN6aTUtrbeoqIhSK&#10;eKi2pXh7Zp9JaPZtmn2a+O/dguBxmJlvmMmsd7U6UhsqzwbukxQUce5txYWBr8+3uzGoIMgWa89k&#10;4EQBZtPBzQQz6zte03EjhYoQDhkaKEWaTOuQl+QwJL4hjt7etw4lyrbQtsUuwl2tH9J0pB1WHBdK&#10;bGhRUv67OTgD479lt1vOpfvYLw6rx5/Vt5ZtbcztsJ+/ghLq5Rq+tN+tgafnF/g/E4+Anp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q5RQ3HAAAA3AAAAA8AAAAAAAAAAAAA&#10;AAAAnwIAAGRycy9kb3ducmV2LnhtbFBLBQYAAAAABAAEAPcAAACTAwAAAAA=&#10;">
                  <v:imagedata r:id="rId499" o:title=""/>
                </v:shape>
                <v:shape id="Image 580" o:spid="_x0000_s1028" type="#_x0000_t75" style="position:absolute;left:17;top:10410;width:53637;height:3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BlbzAAAAA3AAAAA8AAABkcnMvZG93bnJldi54bWxET02LwjAQvS/4H8IIXhZNFRWpRpFlFUE8&#10;VAWvQzO2xWZSmtjWf28OgsfH+15tOlOKhmpXWFYwHkUgiFOrC84UXC+74QKE88gaS8uk4EUONuve&#10;zwpjbVtOqDn7TIQQdjEqyL2vYildmpNBN7IVceDutjboA6wzqWtsQ7gp5SSK5tJgwaEhx4r+ckof&#10;56dRcDtO99RKd2jG/+lFuntymv12Sg363XYJwlPnv+KP+6AVzBZhfjgTjoBcv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4GVvMAAAADcAAAADwAAAAAAAAAAAAAAAACfAgAA&#10;ZHJzL2Rvd25yZXYueG1sUEsFBgAAAAAEAAQA9wAAAIwDAAAAAA==&#10;">
                  <v:imagedata r:id="rId500" o:title=""/>
                </v:shape>
                <v:shape id="Graphic 581" o:spid="_x0000_s1029" style="position:absolute;left:53524;top:13542;width:64;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Vp5MYA&#10;AADcAAAADwAAAGRycy9kb3ducmV2LnhtbESPQYvCMBSE7wv+h/CEvSxrqmCVahQVVkRQUHcPe3s0&#10;z7bYvJQmavXXG0HwOMzMN8x42phSXKh2hWUF3U4Egji1uuBMwe/h53sIwnlkjaVlUnAjB9NJ62OM&#10;ibZX3tFl7zMRIOwSVJB7XyVSujQng65jK+LgHW1t0AdZZ1LXeA1wU8peFMXSYMFhIceKFjmlp/3Z&#10;KFg2X71q/TeY39Zm93/fxhu7ir1Sn+1mNgLhqfHv8Ku90gr6wy4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Vp5MYAAADcAAAADwAAAAAAAAAAAAAAAACYAgAAZHJz&#10;L2Rvd25yZXYueG1sUEsFBgAAAAAEAAQA9QAAAIsDAAAAAA==&#10;" path="m,l6096,e" filled="f" strokeweight=".36pt">
                  <v:path arrowok="t"/>
                </v:shape>
                <v:shape id="Image 582" o:spid="_x0000_s1030" type="#_x0000_t75" style="position:absolute;left:24;top:13504;width:53622;height:3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fetDGAAAA3AAAAA8AAABkcnMvZG93bnJldi54bWxEj0FLAzEUhO+C/yE8oRdps621bNempZQq&#10;erQWur09Ns/N6uZlSeJ2/fdGEDwOM/MNs9oMthU9+dA4VjCdZCCIK6cbrhUc3x7HOYgQkTW2jknB&#10;NwXYrK+vVlhod+FX6g+xFgnCoUAFJsaukDJUhiyGieuIk/fuvMWYpK+l9nhJcNvKWZYtpMWG04LB&#10;jnaGqs/Dl1Vwzk/7J1P6+d2wu/XLvi/Ll4+5UqObYfsAItIQ/8N/7Wet4D6fwe+ZdATk+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h960MYAAADcAAAADwAAAAAAAAAAAAAA&#10;AACfAgAAZHJzL2Rvd25yZXYueG1sUEsFBgAAAAAEAAQA9wAAAJIDAAAAAA==&#10;">
                  <v:imagedata r:id="rId501" o:title=""/>
                </v:shape>
                <v:shape id="Image 583" o:spid="_x0000_s1031" type="#_x0000_t75" style="position:absolute;left:5;top:16563;width:53660;height:168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fWVbGAAAA3AAAAA8AAABkcnMvZG93bnJldi54bWxEj09rwkAUxO+FfoflCd7qxmprmrqKCIKt&#10;XuKf+2v2NRvMvg3ZVWM/fVco9DjMzG+Y6byztbhQ6yvHCoaDBARx4XTFpYLDfvWUgvABWWPtmBTc&#10;yMN89vgwxUy7K+d02YVSRAj7DBWYEJpMSl8YsugHriGO3rdrLYYo21LqFq8Rbmv5nCSv0mLFccFg&#10;Q0tDxWl3tgredLfJJx9fP9JsN8YdT+lo/LlVqt/rFu8gAnXhP/zXXmsFL+kI7mfiEZCz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9ZVsYAAADcAAAADwAAAAAAAAAAAAAA&#10;AACfAgAAZHJzL2Rvd25yZXYueG1sUEsFBgAAAAAEAAQA9wAAAJIDAAAAAA==&#10;">
                  <v:imagedata r:id="rId502" o:title=""/>
                </v:shape>
                <v:shape id="Image 584" o:spid="_x0000_s1032" type="#_x0000_t75" style="position:absolute;left:5;top:33251;width:53660;height:497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NtCfFAAAA3AAAAA8AAABkcnMvZG93bnJldi54bWxEj0FrwkAUhO8F/8PyCr3ppqVGja4iLVoP&#10;rWAUvD6yz2ww+zZktxr/fVcQehxm5htmtuhsLS7U+sqxgtdBAoK4cLriUsFhv+qPQfiArLF2TApu&#10;5GEx7z3NMNPuyju65KEUEcI+QwUmhCaT0heGLPqBa4ijd3KtxRBlW0rd4jXCbS3fkiSVFiuOCwYb&#10;+jBUnPNfq2B9/P40Mt02dbqt8vNkxIn++VLq5blbTkEE6sJ/+NHeaAXD8Tvcz8QjIO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zbQnxQAAANwAAAAPAAAAAAAAAAAAAAAA&#10;AJ8CAABkcnMvZG93bnJldi54bWxQSwUGAAAAAAQABAD3AAAAkQMAAAAA&#10;">
                  <v:imagedata r:id="rId503" o:title=""/>
                </v:shape>
                <w10:wrap anchorx="page" anchory="page"/>
              </v:group>
            </w:pict>
          </mc:Fallback>
        </mc:AlternateContent>
      </w:r>
      <w:r w:rsidRPr="007357D8">
        <w:rPr>
          <w:spacing w:val="-2"/>
          <w:lang w:val="pt-BR"/>
        </w:rPr>
        <w:t>Setor</w:t>
      </w:r>
      <w:r w:rsidRPr="007357D8">
        <w:rPr>
          <w:lang w:val="pt-BR"/>
        </w:rPr>
        <w:tab/>
      </w:r>
      <w:r w:rsidR="00360699">
        <w:rPr>
          <w:lang w:val="pt-BR"/>
        </w:rPr>
        <w:t>:</w:t>
      </w:r>
      <w:r w:rsidR="008F32A2">
        <w:rPr>
          <w:lang w:val="pt-BR"/>
        </w:rPr>
        <w:tab/>
      </w:r>
      <w:r w:rsidRPr="007357D8">
        <w:rPr>
          <w:spacing w:val="-2"/>
          <w:lang w:val="pt-BR"/>
        </w:rPr>
        <w:t xml:space="preserve">Serviços </w:t>
      </w:r>
      <w:r w:rsidR="00AD2E87">
        <w:rPr>
          <w:lang w:val="pt-BR"/>
        </w:rPr>
        <w:t>de R</w:t>
      </w:r>
      <w:r w:rsidRPr="007357D8">
        <w:rPr>
          <w:lang w:val="pt-BR"/>
        </w:rPr>
        <w:t>adiodifusão</w:t>
      </w:r>
    </w:p>
    <w:p w14:paraId="11272A86" w14:textId="77777777" w:rsidR="006D6FE4" w:rsidRPr="007357D8" w:rsidRDefault="00B00BEC">
      <w:pPr>
        <w:pStyle w:val="Corpodetexto"/>
        <w:spacing w:before="118" w:line="247" w:lineRule="auto"/>
        <w:ind w:left="3342" w:right="667"/>
        <w:rPr>
          <w:lang w:val="pt-BR"/>
        </w:rPr>
      </w:pPr>
      <w:r w:rsidRPr="007357D8">
        <w:rPr>
          <w:lang w:val="pt-BR"/>
        </w:rPr>
        <w:t xml:space="preserve">A radiodifusão é definida como a transmissão de sinais ou sinais por meio de qualquer tecnologia para a recepção ou exibição de sinais de programas auditivos ou visuais por todo ou parte do </w:t>
      </w:r>
      <w:r w:rsidRPr="007357D8">
        <w:rPr>
          <w:spacing w:val="-2"/>
          <w:lang w:val="pt-BR"/>
        </w:rPr>
        <w:t>público.</w:t>
      </w:r>
    </w:p>
    <w:p w14:paraId="26970031" w14:textId="77777777" w:rsidR="006D6FE4" w:rsidRPr="007357D8" w:rsidRDefault="00B00BEC">
      <w:pPr>
        <w:pStyle w:val="Corpodetexto"/>
        <w:tabs>
          <w:tab w:val="left" w:pos="3059"/>
          <w:tab w:val="left" w:pos="3342"/>
        </w:tabs>
        <w:spacing w:before="222"/>
        <w:ind w:left="713"/>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Pr="007357D8">
        <w:rPr>
          <w:spacing w:val="-10"/>
          <w:lang w:val="pt-BR"/>
        </w:rPr>
        <w:t>-</w:t>
      </w:r>
    </w:p>
    <w:p w14:paraId="09EF2368" w14:textId="514DF6EF" w:rsidR="006D6FE4" w:rsidRPr="007357D8" w:rsidRDefault="00B00BEC">
      <w:pPr>
        <w:pStyle w:val="Corpodetexto"/>
        <w:tabs>
          <w:tab w:val="left" w:pos="3060"/>
          <w:tab w:val="left" w:pos="3343"/>
        </w:tabs>
        <w:spacing w:before="233"/>
        <w:ind w:left="7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362E0AD3" w14:textId="17EC6716" w:rsidR="006D6FE4" w:rsidRPr="007357D8" w:rsidRDefault="00B00BEC">
      <w:pPr>
        <w:pStyle w:val="Corpodetexto"/>
        <w:tabs>
          <w:tab w:val="left" w:pos="3059"/>
          <w:tab w:val="left" w:pos="3341"/>
        </w:tabs>
        <w:spacing w:before="232"/>
        <w:ind w:left="714"/>
        <w:rPr>
          <w:lang w:val="pt-BR"/>
        </w:rPr>
      </w:pPr>
      <w:r w:rsidRPr="007357D8">
        <w:rPr>
          <w:lang w:val="pt-BR"/>
        </w:rPr>
        <w:t xml:space="preserve">Tipo de </w:t>
      </w:r>
      <w:r w:rsidR="0002732A">
        <w:rPr>
          <w:spacing w:val="-2"/>
          <w:lang w:val="pt-BR"/>
        </w:rPr>
        <w:t>Reserva</w:t>
      </w:r>
      <w:r w:rsidRPr="007357D8">
        <w:rPr>
          <w:lang w:val="pt-BR"/>
        </w:rPr>
        <w:tab/>
      </w:r>
      <w:r w:rsidR="00360699">
        <w:rPr>
          <w:lang w:val="pt-BR"/>
        </w:rPr>
        <w:t>:</w:t>
      </w:r>
      <w:r w:rsidR="008F32A2">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1F62036A" w14:textId="0B11BC53" w:rsidR="006D6FE4" w:rsidRPr="007357D8" w:rsidRDefault="00B00BEC">
      <w:pPr>
        <w:pStyle w:val="Corpodetexto"/>
        <w:spacing w:before="120" w:line="244"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0E29CD48" w14:textId="427266DD" w:rsidR="006D6FE4" w:rsidRPr="007357D8" w:rsidRDefault="00B00BEC">
      <w:pPr>
        <w:pStyle w:val="Corpodetexto"/>
        <w:spacing w:before="115" w:line="247"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74B4F97A" w14:textId="0608AA15" w:rsidR="006D6FE4" w:rsidRDefault="00B00BEC">
      <w:pPr>
        <w:pStyle w:val="Corpodetexto"/>
        <w:spacing w:before="112" w:line="355" w:lineRule="auto"/>
        <w:ind w:left="3341" w:right="2766"/>
        <w:rPr>
          <w:spacing w:val="-2"/>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3C216E99" w14:textId="77777777" w:rsidR="00AD2E87" w:rsidRPr="007357D8" w:rsidRDefault="00AD2E87">
      <w:pPr>
        <w:pStyle w:val="Corpodetexto"/>
        <w:spacing w:before="112" w:line="355" w:lineRule="auto"/>
        <w:ind w:left="3341" w:right="2766"/>
        <w:rPr>
          <w:lang w:val="pt-BR"/>
        </w:rPr>
      </w:pPr>
    </w:p>
    <w:p w14:paraId="5DD3B19C" w14:textId="7717FCA1" w:rsidR="006D6FE4" w:rsidRPr="007357D8" w:rsidRDefault="00B00BEC">
      <w:pPr>
        <w:pStyle w:val="Corpodetexto"/>
        <w:tabs>
          <w:tab w:val="left" w:pos="3059"/>
          <w:tab w:val="left" w:pos="3342"/>
        </w:tabs>
        <w:spacing w:before="241"/>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1D5183EB" w14:textId="77777777" w:rsidR="006D6FE4" w:rsidRPr="007357D8" w:rsidRDefault="006D6FE4">
      <w:pPr>
        <w:pStyle w:val="Corpodetexto"/>
        <w:spacing w:before="13"/>
        <w:rPr>
          <w:lang w:val="pt-BR"/>
        </w:rPr>
      </w:pPr>
    </w:p>
    <w:p w14:paraId="5B3E8478" w14:textId="2DDBECE6" w:rsidR="006D6FE4" w:rsidRPr="007357D8" w:rsidRDefault="009A30A4">
      <w:pPr>
        <w:pStyle w:val="Corpodetexto"/>
        <w:spacing w:before="1" w:line="247" w:lineRule="auto"/>
        <w:ind w:left="3342" w:right="639"/>
        <w:jc w:val="both"/>
        <w:rPr>
          <w:lang w:val="pt-BR"/>
        </w:rPr>
      </w:pPr>
      <w:r>
        <w:rPr>
          <w:lang w:val="pt-BR"/>
        </w:rPr>
        <w:t>Singapura</w:t>
      </w:r>
      <w:r w:rsidR="00B00BEC" w:rsidRPr="007357D8">
        <w:rPr>
          <w:lang w:val="pt-BR"/>
        </w:rPr>
        <w:t xml:space="preserve"> reserva-se o direito de adotar ou manter qualquer medida que afete os serviços de rad</w:t>
      </w:r>
      <w:r w:rsidR="00AD2E87">
        <w:rPr>
          <w:lang w:val="pt-BR"/>
        </w:rPr>
        <w:t>iodifusão recebidos pela audiência doméstica</w:t>
      </w:r>
      <w:r w:rsidR="00B00BEC" w:rsidRPr="007357D8">
        <w:rPr>
          <w:lang w:val="pt-BR"/>
        </w:rPr>
        <w:t xml:space="preserve"> de </w:t>
      </w:r>
      <w:r>
        <w:rPr>
          <w:lang w:val="pt-BR"/>
        </w:rPr>
        <w:t>Singapura</w:t>
      </w:r>
      <w:r w:rsidR="00AD2E87">
        <w:rPr>
          <w:lang w:val="pt-BR"/>
        </w:rPr>
        <w:t xml:space="preserve"> ou originária</w:t>
      </w:r>
      <w:r w:rsidR="00B00BEC" w:rsidRPr="007357D8">
        <w:rPr>
          <w:lang w:val="pt-BR"/>
        </w:rPr>
        <w:t xml:space="preserve"> de </w:t>
      </w:r>
      <w:r>
        <w:rPr>
          <w:lang w:val="pt-BR"/>
        </w:rPr>
        <w:t>Singapura</w:t>
      </w:r>
      <w:r w:rsidR="00B00BEC" w:rsidRPr="007357D8">
        <w:rPr>
          <w:lang w:val="pt-BR"/>
        </w:rPr>
        <w:t xml:space="preserve"> e a alocação de espectro em relação aos serviços de radiodifusão.</w:t>
      </w:r>
    </w:p>
    <w:p w14:paraId="086CCEFB" w14:textId="77777777" w:rsidR="006D6FE4" w:rsidRPr="007357D8" w:rsidRDefault="006D6FE4">
      <w:pPr>
        <w:pStyle w:val="Corpodetexto"/>
        <w:spacing w:before="2"/>
        <w:rPr>
          <w:lang w:val="pt-BR"/>
        </w:rPr>
      </w:pPr>
    </w:p>
    <w:p w14:paraId="514D2F6D" w14:textId="6CF123F1" w:rsidR="006D6FE4" w:rsidRPr="007357D8" w:rsidRDefault="00AD2E87">
      <w:pPr>
        <w:pStyle w:val="Corpodetexto"/>
        <w:ind w:left="3342"/>
        <w:jc w:val="both"/>
        <w:rPr>
          <w:lang w:val="pt-BR"/>
        </w:rPr>
      </w:pPr>
      <w:r>
        <w:rPr>
          <w:lang w:val="pt-BR"/>
        </w:rPr>
        <w:t>Esta inscrição</w:t>
      </w:r>
      <w:r w:rsidR="00B00BEC" w:rsidRPr="007357D8">
        <w:rPr>
          <w:lang w:val="pt-BR"/>
        </w:rPr>
        <w:t xml:space="preserve"> não se aplica </w:t>
      </w:r>
      <w:r w:rsidR="00B00BEC" w:rsidRPr="007357D8">
        <w:rPr>
          <w:spacing w:val="-5"/>
          <w:lang w:val="pt-BR"/>
        </w:rPr>
        <w:t>a:</w:t>
      </w:r>
    </w:p>
    <w:p w14:paraId="192143F0" w14:textId="77777777" w:rsidR="006D6FE4" w:rsidRPr="007357D8" w:rsidRDefault="006D6FE4">
      <w:pPr>
        <w:pStyle w:val="Corpodetexto"/>
        <w:spacing w:before="54"/>
        <w:rPr>
          <w:lang w:val="pt-BR"/>
        </w:rPr>
      </w:pPr>
    </w:p>
    <w:p w14:paraId="7E0EAC9F" w14:textId="1FA290D3" w:rsidR="006D6FE4" w:rsidRPr="00AD2E87" w:rsidRDefault="00B00BEC" w:rsidP="00AD2E87">
      <w:pPr>
        <w:pStyle w:val="PargrafodaLista"/>
        <w:numPr>
          <w:ilvl w:val="1"/>
          <w:numId w:val="41"/>
        </w:numPr>
        <w:tabs>
          <w:tab w:val="left" w:pos="3985"/>
          <w:tab w:val="left" w:pos="3987"/>
        </w:tabs>
        <w:spacing w:before="4" w:line="247" w:lineRule="auto"/>
        <w:ind w:right="640"/>
        <w:jc w:val="both"/>
        <w:rPr>
          <w:lang w:val="pt-BR"/>
        </w:rPr>
      </w:pPr>
      <w:r w:rsidRPr="00AD2E87">
        <w:rPr>
          <w:lang w:val="pt-BR"/>
        </w:rPr>
        <w:t xml:space="preserve">a única atividade de transmissão de serviços de radiodifusão licenciados para um </w:t>
      </w:r>
      <w:r w:rsidRPr="00AD2E87">
        <w:rPr>
          <w:spacing w:val="-2"/>
          <w:lang w:val="pt-BR"/>
        </w:rPr>
        <w:t xml:space="preserve">consumidor </w:t>
      </w:r>
      <w:r w:rsidRPr="00AD2E87">
        <w:rPr>
          <w:lang w:val="pt-BR"/>
        </w:rPr>
        <w:t>final</w:t>
      </w:r>
      <w:r w:rsidRPr="00AD2E87">
        <w:rPr>
          <w:spacing w:val="-2"/>
          <w:lang w:val="pt-BR"/>
        </w:rPr>
        <w:t>;</w:t>
      </w:r>
    </w:p>
    <w:p w14:paraId="60C1495B" w14:textId="77777777" w:rsidR="00AD2E87" w:rsidRDefault="00B00BEC" w:rsidP="00AD2E87">
      <w:pPr>
        <w:pStyle w:val="PargrafodaLista"/>
        <w:numPr>
          <w:ilvl w:val="1"/>
          <w:numId w:val="41"/>
        </w:numPr>
        <w:tabs>
          <w:tab w:val="left" w:pos="3987"/>
          <w:tab w:val="left" w:pos="3987"/>
        </w:tabs>
        <w:spacing w:line="247" w:lineRule="auto"/>
        <w:ind w:right="638" w:hanging="665"/>
        <w:jc w:val="both"/>
        <w:rPr>
          <w:lang w:val="pt-BR"/>
        </w:rPr>
      </w:pPr>
      <w:r w:rsidRPr="007357D8">
        <w:rPr>
          <w:lang w:val="pt-BR"/>
        </w:rPr>
        <w:t xml:space="preserve">a produção, distribuição e exibição pública de filmes, gravações de vídeo e gravações sonoras. Os compromissos de produção, distribuição e exibição pública de filmes, gravações de vídeo e gravações de som não incluirão todos os serviços e materiais de radiodifusão e audiovisuais relacionados à radiodifusão. Exemplos de serviços que são reservados incluem: transmissão gratuita, televisão a cabo e por assinatura, transmissão direta por satélite e </w:t>
      </w:r>
      <w:r w:rsidRPr="007357D8">
        <w:rPr>
          <w:spacing w:val="-2"/>
          <w:lang w:val="pt-BR"/>
        </w:rPr>
        <w:t>teletexto.</w:t>
      </w:r>
    </w:p>
    <w:p w14:paraId="10C76F85" w14:textId="40DF4584" w:rsidR="006D6FE4" w:rsidRPr="00AD2E87" w:rsidRDefault="00D0229B" w:rsidP="00AD2E87">
      <w:pPr>
        <w:pStyle w:val="PargrafodaLista"/>
        <w:numPr>
          <w:ilvl w:val="1"/>
          <w:numId w:val="41"/>
        </w:numPr>
        <w:tabs>
          <w:tab w:val="left" w:pos="3987"/>
          <w:tab w:val="left" w:pos="3987"/>
        </w:tabs>
        <w:spacing w:line="247" w:lineRule="auto"/>
        <w:ind w:right="638" w:hanging="665"/>
        <w:jc w:val="both"/>
        <w:rPr>
          <w:lang w:val="pt-BR"/>
        </w:rPr>
      </w:pPr>
      <w:r w:rsidRPr="00AD2E87">
        <w:rPr>
          <w:lang w:val="pt-BR"/>
        </w:rPr>
        <w:t>serviços de rede de valor agregado (VAN), como correio eletrônico, correio de voz, informações on-line e recuperação de banco de dados, intercâmbio eletrônico de dados e processamento on-line de informações</w:t>
      </w:r>
      <w:r w:rsidR="00AD2E87" w:rsidRPr="00AD2E87">
        <w:rPr>
          <w:lang w:val="pt-BR"/>
        </w:rPr>
        <w:t xml:space="preserve"> </w:t>
      </w:r>
      <w:r w:rsidR="00AD2E87" w:rsidRPr="00D0229B">
        <w:rPr>
          <w:lang w:val="pt-BR"/>
        </w:rPr>
        <w:t>e/ou dados</w:t>
      </w:r>
      <w:r w:rsidR="00AD2E87" w:rsidRPr="00AD2E87">
        <w:rPr>
          <w:spacing w:val="-2"/>
          <w:lang w:val="pt-BR"/>
        </w:rPr>
        <w:t>.</w:t>
      </w:r>
    </w:p>
    <w:p w14:paraId="4E0DF0D2" w14:textId="77777777" w:rsidR="006D6FE4" w:rsidRPr="007357D8" w:rsidRDefault="006D6FE4">
      <w:pPr>
        <w:spacing w:line="247" w:lineRule="auto"/>
        <w:jc w:val="both"/>
        <w:rPr>
          <w:lang w:val="pt-BR"/>
        </w:rPr>
        <w:sectPr w:rsidR="006D6FE4" w:rsidRPr="007357D8">
          <w:headerReference w:type="default" r:id="rId504"/>
          <w:footerReference w:type="default" r:id="rId505"/>
          <w:pgSz w:w="12240" w:h="15840"/>
          <w:pgMar w:top="1320" w:right="1600" w:bottom="1220" w:left="1560" w:header="0" w:footer="1039" w:gutter="0"/>
          <w:cols w:space="720"/>
        </w:sectPr>
      </w:pPr>
    </w:p>
    <w:p w14:paraId="07DC8847" w14:textId="77777777" w:rsidR="006D6FE4" w:rsidRPr="007357D8" w:rsidRDefault="00B00BEC">
      <w:pPr>
        <w:pStyle w:val="Corpodetexto"/>
        <w:ind w:left="114"/>
        <w:rPr>
          <w:sz w:val="20"/>
          <w:lang w:val="pt-BR"/>
        </w:rPr>
      </w:pPr>
      <w:r w:rsidRPr="007357D8">
        <w:rPr>
          <w:noProof/>
          <w:sz w:val="20"/>
          <w:lang w:val="pt-BR" w:eastAsia="pt-BR"/>
        </w:rPr>
        <mc:AlternateContent>
          <mc:Choice Requires="wpg">
            <w:drawing>
              <wp:inline distT="0" distB="0" distL="0" distR="0" wp14:anchorId="07BEFFD6" wp14:editId="22E7EABE">
                <wp:extent cx="5363718" cy="637031"/>
                <wp:effectExtent l="0" t="0" r="8890" b="0"/>
                <wp:docPr id="586" name="Group 5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3718" cy="637031"/>
                          <a:chOff x="0" y="0"/>
                          <a:chExt cx="5363718" cy="637031"/>
                        </a:xfrm>
                      </wpg:grpSpPr>
                      <pic:pic xmlns:pic="http://schemas.openxmlformats.org/drawingml/2006/picture">
                        <pic:nvPicPr>
                          <pic:cNvPr id="587" name="Image 587"/>
                          <pic:cNvPicPr/>
                        </pic:nvPicPr>
                        <pic:blipFill>
                          <a:blip r:embed="rId429" cstate="print"/>
                          <a:stretch>
                            <a:fillRect/>
                          </a:stretch>
                        </pic:blipFill>
                        <pic:spPr>
                          <a:xfrm>
                            <a:off x="0" y="0"/>
                            <a:ext cx="5363718" cy="322325"/>
                          </a:xfrm>
                          <a:prstGeom prst="rect">
                            <a:avLst/>
                          </a:prstGeom>
                        </pic:spPr>
                      </pic:pic>
                      <pic:pic xmlns:pic="http://schemas.openxmlformats.org/drawingml/2006/picture">
                        <pic:nvPicPr>
                          <pic:cNvPr id="588" name="Image 588"/>
                          <pic:cNvPicPr/>
                        </pic:nvPicPr>
                        <pic:blipFill>
                          <a:blip r:embed="rId506" cstate="print"/>
                          <a:stretch>
                            <a:fillRect/>
                          </a:stretch>
                        </pic:blipFill>
                        <pic:spPr>
                          <a:xfrm>
                            <a:off x="0" y="308609"/>
                            <a:ext cx="5363718" cy="328422"/>
                          </a:xfrm>
                          <a:prstGeom prst="rect">
                            <a:avLst/>
                          </a:prstGeom>
                        </pic:spPr>
                      </pic:pic>
                      <wps:wsp>
                        <wps:cNvPr id="589" name="Textbox 589"/>
                        <wps:cNvSpPr txBox="1"/>
                        <wps:spPr>
                          <a:xfrm>
                            <a:off x="2459501" y="87860"/>
                            <a:ext cx="1153649" cy="261390"/>
                          </a:xfrm>
                          <a:prstGeom prst="rect">
                            <a:avLst/>
                          </a:prstGeom>
                        </wps:spPr>
                        <wps:txbx>
                          <w:txbxContent>
                            <w:p w14:paraId="33FB6F53" w14:textId="4A6CF5B8" w:rsidR="008F37B0" w:rsidRDefault="008F37B0">
                              <w:pPr>
                                <w:spacing w:line="249" w:lineRule="exact"/>
                              </w:pPr>
                              <w:r w:rsidRPr="00D0229B">
                                <w:rPr>
                                  <w:lang w:val="pt-BR"/>
                                </w:rPr>
                                <w:t xml:space="preserve"> </w:t>
                              </w:r>
                            </w:p>
                          </w:txbxContent>
                        </wps:txbx>
                        <wps:bodyPr wrap="square" lIns="0" tIns="0" rIns="0" bIns="0" rtlCol="0">
                          <a:noAutofit/>
                        </wps:bodyPr>
                      </wps:wsp>
                      <wps:wsp>
                        <wps:cNvPr id="590" name="Textbox 590"/>
                        <wps:cNvSpPr txBox="1"/>
                        <wps:spPr>
                          <a:xfrm>
                            <a:off x="381004" y="395725"/>
                            <a:ext cx="1022350" cy="159385"/>
                          </a:xfrm>
                          <a:prstGeom prst="rect">
                            <a:avLst/>
                          </a:prstGeom>
                        </wps:spPr>
                        <wps:txbx>
                          <w:txbxContent>
                            <w:p w14:paraId="733454DF" w14:textId="0CEAD5C7"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591" name="Textbox 591"/>
                        <wps:cNvSpPr txBox="1"/>
                        <wps:spPr>
                          <a:xfrm>
                            <a:off x="1871118" y="395725"/>
                            <a:ext cx="240029" cy="159385"/>
                          </a:xfrm>
                          <a:prstGeom prst="rect">
                            <a:avLst/>
                          </a:prstGeom>
                        </wps:spPr>
                        <wps:txbx>
                          <w:txbxContent>
                            <w:p w14:paraId="1D086F88"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g:wgp>
                  </a:graphicData>
                </a:graphic>
              </wp:inline>
            </w:drawing>
          </mc:Choice>
          <mc:Fallback>
            <w:pict>
              <v:group w14:anchorId="07BEFFD6" id="Group 586" o:spid="_x0000_s1303" style="width:422.35pt;height:50.15pt;mso-position-horizontal-relative:char;mso-position-vertical-relative:line" coordsize="53637,63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">
                <v:shape id="Image 587" o:spid="_x0000_s1304" type="#_x0000_t75" style="position:absolute;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Er3vFAAAA3AAAAA8AAABkcnMvZG93bnJldi54bWxEj91KAzEUhO+FvkM4gjfSZluoXdampRaq&#10;glf9eYDD5rjZujlZk3Qb374RBC+HmfmGWa6T7cRAPrSOFUwnBQji2umWGwWn425cgggRWWPnmBT8&#10;UID1anS3xEq7K+9pOMRGZAiHChWYGPtKylAbshgmrifO3qfzFmOWvpHa4zXDbSdnRfEkLbacFwz2&#10;tDVUfx0uVsGZtq8p1Gf/cuyHx4+30ny3Oin1cJ82zyAipfgf/mu/awXzcgG/Z/IRkK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xK97xQAAANwAAAAPAAAAAAAAAAAAAAAA&#10;AJ8CAABkcnMvZG93bnJldi54bWxQSwUGAAAAAAQABAD3AAAAkQMAAAAA&#10;">
                  <v:imagedata r:id="rId435" o:title=""/>
                </v:shape>
                <v:shape id="Image 588" o:spid="_x0000_s1305" type="#_x0000_t75" style="position:absolute;top:3086;width:53637;height:32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GBG/BAAAA3AAAAA8AAABkcnMvZG93bnJldi54bWxET89rwjAUvgv7H8ITvNlUxdFVo8xBYQcv&#10;U/H8aN6a0ualbbLa/ffmMNjx4/u9P062FSMNvnasYJWkIIhLp2uuFNyuxTID4QOyxtYxKfglD8fD&#10;y2yPuXYP/qLxEioRQ9jnqMCE0OVS+tKQRZ+4jjhy326wGCIcKqkHfMRw28p1mr5KizXHBoMdfRgq&#10;m8uPVdA0fX+681thpnY8Z2debfqxUGoxn953IAJN4V/85/7UCrZZXBvPxCMgD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GBG/BAAAA3AAAAA8AAAAAAAAAAAAAAAAAnwIA&#10;AGRycy9kb3ducmV2LnhtbFBLBQYAAAAABAAEAPcAAACNAwAAAAA=&#10;">
                  <v:imagedata r:id="rId507" o:title=""/>
                </v:shape>
                <v:shape id="Textbox 589" o:spid="_x0000_s1306" type="#_x0000_t202" style="position:absolute;left:24595;top:878;width:11536;height:2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hXMcUA&#10;AADcAAAADwAAAGRycy9kb3ducmV2LnhtbESPQWvCQBSE74X+h+UVvNVNhYp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uFcxxQAAANwAAAAPAAAAAAAAAAAAAAAAAJgCAABkcnMv&#10;ZG93bnJldi54bWxQSwUGAAAAAAQABAD1AAAAigMAAAAA&#10;" filled="f" stroked="f">
                  <v:textbox inset="0,0,0,0">
                    <w:txbxContent>
                      <w:p w14:paraId="33FB6F53" w14:textId="4A6CF5B8" w:rsidR="008F37B0" w:rsidRDefault="008F37B0">
                        <w:pPr>
                          <w:spacing w:line="249" w:lineRule="exact"/>
                        </w:pPr>
                        <w:r w:rsidRPr="00D0229B">
                          <w:rPr>
                            <w:lang w:val="pt-BR"/>
                          </w:rPr>
                          <w:t xml:space="preserve"> </w:t>
                        </w:r>
                      </w:p>
                    </w:txbxContent>
                  </v:textbox>
                </v:shape>
                <v:shape id="Textbox 590" o:spid="_x0000_s1307" type="#_x0000_t202" style="position:absolute;left:3810;top:3957;width:1022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toccMA&#10;AADcAAAADwAAAGRycy9kb3ducmV2LnhtbERPz2vCMBS+C/sfwhN201Rhop2xlDFBGIzV7rDjW/Ns&#10;Q5uXrom1+++Xw8Djx/d7n022EyMN3jhWsFomIIgrpw3XCj7L42ILwgdkjZ1jUvBLHrLDw2yPqXY3&#10;Lmg8h1rEEPYpKmhC6FMpfdWQRb90PXHkLm6wGCIcaqkHvMVw28l1kmykRcOxocGeXhqq2vPVKsi/&#10;uHg1P+/fH8WlMGW5S/ht0yr1OJ/yZxCBpnAX/7tPWsHTLs6P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toccMAAADcAAAADwAAAAAAAAAAAAAAAACYAgAAZHJzL2Rv&#10;d25yZXYueG1sUEsFBgAAAAAEAAQA9QAAAIgDAAAAAA==&#10;" filled="f" stroked="f">
                  <v:textbox inset="0,0,0,0">
                    <w:txbxContent>
                      <w:p w14:paraId="733454DF" w14:textId="0CEAD5C7"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591" o:spid="_x0000_s1308" type="#_x0000_t202" style="position:absolute;left:18711;top:3957;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N6sUA&#10;AADcAAAADwAAAGRycy9kb3ducmV2LnhtbESPQWvCQBSE70L/w/IKvelGoWJSV5GiIBSkMR56fM0+&#10;k8Xs25hdNf33bkHwOMzMN8x82dtGXKnzxrGC8SgBQVw6bbhScCg2wxkIH5A1No5JwR95WC5eBnPM&#10;tLtxTtd9qESEsM9QQR1Cm0npy5os+pFriaN3dJ3FEGVXSd3hLcJtIydJMpUWDceFGlv6rKk87S9W&#10;weqH87U5736/82NuiiJN+Gt6UurttV99gAjUh2f40d5qBe/p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83qxQAAANwAAAAPAAAAAAAAAAAAAAAAAJgCAABkcnMv&#10;ZG93bnJldi54bWxQSwUGAAAAAAQABAD1AAAAigMAAAAA&#10;" filled="f" stroked="f">
                  <v:textbox inset="0,0,0,0">
                    <w:txbxContent>
                      <w:p w14:paraId="1D086F88" w14:textId="77777777" w:rsidR="008F37B0" w:rsidRDefault="008F37B0">
                        <w:pPr>
                          <w:tabs>
                            <w:tab w:val="left" w:pos="282"/>
                          </w:tabs>
                          <w:spacing w:line="249" w:lineRule="exact"/>
                        </w:pPr>
                        <w:r>
                          <w:rPr>
                            <w:spacing w:val="-10"/>
                          </w:rPr>
                          <w:t>:</w:t>
                        </w:r>
                        <w:r>
                          <w:tab/>
                        </w:r>
                        <w:r>
                          <w:rPr>
                            <w:spacing w:val="-10"/>
                          </w:rPr>
                          <w:t>-</w:t>
                        </w:r>
                      </w:p>
                    </w:txbxContent>
                  </v:textbox>
                </v:shape>
                <w10:anchorlock/>
              </v:group>
            </w:pict>
          </mc:Fallback>
        </mc:AlternateContent>
      </w:r>
    </w:p>
    <w:p w14:paraId="3264B30E" w14:textId="77777777" w:rsidR="006D6FE4" w:rsidRPr="007357D8" w:rsidRDefault="006D6FE4">
      <w:pPr>
        <w:rPr>
          <w:sz w:val="20"/>
          <w:lang w:val="pt-BR"/>
        </w:rPr>
        <w:sectPr w:rsidR="006D6FE4" w:rsidRPr="007357D8">
          <w:headerReference w:type="default" r:id="rId508"/>
          <w:footerReference w:type="default" r:id="rId509"/>
          <w:pgSz w:w="12240" w:h="15840"/>
          <w:pgMar w:top="1320" w:right="1600" w:bottom="1220" w:left="1560" w:header="0" w:footer="1039" w:gutter="0"/>
          <w:cols w:space="720"/>
        </w:sectPr>
      </w:pPr>
    </w:p>
    <w:p w14:paraId="5C3600D1" w14:textId="633B782E" w:rsidR="006D6FE4" w:rsidRPr="007357D8" w:rsidRDefault="00B00BEC" w:rsidP="00B26021">
      <w:pPr>
        <w:pStyle w:val="PargrafodaLista"/>
        <w:numPr>
          <w:ilvl w:val="0"/>
          <w:numId w:val="41"/>
        </w:numPr>
        <w:tabs>
          <w:tab w:val="left" w:pos="711"/>
          <w:tab w:val="left" w:pos="714"/>
          <w:tab w:val="left" w:pos="3058"/>
          <w:tab w:val="left" w:pos="3341"/>
        </w:tabs>
        <w:spacing w:before="139" w:line="460" w:lineRule="auto"/>
        <w:ind w:right="1992"/>
        <w:rPr>
          <w:lang w:val="pt-BR"/>
        </w:rPr>
      </w:pPr>
      <w:r w:rsidRPr="007357D8">
        <w:rPr>
          <w:noProof/>
          <w:lang w:val="pt-BR" w:eastAsia="pt-BR"/>
        </w:rPr>
        <mc:AlternateContent>
          <mc:Choice Requires="wpg">
            <w:drawing>
              <wp:anchor distT="0" distB="0" distL="0" distR="0" simplePos="0" relativeHeight="251669504" behindDoc="1" locked="0" layoutInCell="1" allowOverlap="1" wp14:anchorId="77826181" wp14:editId="195EB7A5">
                <wp:simplePos x="0" y="0"/>
                <wp:positionH relativeFrom="page">
                  <wp:posOffset>1061049</wp:posOffset>
                </wp:positionH>
                <wp:positionV relativeFrom="paragraph">
                  <wp:posOffset>-1438</wp:posOffset>
                </wp:positionV>
                <wp:extent cx="5367655" cy="7021902"/>
                <wp:effectExtent l="0" t="0" r="4445" b="7620"/>
                <wp:wrapNone/>
                <wp:docPr id="593" name="Group 5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7655" cy="7021902"/>
                          <a:chOff x="0" y="0"/>
                          <a:chExt cx="5367655" cy="6700520"/>
                        </a:xfrm>
                      </wpg:grpSpPr>
                      <pic:pic xmlns:pic="http://schemas.openxmlformats.org/drawingml/2006/picture">
                        <pic:nvPicPr>
                          <pic:cNvPr id="594" name="Image 594"/>
                          <pic:cNvPicPr/>
                        </pic:nvPicPr>
                        <pic:blipFill>
                          <a:blip r:embed="rId429" cstate="print"/>
                          <a:stretch>
                            <a:fillRect/>
                          </a:stretch>
                        </pic:blipFill>
                        <pic:spPr>
                          <a:xfrm>
                            <a:off x="1714" y="0"/>
                            <a:ext cx="5363718" cy="322325"/>
                          </a:xfrm>
                          <a:prstGeom prst="rect">
                            <a:avLst/>
                          </a:prstGeom>
                        </pic:spPr>
                      </pic:pic>
                      <pic:pic xmlns:pic="http://schemas.openxmlformats.org/drawingml/2006/picture">
                        <pic:nvPicPr>
                          <pic:cNvPr id="595" name="Image 595"/>
                          <pic:cNvPicPr/>
                        </pic:nvPicPr>
                        <pic:blipFill>
                          <a:blip r:embed="rId430" cstate="print"/>
                          <a:stretch>
                            <a:fillRect/>
                          </a:stretch>
                        </pic:blipFill>
                        <pic:spPr>
                          <a:xfrm>
                            <a:off x="2476" y="309372"/>
                            <a:ext cx="5362194" cy="320040"/>
                          </a:xfrm>
                          <a:prstGeom prst="rect">
                            <a:avLst/>
                          </a:prstGeom>
                        </pic:spPr>
                      </pic:pic>
                      <pic:pic xmlns:pic="http://schemas.openxmlformats.org/drawingml/2006/picture">
                        <pic:nvPicPr>
                          <pic:cNvPr id="596" name="Image 596"/>
                          <pic:cNvPicPr/>
                        </pic:nvPicPr>
                        <pic:blipFill>
                          <a:blip r:embed="rId431" cstate="print"/>
                          <a:stretch>
                            <a:fillRect/>
                          </a:stretch>
                        </pic:blipFill>
                        <pic:spPr>
                          <a:xfrm>
                            <a:off x="1714" y="616458"/>
                            <a:ext cx="5363718" cy="322325"/>
                          </a:xfrm>
                          <a:prstGeom prst="rect">
                            <a:avLst/>
                          </a:prstGeom>
                        </pic:spPr>
                      </pic:pic>
                      <pic:pic xmlns:pic="http://schemas.openxmlformats.org/drawingml/2006/picture">
                        <pic:nvPicPr>
                          <pic:cNvPr id="597" name="Image 597"/>
                          <pic:cNvPicPr/>
                        </pic:nvPicPr>
                        <pic:blipFill>
                          <a:blip r:embed="rId432" cstate="print"/>
                          <a:stretch>
                            <a:fillRect/>
                          </a:stretch>
                        </pic:blipFill>
                        <pic:spPr>
                          <a:xfrm>
                            <a:off x="571" y="923925"/>
                            <a:ext cx="5366004" cy="1684020"/>
                          </a:xfrm>
                          <a:prstGeom prst="rect">
                            <a:avLst/>
                          </a:prstGeom>
                        </pic:spPr>
                      </pic:pic>
                      <pic:pic xmlns:pic="http://schemas.openxmlformats.org/drawingml/2006/picture">
                        <pic:nvPicPr>
                          <pic:cNvPr id="598" name="Image 598"/>
                          <pic:cNvPicPr/>
                        </pic:nvPicPr>
                        <pic:blipFill>
                          <a:blip r:embed="rId510" cstate="print"/>
                          <a:stretch>
                            <a:fillRect/>
                          </a:stretch>
                        </pic:blipFill>
                        <pic:spPr>
                          <a:xfrm>
                            <a:off x="0" y="2591371"/>
                            <a:ext cx="5367147" cy="3796664"/>
                          </a:xfrm>
                          <a:prstGeom prst="rect">
                            <a:avLst/>
                          </a:prstGeom>
                        </pic:spPr>
                      </pic:pic>
                      <pic:pic xmlns:pic="http://schemas.openxmlformats.org/drawingml/2006/picture">
                        <pic:nvPicPr>
                          <pic:cNvPr id="599" name="Image 599"/>
                          <pic:cNvPicPr/>
                        </pic:nvPicPr>
                        <pic:blipFill>
                          <a:blip r:embed="rId511" cstate="print"/>
                          <a:stretch>
                            <a:fillRect/>
                          </a:stretch>
                        </pic:blipFill>
                        <pic:spPr>
                          <a:xfrm>
                            <a:off x="1714" y="6372605"/>
                            <a:ext cx="5363718" cy="327660"/>
                          </a:xfrm>
                          <a:prstGeom prst="rect">
                            <a:avLst/>
                          </a:prstGeom>
                        </pic:spPr>
                      </pic:pic>
                    </wpg:wgp>
                  </a:graphicData>
                </a:graphic>
                <wp14:sizeRelV relativeFrom="margin">
                  <wp14:pctHeight>0</wp14:pctHeight>
                </wp14:sizeRelV>
              </wp:anchor>
            </w:drawing>
          </mc:Choice>
          <mc:Fallback>
            <w:pict>
              <v:group w14:anchorId="1A436EBC" id="Group 593" o:spid="_x0000_s1026" style="position:absolute;margin-left:83.55pt;margin-top:-.1pt;width:422.65pt;height:552.9pt;z-index:-251646976;mso-wrap-distance-left:0;mso-wrap-distance-right:0;mso-position-horizontal-relative:page;mso-height-relative:margin" coordsize="53676,670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">
                <v:shape id="Image 594" o:spid="_x0000_s1027" type="#_x0000_t75" style="position:absolute;left:1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Pp9HEAAAA3AAAAA8AAABkcnMvZG93bnJldi54bWxEj9FqAjEURN8L/kO4gi+lZpVW7GoUK9gW&#10;fFL7AZfN7WZ1c7NN4pr+fVMo9HGYmTPMcp1sK3ryoXGsYDIuQBBXTjdcK/g47R7mIEJE1tg6JgXf&#10;FGC9GtwtsdTuxgfqj7EWGcKhRAUmxq6UMlSGLIax64iz9+m8xZilr6X2eMtw28ppUcykxYbzgsGO&#10;toaqy/FqFZxp+5pCdfYvp66/37/NzVejk1KjYdosQERK8T/8137XCp6eH+H3TD4Ccv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nPp9HEAAAA3AAAAA8AAAAAAAAAAAAAAAAA&#10;nwIAAGRycy9kb3ducmV2LnhtbFBLBQYAAAAABAAEAPcAAACQAwAAAAA=&#10;">
                  <v:imagedata r:id="rId452" o:title=""/>
                </v:shape>
                <v:shape id="Image 595" o:spid="_x0000_s1028" type="#_x0000_t75" style="position:absolute;left:24;top:3093;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9AfnEAAAA3AAAAA8AAABkcnMvZG93bnJldi54bWxEj92KwjAUhO8F3yEcwTtNV6ho1yiLIviD&#10;sKu794fm2JZtTkoT2/r2RhC8HGbmG2ax6kwpGqpdYVnBxzgCQZxaXXCm4PeyHc1AOI+ssbRMCu7k&#10;YLXs9xaYaNvyDzVnn4kAYZeggtz7KpHSpTkZdGNbEQfvamuDPsg6k7rGNsBNKSdRNJUGCw4LOVa0&#10;zin9P9+Mgu08bnBzaE/Hy/5a/R3t9+RwapUaDrqvTxCeOv8Ov9o7rSCex/A8E46AXD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99AfnEAAAA3AAAAA8AAAAAAAAAAAAAAAAA&#10;nwIAAGRycy9kb3ducmV2LnhtbFBLBQYAAAAABAAEAPcAAACQAwAAAAA=&#10;">
                  <v:imagedata r:id="rId453" o:title=""/>
                </v:shape>
                <v:shape id="Image 596" o:spid="_x0000_s1029" type="#_x0000_t75" style="position:absolute;left:17;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LVMjDAAAA3AAAAA8AAABkcnMvZG93bnJldi54bWxEj92KwjAUhO8F3yEcYe80VVx/qlFEELxd&#10;1wc4Nse02py0TbRdn94sLOzlMDPfMOttZ0vxpMYXjhWMRwkI4szpgo2C8/dhuADhA7LG0jEp+CEP&#10;202/t8ZUu5a/6HkKRkQI+xQV5CFUqZQ+y8miH7mKOHpX11gMUTZG6gbbCLelnCTJTFosOC7kWNE+&#10;p+x+elgFbX2kenqdG727Jeb2qLPLa+yV+hh0uxWIQF34D/+1j1rB53IGv2fiEZCb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wtUyMMAAADcAAAADwAAAAAAAAAAAAAAAACf&#10;AgAAZHJzL2Rvd25yZXYueG1sUEsFBgAAAAAEAAQA9wAAAI8DAAAAAA==&#10;">
                  <v:imagedata r:id="rId454" o:title=""/>
                </v:shape>
                <v:shape id="Image 597" o:spid="_x0000_s1030" type="#_x0000_t75" style="position:absolute;left:5;top:9239;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FudfEAAAA3AAAAA8AAABkcnMvZG93bnJldi54bWxEj9FqwkAURN8L/sNyBd/qxmKrRlcRS6kv&#10;RY1+wDV7zQazd0N2a+Lfu4WCj8PMnGEWq85W4kaNLx0rGA0TEMS50yUXCk7Hr9cpCB+QNVaOScGd&#10;PKyWvZcFptq1fKBbFgoRIexTVGBCqFMpfW7Ioh+6mjh6F9dYDFE2hdQNthFuK/mWJB/SYslxwWBN&#10;G0P5Nfu1CsbT+y7b7EaGL+2328+uP+fPXCs16HfrOYhAXXiG/9tbreB9NoG/M/EIyO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0FudfEAAAA3AAAAA8AAAAAAAAAAAAAAAAA&#10;nwIAAGRycy9kb3ducmV2LnhtbFBLBQYAAAAABAAEAPcAAACQAwAAAAA=&#10;">
                  <v:imagedata r:id="rId512" o:title=""/>
                </v:shape>
                <v:shape id="Image 598" o:spid="_x0000_s1031" type="#_x0000_t75" style="position:absolute;top:25913;width:53671;height:37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9CWTBAAAA3AAAAA8AAABkcnMvZG93bnJldi54bWxET0trwkAQvhf8D8sIvdWNpRWNriJC8XGr&#10;evE2ZMckmJ2N2dVEf33nIPT48b1ni85V6k5NKD0bGA4SUMSZtyXnBo6Hn48xqBCRLVaeycCDAizm&#10;vbcZpta3/Ev3fcyVhHBI0UARY51qHbKCHIaBr4mFO/vGYRTY5No22Eq4q/Rnkoy0w5KlocCaVgVl&#10;l/3NSe9pOzoPn3l9fV6ytozr7XL3dTLmvd8tp6AidfFf/HJvrIHviayVM3IE9Pw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p9CWTBAAAA3AAAAA8AAAAAAAAAAAAAAAAAnwIA&#10;AGRycy9kb3ducmV2LnhtbFBLBQYAAAAABAAEAPcAAACNAwAAAAA=&#10;">
                  <v:imagedata r:id="rId513" o:title=""/>
                </v:shape>
                <v:shape id="Image 599" o:spid="_x0000_s1032" type="#_x0000_t75" style="position:absolute;left:17;top:63726;width:53637;height:3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KRDbDAAAA3AAAAA8AAABkcnMvZG93bnJldi54bWxEj0GLwjAUhO+C/yE8YW+aKipajSILgrCw&#10;sq3en82zLTYv3SZq119vhAWPw8x8wyzXranEjRpXWlYwHEQgiDOrS84VHNJtfwbCeWSNlWVS8EcO&#10;1qtuZ4mxtnf+oVvicxEg7GJUUHhfx1K6rCCDbmBr4uCdbWPQB9nkUjd4D3BTyVEUTaXBksNCgTV9&#10;FpRdkqtR8JvKrX3sj1+yosP4O4nS/DR9KPXRazcLEJ5a/w7/t3dawWQ+h9eZcATk6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gpENsMAAADcAAAADwAAAAAAAAAAAAAAAACf&#10;AgAAZHJzL2Rvd25yZXYueG1sUEsFBgAAAAAEAAQA9wAAAI8DAAAAAA==&#10;">
                  <v:imagedata r:id="rId514" o:title=""/>
                </v:shape>
                <w10:wrap anchorx="page"/>
              </v:group>
            </w:pict>
          </mc:Fallback>
        </mc:AlternateContent>
      </w:r>
      <w:r w:rsidRPr="007357D8">
        <w:rPr>
          <w:spacing w:val="-2"/>
          <w:lang w:val="pt-BR"/>
        </w:rPr>
        <w:t>Setor</w:t>
      </w:r>
      <w:r w:rsidR="00AD2E87">
        <w:rPr>
          <w:lang w:val="pt-BR"/>
        </w:rPr>
        <w:tab/>
      </w:r>
      <w:r w:rsidR="00360699">
        <w:rPr>
          <w:lang w:val="pt-BR"/>
        </w:rPr>
        <w:t>:</w:t>
      </w:r>
      <w:r w:rsidR="00AD2E87">
        <w:rPr>
          <w:lang w:val="pt-BR"/>
        </w:rPr>
        <w:tab/>
        <w:t>Serviços Culturais e de E</w:t>
      </w:r>
      <w:r w:rsidRPr="007357D8">
        <w:rPr>
          <w:lang w:val="pt-BR"/>
        </w:rPr>
        <w:t xml:space="preserve">ntretenimento </w:t>
      </w:r>
      <w:r w:rsidRPr="007357D8">
        <w:rPr>
          <w:spacing w:val="-2"/>
          <w:lang w:val="pt-BR"/>
        </w:rPr>
        <w:t>Subsetor</w:t>
      </w:r>
      <w:r w:rsidRPr="007357D8">
        <w:rPr>
          <w:lang w:val="pt-BR"/>
        </w:rPr>
        <w:tab/>
      </w:r>
      <w:r w:rsidRPr="007357D8">
        <w:rPr>
          <w:spacing w:val="-10"/>
          <w:lang w:val="pt-BR"/>
        </w:rPr>
        <w:t xml:space="preserve"> :</w:t>
      </w:r>
      <w:r w:rsidRPr="007357D8">
        <w:rPr>
          <w:lang w:val="pt-BR"/>
        </w:rPr>
        <w:tab/>
      </w:r>
      <w:r w:rsidRPr="007357D8">
        <w:rPr>
          <w:spacing w:val="-10"/>
          <w:lang w:val="pt-BR"/>
        </w:rPr>
        <w:t xml:space="preserve"> -</w:t>
      </w:r>
    </w:p>
    <w:p w14:paraId="1ECA3EE0" w14:textId="278D4945" w:rsidR="006D6FE4" w:rsidRPr="007357D8" w:rsidRDefault="00B00BEC">
      <w:pPr>
        <w:pStyle w:val="Corpodetexto"/>
        <w:tabs>
          <w:tab w:val="left" w:pos="3060"/>
          <w:tab w:val="left" w:pos="3343"/>
        </w:tabs>
        <w:spacing w:line="252" w:lineRule="exact"/>
        <w:ind w:left="7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4FDACEE5" w14:textId="71B6CA54" w:rsidR="006D6FE4" w:rsidRPr="007357D8" w:rsidRDefault="00B00BEC">
      <w:pPr>
        <w:pStyle w:val="Corpodetexto"/>
        <w:tabs>
          <w:tab w:val="left" w:pos="3059"/>
          <w:tab w:val="left" w:pos="3341"/>
        </w:tabs>
        <w:spacing w:before="232"/>
        <w:ind w:left="714"/>
        <w:rPr>
          <w:lang w:val="pt-BR"/>
        </w:rPr>
      </w:pPr>
      <w:r w:rsidRPr="007357D8">
        <w:rPr>
          <w:lang w:val="pt-BR"/>
        </w:rPr>
        <w:t xml:space="preserve">Tipo de </w:t>
      </w:r>
      <w:r w:rsidR="0002732A">
        <w:rPr>
          <w:spacing w:val="-2"/>
          <w:lang w:val="pt-BR"/>
        </w:rPr>
        <w:t>Reserva</w:t>
      </w:r>
      <w:r w:rsidRPr="007357D8">
        <w:rPr>
          <w:lang w:val="pt-BR"/>
        </w:rPr>
        <w:tab/>
      </w:r>
      <w:r w:rsidR="00C17498">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184017E3" w14:textId="0C7CFAAB" w:rsidR="006D6FE4" w:rsidRPr="007357D8" w:rsidRDefault="00B00BEC">
      <w:pPr>
        <w:pStyle w:val="Corpodetexto"/>
        <w:spacing w:before="120" w:line="244"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6DE11A22" w14:textId="31A9393B" w:rsidR="006D6FE4" w:rsidRPr="007357D8" w:rsidRDefault="00B00BEC">
      <w:pPr>
        <w:pStyle w:val="Corpodetexto"/>
        <w:spacing w:before="116" w:line="244"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6FB46CCE" w14:textId="1A9C665C" w:rsidR="006D6FE4" w:rsidRDefault="00B00BEC">
      <w:pPr>
        <w:pStyle w:val="Corpodetexto"/>
        <w:spacing w:before="116" w:line="352" w:lineRule="auto"/>
        <w:ind w:left="3341" w:right="2766"/>
        <w:rPr>
          <w:spacing w:val="-2"/>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3F5BDA89" w14:textId="77777777" w:rsidR="00AD2E87" w:rsidRPr="007357D8" w:rsidRDefault="00AD2E87">
      <w:pPr>
        <w:pStyle w:val="Corpodetexto"/>
        <w:spacing w:before="116" w:line="352" w:lineRule="auto"/>
        <w:ind w:left="3341" w:right="2766"/>
        <w:rPr>
          <w:lang w:val="pt-BR"/>
        </w:rPr>
      </w:pPr>
    </w:p>
    <w:p w14:paraId="77BF0EBF" w14:textId="319BBE36" w:rsidR="006D6FE4" w:rsidRPr="007357D8" w:rsidRDefault="00B00BEC">
      <w:pPr>
        <w:pStyle w:val="Corpodetexto"/>
        <w:tabs>
          <w:tab w:val="left" w:pos="3059"/>
          <w:tab w:val="left" w:pos="3342"/>
        </w:tabs>
        <w:spacing w:before="247"/>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77A5B596" w14:textId="77777777" w:rsidR="006D6FE4" w:rsidRPr="007357D8" w:rsidRDefault="006D6FE4">
      <w:pPr>
        <w:pStyle w:val="Corpodetexto"/>
        <w:spacing w:before="13"/>
        <w:rPr>
          <w:lang w:val="pt-BR"/>
        </w:rPr>
      </w:pPr>
    </w:p>
    <w:p w14:paraId="2B34339B" w14:textId="7D0F94B6" w:rsidR="006D6FE4" w:rsidRPr="007357D8" w:rsidRDefault="009A30A4">
      <w:pPr>
        <w:pStyle w:val="Corpodetexto"/>
        <w:spacing w:line="247" w:lineRule="auto"/>
        <w:ind w:left="3342" w:right="638"/>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relacionada às artes criativas, ao patrim</w:t>
      </w:r>
      <w:r w:rsidR="00AD2E87">
        <w:rPr>
          <w:lang w:val="pt-BR"/>
        </w:rPr>
        <w:t>ônio cultural e a outras indústrias</w:t>
      </w:r>
      <w:r w:rsidR="00B00BEC" w:rsidRPr="007357D8">
        <w:rPr>
          <w:lang w:val="pt-BR"/>
        </w:rPr>
        <w:t xml:space="preserve"> culturais, incluindo serviços de entretenimento e outros serviços culturais.</w:t>
      </w:r>
    </w:p>
    <w:p w14:paraId="0CAC7B62" w14:textId="77777777" w:rsidR="006D6FE4" w:rsidRPr="007357D8" w:rsidRDefault="006D6FE4">
      <w:pPr>
        <w:pStyle w:val="Corpodetexto"/>
        <w:spacing w:before="3"/>
        <w:rPr>
          <w:lang w:val="pt-BR"/>
        </w:rPr>
      </w:pPr>
    </w:p>
    <w:p w14:paraId="5006094F" w14:textId="2906C151" w:rsidR="006D6FE4" w:rsidRPr="007357D8" w:rsidRDefault="00A5730A">
      <w:pPr>
        <w:pStyle w:val="Corpodetexto"/>
        <w:spacing w:line="247" w:lineRule="auto"/>
        <w:ind w:left="3342" w:right="638"/>
        <w:jc w:val="both"/>
        <w:rPr>
          <w:lang w:val="pt-BR"/>
        </w:rPr>
      </w:pPr>
      <w:r>
        <w:rPr>
          <w:rFonts w:ascii="Calibri" w:hAnsi="Calibri"/>
          <w:sz w:val="20"/>
          <w:lang w:val="pt-BR"/>
        </w:rPr>
        <w:t>“</w:t>
      </w:r>
      <w:r w:rsidR="00AD2E87">
        <w:rPr>
          <w:lang w:val="pt-BR"/>
        </w:rPr>
        <w:t>A</w:t>
      </w:r>
      <w:r w:rsidR="00B00BEC" w:rsidRPr="007357D8">
        <w:rPr>
          <w:lang w:val="pt-BR"/>
        </w:rPr>
        <w:t>rtes criativas</w:t>
      </w:r>
      <w:r>
        <w:rPr>
          <w:rFonts w:ascii="Calibri" w:hAnsi="Calibri"/>
          <w:sz w:val="20"/>
          <w:lang w:val="pt-BR"/>
        </w:rPr>
        <w:t>”</w:t>
      </w:r>
      <w:r w:rsidR="00B00BEC" w:rsidRPr="007357D8">
        <w:rPr>
          <w:rFonts w:ascii="Calibri" w:hAnsi="Calibri"/>
          <w:sz w:val="20"/>
          <w:lang w:val="pt-BR"/>
        </w:rPr>
        <w:t xml:space="preserve"> </w:t>
      </w:r>
      <w:r w:rsidR="00B00BEC" w:rsidRPr="007357D8">
        <w:rPr>
          <w:lang w:val="pt-BR"/>
        </w:rPr>
        <w:t>incluem: artes cênicas - inclusive teatro, dança e música -, artes visuais e artesanato, literatura, cinema, televisão, vídeo, rádio, criatividade on-line, prática tradicional indígena e expressão cultural contemporânea, além de mídia digital interativa e trabalhos artísticos híbridos que usam novas tecnologias para transcender divisões discretas de formas de arte.</w:t>
      </w:r>
    </w:p>
    <w:p w14:paraId="12A00A12" w14:textId="77777777" w:rsidR="006D6FE4" w:rsidRPr="007357D8" w:rsidRDefault="006D6FE4">
      <w:pPr>
        <w:pStyle w:val="Corpodetexto"/>
        <w:rPr>
          <w:lang w:val="pt-BR"/>
        </w:rPr>
      </w:pPr>
    </w:p>
    <w:p w14:paraId="20AF1D5F" w14:textId="43D8F443" w:rsidR="006D6FE4" w:rsidRPr="007357D8" w:rsidRDefault="00A5730A">
      <w:pPr>
        <w:pStyle w:val="Corpodetexto"/>
        <w:tabs>
          <w:tab w:val="left" w:pos="5948"/>
        </w:tabs>
        <w:spacing w:before="1" w:line="247" w:lineRule="auto"/>
        <w:ind w:left="3342" w:right="639" w:hanging="1"/>
        <w:jc w:val="both"/>
        <w:rPr>
          <w:lang w:val="pt-BR"/>
        </w:rPr>
      </w:pPr>
      <w:r>
        <w:rPr>
          <w:rFonts w:ascii="Calibri"/>
          <w:sz w:val="20"/>
          <w:lang w:val="pt-BR"/>
        </w:rPr>
        <w:t>“</w:t>
      </w:r>
      <w:r w:rsidR="00B00BEC" w:rsidRPr="007357D8">
        <w:rPr>
          <w:lang w:val="pt-BR"/>
        </w:rPr>
        <w:t>Patrimônio cultural</w:t>
      </w:r>
      <w:r>
        <w:rPr>
          <w:rFonts w:ascii="Calibri"/>
          <w:sz w:val="20"/>
          <w:lang w:val="pt-BR"/>
        </w:rPr>
        <w:t>”</w:t>
      </w:r>
      <w:r w:rsidR="00B00BEC" w:rsidRPr="007357D8">
        <w:rPr>
          <w:rFonts w:ascii="Calibri"/>
          <w:sz w:val="20"/>
          <w:lang w:val="pt-BR"/>
        </w:rPr>
        <w:t xml:space="preserve"> </w:t>
      </w:r>
      <w:r w:rsidR="00B00BEC" w:rsidRPr="007357D8">
        <w:rPr>
          <w:rFonts w:ascii="Calibri"/>
          <w:sz w:val="20"/>
          <w:lang w:val="pt-BR"/>
        </w:rPr>
        <w:tab/>
      </w:r>
      <w:r w:rsidR="00B00BEC" w:rsidRPr="007357D8">
        <w:rPr>
          <w:lang w:val="pt-BR"/>
        </w:rPr>
        <w:t>inclui: patrimônio etnológico, arqueológico, histórico, literário, artístico, científico ou tecnológico móvel ou construído, incluindo as coleções que são documentadas, preservadas e exibidas por museus, galerias, bibliotecas, arquivos e outras instituições de coleta de patrimônio, bem como patrimônio cultural intangível.</w:t>
      </w:r>
    </w:p>
    <w:p w14:paraId="79068E44" w14:textId="4008FBE2" w:rsidR="006D6FE4" w:rsidRPr="007357D8" w:rsidRDefault="00B00BEC">
      <w:pPr>
        <w:pStyle w:val="Corpodetexto"/>
        <w:tabs>
          <w:tab w:val="left" w:pos="3058"/>
          <w:tab w:val="left" w:pos="3341"/>
        </w:tabs>
        <w:spacing w:before="220"/>
        <w:ind w:left="714"/>
        <w:rPr>
          <w:lang w:val="pt-BR"/>
        </w:rPr>
      </w:pPr>
      <w:r w:rsidRPr="007357D8">
        <w:rPr>
          <w:spacing w:val="-2"/>
          <w:lang w:val="pt-BR"/>
        </w:rPr>
        <w:t xml:space="preserve">Medida </w:t>
      </w:r>
      <w:r w:rsidR="0002732A">
        <w:rPr>
          <w:lang w:val="pt-BR"/>
        </w:rPr>
        <w:t>Existente</w:t>
      </w:r>
      <w:r w:rsidRPr="007357D8">
        <w:rPr>
          <w:lang w:val="pt-BR"/>
        </w:rPr>
        <w:tab/>
      </w:r>
      <w:r w:rsidRPr="007357D8">
        <w:rPr>
          <w:spacing w:val="-10"/>
          <w:lang w:val="pt-BR"/>
        </w:rPr>
        <w:t>:</w:t>
      </w:r>
      <w:r w:rsidRPr="007357D8">
        <w:rPr>
          <w:lang w:val="pt-BR"/>
        </w:rPr>
        <w:tab/>
      </w:r>
      <w:r w:rsidRPr="007357D8">
        <w:rPr>
          <w:spacing w:val="-10"/>
          <w:lang w:val="pt-BR"/>
        </w:rPr>
        <w:t>-</w:t>
      </w:r>
    </w:p>
    <w:p w14:paraId="0B8CAEDB" w14:textId="77777777" w:rsidR="006D6FE4" w:rsidRPr="007357D8" w:rsidRDefault="006D6FE4">
      <w:pPr>
        <w:rPr>
          <w:lang w:val="pt-BR"/>
        </w:rPr>
        <w:sectPr w:rsidR="006D6FE4" w:rsidRPr="007357D8">
          <w:headerReference w:type="default" r:id="rId515"/>
          <w:footerReference w:type="default" r:id="rId516"/>
          <w:pgSz w:w="12240" w:h="15840"/>
          <w:pgMar w:top="1320" w:right="1600" w:bottom="1220" w:left="1560" w:header="0" w:footer="1039" w:gutter="0"/>
          <w:cols w:space="720"/>
        </w:sectPr>
      </w:pPr>
    </w:p>
    <w:p w14:paraId="2F1CCD9E" w14:textId="14F47621" w:rsidR="006D6FE4" w:rsidRPr="007357D8" w:rsidRDefault="00FA0011">
      <w:pPr>
        <w:pStyle w:val="Corpodetexto"/>
        <w:spacing w:before="4"/>
        <w:rPr>
          <w:sz w:val="17"/>
          <w:lang w:val="pt-BR"/>
        </w:rPr>
      </w:pPr>
      <w:r w:rsidRPr="007357D8">
        <w:rPr>
          <w:noProof/>
          <w:lang w:val="pt-BR" w:eastAsia="pt-BR"/>
        </w:rPr>
        <mc:AlternateContent>
          <mc:Choice Requires="wpg">
            <w:drawing>
              <wp:anchor distT="0" distB="0" distL="0" distR="0" simplePos="0" relativeHeight="251666432" behindDoc="1" locked="0" layoutInCell="1" allowOverlap="1" wp14:anchorId="37C38F5F" wp14:editId="4FDC837A">
                <wp:simplePos x="0" y="0"/>
                <wp:positionH relativeFrom="page">
                  <wp:posOffset>1079500</wp:posOffset>
                </wp:positionH>
                <wp:positionV relativeFrom="page">
                  <wp:posOffset>1079500</wp:posOffset>
                </wp:positionV>
                <wp:extent cx="5366004" cy="3714750"/>
                <wp:effectExtent l="0" t="0" r="6350" b="0"/>
                <wp:wrapNone/>
                <wp:docPr id="603" name="Group 6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004" cy="3714750"/>
                          <a:chOff x="0" y="0"/>
                          <a:chExt cx="5366004" cy="3415283"/>
                        </a:xfrm>
                      </wpg:grpSpPr>
                      <pic:pic xmlns:pic="http://schemas.openxmlformats.org/drawingml/2006/picture">
                        <pic:nvPicPr>
                          <pic:cNvPr id="604" name="Image 604"/>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605" name="Image 605"/>
                          <pic:cNvPicPr/>
                        </pic:nvPicPr>
                        <pic:blipFill>
                          <a:blip r:embed="rId430" cstate="print"/>
                          <a:stretch>
                            <a:fillRect/>
                          </a:stretch>
                        </pic:blipFill>
                        <pic:spPr>
                          <a:xfrm>
                            <a:off x="1905" y="309372"/>
                            <a:ext cx="5362194" cy="320040"/>
                          </a:xfrm>
                          <a:prstGeom prst="rect">
                            <a:avLst/>
                          </a:prstGeom>
                        </pic:spPr>
                      </pic:pic>
                      <pic:pic xmlns:pic="http://schemas.openxmlformats.org/drawingml/2006/picture">
                        <pic:nvPicPr>
                          <pic:cNvPr id="606" name="Image 606"/>
                          <pic:cNvPicPr/>
                        </pic:nvPicPr>
                        <pic:blipFill>
                          <a:blip r:embed="rId431" cstate="print"/>
                          <a:stretch>
                            <a:fillRect/>
                          </a:stretch>
                        </pic:blipFill>
                        <pic:spPr>
                          <a:xfrm>
                            <a:off x="1143" y="616458"/>
                            <a:ext cx="5363718" cy="322325"/>
                          </a:xfrm>
                          <a:prstGeom prst="rect">
                            <a:avLst/>
                          </a:prstGeom>
                        </pic:spPr>
                      </pic:pic>
                      <pic:pic xmlns:pic="http://schemas.openxmlformats.org/drawingml/2006/picture">
                        <pic:nvPicPr>
                          <pic:cNvPr id="607" name="Image 607"/>
                          <pic:cNvPicPr/>
                        </pic:nvPicPr>
                        <pic:blipFill>
                          <a:blip r:embed="rId517" cstate="print"/>
                          <a:stretch>
                            <a:fillRect/>
                          </a:stretch>
                        </pic:blipFill>
                        <pic:spPr>
                          <a:xfrm>
                            <a:off x="0" y="923925"/>
                            <a:ext cx="5366004" cy="880872"/>
                          </a:xfrm>
                          <a:prstGeom prst="rect">
                            <a:avLst/>
                          </a:prstGeom>
                        </pic:spPr>
                      </pic:pic>
                      <pic:pic xmlns:pic="http://schemas.openxmlformats.org/drawingml/2006/picture">
                        <pic:nvPicPr>
                          <pic:cNvPr id="608" name="Image 608"/>
                          <pic:cNvPicPr/>
                        </pic:nvPicPr>
                        <pic:blipFill>
                          <a:blip r:embed="rId518" cstate="print"/>
                          <a:stretch>
                            <a:fillRect/>
                          </a:stretch>
                        </pic:blipFill>
                        <pic:spPr>
                          <a:xfrm>
                            <a:off x="1143" y="1789938"/>
                            <a:ext cx="5363718" cy="1311402"/>
                          </a:xfrm>
                          <a:prstGeom prst="rect">
                            <a:avLst/>
                          </a:prstGeom>
                        </pic:spPr>
                      </pic:pic>
                      <pic:pic xmlns:pic="http://schemas.openxmlformats.org/drawingml/2006/picture">
                        <pic:nvPicPr>
                          <pic:cNvPr id="609" name="Image 609"/>
                          <pic:cNvPicPr/>
                        </pic:nvPicPr>
                        <pic:blipFill>
                          <a:blip r:embed="rId519" cstate="print"/>
                          <a:stretch>
                            <a:fillRect/>
                          </a:stretch>
                        </pic:blipFill>
                        <pic:spPr>
                          <a:xfrm>
                            <a:off x="1143" y="3087623"/>
                            <a:ext cx="5363718" cy="327660"/>
                          </a:xfrm>
                          <a:prstGeom prst="rect">
                            <a:avLst/>
                          </a:prstGeom>
                        </pic:spPr>
                      </pic:pic>
                      <wps:wsp>
                        <wps:cNvPr id="610" name="Textbox 610"/>
                        <wps:cNvSpPr txBox="1"/>
                        <wps:spPr>
                          <a:xfrm>
                            <a:off x="382147" y="395725"/>
                            <a:ext cx="580390" cy="159385"/>
                          </a:xfrm>
                          <a:prstGeom prst="rect">
                            <a:avLst/>
                          </a:prstGeom>
                        </wps:spPr>
                        <wps:txbx>
                          <w:txbxContent>
                            <w:p w14:paraId="37412951" w14:textId="77777777" w:rsidR="008F37B0" w:rsidRDefault="008F37B0">
                              <w:pPr>
                                <w:spacing w:line="249" w:lineRule="exact"/>
                              </w:pPr>
                              <w:r>
                                <w:rPr>
                                  <w:spacing w:val="-2"/>
                                </w:rPr>
                                <w:t>Subsetor</w:t>
                              </w:r>
                            </w:p>
                          </w:txbxContent>
                        </wps:txbx>
                        <wps:bodyPr wrap="square" lIns="0" tIns="0" rIns="0" bIns="0" rtlCol="0">
                          <a:noAutofit/>
                        </wps:bodyPr>
                      </wps:wsp>
                      <wps:wsp>
                        <wps:cNvPr id="611" name="Textbox 611"/>
                        <wps:cNvSpPr txBox="1"/>
                        <wps:spPr>
                          <a:xfrm>
                            <a:off x="1872483" y="395725"/>
                            <a:ext cx="2737617" cy="220733"/>
                          </a:xfrm>
                          <a:prstGeom prst="rect">
                            <a:avLst/>
                          </a:prstGeom>
                        </wps:spPr>
                        <wps:txbx>
                          <w:txbxContent>
                            <w:p w14:paraId="3A331E63" w14:textId="7B7E5798" w:rsidR="008F37B0" w:rsidRPr="00FA0011" w:rsidRDefault="00360699">
                              <w:pPr>
                                <w:tabs>
                                  <w:tab w:val="left" w:pos="282"/>
                                </w:tabs>
                                <w:spacing w:line="249" w:lineRule="exact"/>
                                <w:rPr>
                                  <w:lang w:val="es-PY"/>
                                </w:rPr>
                              </w:pPr>
                              <w:r>
                                <w:rPr>
                                  <w:spacing w:val="-2"/>
                                </w:rPr>
                                <w:t>:</w:t>
                              </w:r>
                              <w:r w:rsidR="008F37B0">
                                <w:rPr>
                                  <w:spacing w:val="-2"/>
                                </w:rPr>
                                <w:tab/>
                              </w:r>
                              <w:r w:rsidR="008F37B0" w:rsidRPr="00FA0011">
                                <w:rPr>
                                  <w:spacing w:val="-2"/>
                                  <w:lang w:val="pt-BR"/>
                                </w:rPr>
                                <w:t xml:space="preserve">Serviços de </w:t>
                              </w:r>
                              <w:r w:rsidR="008F37B0">
                                <w:rPr>
                                  <w:lang w:val="pt-BR"/>
                                </w:rPr>
                                <w:t>A</w:t>
                              </w:r>
                              <w:r w:rsidR="008F37B0" w:rsidRPr="00FA0011">
                                <w:rPr>
                                  <w:lang w:val="pt-BR"/>
                                </w:rPr>
                                <w:t xml:space="preserve">gentes </w:t>
                              </w:r>
                              <w:r w:rsidR="008F37B0" w:rsidRPr="00FA0011">
                                <w:rPr>
                                  <w:spacing w:val="-10"/>
                                  <w:lang w:val="pt-BR"/>
                                </w:rPr>
                                <w:t xml:space="preserve">de </w:t>
                              </w:r>
                              <w:r w:rsidR="008F37B0">
                                <w:rPr>
                                  <w:lang w:val="pt-BR"/>
                                </w:rPr>
                                <w:t>P</w:t>
                              </w:r>
                              <w:r w:rsidR="008F37B0" w:rsidRPr="00FA0011">
                                <w:rPr>
                                  <w:lang w:val="pt-BR"/>
                                </w:rPr>
                                <w:t>atentes</w:t>
                              </w:r>
                            </w:p>
                          </w:txbxContent>
                        </wps:txbx>
                        <wps:bodyPr wrap="square" lIns="0" tIns="0" rIns="0" bIns="0" rtlCol="0">
                          <a:noAutofit/>
                        </wps:bodyPr>
                      </wps:wsp>
                      <wps:wsp>
                        <wps:cNvPr id="612" name="Textbox 612"/>
                        <wps:cNvSpPr txBox="1"/>
                        <wps:spPr>
                          <a:xfrm>
                            <a:off x="382147" y="704335"/>
                            <a:ext cx="1731010" cy="159385"/>
                          </a:xfrm>
                          <a:prstGeom prst="rect">
                            <a:avLst/>
                          </a:prstGeom>
                        </wps:spPr>
                        <wps:txbx>
                          <w:txbxContent>
                            <w:p w14:paraId="62DE6199" w14:textId="47C44088" w:rsidR="008F37B0" w:rsidRDefault="008F37B0">
                              <w:pPr>
                                <w:tabs>
                                  <w:tab w:val="left" w:pos="2346"/>
                                  <w:tab w:val="left" w:pos="2629"/>
                                </w:tabs>
                                <w:spacing w:line="249" w:lineRule="exact"/>
                              </w:pPr>
                              <w:r>
                                <w:rPr>
                                  <w:spacing w:val="-2"/>
                                </w:rPr>
                                <w:t xml:space="preserve">Classificação </w:t>
                              </w:r>
                              <w:r>
                                <w:t>Industrial</w:t>
                              </w:r>
                              <w:r>
                                <w:tab/>
                              </w:r>
                              <w:r>
                                <w:rPr>
                                  <w:spacing w:val="-10"/>
                                </w:rPr>
                                <w:t>:</w:t>
                              </w:r>
                              <w:r>
                                <w:tab/>
                              </w:r>
                              <w:r>
                                <w:rPr>
                                  <w:spacing w:val="-10"/>
                                </w:rPr>
                                <w:t>-</w:t>
                              </w:r>
                            </w:p>
                          </w:txbxContent>
                        </wps:txbx>
                        <wps:bodyPr wrap="square" lIns="0" tIns="0" rIns="0" bIns="0" rtlCol="0">
                          <a:noAutofit/>
                        </wps:bodyPr>
                      </wps:wsp>
                      <wps:wsp>
                        <wps:cNvPr id="613" name="Textbox 613"/>
                        <wps:cNvSpPr txBox="1"/>
                        <wps:spPr>
                          <a:xfrm>
                            <a:off x="382147" y="1012183"/>
                            <a:ext cx="1184910" cy="159385"/>
                          </a:xfrm>
                          <a:prstGeom prst="rect">
                            <a:avLst/>
                          </a:prstGeom>
                        </wps:spPr>
                        <wps:txbx>
                          <w:txbxContent>
                            <w:p w14:paraId="7852A190" w14:textId="7CACC71A"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614" name="Textbox 614"/>
                        <wps:cNvSpPr txBox="1"/>
                        <wps:spPr>
                          <a:xfrm>
                            <a:off x="1871368" y="1012183"/>
                            <a:ext cx="3021330" cy="632460"/>
                          </a:xfrm>
                          <a:prstGeom prst="rect">
                            <a:avLst/>
                          </a:prstGeom>
                        </wps:spPr>
                        <wps:txbx>
                          <w:txbxContent>
                            <w:p w14:paraId="2D9D125C" w14:textId="38F36F16" w:rsidR="008F37B0" w:rsidRPr="00F806CF" w:rsidRDefault="00360699">
                              <w:pPr>
                                <w:tabs>
                                  <w:tab w:val="left" w:pos="282"/>
                                </w:tabs>
                                <w:spacing w:line="355" w:lineRule="auto"/>
                                <w:ind w:left="282" w:right="18" w:hanging="283"/>
                                <w:rPr>
                                  <w:lang w:val="pt-BR"/>
                                </w:rPr>
                              </w:pPr>
                              <w:r w:rsidRPr="00360699">
                                <w:rPr>
                                  <w:lang w:val="pt-BR"/>
                                </w:rPr>
                                <w:t>:</w:t>
                              </w:r>
                              <w:r w:rsidR="008F37B0" w:rsidRPr="00360699">
                                <w:rPr>
                                  <w:lang w:val="pt-BR"/>
                                </w:rPr>
                                <w:tab/>
                              </w:r>
                              <w:r w:rsidR="008F37B0">
                                <w:rPr>
                                  <w:lang w:val="pt-BR"/>
                                </w:rPr>
                                <w:t>Tratamento N</w:t>
                              </w:r>
                              <w:r w:rsidR="008F37B0" w:rsidRPr="00F806CF">
                                <w:rPr>
                                  <w:lang w:val="pt-BR"/>
                                </w:rPr>
                                <w:t xml:space="preserve">acional (Artigo 9.3 e Artigo 10.4) Acesso </w:t>
                              </w:r>
                              <w:r w:rsidR="008F37B0">
                                <w:rPr>
                                  <w:lang w:val="pt-BR"/>
                                </w:rPr>
                                <w:t>a Mercados</w:t>
                              </w:r>
                              <w:r w:rsidR="008F37B0" w:rsidRPr="00F806CF">
                                <w:rPr>
                                  <w:lang w:val="pt-BR"/>
                                </w:rPr>
                                <w:t xml:space="preserve"> (Artigo 10.3)</w:t>
                              </w:r>
                            </w:p>
                            <w:p w14:paraId="7DD61C19" w14:textId="2168AEA1" w:rsidR="008F37B0" w:rsidRDefault="008F37B0">
                              <w:pPr>
                                <w:spacing w:line="249" w:lineRule="exact"/>
                                <w:ind w:left="282"/>
                              </w:pPr>
                              <w:r>
                                <w:t xml:space="preserve">Presença Local (Artigo </w:t>
                              </w:r>
                              <w:r>
                                <w:rPr>
                                  <w:spacing w:val="-2"/>
                                </w:rPr>
                                <w:t>10.9)</w:t>
                              </w:r>
                            </w:p>
                          </w:txbxContent>
                        </wps:txbx>
                        <wps:bodyPr wrap="square" lIns="0" tIns="0" rIns="0" bIns="0" rtlCol="0">
                          <a:noAutofit/>
                        </wps:bodyPr>
                      </wps:wsp>
                      <wps:wsp>
                        <wps:cNvPr id="615" name="Textbox 615"/>
                        <wps:cNvSpPr txBox="1"/>
                        <wps:spPr>
                          <a:xfrm>
                            <a:off x="382147" y="1877815"/>
                            <a:ext cx="683260" cy="159385"/>
                          </a:xfrm>
                          <a:prstGeom prst="rect">
                            <a:avLst/>
                          </a:prstGeom>
                        </wps:spPr>
                        <wps:txbx>
                          <w:txbxContent>
                            <w:p w14:paraId="3168D498" w14:textId="77777777" w:rsidR="008F37B0" w:rsidRDefault="008F37B0">
                              <w:pPr>
                                <w:spacing w:line="249" w:lineRule="exact"/>
                              </w:pPr>
                              <w:r>
                                <w:rPr>
                                  <w:spacing w:val="-2"/>
                                </w:rPr>
                                <w:t>Descrição</w:t>
                              </w:r>
                            </w:p>
                          </w:txbxContent>
                        </wps:txbx>
                        <wps:bodyPr wrap="square" lIns="0" tIns="0" rIns="0" bIns="0" rtlCol="0">
                          <a:noAutofit/>
                        </wps:bodyPr>
                      </wps:wsp>
                      <wps:wsp>
                        <wps:cNvPr id="616" name="Textbox 616"/>
                        <wps:cNvSpPr txBox="1"/>
                        <wps:spPr>
                          <a:xfrm>
                            <a:off x="1871501" y="1877815"/>
                            <a:ext cx="3429000" cy="1148080"/>
                          </a:xfrm>
                          <a:prstGeom prst="rect">
                            <a:avLst/>
                          </a:prstGeom>
                        </wps:spPr>
                        <wps:txbx>
                          <w:txbxContent>
                            <w:p w14:paraId="1AAAF9CA" w14:textId="1F927B13" w:rsidR="008F37B0" w:rsidRPr="00F806CF" w:rsidRDefault="008F37B0" w:rsidP="00FA0011">
                              <w:pPr>
                                <w:tabs>
                                  <w:tab w:val="left" w:pos="282"/>
                                </w:tabs>
                                <w:spacing w:line="249" w:lineRule="exact"/>
                                <w:ind w:left="282" w:hanging="282"/>
                                <w:rPr>
                                  <w:lang w:val="pt-BR"/>
                                </w:rPr>
                              </w:pPr>
                              <w:r w:rsidRPr="00F806CF">
                                <w:rPr>
                                  <w:spacing w:val="-10"/>
                                  <w:lang w:val="pt-BR"/>
                                </w:rPr>
                                <w:t>:</w:t>
                              </w:r>
                              <w:r w:rsidRPr="00F806CF">
                                <w:rPr>
                                  <w:lang w:val="pt-BR"/>
                                </w:rPr>
                                <w:tab/>
                              </w:r>
                              <w:r>
                                <w:rPr>
                                  <w:u w:val="single"/>
                                  <w:lang w:val="pt-BR"/>
                                </w:rPr>
                                <w:t>Comércio de S</w:t>
                              </w:r>
                              <w:r w:rsidRPr="00F806CF">
                                <w:rPr>
                                  <w:u w:val="single"/>
                                  <w:lang w:val="pt-BR"/>
                                </w:rPr>
                                <w:t xml:space="preserve">erviços e </w:t>
                              </w:r>
                              <w:r>
                                <w:rPr>
                                  <w:spacing w:val="-2"/>
                                  <w:u w:val="single"/>
                                  <w:lang w:val="pt-BR"/>
                                </w:rPr>
                                <w:t>Investimentos</w:t>
                              </w:r>
                              <w:r w:rsidRPr="00F806CF">
                                <w:rPr>
                                  <w:spacing w:val="-2"/>
                                  <w:lang w:val="pt-BR"/>
                                </w:rPr>
                                <w:t>:</w:t>
                              </w:r>
                            </w:p>
                            <w:p w14:paraId="2C3D86A9" w14:textId="77777777" w:rsidR="008F37B0" w:rsidRPr="00F806CF" w:rsidRDefault="008F37B0">
                              <w:pPr>
                                <w:spacing w:before="3"/>
                                <w:rPr>
                                  <w:lang w:val="pt-BR"/>
                                </w:rPr>
                              </w:pPr>
                            </w:p>
                            <w:p w14:paraId="4F63D7C9" w14:textId="2AC1CF75" w:rsidR="008F37B0" w:rsidRPr="00F806CF" w:rsidRDefault="008F37B0">
                              <w:pPr>
                                <w:spacing w:line="247" w:lineRule="auto"/>
                                <w:ind w:left="282" w:right="18"/>
                                <w:jc w:val="both"/>
                                <w:rPr>
                                  <w:lang w:val="pt-BR"/>
                                </w:rPr>
                              </w:pPr>
                              <w:r w:rsidRPr="00F806CF">
                                <w:rPr>
                                  <w:lang w:val="pt-BR"/>
                                </w:rPr>
                                <w:t xml:space="preserve">Singapura </w:t>
                              </w:r>
                              <w:r>
                                <w:rPr>
                                  <w:lang w:val="pt-BR"/>
                                </w:rPr>
                                <w:t>reserva-se</w:t>
                              </w:r>
                              <w:r w:rsidRPr="00F806CF">
                                <w:rPr>
                                  <w:lang w:val="pt-BR"/>
                                </w:rPr>
                                <w:t xml:space="preserve"> o direito de adotar ou manter qualquer medida que afete o reconhecimento de qualificações educacionais e profissionais para fins de admissão, registro e qualificação de </w:t>
                              </w:r>
                              <w:r w:rsidRPr="00F806CF">
                                <w:rPr>
                                  <w:spacing w:val="-2"/>
                                  <w:lang w:val="pt-BR"/>
                                </w:rPr>
                                <w:t xml:space="preserve">agentes de </w:t>
                              </w:r>
                              <w:r w:rsidRPr="00F806CF">
                                <w:rPr>
                                  <w:lang w:val="pt-BR"/>
                                </w:rPr>
                                <w:t>patentes</w:t>
                              </w:r>
                              <w:r w:rsidRPr="00F806CF">
                                <w:rPr>
                                  <w:spacing w:val="-2"/>
                                  <w:lang w:val="pt-BR"/>
                                </w:rPr>
                                <w:t>.</w:t>
                              </w:r>
                            </w:p>
                          </w:txbxContent>
                        </wps:txbx>
                        <wps:bodyPr wrap="square" lIns="0" tIns="0" rIns="0" bIns="0" rtlCol="0">
                          <a:noAutofit/>
                        </wps:bodyPr>
                      </wps:wsp>
                      <wps:wsp>
                        <wps:cNvPr id="617" name="Textbox 617"/>
                        <wps:cNvSpPr txBox="1"/>
                        <wps:spPr>
                          <a:xfrm>
                            <a:off x="382147" y="3175501"/>
                            <a:ext cx="1019810" cy="159385"/>
                          </a:xfrm>
                          <a:prstGeom prst="rect">
                            <a:avLst/>
                          </a:prstGeom>
                        </wps:spPr>
                        <wps:txbx>
                          <w:txbxContent>
                            <w:p w14:paraId="5133F403" w14:textId="5B9B3BEA"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618" name="Textbox 618"/>
                        <wps:cNvSpPr txBox="1"/>
                        <wps:spPr>
                          <a:xfrm>
                            <a:off x="1870383" y="3175501"/>
                            <a:ext cx="3022083" cy="198915"/>
                          </a:xfrm>
                          <a:prstGeom prst="rect">
                            <a:avLst/>
                          </a:prstGeom>
                        </wps:spPr>
                        <wps:txbx>
                          <w:txbxContent>
                            <w:p w14:paraId="12A8BBB6" w14:textId="5D29DAC2" w:rsidR="008F37B0" w:rsidRPr="00F806CF" w:rsidRDefault="008F37B0">
                              <w:pPr>
                                <w:tabs>
                                  <w:tab w:val="left" w:pos="284"/>
                                </w:tabs>
                                <w:spacing w:line="249" w:lineRule="exact"/>
                                <w:rPr>
                                  <w:lang w:val="pt-BR"/>
                                </w:rPr>
                              </w:pPr>
                              <w:r w:rsidRPr="00F806CF">
                                <w:rPr>
                                  <w:spacing w:val="-10"/>
                                  <w:lang w:val="pt-BR"/>
                                </w:rPr>
                                <w:t>:</w:t>
                              </w:r>
                              <w:r w:rsidRPr="00F806CF">
                                <w:rPr>
                                  <w:lang w:val="pt-BR"/>
                                </w:rPr>
                                <w:tab/>
                              </w:r>
                              <w:r w:rsidRPr="00AD2E87">
                                <w:rPr>
                                  <w:i/>
                                </w:rPr>
                                <w:t>Patents Act 1994</w:t>
                              </w:r>
                              <w:r>
                                <w:t>, 2020 Revised Edition</w:t>
                              </w:r>
                            </w:p>
                          </w:txbxContent>
                        </wps:txbx>
                        <wps:bodyPr wrap="square" lIns="0" tIns="0" rIns="0" bIns="0" rtlCol="0">
                          <a:noAutofit/>
                        </wps:bodyPr>
                      </wps:wsp>
                    </wpg:wgp>
                  </a:graphicData>
                </a:graphic>
                <wp14:sizeRelV relativeFrom="margin">
                  <wp14:pctHeight>0</wp14:pctHeight>
                </wp14:sizeRelV>
              </wp:anchor>
            </w:drawing>
          </mc:Choice>
          <mc:Fallback>
            <w:pict>
              <v:group w14:anchorId="37C38F5F" id="Group 603" o:spid="_x0000_s1309" style="position:absolute;margin-left:85pt;margin-top:85pt;width:422.5pt;height:292.5pt;z-index:-251650048;mso-wrap-distance-left:0;mso-wrap-distance-right:0;mso-position-horizontal-relative:page;mso-position-vertical-relative:page;mso-height-relative:margin" coordsize="53660,341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">
                <v:shape id="Image 604" o:spid="_x0000_s1310"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gUyrDAAAA3AAAAA8AAABkcnMvZG93bnJldi54bWxEj9FqAjEURN8F/yFcoS9Ss5YisjWKFdSC&#10;T9V+wGVzu1nd3GyTuMa/bwpCH4eZOcMsVsm2oicfGscKppMCBHHldMO1gq/T9nkOIkRkja1jUnCn&#10;AKvlcLDAUrsbf1J/jLXIEA4lKjAxdqWUoTJkMUxcR5y9b+ctxix9LbXHW4bbVr4UxUxabDgvGOxo&#10;Y6i6HK9WwZk2uxSqs38/df34sJ+bn0YnpZ5Gaf0GIlKK/+FH+0MrmBWv8HcmHwG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uBTKsMAAADcAAAADwAAAAAAAAAAAAAAAACf&#10;AgAAZHJzL2Rvd25yZXYueG1sUEsFBgAAAAAEAAQA9wAAAI8DAAAAAA==&#10;">
                  <v:imagedata r:id="rId435" o:title=""/>
                </v:shape>
                <v:shape id="Image 605" o:spid="_x0000_s1311" type="#_x0000_t75" style="position:absolute;left:19;top:3093;width:53621;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S9QLFAAAA3AAAAA8AAABkcnMvZG93bnJldi54bWxEj0FrwkAUhO8F/8PyhN7qpgGlRlcpLQGr&#10;CJq090f2mQSzb0N2TdJ/3xWEHoeZ+YZZb0fTiJ46V1tW8DqLQBAXVtdcKvjO05c3EM4ja2wsk4Jf&#10;crDdTJ7WmGg78Jn6zJciQNglqKDyvk2kdEVFBt3MtsTBu9jOoA+yK6XucAhw08g4ihbSYM1hocKW&#10;PioqrtnNKEiX8x4/98PxkH9d2p+DPcX746DU83R8X4HwNPr/8KO90woW0RzuZ8IRkJ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8UvUCxQAAANwAAAAPAAAAAAAAAAAAAAAA&#10;AJ8CAABkcnMvZG93bnJldi54bWxQSwUGAAAAAAQABAD3AAAAkQMAAAAA&#10;">
                  <v:imagedata r:id="rId453" o:title=""/>
                </v:shape>
                <v:shape id="Image 606" o:spid="_x0000_s1312" type="#_x0000_t75" style="position:absolute;left:11;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koDPCAAAA3AAAAA8AAABkcnMvZG93bnJldi54bWxEj9GKwjAURN8X/IdwBd/WxEW6Uo0iwoKv&#10;uvsB1+aaVpubtom2+vVmYWEfh5k5w6w2g6vFnbpQedYwmyoQxIU3FVsNP99f7wsQISIbrD2ThgcF&#10;2KxHbyvMje/5QPdjtCJBOOSooYyxyaUMRUkOw9Q3xMk7+85hTLKz0nTYJ7ir5YdSmXRYcVoosaFd&#10;ScX1eHMa+nZP7fz8ac32ouzl1han5yxoPRkP2yWISEP8D/+190ZDpjL4PZOOgF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IJKAzwgAAANwAAAAPAAAAAAAAAAAAAAAAAJ8C&#10;AABkcnMvZG93bnJldi54bWxQSwUGAAAAAAQABAD3AAAAjgMAAAAA&#10;">
                  <v:imagedata r:id="rId437" o:title=""/>
                </v:shape>
                <v:shape id="Image 607" o:spid="_x0000_s1313" type="#_x0000_t75" style="position:absolute;top:9239;width:53660;height:88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2V0fAAAAA3AAAAA8AAABkcnMvZG93bnJldi54bWxEj82qwjAUhPeC7xCO4E5TFar0GuUiFtz6&#10;s3F3TM5ty21OahO1vr0RBJfDzDfDLNedrcWdWl85VjAZJyCItTMVFwpOx3y0AOEDssHaMSl4kof1&#10;qt9bYmbcg/d0P4RCxBL2GSooQ2gyKb0uyaIfu4Y4en+utRiibAtpWnzEclvLaZKk0mLFcaHEhjYl&#10;6f/DzSpId6k+nmbXebN1W76cqd5rmys1HHS/PyACdeEb/tA7E7lkDu8z8QjI1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PZXR8AAAADcAAAADwAAAAAAAAAAAAAAAACfAgAA&#10;ZHJzL2Rvd25yZXYueG1sUEsFBgAAAAAEAAQA9wAAAIwDAAAAAA==&#10;">
                  <v:imagedata r:id="rId520" o:title=""/>
                </v:shape>
                <v:shape id="Image 608" o:spid="_x0000_s1314" type="#_x0000_t75" style="position:absolute;left:11;top:17899;width:53637;height:131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rVT3GAAAA3AAAAA8AAABkcnMvZG93bnJldi54bWxEj8FqwkAQhu+FvsMyQm+6UapI6iqlpFQK&#10;Vkx76HGanSah2dm4u9X49p2D0OPwz//NN6vN4Dp1ohBbzwamkwwUceVty7WBj/fn8RJUTMgWO89k&#10;4EIRNuvbmxXm1p/5QKcy1UogHHM00KTU51rHqiGHceJ7Ysm+fXCYZAy1tgHPAnednmXZQjtsWS40&#10;2NNTQ9VP+etEg16Krx1Xx2J+efXbuP8s3sK9MXej4fEBVKIh/S9f21trYJGJrTwjBND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OtVPcYAAADcAAAADwAAAAAAAAAAAAAA&#10;AACfAgAAZHJzL2Rvd25yZXYueG1sUEsFBgAAAAAEAAQA9wAAAJIDAAAAAA==&#10;">
                  <v:imagedata r:id="rId521" o:title=""/>
                </v:shape>
                <v:shape id="Image 609" o:spid="_x0000_s1315" type="#_x0000_t75" style="position:absolute;left:11;top:30876;width:53637;height:3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PxHFAAAA3AAAAA8AAABkcnMvZG93bnJldi54bWxEj0FrwkAUhO8F/8PyhN7qJjlIG11FhEJo&#10;ERsVxNsj+0yC2bchuzHx37uFQo/DzHzDLNejacSdOldbVhDPIhDEhdU1lwpOx8+3dxDOI2tsLJOC&#10;BzlYryYvS0y1HTin+8GXIkDYpaig8r5NpXRFRQbdzLbEwbvazqAPsiul7nAIcNPIJIrm0mDNYaHC&#10;lrYVFbdDbxTkxzOdx6z/jndJ9rO/fl1M0rRKvU7HzQKEp9H/h//amVYwjz7g90w4AnL1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fj8RxQAAANwAAAAPAAAAAAAAAAAAAAAA&#10;AJ8CAABkcnMvZG93bnJldi54bWxQSwUGAAAAAAQABAD3AAAAkQMAAAAA&#10;">
                  <v:imagedata r:id="rId522" o:title=""/>
                </v:shape>
                <v:shape id="Textbox 610" o:spid="_x0000_s1316" type="#_x0000_t202" style="position:absolute;left:3821;top:3957;width:580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0KV8EA&#10;AADcAAAADwAAAGRycy9kb3ducmV2LnhtbERPTYvCMBC9C/6HMII3Td1D2a1GEXFBEBZrPXgcm7EN&#10;NpPaRO3+e3NY2OPjfS9WvW3EkzpvHCuYTRMQxKXThisFp+J78gnCB2SNjWNS8EseVsvhYIGZdi/O&#10;6XkMlYgh7DNUUIfQZlL6siaLfupa4shdXWcxRNhVUnf4iuG2kR9JkkqLhmNDjS1taipvx4dVsD5z&#10;vjX3n8shv+amKL4S3qc3pcajfj0HEagP/+I/904rSGdxfjwTj4B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tClfBAAAA3AAAAA8AAAAAAAAAAAAAAAAAmAIAAGRycy9kb3du&#10;cmV2LnhtbFBLBQYAAAAABAAEAPUAAACGAwAAAAA=&#10;" filled="f" stroked="f">
                  <v:textbox inset="0,0,0,0">
                    <w:txbxContent>
                      <w:p w14:paraId="37412951" w14:textId="77777777" w:rsidR="008F37B0" w:rsidRDefault="008F37B0">
                        <w:pPr>
                          <w:spacing w:line="249" w:lineRule="exact"/>
                        </w:pPr>
                        <w:proofErr w:type="spellStart"/>
                        <w:r>
                          <w:rPr>
                            <w:spacing w:val="-2"/>
                          </w:rPr>
                          <w:t>Subsetor</w:t>
                        </w:r>
                        <w:proofErr w:type="spellEnd"/>
                      </w:p>
                    </w:txbxContent>
                  </v:textbox>
                </v:shape>
                <v:shape id="Textbox 611" o:spid="_x0000_s1317" type="#_x0000_t202" style="position:absolute;left:18724;top:3957;width:27377;height:2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vzMQA&#10;AADcAAAADwAAAGRycy9kb3ducmV2LnhtbESPQWvCQBSE7wX/w/KE3uomHoKNriJiQRCKMT30+Mw+&#10;k8Xs2zS7avrvu4LQ4zAz3zCL1WBbcaPeG8cK0kkCgrhy2nCt4Kv8eJuB8AFZY+uYFPySh9Vy9LLA&#10;XLs7F3Q7hlpECPscFTQhdLmUvmrIop+4jjh6Z9dbDFH2tdQ93iPctnKaJJm0aDguNNjRpqHqcrxa&#10;BetvLrbm5/N0KM6FKcv3hPfZRanX8bCegwg0hP/ws73TCrI0hce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hr8zEAAAA3AAAAA8AAAAAAAAAAAAAAAAAmAIAAGRycy9k&#10;b3ducmV2LnhtbFBLBQYAAAAABAAEAPUAAACJAwAAAAA=&#10;" filled="f" stroked="f">
                  <v:textbox inset="0,0,0,0">
                    <w:txbxContent>
                      <w:p w14:paraId="3A331E63" w14:textId="7B7E5798" w:rsidR="008F37B0" w:rsidRPr="00FA0011" w:rsidRDefault="00360699">
                        <w:pPr>
                          <w:tabs>
                            <w:tab w:val="left" w:pos="282"/>
                          </w:tabs>
                          <w:spacing w:line="249" w:lineRule="exact"/>
                          <w:rPr>
                            <w:lang w:val="es-PY"/>
                          </w:rPr>
                        </w:pPr>
                        <w:r>
                          <w:rPr>
                            <w:spacing w:val="-2"/>
                          </w:rPr>
                          <w:t>:</w:t>
                        </w:r>
                        <w:r w:rsidR="008F37B0">
                          <w:rPr>
                            <w:spacing w:val="-2"/>
                          </w:rPr>
                          <w:tab/>
                        </w:r>
                        <w:r w:rsidR="008F37B0" w:rsidRPr="00FA0011">
                          <w:rPr>
                            <w:spacing w:val="-2"/>
                            <w:lang w:val="pt-BR"/>
                          </w:rPr>
                          <w:t xml:space="preserve">Serviços de </w:t>
                        </w:r>
                        <w:r w:rsidR="008F37B0">
                          <w:rPr>
                            <w:lang w:val="pt-BR"/>
                          </w:rPr>
                          <w:t>A</w:t>
                        </w:r>
                        <w:r w:rsidR="008F37B0" w:rsidRPr="00FA0011">
                          <w:rPr>
                            <w:lang w:val="pt-BR"/>
                          </w:rPr>
                          <w:t xml:space="preserve">gentes </w:t>
                        </w:r>
                        <w:r w:rsidR="008F37B0" w:rsidRPr="00FA0011">
                          <w:rPr>
                            <w:spacing w:val="-10"/>
                            <w:lang w:val="pt-BR"/>
                          </w:rPr>
                          <w:t xml:space="preserve">de </w:t>
                        </w:r>
                        <w:r w:rsidR="008F37B0">
                          <w:rPr>
                            <w:lang w:val="pt-BR"/>
                          </w:rPr>
                          <w:t>P</w:t>
                        </w:r>
                        <w:r w:rsidR="008F37B0" w:rsidRPr="00FA0011">
                          <w:rPr>
                            <w:lang w:val="pt-BR"/>
                          </w:rPr>
                          <w:t>atentes</w:t>
                        </w:r>
                      </w:p>
                    </w:txbxContent>
                  </v:textbox>
                </v:shape>
                <v:shape id="Textbox 612" o:spid="_x0000_s1318" type="#_x0000_t202" style="position:absolute;left:3821;top:7043;width:173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Mxu8QA&#10;AADcAAAADwAAAGRycy9kb3ducmV2LnhtbESPQWvCQBSE7wX/w/IEb3Wjh9BGVxFREARpjAePz+wz&#10;Wcy+jdlV03/fLRR6HGbmG2a+7G0jntR541jBZJyAIC6dNlwpOBXb9w8QPiBrbByTgm/ysFwM3uaY&#10;affinJ7HUIkIYZ+hgjqENpPSlzVZ9GPXEkfv6jqLIcqukrrDV4TbRk6TJJUWDceFGlta11Tejg+r&#10;YHXmfGPuh8tXfs1NUXwmvE9vSo2G/WoGIlAf/sN/7Z1WkE6m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zMbvEAAAA3AAAAA8AAAAAAAAAAAAAAAAAmAIAAGRycy9k&#10;b3ducmV2LnhtbFBLBQYAAAAABAAEAPUAAACJAwAAAAA=&#10;" filled="f" stroked="f">
                  <v:textbox inset="0,0,0,0">
                    <w:txbxContent>
                      <w:p w14:paraId="62DE6199" w14:textId="47C44088" w:rsidR="008F37B0" w:rsidRDefault="008F37B0">
                        <w:pPr>
                          <w:tabs>
                            <w:tab w:val="left" w:pos="2346"/>
                            <w:tab w:val="left" w:pos="2629"/>
                          </w:tabs>
                          <w:spacing w:line="249" w:lineRule="exact"/>
                        </w:pPr>
                        <w:proofErr w:type="spellStart"/>
                        <w:r>
                          <w:rPr>
                            <w:spacing w:val="-2"/>
                          </w:rPr>
                          <w:t>Classificação</w:t>
                        </w:r>
                        <w:proofErr w:type="spellEnd"/>
                        <w:r>
                          <w:rPr>
                            <w:spacing w:val="-2"/>
                          </w:rPr>
                          <w:t xml:space="preserve"> </w:t>
                        </w:r>
                        <w:r>
                          <w:t>Industrial</w:t>
                        </w:r>
                        <w:r>
                          <w:tab/>
                        </w:r>
                        <w:r>
                          <w:rPr>
                            <w:spacing w:val="-10"/>
                          </w:rPr>
                          <w:t>:</w:t>
                        </w:r>
                        <w:r>
                          <w:tab/>
                        </w:r>
                        <w:r>
                          <w:rPr>
                            <w:spacing w:val="-10"/>
                          </w:rPr>
                          <w:t>-</w:t>
                        </w:r>
                      </w:p>
                    </w:txbxContent>
                  </v:textbox>
                </v:shape>
                <v:shape id="Textbox 613" o:spid="_x0000_s1319" type="#_x0000_t202" style="position:absolute;left:3821;top:10121;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UIMUA&#10;AADcAAAADwAAAGRycy9kb3ducmV2LnhtbESPQWvCQBSE74L/YXlCb7qxhVCjq4hYKBSKMR48PrPP&#10;ZDH7Nma3mv77rlDwOMzMN8xi1dtG3KjzxrGC6SQBQVw6bbhScCg+xu8gfEDW2DgmBb/kYbUcDhaY&#10;aXfnnG77UIkIYZ+hgjqENpPSlzVZ9BPXEkfv7DqLIcqukrrDe4TbRr4mSSotGo4LNba0qam87H+s&#10;gvWR8625fp92+Tk3RTFL+Cu9KPUy6tdzEIH68Az/tz+1gnT6B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5QgxQAAANwAAAAPAAAAAAAAAAAAAAAAAJgCAABkcnMv&#10;ZG93bnJldi54bWxQSwUGAAAAAAQABAD1AAAAigMAAAAA&#10;" filled="f" stroked="f">
                  <v:textbox inset="0,0,0,0">
                    <w:txbxContent>
                      <w:p w14:paraId="7852A190" w14:textId="7CACC71A"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614" o:spid="_x0000_s1320" type="#_x0000_t202" style="position:absolute;left:18713;top:10121;width:30213;height:6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YMVMUA&#10;AADcAAAADwAAAGRycy9kb3ducmV2LnhtbESPQWvCQBSE74L/YXlCb7qxlFCjq4hYKBSKMR48PrPP&#10;ZDH7Nma3mv77rlDwOMzMN8xi1dtG3KjzxrGC6SQBQVw6bbhScCg+xu8gfEDW2DgmBb/kYbUcDhaY&#10;aXfnnG77UIkIYZ+hgjqENpPSlzVZ9BPXEkfv7DqLIcqukrrDe4TbRr4mSSotGo4LNba0qam87H+s&#10;gvWR8625fp92+Tk3RTFL+Cu9KPUy6tdzEIH68Az/tz+1gnT6B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lgxUxQAAANwAAAAPAAAAAAAAAAAAAAAAAJgCAABkcnMv&#10;ZG93bnJldi54bWxQSwUGAAAAAAQABAD1AAAAigMAAAAA&#10;" filled="f" stroked="f">
                  <v:textbox inset="0,0,0,0">
                    <w:txbxContent>
                      <w:p w14:paraId="2D9D125C" w14:textId="38F36F16" w:rsidR="008F37B0" w:rsidRPr="00F806CF" w:rsidRDefault="00360699">
                        <w:pPr>
                          <w:tabs>
                            <w:tab w:val="left" w:pos="282"/>
                          </w:tabs>
                          <w:spacing w:line="355" w:lineRule="auto"/>
                          <w:ind w:left="282" w:right="18" w:hanging="283"/>
                          <w:rPr>
                            <w:lang w:val="pt-BR"/>
                          </w:rPr>
                        </w:pPr>
                        <w:proofErr w:type="gramStart"/>
                        <w:r w:rsidRPr="00360699">
                          <w:rPr>
                            <w:lang w:val="pt-BR"/>
                          </w:rPr>
                          <w:t>:</w:t>
                        </w:r>
                        <w:r w:rsidR="008F37B0" w:rsidRPr="00360699">
                          <w:rPr>
                            <w:lang w:val="pt-BR"/>
                          </w:rPr>
                          <w:tab/>
                        </w:r>
                        <w:proofErr w:type="gramEnd"/>
                        <w:r w:rsidR="008F37B0">
                          <w:rPr>
                            <w:lang w:val="pt-BR"/>
                          </w:rPr>
                          <w:t>Tratamento N</w:t>
                        </w:r>
                        <w:r w:rsidR="008F37B0" w:rsidRPr="00F806CF">
                          <w:rPr>
                            <w:lang w:val="pt-BR"/>
                          </w:rPr>
                          <w:t xml:space="preserve">acional (Artigo 9.3 e Artigo 10.4) Acesso </w:t>
                        </w:r>
                        <w:r w:rsidR="008F37B0">
                          <w:rPr>
                            <w:lang w:val="pt-BR"/>
                          </w:rPr>
                          <w:t>a Mercados</w:t>
                        </w:r>
                        <w:r w:rsidR="008F37B0" w:rsidRPr="00F806CF">
                          <w:rPr>
                            <w:lang w:val="pt-BR"/>
                          </w:rPr>
                          <w:t xml:space="preserve"> (Artigo 10.3)</w:t>
                        </w:r>
                      </w:p>
                      <w:p w14:paraId="7DD61C19" w14:textId="2168AEA1" w:rsidR="008F37B0" w:rsidRDefault="008F37B0">
                        <w:pPr>
                          <w:spacing w:line="249" w:lineRule="exact"/>
                          <w:ind w:left="282"/>
                        </w:pPr>
                        <w:proofErr w:type="spellStart"/>
                        <w:r>
                          <w:t>Presença</w:t>
                        </w:r>
                        <w:proofErr w:type="spellEnd"/>
                        <w:r>
                          <w:t xml:space="preserve"> Local (</w:t>
                        </w:r>
                        <w:proofErr w:type="spellStart"/>
                        <w:r>
                          <w:t>Artigo</w:t>
                        </w:r>
                        <w:proofErr w:type="spellEnd"/>
                        <w:r>
                          <w:t xml:space="preserve"> </w:t>
                        </w:r>
                        <w:r>
                          <w:rPr>
                            <w:spacing w:val="-2"/>
                          </w:rPr>
                          <w:t>10.9)</w:t>
                        </w:r>
                      </w:p>
                    </w:txbxContent>
                  </v:textbox>
                </v:shape>
                <v:shape id="Textbox 615" o:spid="_x0000_s1321" type="#_x0000_t202" style="position:absolute;left:3821;top:18778;width:683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qpz8UA&#10;AADcAAAADwAAAGRycy9kb3ducmV2LnhtbESPQWvCQBSE74L/YXlCb7qx0FCjq4hYKBSKMR48PrPP&#10;ZDH7Nma3mv77rlDwOMzMN8xi1dtG3KjzxrGC6SQBQVw6bbhScCg+xu8gfEDW2DgmBb/kYbUcDhaY&#10;aXfnnG77UIkIYZ+hgjqENpPSlzVZ9BPXEkfv7DqLIcqukrrDe4TbRr4mSSotGo4LNba0qam87H+s&#10;gvWR8625fp92+Tk3RTFL+Cu9KPUy6tdzEIH68Az/tz+1gnT6B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2qnPxQAAANwAAAAPAAAAAAAAAAAAAAAAAJgCAABkcnMv&#10;ZG93bnJldi54bWxQSwUGAAAAAAQABAD1AAAAigMAAAAA&#10;" filled="f" stroked="f">
                  <v:textbox inset="0,0,0,0">
                    <w:txbxContent>
                      <w:p w14:paraId="3168D498" w14:textId="77777777" w:rsidR="008F37B0" w:rsidRDefault="008F37B0">
                        <w:pPr>
                          <w:spacing w:line="249" w:lineRule="exact"/>
                        </w:pPr>
                        <w:proofErr w:type="spellStart"/>
                        <w:r>
                          <w:rPr>
                            <w:spacing w:val="-2"/>
                          </w:rPr>
                          <w:t>Descrição</w:t>
                        </w:r>
                        <w:proofErr w:type="spellEnd"/>
                      </w:p>
                    </w:txbxContent>
                  </v:textbox>
                </v:shape>
                <v:shape id="Textbox 616" o:spid="_x0000_s1322" type="#_x0000_t202" style="position:absolute;left:18715;top:18778;width:34290;height:11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g3uMQA&#10;AADcAAAADwAAAGRycy9kb3ducmV2LnhtbESPQWvCQBSE7wX/w/IK3upGD8GmriJFQRDEmB56fM0+&#10;k8Xs25hdNf57VxB6HGbmG2a26G0jrtR541jBeJSAIC6dNlwp+CnWH1MQPiBrbByTgjt5WMwHbzPM&#10;tLtxTtdDqESEsM9QQR1Cm0npy5os+pFriaN3dJ3FEGVXSd3hLcJtIydJkkqLhuNCjS1911SeDher&#10;YPnL+cqcd3/7/JibovhMeJuelBq+98svEIH68B9+tTdaQTpO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IN7jEAAAA3AAAAA8AAAAAAAAAAAAAAAAAmAIAAGRycy9k&#10;b3ducmV2LnhtbFBLBQYAAAAABAAEAPUAAACJAwAAAAA=&#10;" filled="f" stroked="f">
                  <v:textbox inset="0,0,0,0">
                    <w:txbxContent>
                      <w:p w14:paraId="1AAAF9CA" w14:textId="1F927B13" w:rsidR="008F37B0" w:rsidRPr="00F806CF" w:rsidRDefault="008F37B0" w:rsidP="00FA0011">
                        <w:pPr>
                          <w:tabs>
                            <w:tab w:val="left" w:pos="282"/>
                          </w:tabs>
                          <w:spacing w:line="249" w:lineRule="exact"/>
                          <w:ind w:left="282" w:hanging="282"/>
                          <w:rPr>
                            <w:lang w:val="pt-BR"/>
                          </w:rPr>
                        </w:pPr>
                        <w:proofErr w:type="gramStart"/>
                        <w:r w:rsidRPr="00F806CF">
                          <w:rPr>
                            <w:spacing w:val="-10"/>
                            <w:lang w:val="pt-BR"/>
                          </w:rPr>
                          <w:t>:</w:t>
                        </w:r>
                        <w:r w:rsidRPr="00F806CF">
                          <w:rPr>
                            <w:lang w:val="pt-BR"/>
                          </w:rPr>
                          <w:tab/>
                        </w:r>
                        <w:proofErr w:type="gramEnd"/>
                        <w:r>
                          <w:rPr>
                            <w:u w:val="single"/>
                            <w:lang w:val="pt-BR"/>
                          </w:rPr>
                          <w:t>Comércio de S</w:t>
                        </w:r>
                        <w:r w:rsidRPr="00F806CF">
                          <w:rPr>
                            <w:u w:val="single"/>
                            <w:lang w:val="pt-BR"/>
                          </w:rPr>
                          <w:t xml:space="preserve">erviços e </w:t>
                        </w:r>
                        <w:r>
                          <w:rPr>
                            <w:spacing w:val="-2"/>
                            <w:u w:val="single"/>
                            <w:lang w:val="pt-BR"/>
                          </w:rPr>
                          <w:t>Investimentos</w:t>
                        </w:r>
                        <w:r w:rsidRPr="00F806CF">
                          <w:rPr>
                            <w:spacing w:val="-2"/>
                            <w:lang w:val="pt-BR"/>
                          </w:rPr>
                          <w:t>:</w:t>
                        </w:r>
                      </w:p>
                      <w:p w14:paraId="2C3D86A9" w14:textId="77777777" w:rsidR="008F37B0" w:rsidRPr="00F806CF" w:rsidRDefault="008F37B0">
                        <w:pPr>
                          <w:spacing w:before="3"/>
                          <w:rPr>
                            <w:lang w:val="pt-BR"/>
                          </w:rPr>
                        </w:pPr>
                      </w:p>
                      <w:p w14:paraId="4F63D7C9" w14:textId="2AC1CF75" w:rsidR="008F37B0" w:rsidRPr="00F806CF" w:rsidRDefault="008F37B0">
                        <w:pPr>
                          <w:spacing w:line="247" w:lineRule="auto"/>
                          <w:ind w:left="282" w:right="18"/>
                          <w:jc w:val="both"/>
                          <w:rPr>
                            <w:lang w:val="pt-BR"/>
                          </w:rPr>
                        </w:pPr>
                        <w:r w:rsidRPr="00F806CF">
                          <w:rPr>
                            <w:lang w:val="pt-BR"/>
                          </w:rPr>
                          <w:t xml:space="preserve">Singapura </w:t>
                        </w:r>
                        <w:r>
                          <w:rPr>
                            <w:lang w:val="pt-BR"/>
                          </w:rPr>
                          <w:t>reserva-se</w:t>
                        </w:r>
                        <w:r w:rsidRPr="00F806CF">
                          <w:rPr>
                            <w:lang w:val="pt-BR"/>
                          </w:rPr>
                          <w:t xml:space="preserve"> o direito de adotar ou manter qualquer medida que afete o reconhecimento de qualificações educacionais e profissionais para fins de admissão, registro e qualificação de </w:t>
                        </w:r>
                        <w:r w:rsidRPr="00F806CF">
                          <w:rPr>
                            <w:spacing w:val="-2"/>
                            <w:lang w:val="pt-BR"/>
                          </w:rPr>
                          <w:t xml:space="preserve">agentes de </w:t>
                        </w:r>
                        <w:r w:rsidRPr="00F806CF">
                          <w:rPr>
                            <w:lang w:val="pt-BR"/>
                          </w:rPr>
                          <w:t>patentes</w:t>
                        </w:r>
                        <w:r w:rsidRPr="00F806CF">
                          <w:rPr>
                            <w:spacing w:val="-2"/>
                            <w:lang w:val="pt-BR"/>
                          </w:rPr>
                          <w:t>.</w:t>
                        </w:r>
                      </w:p>
                    </w:txbxContent>
                  </v:textbox>
                </v:shape>
                <v:shape id="Textbox 617" o:spid="_x0000_s1323" type="#_x0000_t202" style="position:absolute;left:3821;top:31755;width:10198;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SSI8UA&#10;AADcAAAADwAAAGRycy9kb3ducmV2LnhtbESPQWvCQBSE7wX/w/IEb3VjD7FGVxFpQRBKYzx4fGaf&#10;yWL2bZpdNf33bqHgcZiZb5jFqreNuFHnjWMFk3ECgrh02nCl4FB8vr6D8AFZY+OYFPySh9Vy8LLA&#10;TLs753Tbh0pECPsMFdQhtJmUvqzJoh+7ljh6Z9dZDFF2ldQd3iPcNvItSVJp0XBcqLGlTU3lZX+1&#10;CtZHzj/Mz9fpOz/npihmCe/Si1KjYb+egwjUh2f4v73VCtLJFP7Ox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RJIjxQAAANwAAAAPAAAAAAAAAAAAAAAAAJgCAABkcnMv&#10;ZG93bnJldi54bWxQSwUGAAAAAAQABAD1AAAAigMAAAAA&#10;" filled="f" stroked="f">
                  <v:textbox inset="0,0,0,0">
                    <w:txbxContent>
                      <w:p w14:paraId="5133F403" w14:textId="5B9B3BEA"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618" o:spid="_x0000_s1324" type="#_x0000_t202" style="position:absolute;left:18703;top:31755;width:30221;height:19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sGUcEA&#10;AADcAAAADwAAAGRycy9kb3ducmV2LnhtbERPTYvCMBC9C/6HMII3Td1D2a1GEXFBEBZrPXgcm7EN&#10;NpPaRO3+e3NY2OPjfS9WvW3EkzpvHCuYTRMQxKXThisFp+J78gnCB2SNjWNS8EseVsvhYIGZdi/O&#10;6XkMlYgh7DNUUIfQZlL6siaLfupa4shdXWcxRNhVUnf4iuG2kR9JkkqLhmNDjS1taipvx4dVsD5z&#10;vjX3n8shv+amKL4S3qc3pcajfj0HEagP/+I/904rSGdxbTwTj4B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bBlHBAAAA3AAAAA8AAAAAAAAAAAAAAAAAmAIAAGRycy9kb3du&#10;cmV2LnhtbFBLBQYAAAAABAAEAPUAAACGAwAAAAA=&#10;" filled="f" stroked="f">
                  <v:textbox inset="0,0,0,0">
                    <w:txbxContent>
                      <w:p w14:paraId="12A8BBB6" w14:textId="5D29DAC2" w:rsidR="008F37B0" w:rsidRPr="00F806CF" w:rsidRDefault="008F37B0">
                        <w:pPr>
                          <w:tabs>
                            <w:tab w:val="left" w:pos="284"/>
                          </w:tabs>
                          <w:spacing w:line="249" w:lineRule="exact"/>
                          <w:rPr>
                            <w:lang w:val="pt-BR"/>
                          </w:rPr>
                        </w:pPr>
                        <w:proofErr w:type="gramStart"/>
                        <w:r w:rsidRPr="00F806CF">
                          <w:rPr>
                            <w:spacing w:val="-10"/>
                            <w:lang w:val="pt-BR"/>
                          </w:rPr>
                          <w:t>:</w:t>
                        </w:r>
                        <w:r w:rsidRPr="00F806CF">
                          <w:rPr>
                            <w:lang w:val="pt-BR"/>
                          </w:rPr>
                          <w:tab/>
                        </w:r>
                        <w:proofErr w:type="gramEnd"/>
                        <w:r w:rsidRPr="00AD2E87">
                          <w:rPr>
                            <w:i/>
                          </w:rPr>
                          <w:t>Patents Act 1994</w:t>
                        </w:r>
                        <w:r>
                          <w:t>, 2020 Revised Edition</w:t>
                        </w:r>
                      </w:p>
                    </w:txbxContent>
                  </v:textbox>
                </v:shape>
                <w10:wrap anchorx="page" anchory="page"/>
              </v:group>
            </w:pict>
          </mc:Fallback>
        </mc:AlternateContent>
      </w:r>
    </w:p>
    <w:p w14:paraId="7F08F9DD" w14:textId="2BEC2BD4" w:rsidR="006D6FE4" w:rsidRPr="00816FAA" w:rsidRDefault="00816FAA" w:rsidP="00816FAA">
      <w:pPr>
        <w:pStyle w:val="PargrafodaLista"/>
        <w:numPr>
          <w:ilvl w:val="0"/>
          <w:numId w:val="41"/>
        </w:numPr>
        <w:rPr>
          <w:lang w:val="pt-BR"/>
        </w:rPr>
        <w:sectPr w:rsidR="006D6FE4" w:rsidRPr="00816FAA">
          <w:headerReference w:type="default" r:id="rId523"/>
          <w:footerReference w:type="default" r:id="rId524"/>
          <w:pgSz w:w="12240" w:h="15840"/>
          <w:pgMar w:top="1700" w:right="1600" w:bottom="1220" w:left="1560" w:header="1463" w:footer="1039" w:gutter="0"/>
          <w:cols w:space="720"/>
        </w:sectPr>
      </w:pPr>
      <w:r>
        <w:rPr>
          <w:lang w:val="pt-BR"/>
        </w:rPr>
        <w:tab/>
        <w:t>Setor</w:t>
      </w:r>
      <w:r>
        <w:rPr>
          <w:lang w:val="pt-BR"/>
        </w:rPr>
        <w:tab/>
      </w:r>
      <w:r>
        <w:rPr>
          <w:lang w:val="pt-BR"/>
        </w:rPr>
        <w:tab/>
      </w:r>
      <w:r>
        <w:rPr>
          <w:lang w:val="pt-BR"/>
        </w:rPr>
        <w:tab/>
        <w:t xml:space="preserve">   :  </w:t>
      </w:r>
      <w:r w:rsidR="00FA0011">
        <w:rPr>
          <w:lang w:val="pt-BR"/>
        </w:rPr>
        <w:t xml:space="preserve">  </w:t>
      </w:r>
      <w:r w:rsidR="00AD2E87">
        <w:rPr>
          <w:lang w:val="pt-BR"/>
        </w:rPr>
        <w:t>Serviços Prestados às Empresas</w:t>
      </w:r>
    </w:p>
    <w:p w14:paraId="1666A0D4" w14:textId="51E1EA0E" w:rsidR="006D6FE4" w:rsidRPr="007357D8" w:rsidRDefault="00A05768">
      <w:pPr>
        <w:pStyle w:val="Corpodetexto"/>
        <w:spacing w:before="4"/>
        <w:rPr>
          <w:sz w:val="17"/>
          <w:lang w:val="pt-BR"/>
        </w:rPr>
      </w:pPr>
      <w:r w:rsidRPr="007357D8">
        <w:rPr>
          <w:noProof/>
          <w:lang w:val="pt-BR" w:eastAsia="pt-BR"/>
        </w:rPr>
        <mc:AlternateContent>
          <mc:Choice Requires="wpg">
            <w:drawing>
              <wp:anchor distT="0" distB="0" distL="0" distR="0" simplePos="0" relativeHeight="251663360" behindDoc="1" locked="0" layoutInCell="1" allowOverlap="1" wp14:anchorId="504E5628" wp14:editId="545D4F2C">
                <wp:simplePos x="0" y="0"/>
                <wp:positionH relativeFrom="page">
                  <wp:posOffset>1061049</wp:posOffset>
                </wp:positionH>
                <wp:positionV relativeFrom="page">
                  <wp:posOffset>1078302</wp:posOffset>
                </wp:positionV>
                <wp:extent cx="5366004" cy="4686300"/>
                <wp:effectExtent l="0" t="0" r="6350" b="0"/>
                <wp:wrapNone/>
                <wp:docPr id="622" name="Group 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004" cy="4686300"/>
                          <a:chOff x="0" y="0"/>
                          <a:chExt cx="5366004" cy="4268723"/>
                        </a:xfrm>
                      </wpg:grpSpPr>
                      <pic:pic xmlns:pic="http://schemas.openxmlformats.org/drawingml/2006/picture">
                        <pic:nvPicPr>
                          <pic:cNvPr id="623" name="Image 623"/>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624" name="Image 624"/>
                          <pic:cNvPicPr/>
                        </pic:nvPicPr>
                        <pic:blipFill>
                          <a:blip r:embed="rId525" cstate="print"/>
                          <a:stretch>
                            <a:fillRect/>
                          </a:stretch>
                        </pic:blipFill>
                        <pic:spPr>
                          <a:xfrm>
                            <a:off x="0" y="307466"/>
                            <a:ext cx="5366004" cy="632459"/>
                          </a:xfrm>
                          <a:prstGeom prst="rect">
                            <a:avLst/>
                          </a:prstGeom>
                        </pic:spPr>
                      </pic:pic>
                      <pic:pic xmlns:pic="http://schemas.openxmlformats.org/drawingml/2006/picture">
                        <pic:nvPicPr>
                          <pic:cNvPr id="625" name="Image 625"/>
                          <pic:cNvPicPr/>
                        </pic:nvPicPr>
                        <pic:blipFill>
                          <a:blip r:embed="rId526" cstate="print"/>
                          <a:stretch>
                            <a:fillRect/>
                          </a:stretch>
                        </pic:blipFill>
                        <pic:spPr>
                          <a:xfrm>
                            <a:off x="1905" y="925830"/>
                            <a:ext cx="5362194" cy="320040"/>
                          </a:xfrm>
                          <a:prstGeom prst="rect">
                            <a:avLst/>
                          </a:prstGeom>
                        </pic:spPr>
                      </pic:pic>
                      <wps:wsp>
                        <wps:cNvPr id="626" name="Graphic 626"/>
                        <wps:cNvSpPr/>
                        <wps:spPr>
                          <a:xfrm>
                            <a:off x="5351907" y="1237869"/>
                            <a:ext cx="6350" cy="1270"/>
                          </a:xfrm>
                          <a:custGeom>
                            <a:avLst/>
                            <a:gdLst/>
                            <a:ahLst/>
                            <a:cxnLst/>
                            <a:rect l="l" t="t" r="r" b="b"/>
                            <a:pathLst>
                              <a:path w="6350">
                                <a:moveTo>
                                  <a:pt x="0" y="0"/>
                                </a:moveTo>
                                <a:lnTo>
                                  <a:pt x="6096" y="0"/>
                                </a:lnTo>
                              </a:path>
                            </a:pathLst>
                          </a:custGeom>
                          <a:ln w="380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27" name="Image 627"/>
                          <pic:cNvPicPr/>
                        </pic:nvPicPr>
                        <pic:blipFill>
                          <a:blip r:embed="rId527" cstate="print"/>
                          <a:stretch>
                            <a:fillRect/>
                          </a:stretch>
                        </pic:blipFill>
                        <pic:spPr>
                          <a:xfrm>
                            <a:off x="0" y="1231772"/>
                            <a:ext cx="5366004" cy="1684781"/>
                          </a:xfrm>
                          <a:prstGeom prst="rect">
                            <a:avLst/>
                          </a:prstGeom>
                        </pic:spPr>
                      </pic:pic>
                      <pic:pic xmlns:pic="http://schemas.openxmlformats.org/drawingml/2006/picture">
                        <pic:nvPicPr>
                          <pic:cNvPr id="628" name="Image 628"/>
                          <pic:cNvPicPr/>
                        </pic:nvPicPr>
                        <pic:blipFill>
                          <a:blip r:embed="rId528" cstate="print"/>
                          <a:stretch>
                            <a:fillRect/>
                          </a:stretch>
                        </pic:blipFill>
                        <pic:spPr>
                          <a:xfrm>
                            <a:off x="571" y="2901124"/>
                            <a:ext cx="5364861" cy="982599"/>
                          </a:xfrm>
                          <a:prstGeom prst="rect">
                            <a:avLst/>
                          </a:prstGeom>
                        </pic:spPr>
                      </pic:pic>
                      <pic:pic xmlns:pic="http://schemas.openxmlformats.org/drawingml/2006/picture">
                        <pic:nvPicPr>
                          <pic:cNvPr id="629" name="Image 629"/>
                          <pic:cNvPicPr/>
                        </pic:nvPicPr>
                        <pic:blipFill>
                          <a:blip r:embed="rId529" cstate="print"/>
                          <a:stretch>
                            <a:fillRect/>
                          </a:stretch>
                        </pic:blipFill>
                        <pic:spPr>
                          <a:xfrm>
                            <a:off x="1143" y="3869435"/>
                            <a:ext cx="5363718" cy="399288"/>
                          </a:xfrm>
                          <a:prstGeom prst="rect">
                            <a:avLst/>
                          </a:prstGeom>
                        </pic:spPr>
                      </pic:pic>
                      <wps:wsp>
                        <wps:cNvPr id="630" name="Textbox 630"/>
                        <wps:cNvSpPr txBox="1"/>
                        <wps:spPr>
                          <a:xfrm>
                            <a:off x="382147" y="395725"/>
                            <a:ext cx="579755" cy="159385"/>
                          </a:xfrm>
                          <a:prstGeom prst="rect">
                            <a:avLst/>
                          </a:prstGeom>
                        </wps:spPr>
                        <wps:txbx>
                          <w:txbxContent>
                            <w:p w14:paraId="2725AA00" w14:textId="77777777" w:rsidR="008F37B0" w:rsidRPr="001E150D" w:rsidRDefault="008F37B0">
                              <w:pPr>
                                <w:spacing w:line="249" w:lineRule="exact"/>
                                <w:rPr>
                                  <w:lang w:val="pt-BR"/>
                                </w:rPr>
                              </w:pPr>
                              <w:r w:rsidRPr="001E150D">
                                <w:rPr>
                                  <w:spacing w:val="-2"/>
                                  <w:lang w:val="pt-BR"/>
                                </w:rPr>
                                <w:t>Subsetor</w:t>
                              </w:r>
                            </w:p>
                          </w:txbxContent>
                        </wps:txbx>
                        <wps:bodyPr wrap="square" lIns="0" tIns="0" rIns="0" bIns="0" rtlCol="0">
                          <a:noAutofit/>
                        </wps:bodyPr>
                      </wps:wsp>
                      <wps:wsp>
                        <wps:cNvPr id="631" name="Textbox 631"/>
                        <wps:cNvSpPr txBox="1"/>
                        <wps:spPr>
                          <a:xfrm>
                            <a:off x="1871552" y="395724"/>
                            <a:ext cx="3405298" cy="474225"/>
                          </a:xfrm>
                          <a:prstGeom prst="rect">
                            <a:avLst/>
                          </a:prstGeom>
                        </wps:spPr>
                        <wps:txbx>
                          <w:txbxContent>
                            <w:p w14:paraId="37FFDA54" w14:textId="25194656" w:rsidR="008F37B0" w:rsidRPr="001E150D" w:rsidRDefault="008F37B0" w:rsidP="00AC54BC">
                              <w:pPr>
                                <w:tabs>
                                  <w:tab w:val="left" w:pos="282"/>
                                </w:tabs>
                                <w:spacing w:line="249" w:lineRule="exact"/>
                                <w:ind w:left="282" w:hanging="282"/>
                                <w:rPr>
                                  <w:lang w:val="pt-BR"/>
                                </w:rPr>
                              </w:pPr>
                              <w:r w:rsidRPr="00754157">
                                <w:rPr>
                                  <w:lang w:val="pt-BR"/>
                                </w:rPr>
                                <w:t>:</w:t>
                              </w:r>
                              <w:r w:rsidRPr="00754157">
                                <w:rPr>
                                  <w:lang w:val="pt-BR"/>
                                </w:rPr>
                                <w:tab/>
                              </w:r>
                              <w:r w:rsidRPr="001E150D">
                                <w:rPr>
                                  <w:lang w:val="pt-BR"/>
                                </w:rPr>
                                <w:t xml:space="preserve">Serviços de </w:t>
                              </w:r>
                              <w:r>
                                <w:rPr>
                                  <w:lang w:val="pt-BR"/>
                                </w:rPr>
                                <w:t>Escolta A</w:t>
                              </w:r>
                              <w:r w:rsidRPr="001E150D">
                                <w:rPr>
                                  <w:lang w:val="pt-BR"/>
                                </w:rPr>
                                <w:t xml:space="preserve">rmada e </w:t>
                              </w:r>
                              <w:r>
                                <w:rPr>
                                  <w:spacing w:val="-2"/>
                                  <w:lang w:val="pt-BR"/>
                                </w:rPr>
                                <w:t>S</w:t>
                              </w:r>
                              <w:r w:rsidRPr="001E150D">
                                <w:rPr>
                                  <w:spacing w:val="-2"/>
                                  <w:lang w:val="pt-BR"/>
                                </w:rPr>
                                <w:t xml:space="preserve">erviços de </w:t>
                              </w:r>
                              <w:r>
                                <w:rPr>
                                  <w:lang w:val="pt-BR"/>
                                </w:rPr>
                                <w:t>Carros B</w:t>
                              </w:r>
                              <w:r w:rsidRPr="001E150D">
                                <w:rPr>
                                  <w:lang w:val="pt-BR"/>
                                </w:rPr>
                                <w:t>lindados</w:t>
                              </w:r>
                            </w:p>
                            <w:p w14:paraId="6D67AD24" w14:textId="41327768" w:rsidR="008F37B0" w:rsidRPr="001E150D" w:rsidRDefault="008F37B0">
                              <w:pPr>
                                <w:spacing w:before="120"/>
                                <w:ind w:left="282"/>
                                <w:rPr>
                                  <w:lang w:val="pt-BR"/>
                                </w:rPr>
                              </w:pPr>
                              <w:r w:rsidRPr="001E150D">
                                <w:rPr>
                                  <w:spacing w:val="-2"/>
                                  <w:lang w:val="pt-BR"/>
                                </w:rPr>
                                <w:t xml:space="preserve">Serviços de </w:t>
                              </w:r>
                              <w:r>
                                <w:rPr>
                                  <w:lang w:val="pt-BR"/>
                                </w:rPr>
                                <w:t>Vigilância</w:t>
                              </w:r>
                              <w:r w:rsidRPr="001E150D">
                                <w:rPr>
                                  <w:lang w:val="pt-BR"/>
                                </w:rPr>
                                <w:t xml:space="preserve"> Armada</w:t>
                              </w:r>
                            </w:p>
                          </w:txbxContent>
                        </wps:txbx>
                        <wps:bodyPr wrap="square" lIns="0" tIns="0" rIns="0" bIns="0" rtlCol="0">
                          <a:noAutofit/>
                        </wps:bodyPr>
                      </wps:wsp>
                      <wps:wsp>
                        <wps:cNvPr id="632" name="Textbox 632"/>
                        <wps:cNvSpPr txBox="1"/>
                        <wps:spPr>
                          <a:xfrm>
                            <a:off x="382129" y="1012183"/>
                            <a:ext cx="4129486" cy="159385"/>
                          </a:xfrm>
                          <a:prstGeom prst="rect">
                            <a:avLst/>
                          </a:prstGeom>
                        </wps:spPr>
                        <wps:txbx>
                          <w:txbxContent>
                            <w:p w14:paraId="2F90C5BB" w14:textId="55AC06F7" w:rsidR="008F37B0" w:rsidRPr="00F806CF" w:rsidRDefault="008F37B0">
                              <w:pPr>
                                <w:tabs>
                                  <w:tab w:val="left" w:pos="2344"/>
                                  <w:tab w:val="left" w:pos="2626"/>
                                </w:tabs>
                                <w:spacing w:line="249" w:lineRule="exact"/>
                                <w:rPr>
                                  <w:lang w:val="pt-BR"/>
                                </w:rPr>
                              </w:pPr>
                              <w:r w:rsidRPr="001E150D">
                                <w:rPr>
                                  <w:spacing w:val="-2"/>
                                  <w:lang w:val="pt-BR"/>
                                </w:rPr>
                                <w:t xml:space="preserve">Classificação </w:t>
                              </w:r>
                              <w:r>
                                <w:rPr>
                                  <w:lang w:val="pt-BR"/>
                                </w:rPr>
                                <w:t>Industrial</w:t>
                              </w:r>
                              <w:r w:rsidRPr="00F806CF">
                                <w:rPr>
                                  <w:lang w:val="pt-BR"/>
                                </w:rPr>
                                <w:tab/>
                              </w:r>
                              <w:r>
                                <w:rPr>
                                  <w:lang w:val="pt-BR"/>
                                </w:rPr>
                                <w:t>:</w:t>
                              </w:r>
                              <w:r w:rsidRPr="00F806CF">
                                <w:rPr>
                                  <w:lang w:val="pt-BR"/>
                                </w:rPr>
                                <w:tab/>
                                <w:t xml:space="preserve">CPC 87305 </w:t>
                              </w:r>
                              <w:r w:rsidRPr="00F806CF">
                                <w:rPr>
                                  <w:spacing w:val="-2"/>
                                  <w:lang w:val="pt-BR"/>
                                </w:rPr>
                                <w:t xml:space="preserve">Serviços de </w:t>
                              </w:r>
                              <w:r>
                                <w:rPr>
                                  <w:lang w:val="pt-BR"/>
                                </w:rPr>
                                <w:t>V</w:t>
                              </w:r>
                              <w:r w:rsidRPr="00F806CF">
                                <w:rPr>
                                  <w:lang w:val="pt-BR"/>
                                </w:rPr>
                                <w:t>igilância</w:t>
                              </w:r>
                            </w:p>
                          </w:txbxContent>
                        </wps:txbx>
                        <wps:bodyPr wrap="square" lIns="0" tIns="0" rIns="0" bIns="0" rtlCol="0">
                          <a:noAutofit/>
                        </wps:bodyPr>
                      </wps:wsp>
                      <wps:wsp>
                        <wps:cNvPr id="633" name="Textbox 633"/>
                        <wps:cNvSpPr txBox="1"/>
                        <wps:spPr>
                          <a:xfrm>
                            <a:off x="382133" y="1320793"/>
                            <a:ext cx="1184910" cy="159385"/>
                          </a:xfrm>
                          <a:prstGeom prst="rect">
                            <a:avLst/>
                          </a:prstGeom>
                        </wps:spPr>
                        <wps:txbx>
                          <w:txbxContent>
                            <w:p w14:paraId="3C2870E8" w14:textId="0B627E57" w:rsidR="008F37B0" w:rsidRDefault="008F37B0">
                              <w:pPr>
                                <w:spacing w:line="249" w:lineRule="exact"/>
                              </w:pPr>
                              <w:r>
                                <w:t xml:space="preserve">Tipo de </w:t>
                              </w:r>
                              <w:r>
                                <w:rPr>
                                  <w:spacing w:val="-2"/>
                                  <w:lang w:val="pt-BR"/>
                                </w:rPr>
                                <w:t>R</w:t>
                              </w:r>
                              <w:r w:rsidRPr="001E150D">
                                <w:rPr>
                                  <w:spacing w:val="-2"/>
                                  <w:lang w:val="pt-BR"/>
                                </w:rPr>
                                <w:t>eserva</w:t>
                              </w:r>
                            </w:p>
                          </w:txbxContent>
                        </wps:txbx>
                        <wps:bodyPr wrap="square" lIns="0" tIns="0" rIns="0" bIns="0" rtlCol="0">
                          <a:noAutofit/>
                        </wps:bodyPr>
                      </wps:wsp>
                      <wps:wsp>
                        <wps:cNvPr id="634" name="Textbox 634"/>
                        <wps:cNvSpPr txBox="1"/>
                        <wps:spPr>
                          <a:xfrm>
                            <a:off x="1871311" y="1320793"/>
                            <a:ext cx="3242945" cy="1435735"/>
                          </a:xfrm>
                          <a:prstGeom prst="rect">
                            <a:avLst/>
                          </a:prstGeom>
                        </wps:spPr>
                        <wps:txbx>
                          <w:txbxContent>
                            <w:p w14:paraId="3510981D" w14:textId="439414A3" w:rsidR="008F37B0" w:rsidRPr="001E150D" w:rsidRDefault="008F37B0">
                              <w:pPr>
                                <w:tabs>
                                  <w:tab w:val="left" w:pos="282"/>
                                </w:tabs>
                                <w:spacing w:line="249" w:lineRule="exact"/>
                                <w:rPr>
                                  <w:lang w:val="pt-BR"/>
                                </w:rPr>
                              </w:pPr>
                              <w:r w:rsidRPr="00754157">
                                <w:rPr>
                                  <w:lang w:val="pt-BR"/>
                                </w:rPr>
                                <w:t>:</w:t>
                              </w:r>
                              <w:r w:rsidRPr="00754157">
                                <w:rPr>
                                  <w:lang w:val="pt-BR"/>
                                </w:rPr>
                                <w:tab/>
                              </w:r>
                              <w:r>
                                <w:rPr>
                                  <w:lang w:val="pt-BR"/>
                                </w:rPr>
                                <w:t>Tratamento N</w:t>
                              </w:r>
                              <w:r w:rsidRPr="001E150D">
                                <w:rPr>
                                  <w:lang w:val="pt-BR"/>
                                </w:rPr>
                                <w:t xml:space="preserve">acional (Artigo 9.3 e Artigo </w:t>
                              </w:r>
                              <w:r w:rsidRPr="001E150D">
                                <w:rPr>
                                  <w:spacing w:val="-2"/>
                                  <w:lang w:val="pt-BR"/>
                                </w:rPr>
                                <w:t>10.4)</w:t>
                              </w:r>
                            </w:p>
                            <w:p w14:paraId="58A85EAF" w14:textId="48001F52" w:rsidR="008F37B0" w:rsidRPr="001E150D" w:rsidRDefault="008F37B0">
                              <w:pPr>
                                <w:spacing w:before="120" w:line="244" w:lineRule="auto"/>
                                <w:ind w:left="282"/>
                                <w:rPr>
                                  <w:lang w:val="pt-BR"/>
                                </w:rPr>
                              </w:pPr>
                              <w:r w:rsidRPr="001E150D">
                                <w:rPr>
                                  <w:lang w:val="pt-BR"/>
                                </w:rPr>
                                <w:t xml:space="preserve">Gerência Sênior e Conselhos de </w:t>
                              </w:r>
                              <w:r>
                                <w:rPr>
                                  <w:lang w:val="pt-BR"/>
                                </w:rPr>
                                <w:t>Diretores</w:t>
                              </w:r>
                              <w:r w:rsidRPr="001E150D">
                                <w:rPr>
                                  <w:lang w:val="pt-BR"/>
                                </w:rPr>
                                <w:t xml:space="preserve"> (Artigo </w:t>
                              </w:r>
                              <w:r w:rsidRPr="001E150D">
                                <w:rPr>
                                  <w:spacing w:val="-4"/>
                                  <w:lang w:val="pt-BR"/>
                                </w:rPr>
                                <w:t>9.6)</w:t>
                              </w:r>
                            </w:p>
                            <w:p w14:paraId="4E454AB9" w14:textId="47BE558B" w:rsidR="008F37B0" w:rsidRPr="001E150D" w:rsidRDefault="008F37B0">
                              <w:pPr>
                                <w:spacing w:before="115" w:line="247" w:lineRule="auto"/>
                                <w:ind w:left="282"/>
                                <w:rPr>
                                  <w:lang w:val="pt-BR"/>
                                </w:rPr>
                              </w:pPr>
                              <w:r w:rsidRPr="001E150D">
                                <w:rPr>
                                  <w:lang w:val="pt-BR"/>
                                </w:rPr>
                                <w:t xml:space="preserve">Tratamento </w:t>
                              </w:r>
                              <w:r>
                                <w:rPr>
                                  <w:lang w:val="pt-BR"/>
                                </w:rPr>
                                <w:t>de Nação Mais Favorecida</w:t>
                              </w:r>
                              <w:r w:rsidRPr="001E150D">
                                <w:rPr>
                                  <w:lang w:val="pt-BR"/>
                                </w:rPr>
                                <w:t xml:space="preserve"> (Artigo 9-A.4 e Artigo 10.10)</w:t>
                              </w:r>
                            </w:p>
                            <w:p w14:paraId="53506B4E" w14:textId="3C80AF37" w:rsidR="008F37B0" w:rsidRPr="001E150D" w:rsidRDefault="008F37B0">
                              <w:pPr>
                                <w:spacing w:line="374" w:lineRule="exact"/>
                                <w:ind w:left="282" w:right="1778"/>
                                <w:rPr>
                                  <w:lang w:val="pt-BR"/>
                                </w:rPr>
                              </w:pPr>
                              <w:r w:rsidRPr="001E150D">
                                <w:rPr>
                                  <w:lang w:val="pt-BR"/>
                                </w:rPr>
                                <w:t xml:space="preserve">Acesso </w:t>
                              </w:r>
                              <w:r>
                                <w:rPr>
                                  <w:lang w:val="pt-BR"/>
                                </w:rPr>
                                <w:t>a Mercados</w:t>
                              </w:r>
                              <w:r w:rsidRPr="001E150D">
                                <w:rPr>
                                  <w:lang w:val="pt-BR"/>
                                </w:rPr>
                                <w:t xml:space="preserve"> (Artigo 10.3) Presença </w:t>
                              </w:r>
                              <w:r>
                                <w:rPr>
                                  <w:lang w:val="pt-BR"/>
                                </w:rPr>
                                <w:t>Local</w:t>
                              </w:r>
                              <w:r w:rsidRPr="001E150D">
                                <w:rPr>
                                  <w:lang w:val="pt-BR"/>
                                </w:rPr>
                                <w:t xml:space="preserve"> (Artigo </w:t>
                              </w:r>
                              <w:r w:rsidRPr="001E150D">
                                <w:rPr>
                                  <w:spacing w:val="-2"/>
                                  <w:lang w:val="pt-BR"/>
                                </w:rPr>
                                <w:t>10.9)</w:t>
                              </w:r>
                            </w:p>
                          </w:txbxContent>
                        </wps:txbx>
                        <wps:bodyPr wrap="square" lIns="0" tIns="0" rIns="0" bIns="0" rtlCol="0">
                          <a:noAutofit/>
                        </wps:bodyPr>
                      </wps:wsp>
                      <wps:wsp>
                        <wps:cNvPr id="635" name="Textbox 635"/>
                        <wps:cNvSpPr txBox="1"/>
                        <wps:spPr>
                          <a:xfrm>
                            <a:off x="382147" y="2988811"/>
                            <a:ext cx="683260" cy="159385"/>
                          </a:xfrm>
                          <a:prstGeom prst="rect">
                            <a:avLst/>
                          </a:prstGeom>
                        </wps:spPr>
                        <wps:txbx>
                          <w:txbxContent>
                            <w:p w14:paraId="369C8983" w14:textId="77777777" w:rsidR="008F37B0" w:rsidRPr="00715DCC" w:rsidRDefault="008F37B0">
                              <w:pPr>
                                <w:spacing w:line="249" w:lineRule="exact"/>
                                <w:rPr>
                                  <w:lang w:val="pt-BR"/>
                                </w:rPr>
                              </w:pPr>
                              <w:r w:rsidRPr="00715DCC">
                                <w:rPr>
                                  <w:spacing w:val="-2"/>
                                  <w:lang w:val="pt-BR"/>
                                </w:rPr>
                                <w:t>Descrição</w:t>
                              </w:r>
                            </w:p>
                          </w:txbxContent>
                        </wps:txbx>
                        <wps:bodyPr wrap="square" lIns="0" tIns="0" rIns="0" bIns="0" rtlCol="0">
                          <a:noAutofit/>
                        </wps:bodyPr>
                      </wps:wsp>
                      <wps:wsp>
                        <wps:cNvPr id="636" name="Textbox 636"/>
                        <wps:cNvSpPr txBox="1"/>
                        <wps:spPr>
                          <a:xfrm>
                            <a:off x="1871816" y="2988811"/>
                            <a:ext cx="3427729" cy="819150"/>
                          </a:xfrm>
                          <a:prstGeom prst="rect">
                            <a:avLst/>
                          </a:prstGeom>
                        </wps:spPr>
                        <wps:txbx>
                          <w:txbxContent>
                            <w:p w14:paraId="6B072746" w14:textId="24106C59" w:rsidR="008F37B0" w:rsidRPr="00F806CF" w:rsidRDefault="008F37B0" w:rsidP="008A08D5">
                              <w:pPr>
                                <w:tabs>
                                  <w:tab w:val="left" w:pos="282"/>
                                </w:tabs>
                                <w:spacing w:line="249" w:lineRule="exact"/>
                                <w:ind w:left="282" w:hanging="282"/>
                                <w:rPr>
                                  <w:lang w:val="pt-BR"/>
                                </w:rPr>
                              </w:pPr>
                              <w:r w:rsidRPr="00F806CF">
                                <w:rPr>
                                  <w:spacing w:val="-10"/>
                                  <w:lang w:val="pt-BR"/>
                                </w:rPr>
                                <w:t>:</w:t>
                              </w:r>
                              <w:r w:rsidRPr="00F806CF">
                                <w:rPr>
                                  <w:lang w:val="pt-BR"/>
                                </w:rPr>
                                <w:tab/>
                              </w:r>
                              <w:r>
                                <w:rPr>
                                  <w:u w:val="single"/>
                                  <w:lang w:val="pt-BR"/>
                                </w:rPr>
                                <w:t>Comércio de S</w:t>
                              </w:r>
                              <w:r w:rsidRPr="00F806CF">
                                <w:rPr>
                                  <w:u w:val="single"/>
                                  <w:lang w:val="pt-BR"/>
                                </w:rPr>
                                <w:t xml:space="preserve">erviços e </w:t>
                              </w:r>
                              <w:r>
                                <w:rPr>
                                  <w:spacing w:val="-2"/>
                                  <w:u w:val="single"/>
                                  <w:lang w:val="pt-BR"/>
                                </w:rPr>
                                <w:t>I</w:t>
                              </w:r>
                              <w:r w:rsidRPr="00F806CF">
                                <w:rPr>
                                  <w:spacing w:val="-2"/>
                                  <w:u w:val="single"/>
                                  <w:lang w:val="pt-BR"/>
                                </w:rPr>
                                <w:t>nvestime</w:t>
                              </w:r>
                              <w:r>
                                <w:rPr>
                                  <w:spacing w:val="-2"/>
                                  <w:u w:val="single"/>
                                  <w:lang w:val="pt-BR"/>
                                </w:rPr>
                                <w:t>ntos</w:t>
                              </w:r>
                              <w:r w:rsidRPr="00F806CF">
                                <w:rPr>
                                  <w:spacing w:val="-2"/>
                                  <w:lang w:val="pt-BR"/>
                                </w:rPr>
                                <w:t>:</w:t>
                              </w:r>
                            </w:p>
                            <w:p w14:paraId="5B740C5C" w14:textId="77777777" w:rsidR="008F37B0" w:rsidRPr="00F806CF" w:rsidRDefault="008F37B0">
                              <w:pPr>
                                <w:spacing w:line="247" w:lineRule="auto"/>
                                <w:ind w:left="282" w:right="18"/>
                                <w:jc w:val="both"/>
                                <w:rPr>
                                  <w:sz w:val="8"/>
                                  <w:szCs w:val="8"/>
                                  <w:lang w:val="pt-BR"/>
                                </w:rPr>
                              </w:pPr>
                            </w:p>
                            <w:p w14:paraId="0C7AA257" w14:textId="2FCE9697" w:rsidR="008F37B0" w:rsidRPr="00F806CF" w:rsidRDefault="008F37B0">
                              <w:pPr>
                                <w:spacing w:line="247" w:lineRule="auto"/>
                                <w:ind w:left="282" w:right="18"/>
                                <w:jc w:val="both"/>
                                <w:rPr>
                                  <w:lang w:val="pt-BR"/>
                                </w:rPr>
                              </w:pPr>
                              <w:r>
                                <w:rPr>
                                  <w:lang w:val="pt-BR"/>
                                </w:rPr>
                                <w:t>Singapura</w:t>
                              </w:r>
                              <w:r w:rsidRPr="00F806CF">
                                <w:rPr>
                                  <w:lang w:val="pt-BR"/>
                                </w:rPr>
                                <w:t xml:space="preserve"> </w:t>
                              </w:r>
                              <w:r>
                                <w:rPr>
                                  <w:lang w:val="pt-BR"/>
                                </w:rPr>
                                <w:t>reserva-se</w:t>
                              </w:r>
                              <w:r w:rsidRPr="00F806CF">
                                <w:rPr>
                                  <w:lang w:val="pt-BR"/>
                                </w:rPr>
                                <w:t xml:space="preserve"> o direito de adotar ou manter qualquer medida que afete a prestação de serviços de escolta</w:t>
                              </w:r>
                              <w:r>
                                <w:rPr>
                                  <w:lang w:val="pt-BR"/>
                                </w:rPr>
                                <w:t xml:space="preserve"> armada, carro blindado e vigilância</w:t>
                              </w:r>
                              <w:r w:rsidRPr="00F806CF">
                                <w:rPr>
                                  <w:lang w:val="pt-BR"/>
                                </w:rPr>
                                <w:t xml:space="preserve"> armada.</w:t>
                              </w:r>
                            </w:p>
                          </w:txbxContent>
                        </wps:txbx>
                        <wps:bodyPr wrap="square" lIns="0" tIns="0" rIns="0" bIns="0" rtlCol="0">
                          <a:noAutofit/>
                        </wps:bodyPr>
                      </wps:wsp>
                      <wps:wsp>
                        <wps:cNvPr id="637" name="Textbox 637"/>
                        <wps:cNvSpPr txBox="1"/>
                        <wps:spPr>
                          <a:xfrm>
                            <a:off x="382147" y="3956551"/>
                            <a:ext cx="1022350" cy="159385"/>
                          </a:xfrm>
                          <a:prstGeom prst="rect">
                            <a:avLst/>
                          </a:prstGeom>
                        </wps:spPr>
                        <wps:txbx>
                          <w:txbxContent>
                            <w:p w14:paraId="7C68AF1F" w14:textId="6CD6BE75" w:rsidR="008F37B0" w:rsidRPr="00715DCC" w:rsidRDefault="008F37B0">
                              <w:pPr>
                                <w:spacing w:line="249" w:lineRule="exact"/>
                                <w:rPr>
                                  <w:lang w:val="pt-BR"/>
                                </w:rPr>
                              </w:pPr>
                              <w:r w:rsidRPr="00715DCC">
                                <w:rPr>
                                  <w:spacing w:val="-2"/>
                                  <w:lang w:val="pt-BR"/>
                                </w:rPr>
                                <w:t xml:space="preserve">Medida </w:t>
                              </w:r>
                              <w:r>
                                <w:rPr>
                                  <w:lang w:val="pt-BR"/>
                                </w:rPr>
                                <w:t>E</w:t>
                              </w:r>
                              <w:r w:rsidRPr="00715DCC">
                                <w:rPr>
                                  <w:lang w:val="pt-BR"/>
                                </w:rPr>
                                <w:t>xistente</w:t>
                              </w:r>
                            </w:p>
                          </w:txbxContent>
                        </wps:txbx>
                        <wps:bodyPr wrap="square" lIns="0" tIns="0" rIns="0" bIns="0" rtlCol="0">
                          <a:noAutofit/>
                        </wps:bodyPr>
                      </wps:wsp>
                      <wps:wsp>
                        <wps:cNvPr id="638" name="Textbox 638"/>
                        <wps:cNvSpPr txBox="1"/>
                        <wps:spPr>
                          <a:xfrm>
                            <a:off x="1872172" y="3944590"/>
                            <a:ext cx="3355436" cy="171346"/>
                          </a:xfrm>
                          <a:prstGeom prst="rect">
                            <a:avLst/>
                          </a:prstGeom>
                        </wps:spPr>
                        <wps:txbx>
                          <w:txbxContent>
                            <w:p w14:paraId="1616CE3E" w14:textId="5CDD2EF3" w:rsidR="008F37B0" w:rsidRPr="00754157" w:rsidRDefault="008F37B0">
                              <w:pPr>
                                <w:tabs>
                                  <w:tab w:val="left" w:pos="337"/>
                                </w:tabs>
                                <w:spacing w:line="249" w:lineRule="exact"/>
                              </w:pPr>
                              <w:r w:rsidRPr="00754157">
                                <w:rPr>
                                  <w:spacing w:val="-10"/>
                                </w:rPr>
                                <w:t>:</w:t>
                              </w:r>
                              <w:r w:rsidRPr="00754157">
                                <w:tab/>
                              </w:r>
                              <w:r w:rsidRPr="00754157">
                                <w:rPr>
                                  <w:i/>
                                </w:rPr>
                                <w:t>Police Force Act 2004</w:t>
                              </w:r>
                              <w:r>
                                <w:t>, 2020 Revised Edition, Part 9</w:t>
                              </w:r>
                            </w:p>
                          </w:txbxContent>
                        </wps:txbx>
                        <wps:bodyPr wrap="square" lIns="0" tIns="0" rIns="0" bIns="0" rtlCol="0">
                          <a:noAutofit/>
                        </wps:bodyPr>
                      </wps:wsp>
                    </wpg:wgp>
                  </a:graphicData>
                </a:graphic>
                <wp14:sizeRelV relativeFrom="margin">
                  <wp14:pctHeight>0</wp14:pctHeight>
                </wp14:sizeRelV>
              </wp:anchor>
            </w:drawing>
          </mc:Choice>
          <mc:Fallback>
            <w:pict>
              <v:group w14:anchorId="504E5628" id="Group 622" o:spid="_x0000_s1325" style="position:absolute;margin-left:83.55pt;margin-top:84.9pt;width:422.5pt;height:369pt;z-index:-251653120;mso-wrap-distance-left:0;mso-wrap-distance-right:0;mso-position-horizontal-relative:page;mso-position-vertical-relative:page;mso-height-relative:margin" coordsize="53660,42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">
                <v:shape id="Image 623" o:spid="_x0000_s1326"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8lz7DAAAA3AAAAA8AAABkcnMvZG93bnJldi54bWxEj9FqAjEURN8L/kO4Ql+KZmtBZDWKCtZC&#10;n6p+wGVz3axubrZJXOPfN4VCH4eZOcMsVsm2oicfGscKXscFCOLK6YZrBafjbjQDESKyxtYxKXhQ&#10;gNVy8LTAUrs7f1F/iLXIEA4lKjAxdqWUoTJkMYxdR5y9s/MWY5a+ltrjPcNtKydFMZUWG84LBjva&#10;Gqquh5tVcKHtewrVxW+OXf/yuZ+Z70YnpZ6HaT0HESnF//Bf+0MrmE7e4PdMPgJy+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ryXPsMAAADcAAAADwAAAAAAAAAAAAAAAACf&#10;AgAAZHJzL2Rvd25yZXYueG1sUEsFBgAAAAAEAAQA9wAAAI8DAAAAAA==&#10;">
                  <v:imagedata r:id="rId435" o:title=""/>
                </v:shape>
                <v:shape id="Image 624" o:spid="_x0000_s1327" type="#_x0000_t75" style="position:absolute;top:3074;width:53660;height:63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a9J7EAAAA3AAAAA8AAABkcnMvZG93bnJldi54bWxEj09rAjEUxO8Fv0N4grearYrI1ihVEPQg&#10;S63en5u3f+jmZU2irn76plDocZiZ3zDzZWcacSPna8sK3oYJCOLc6ppLBcevzesMhA/IGhvLpOBB&#10;HpaL3sscU23v/Em3QyhFhLBPUUEVQptK6fOKDPqhbYmjV1hnMETpSqkd3iPcNHKUJFNpsOa4UGFL&#10;64ry78PVKGhLdy3sKcsuyWx/3q3GxfHJmVKDfvfxDiJQF/7Df+2tVjAdTeD3TDwCcvE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Wa9J7EAAAA3AAAAA8AAAAAAAAAAAAAAAAA&#10;nwIAAGRycy9kb3ducmV2LnhtbFBLBQYAAAAABAAEAPcAAACQAwAAAAA=&#10;">
                  <v:imagedata r:id="rId530" o:title=""/>
                </v:shape>
                <v:shape id="Image 625" o:spid="_x0000_s1328" type="#_x0000_t75" style="position:absolute;left:19;top:9258;width:53621;height:3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7OnLFAAAA3AAAAA8AAABkcnMvZG93bnJldi54bWxEj0FLAzEUhO9C/0N4BW822wWL3TYtpSj0&#10;VLH2oLfXzXOzmLysSba7/nsjCB6HmfmGWW9HZ8WVQmw9K5jPChDEtdctNwrOr093DyBiQtZoPZOC&#10;b4qw3Uxu1lhpP/ALXU+pERnCsUIFJqWukjLWhhzGme+Is/fhg8OUZWikDjhkuLOyLIqFdNhyXjDY&#10;0d5Q/XnqnYJjGZ7f3vvLcLa7r+WjPRyjWfZK3U7H3QpEojH9h//aB61gUd7D75l8BOTm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uzpyxQAAANwAAAAPAAAAAAAAAAAAAAAA&#10;AJ8CAABkcnMvZG93bnJldi54bWxQSwUGAAAAAAQABAD3AAAAkQMAAAAA&#10;">
                  <v:imagedata r:id="rId531" o:title=""/>
                </v:shape>
                <v:shape id="Graphic 626" o:spid="_x0000_s1329" style="position:absolute;left:53519;top:12378;width:63;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IacQA&#10;AADcAAAADwAAAGRycy9kb3ducmV2LnhtbESPwWrDMBBE74X+g9hCb7GcEExwo4S2UPAxTgvBt8Xa&#10;Wm6tlZEUx/n7KhDocZiZN8x2P9tBTORD71jBMstBELdO99wp+Pr8WGxAhIiscXBMCq4UYL97fNhi&#10;qd2Fa5qOsRMJwqFEBSbGsZQytIYshsyNxMn7dt5iTNJ3Unu8JLgd5CrPC2mx57RgcKR3Q+3v8WwV&#10;nNt1Y37efH2tDs1papZzUTW1Us9P8+sLiEhz/A/f25VWUKwKuJ1JR0D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aiGnEAAAA3AAAAA8AAAAAAAAAAAAAAAAAmAIAAGRycy9k&#10;b3ducmV2LnhtbFBLBQYAAAAABAAEAPUAAACJAwAAAAA=&#10;" path="m,l6096,e" filled="f" strokeweight=".1058mm">
                  <v:path arrowok="t"/>
                </v:shape>
                <v:shape id="Image 627" o:spid="_x0000_s1330" type="#_x0000_t75" style="position:absolute;top:12317;width:53660;height:168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cmAjCAAAA3AAAAA8AAABkcnMvZG93bnJldi54bWxEj0FrwkAQhe8F/8MyQm91Uw9pTV2lCILX&#10;pkKvQ3bMpmZnY3Y0SX99tyD0+HjzvjdvvR19q27UxyawgedFBoq4Crbh2sDxc//0CioKssU2MBmY&#10;KMJ2M3tYY2HDwB90K6VWCcKxQANOpCu0jpUjj3EROuLknULvUZLsa217HBLct3qZZbn22HBqcNjR&#10;zlF1Lq8+vbFyQuXl5CX/mho91T808Lcxj/Px/Q2U0Cj/x/f0wRrIly/wNyYRQG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SnJgIwgAAANwAAAAPAAAAAAAAAAAAAAAAAJ8C&#10;AABkcnMvZG93bnJldi54bWxQSwUGAAAAAAQABAD3AAAAjgMAAAAA&#10;">
                  <v:imagedata r:id="rId532" o:title=""/>
                </v:shape>
                <v:shape id="Image 628" o:spid="_x0000_s1331" type="#_x0000_t75" style="position:absolute;left:5;top:29011;width:53649;height:98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q/bzCAAAA3AAAAA8AAABkcnMvZG93bnJldi54bWxET8uKwjAU3Qv+Q7gDs9NUF0U7RhlEmQcu&#10;1BHB3bW505ZJbkqS0fr3ZiG4PJz3bNFZIy7kQ+NYwWiYgSAunW64UnD4WQ8mIEJE1mgck4IbBVjM&#10;+70ZFtpdeUeXfaxECuFQoII6xraQMpQ1WQxD1xIn7td5izFBX0nt8ZrCrZHjLMulxYZTQ40tLWsq&#10;//b/VsHxe3nO/QlXW3mcTr7Mx8FsRiulXl+69zcQkbr4FD/cn1pBPk5r05l0BOT8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6v28wgAAANwAAAAPAAAAAAAAAAAAAAAAAJ8C&#10;AABkcnMvZG93bnJldi54bWxQSwUGAAAAAAQABAD3AAAAjgMAAAAA&#10;">
                  <v:imagedata r:id="rId533" o:title=""/>
                </v:shape>
                <v:shape id="Image 629" o:spid="_x0000_s1332" type="#_x0000_t75" style="position:absolute;left:11;top:38694;width:53637;height:39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YUAvFAAAA3AAAAA8AAABkcnMvZG93bnJldi54bWxEj0FrwkAUhO+F/oflFXopdaOIaHQVEaQV&#10;D6IRcn3NPpNg9m3YXTX117tCocdhZr5hZovONOJKzteWFfR7CQjiwuqaSwXHbP05BuEDssbGMin4&#10;JQ+L+evLDFNtb7yn6yGUIkLYp6igCqFNpfRFRQZ9z7bE0TtZZzBE6UqpHd4i3DRykCQjabDmuFBh&#10;S6uKivPhYhRoZ3YfP5k5DzfbfHnM8q87b3Ol3t+65RREoC78h//a31rBaDCB55l4BOT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2FALxQAAANwAAAAPAAAAAAAAAAAAAAAA&#10;AJ8CAABkcnMvZG93bnJldi54bWxQSwUGAAAAAAQABAD3AAAAkQMAAAAA&#10;">
                  <v:imagedata r:id="rId534" o:title=""/>
                </v:shape>
                <v:shape id="Textbox 630" o:spid="_x0000_s1333" type="#_x0000_t202" style="position:absolute;left:3821;top:3957;width:5798;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WN8IA&#10;AADcAAAADwAAAGRycy9kb3ducmV2LnhtbERPz2vCMBS+D/wfwhN2m6kblFlNRWQDYTCs9eDx2by2&#10;weala6J2//1yEHb8+H6v1qPtxI0GbxwrmM8SEMSV04YbBcfy8+UdhA/IGjvHpOCXPKzzydMKM+3u&#10;XNDtEBoRQ9hnqKANoc+k9FVLFv3M9cSRq91gMUQ4NFIPeI/htpOvSZJKi4ZjQ4s9bVuqLoerVbA5&#10;cfFhfr7P+6IuTFkuEv5KL0o9T8fNEkSgMfyLH+6dVpC+xfn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GFY3wgAAANwAAAAPAAAAAAAAAAAAAAAAAJgCAABkcnMvZG93&#10;bnJldi54bWxQSwUGAAAAAAQABAD1AAAAhwMAAAAA&#10;" filled="f" stroked="f">
                  <v:textbox inset="0,0,0,0">
                    <w:txbxContent>
                      <w:p w14:paraId="2725AA00" w14:textId="77777777" w:rsidR="008F37B0" w:rsidRPr="001E150D" w:rsidRDefault="008F37B0">
                        <w:pPr>
                          <w:spacing w:line="249" w:lineRule="exact"/>
                          <w:rPr>
                            <w:lang w:val="pt-BR"/>
                          </w:rPr>
                        </w:pPr>
                        <w:r w:rsidRPr="001E150D">
                          <w:rPr>
                            <w:spacing w:val="-2"/>
                            <w:lang w:val="pt-BR"/>
                          </w:rPr>
                          <w:t>Subsetor</w:t>
                        </w:r>
                      </w:p>
                    </w:txbxContent>
                  </v:textbox>
                </v:shape>
                <v:shape id="Textbox 631" o:spid="_x0000_s1334" type="#_x0000_t202" style="position:absolute;left:18715;top:3957;width:34053;height:4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TzrMUA&#10;AADcAAAADwAAAGRycy9kb3ducmV2LnhtbESPQWvCQBSE74L/YXlCb7qxhVCjq4hYKBSKMR48PrPP&#10;ZDH7Nma3mv77rlDwOMzMN8xi1dtG3KjzxrGC6SQBQVw6bbhScCg+xu8gfEDW2DgmBb/kYbUcDhaY&#10;aXfnnG77UIkIYZ+hgjqENpPSlzVZ9BPXEkfv7DqLIcqukrrDe4TbRr4mSSotGo4LNba0qam87H+s&#10;gvWR8625fp92+Tk3RTFL+Cu9KPUy6tdzEIH68Az/tz+1gvRt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VPOsxQAAANwAAAAPAAAAAAAAAAAAAAAAAJgCAABkcnMv&#10;ZG93bnJldi54bWxQSwUGAAAAAAQABAD1AAAAigMAAAAA&#10;" filled="f" stroked="f">
                  <v:textbox inset="0,0,0,0">
                    <w:txbxContent>
                      <w:p w14:paraId="37FFDA54" w14:textId="25194656" w:rsidR="008F37B0" w:rsidRPr="001E150D" w:rsidRDefault="008F37B0" w:rsidP="00AC54BC">
                        <w:pPr>
                          <w:tabs>
                            <w:tab w:val="left" w:pos="282"/>
                          </w:tabs>
                          <w:spacing w:line="249" w:lineRule="exact"/>
                          <w:ind w:left="282" w:hanging="282"/>
                          <w:rPr>
                            <w:lang w:val="pt-BR"/>
                          </w:rPr>
                        </w:pPr>
                        <w:proofErr w:type="gramStart"/>
                        <w:r w:rsidRPr="00754157">
                          <w:rPr>
                            <w:lang w:val="pt-BR"/>
                          </w:rPr>
                          <w:t>:</w:t>
                        </w:r>
                        <w:r w:rsidRPr="00754157">
                          <w:rPr>
                            <w:lang w:val="pt-BR"/>
                          </w:rPr>
                          <w:tab/>
                        </w:r>
                        <w:proofErr w:type="gramEnd"/>
                        <w:r w:rsidRPr="001E150D">
                          <w:rPr>
                            <w:lang w:val="pt-BR"/>
                          </w:rPr>
                          <w:t xml:space="preserve">Serviços de </w:t>
                        </w:r>
                        <w:r>
                          <w:rPr>
                            <w:lang w:val="pt-BR"/>
                          </w:rPr>
                          <w:t>Escolta A</w:t>
                        </w:r>
                        <w:r w:rsidRPr="001E150D">
                          <w:rPr>
                            <w:lang w:val="pt-BR"/>
                          </w:rPr>
                          <w:t xml:space="preserve">rmada e </w:t>
                        </w:r>
                        <w:r>
                          <w:rPr>
                            <w:spacing w:val="-2"/>
                            <w:lang w:val="pt-BR"/>
                          </w:rPr>
                          <w:t>S</w:t>
                        </w:r>
                        <w:r w:rsidRPr="001E150D">
                          <w:rPr>
                            <w:spacing w:val="-2"/>
                            <w:lang w:val="pt-BR"/>
                          </w:rPr>
                          <w:t xml:space="preserve">erviços de </w:t>
                        </w:r>
                        <w:r>
                          <w:rPr>
                            <w:lang w:val="pt-BR"/>
                          </w:rPr>
                          <w:t>Carros B</w:t>
                        </w:r>
                        <w:r w:rsidRPr="001E150D">
                          <w:rPr>
                            <w:lang w:val="pt-BR"/>
                          </w:rPr>
                          <w:t>lindados</w:t>
                        </w:r>
                      </w:p>
                      <w:p w14:paraId="6D67AD24" w14:textId="41327768" w:rsidR="008F37B0" w:rsidRPr="001E150D" w:rsidRDefault="008F37B0">
                        <w:pPr>
                          <w:spacing w:before="120"/>
                          <w:ind w:left="282"/>
                          <w:rPr>
                            <w:lang w:val="pt-BR"/>
                          </w:rPr>
                        </w:pPr>
                        <w:r w:rsidRPr="001E150D">
                          <w:rPr>
                            <w:spacing w:val="-2"/>
                            <w:lang w:val="pt-BR"/>
                          </w:rPr>
                          <w:t xml:space="preserve">Serviços de </w:t>
                        </w:r>
                        <w:r>
                          <w:rPr>
                            <w:lang w:val="pt-BR"/>
                          </w:rPr>
                          <w:t>Vigilância</w:t>
                        </w:r>
                        <w:r w:rsidRPr="001E150D">
                          <w:rPr>
                            <w:lang w:val="pt-BR"/>
                          </w:rPr>
                          <w:t xml:space="preserve"> Armada</w:t>
                        </w:r>
                      </w:p>
                    </w:txbxContent>
                  </v:textbox>
                </v:shape>
                <v:shape id="Textbox 632" o:spid="_x0000_s1335" type="#_x0000_t202" style="position:absolute;left:3821;top:10121;width:41295;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Zt28UA&#10;AADcAAAADwAAAGRycy9kb3ducmV2LnhtbESPQWvCQBSE7wX/w/KE3upGC6FGVxFpQSgUYzx4fGaf&#10;yWL2bcyumv77rlDwOMzMN8x82dtG3KjzxrGC8SgBQVw6bbhSsC++3j5A+ICssXFMCn7Jw3IxeJlj&#10;pt2dc7rtQiUihH2GCuoQ2kxKX9Zk0Y9cSxy9k+sshii7SuoO7xFuGzlJklRaNBwXamxpXVN53l2t&#10;gtWB809z+Tlu81NuimKa8Hd6Vup12K9mIAL14Rn+b2+0gvR9A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hm3bxQAAANwAAAAPAAAAAAAAAAAAAAAAAJgCAABkcnMv&#10;ZG93bnJldi54bWxQSwUGAAAAAAQABAD1AAAAigMAAAAA&#10;" filled="f" stroked="f">
                  <v:textbox inset="0,0,0,0">
                    <w:txbxContent>
                      <w:p w14:paraId="2F90C5BB" w14:textId="55AC06F7" w:rsidR="008F37B0" w:rsidRPr="00F806CF" w:rsidRDefault="008F37B0">
                        <w:pPr>
                          <w:tabs>
                            <w:tab w:val="left" w:pos="2344"/>
                            <w:tab w:val="left" w:pos="2626"/>
                          </w:tabs>
                          <w:spacing w:line="249" w:lineRule="exact"/>
                          <w:rPr>
                            <w:lang w:val="pt-BR"/>
                          </w:rPr>
                        </w:pPr>
                        <w:r w:rsidRPr="001E150D">
                          <w:rPr>
                            <w:spacing w:val="-2"/>
                            <w:lang w:val="pt-BR"/>
                          </w:rPr>
                          <w:t xml:space="preserve">Classificação </w:t>
                        </w:r>
                        <w:r>
                          <w:rPr>
                            <w:lang w:val="pt-BR"/>
                          </w:rPr>
                          <w:t>Industrial</w:t>
                        </w:r>
                        <w:proofErr w:type="gramStart"/>
                        <w:r w:rsidRPr="00F806CF">
                          <w:rPr>
                            <w:lang w:val="pt-BR"/>
                          </w:rPr>
                          <w:tab/>
                        </w:r>
                        <w:r>
                          <w:rPr>
                            <w:lang w:val="pt-BR"/>
                          </w:rPr>
                          <w:t>:</w:t>
                        </w:r>
                        <w:r w:rsidRPr="00F806CF">
                          <w:rPr>
                            <w:lang w:val="pt-BR"/>
                          </w:rPr>
                          <w:tab/>
                        </w:r>
                        <w:proofErr w:type="gramEnd"/>
                        <w:r w:rsidRPr="00F806CF">
                          <w:rPr>
                            <w:lang w:val="pt-BR"/>
                          </w:rPr>
                          <w:t xml:space="preserve">CPC 87305 </w:t>
                        </w:r>
                        <w:r w:rsidRPr="00F806CF">
                          <w:rPr>
                            <w:spacing w:val="-2"/>
                            <w:lang w:val="pt-BR"/>
                          </w:rPr>
                          <w:t xml:space="preserve">Serviços de </w:t>
                        </w:r>
                        <w:r>
                          <w:rPr>
                            <w:lang w:val="pt-BR"/>
                          </w:rPr>
                          <w:t>V</w:t>
                        </w:r>
                        <w:r w:rsidRPr="00F806CF">
                          <w:rPr>
                            <w:lang w:val="pt-BR"/>
                          </w:rPr>
                          <w:t>igilância</w:t>
                        </w:r>
                      </w:p>
                    </w:txbxContent>
                  </v:textbox>
                </v:shape>
                <v:shape id="Textbox 633" o:spid="_x0000_s1336" type="#_x0000_t202" style="position:absolute;left:3821;top:13207;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rIQMUA&#10;AADcAAAADwAAAGRycy9kb3ducmV2LnhtbESPQWvCQBSE70L/w/IKvelGhaDRVUQsFArSGA89vmaf&#10;yWL2bcxuNf33bkHwOMzMN8xy3dtGXKnzxrGC8SgBQVw6bbhScCzehzMQPiBrbByTgj/ysF69DJaY&#10;aXfjnK6HUIkIYZ+hgjqENpPSlzVZ9CPXEkfv5DqLIcqukrrDW4TbRk6SJJUWDceFGlva1lSeD79W&#10;weab85257H++8lNuimKe8Gd6Vurttd8sQATqwzP8aH9oBel0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yshAxQAAANwAAAAPAAAAAAAAAAAAAAAAAJgCAABkcnMv&#10;ZG93bnJldi54bWxQSwUGAAAAAAQABAD1AAAAigMAAAAA&#10;" filled="f" stroked="f">
                  <v:textbox inset="0,0,0,0">
                    <w:txbxContent>
                      <w:p w14:paraId="3C2870E8" w14:textId="0B627E57" w:rsidR="008F37B0" w:rsidRDefault="008F37B0">
                        <w:pPr>
                          <w:spacing w:line="249" w:lineRule="exact"/>
                        </w:pPr>
                        <w:proofErr w:type="spellStart"/>
                        <w:r>
                          <w:t>Tipo</w:t>
                        </w:r>
                        <w:proofErr w:type="spellEnd"/>
                        <w:r>
                          <w:t xml:space="preserve"> de </w:t>
                        </w:r>
                        <w:r>
                          <w:rPr>
                            <w:spacing w:val="-2"/>
                            <w:lang w:val="pt-BR"/>
                          </w:rPr>
                          <w:t>R</w:t>
                        </w:r>
                        <w:r w:rsidRPr="001E150D">
                          <w:rPr>
                            <w:spacing w:val="-2"/>
                            <w:lang w:val="pt-BR"/>
                          </w:rPr>
                          <w:t>eserva</w:t>
                        </w:r>
                      </w:p>
                    </w:txbxContent>
                  </v:textbox>
                </v:shape>
                <v:shape id="Textbox 634" o:spid="_x0000_s1337" type="#_x0000_t202" style="position:absolute;left:18713;top:13207;width:32429;height:14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NQNMUA&#10;AADcAAAADwAAAGRycy9kb3ducmV2LnhtbESPQWvCQBSE7wX/w/IK3uqmVYKNriLSgiBIYzz0+Mw+&#10;k8Xs2zS7avrvu0LB4zAz3zDzZW8bcaXOG8cKXkcJCOLSacOVgkPx+TIF4QOyxsYxKfglD8vF4GmO&#10;mXY3zum6D5WIEPYZKqhDaDMpfVmTRT9yLXH0Tq6zGKLsKqk7vEW4beRbkqTSouG4UGNL65rK8/5i&#10;Fay+Of8wP7vjV37KTVG8J7xNz0oNn/vVDESgPjzC/+2NVpCOJ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I1A0xQAAANwAAAAPAAAAAAAAAAAAAAAAAJgCAABkcnMv&#10;ZG93bnJldi54bWxQSwUGAAAAAAQABAD1AAAAigMAAAAA&#10;" filled="f" stroked="f">
                  <v:textbox inset="0,0,0,0">
                    <w:txbxContent>
                      <w:p w14:paraId="3510981D" w14:textId="439414A3" w:rsidR="008F37B0" w:rsidRPr="001E150D" w:rsidRDefault="008F37B0">
                        <w:pPr>
                          <w:tabs>
                            <w:tab w:val="left" w:pos="282"/>
                          </w:tabs>
                          <w:spacing w:line="249" w:lineRule="exact"/>
                          <w:rPr>
                            <w:lang w:val="pt-BR"/>
                          </w:rPr>
                        </w:pPr>
                        <w:proofErr w:type="gramStart"/>
                        <w:r w:rsidRPr="00754157">
                          <w:rPr>
                            <w:lang w:val="pt-BR"/>
                          </w:rPr>
                          <w:t>:</w:t>
                        </w:r>
                        <w:r w:rsidRPr="00754157">
                          <w:rPr>
                            <w:lang w:val="pt-BR"/>
                          </w:rPr>
                          <w:tab/>
                        </w:r>
                        <w:proofErr w:type="gramEnd"/>
                        <w:r>
                          <w:rPr>
                            <w:lang w:val="pt-BR"/>
                          </w:rPr>
                          <w:t>Tratamento N</w:t>
                        </w:r>
                        <w:r w:rsidRPr="001E150D">
                          <w:rPr>
                            <w:lang w:val="pt-BR"/>
                          </w:rPr>
                          <w:t xml:space="preserve">acional (Artigo 9.3 e Artigo </w:t>
                        </w:r>
                        <w:r w:rsidRPr="001E150D">
                          <w:rPr>
                            <w:spacing w:val="-2"/>
                            <w:lang w:val="pt-BR"/>
                          </w:rPr>
                          <w:t>10.4)</w:t>
                        </w:r>
                      </w:p>
                      <w:p w14:paraId="58A85EAF" w14:textId="48001F52" w:rsidR="008F37B0" w:rsidRPr="001E150D" w:rsidRDefault="008F37B0">
                        <w:pPr>
                          <w:spacing w:before="120" w:line="244" w:lineRule="auto"/>
                          <w:ind w:left="282"/>
                          <w:rPr>
                            <w:lang w:val="pt-BR"/>
                          </w:rPr>
                        </w:pPr>
                        <w:r w:rsidRPr="001E150D">
                          <w:rPr>
                            <w:lang w:val="pt-BR"/>
                          </w:rPr>
                          <w:t xml:space="preserve">Gerência Sênior e Conselhos de </w:t>
                        </w:r>
                        <w:r>
                          <w:rPr>
                            <w:lang w:val="pt-BR"/>
                          </w:rPr>
                          <w:t>Diretores</w:t>
                        </w:r>
                        <w:r w:rsidRPr="001E150D">
                          <w:rPr>
                            <w:lang w:val="pt-BR"/>
                          </w:rPr>
                          <w:t xml:space="preserve"> (Artigo </w:t>
                        </w:r>
                        <w:r w:rsidRPr="001E150D">
                          <w:rPr>
                            <w:spacing w:val="-4"/>
                            <w:lang w:val="pt-BR"/>
                          </w:rPr>
                          <w:t>9.6)</w:t>
                        </w:r>
                      </w:p>
                      <w:p w14:paraId="4E454AB9" w14:textId="47BE558B" w:rsidR="008F37B0" w:rsidRPr="001E150D" w:rsidRDefault="008F37B0">
                        <w:pPr>
                          <w:spacing w:before="115" w:line="247" w:lineRule="auto"/>
                          <w:ind w:left="282"/>
                          <w:rPr>
                            <w:lang w:val="pt-BR"/>
                          </w:rPr>
                        </w:pPr>
                        <w:r w:rsidRPr="001E150D">
                          <w:rPr>
                            <w:lang w:val="pt-BR"/>
                          </w:rPr>
                          <w:t xml:space="preserve">Tratamento </w:t>
                        </w:r>
                        <w:r>
                          <w:rPr>
                            <w:lang w:val="pt-BR"/>
                          </w:rPr>
                          <w:t>de Nação Mais Favorecida</w:t>
                        </w:r>
                        <w:r w:rsidRPr="001E150D">
                          <w:rPr>
                            <w:lang w:val="pt-BR"/>
                          </w:rPr>
                          <w:t xml:space="preserve"> (Artigo 9-A.4 e Artigo 10.10)</w:t>
                        </w:r>
                      </w:p>
                      <w:p w14:paraId="53506B4E" w14:textId="3C80AF37" w:rsidR="008F37B0" w:rsidRPr="001E150D" w:rsidRDefault="008F37B0">
                        <w:pPr>
                          <w:spacing w:line="374" w:lineRule="exact"/>
                          <w:ind w:left="282" w:right="1778"/>
                          <w:rPr>
                            <w:lang w:val="pt-BR"/>
                          </w:rPr>
                        </w:pPr>
                        <w:r w:rsidRPr="001E150D">
                          <w:rPr>
                            <w:lang w:val="pt-BR"/>
                          </w:rPr>
                          <w:t xml:space="preserve">Acesso </w:t>
                        </w:r>
                        <w:r>
                          <w:rPr>
                            <w:lang w:val="pt-BR"/>
                          </w:rPr>
                          <w:t>a Mercados</w:t>
                        </w:r>
                        <w:r w:rsidRPr="001E150D">
                          <w:rPr>
                            <w:lang w:val="pt-BR"/>
                          </w:rPr>
                          <w:t xml:space="preserve"> (Artigo 10.3) Presença </w:t>
                        </w:r>
                        <w:r>
                          <w:rPr>
                            <w:lang w:val="pt-BR"/>
                          </w:rPr>
                          <w:t>Local</w:t>
                        </w:r>
                        <w:r w:rsidRPr="001E150D">
                          <w:rPr>
                            <w:lang w:val="pt-BR"/>
                          </w:rPr>
                          <w:t xml:space="preserve"> (Artigo </w:t>
                        </w:r>
                        <w:r w:rsidRPr="001E150D">
                          <w:rPr>
                            <w:spacing w:val="-2"/>
                            <w:lang w:val="pt-BR"/>
                          </w:rPr>
                          <w:t>10.9)</w:t>
                        </w:r>
                      </w:p>
                    </w:txbxContent>
                  </v:textbox>
                </v:shape>
                <v:shape id="Textbox 635" o:spid="_x0000_s1338" type="#_x0000_t202" style="position:absolute;left:3821;top:29888;width:6833;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1r8UA&#10;AADcAAAADwAAAGRycy9kb3ducmV2LnhtbESPQWvCQBSE7wX/w/IK3uqmFYONriLSgiBIYzz0+Mw+&#10;k8Xs2zS7avrvu0LB4zAz3zDzZW8bcaXOG8cKXkcJCOLSacOVgkPx+TIF4QOyxsYxKfglD8vF4GmO&#10;mXY3zum6D5WIEPYZKqhDaDMpfVmTRT9yLXH0Tq6zGKLsKqk7vEW4beRbkqTSouG4UGNL65rK8/5i&#10;Fay+Of8wP7vjV37KTVG8J7xNz0oNn/vVDESgPjzC/+2NVpCOJ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WvxQAAANwAAAAPAAAAAAAAAAAAAAAAAJgCAABkcnMv&#10;ZG93bnJldi54bWxQSwUGAAAAAAQABAD1AAAAigMAAAAA&#10;" filled="f" stroked="f">
                  <v:textbox inset="0,0,0,0">
                    <w:txbxContent>
                      <w:p w14:paraId="369C8983" w14:textId="77777777" w:rsidR="008F37B0" w:rsidRPr="00715DCC" w:rsidRDefault="008F37B0">
                        <w:pPr>
                          <w:spacing w:line="249" w:lineRule="exact"/>
                          <w:rPr>
                            <w:lang w:val="pt-BR"/>
                          </w:rPr>
                        </w:pPr>
                        <w:r w:rsidRPr="00715DCC">
                          <w:rPr>
                            <w:spacing w:val="-2"/>
                            <w:lang w:val="pt-BR"/>
                          </w:rPr>
                          <w:t>Descrição</w:t>
                        </w:r>
                      </w:p>
                    </w:txbxContent>
                  </v:textbox>
                </v:shape>
                <v:shape id="Textbox 636" o:spid="_x0000_s1339" type="#_x0000_t202" style="position:absolute;left:18718;top:29888;width:34277;height:8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1r2MQA&#10;AADcAAAADwAAAGRycy9kb3ducmV2LnhtbESPQWvCQBSE70L/w/IK3nRThaCpq0hRKAjSmB56fM0+&#10;k8Xs25jdavz3bkHwOMzMN8xi1dtGXKjzxrGCt3ECgrh02nCl4LvYjmYgfEDW2DgmBTfysFq+DBaY&#10;aXflnC6HUIkIYZ+hgjqENpPSlzVZ9GPXEkfv6DqLIcqukrrDa4TbRk6SJJUWDceFGlv6qKk8Hf6s&#10;gvUP5xtz3v9+5cfcFMU84V16Umr42q/fQQTqwzP8aH9qBek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a9jEAAAA3AAAAA8AAAAAAAAAAAAAAAAAmAIAAGRycy9k&#10;b3ducmV2LnhtbFBLBQYAAAAABAAEAPUAAACJAwAAAAA=&#10;" filled="f" stroked="f">
                  <v:textbox inset="0,0,0,0">
                    <w:txbxContent>
                      <w:p w14:paraId="6B072746" w14:textId="24106C59" w:rsidR="008F37B0" w:rsidRPr="00F806CF" w:rsidRDefault="008F37B0" w:rsidP="008A08D5">
                        <w:pPr>
                          <w:tabs>
                            <w:tab w:val="left" w:pos="282"/>
                          </w:tabs>
                          <w:spacing w:line="249" w:lineRule="exact"/>
                          <w:ind w:left="282" w:hanging="282"/>
                          <w:rPr>
                            <w:lang w:val="pt-BR"/>
                          </w:rPr>
                        </w:pPr>
                        <w:proofErr w:type="gramStart"/>
                        <w:r w:rsidRPr="00F806CF">
                          <w:rPr>
                            <w:spacing w:val="-10"/>
                            <w:lang w:val="pt-BR"/>
                          </w:rPr>
                          <w:t>:</w:t>
                        </w:r>
                        <w:r w:rsidRPr="00F806CF">
                          <w:rPr>
                            <w:lang w:val="pt-BR"/>
                          </w:rPr>
                          <w:tab/>
                        </w:r>
                        <w:proofErr w:type="gramEnd"/>
                        <w:r>
                          <w:rPr>
                            <w:u w:val="single"/>
                            <w:lang w:val="pt-BR"/>
                          </w:rPr>
                          <w:t>Comércio de S</w:t>
                        </w:r>
                        <w:r w:rsidRPr="00F806CF">
                          <w:rPr>
                            <w:u w:val="single"/>
                            <w:lang w:val="pt-BR"/>
                          </w:rPr>
                          <w:t xml:space="preserve">erviços e </w:t>
                        </w:r>
                        <w:r>
                          <w:rPr>
                            <w:spacing w:val="-2"/>
                            <w:u w:val="single"/>
                            <w:lang w:val="pt-BR"/>
                          </w:rPr>
                          <w:t>I</w:t>
                        </w:r>
                        <w:r w:rsidRPr="00F806CF">
                          <w:rPr>
                            <w:spacing w:val="-2"/>
                            <w:u w:val="single"/>
                            <w:lang w:val="pt-BR"/>
                          </w:rPr>
                          <w:t>nvestime</w:t>
                        </w:r>
                        <w:r>
                          <w:rPr>
                            <w:spacing w:val="-2"/>
                            <w:u w:val="single"/>
                            <w:lang w:val="pt-BR"/>
                          </w:rPr>
                          <w:t>ntos</w:t>
                        </w:r>
                        <w:r w:rsidRPr="00F806CF">
                          <w:rPr>
                            <w:spacing w:val="-2"/>
                            <w:lang w:val="pt-BR"/>
                          </w:rPr>
                          <w:t>:</w:t>
                        </w:r>
                      </w:p>
                      <w:p w14:paraId="5B740C5C" w14:textId="77777777" w:rsidR="008F37B0" w:rsidRPr="00F806CF" w:rsidRDefault="008F37B0">
                        <w:pPr>
                          <w:spacing w:line="247" w:lineRule="auto"/>
                          <w:ind w:left="282" w:right="18"/>
                          <w:jc w:val="both"/>
                          <w:rPr>
                            <w:sz w:val="8"/>
                            <w:szCs w:val="8"/>
                            <w:lang w:val="pt-BR"/>
                          </w:rPr>
                        </w:pPr>
                      </w:p>
                      <w:p w14:paraId="0C7AA257" w14:textId="2FCE9697" w:rsidR="008F37B0" w:rsidRPr="00F806CF" w:rsidRDefault="008F37B0">
                        <w:pPr>
                          <w:spacing w:line="247" w:lineRule="auto"/>
                          <w:ind w:left="282" w:right="18"/>
                          <w:jc w:val="both"/>
                          <w:rPr>
                            <w:lang w:val="pt-BR"/>
                          </w:rPr>
                        </w:pPr>
                        <w:r>
                          <w:rPr>
                            <w:lang w:val="pt-BR"/>
                          </w:rPr>
                          <w:t>Singapura</w:t>
                        </w:r>
                        <w:r w:rsidRPr="00F806CF">
                          <w:rPr>
                            <w:lang w:val="pt-BR"/>
                          </w:rPr>
                          <w:t xml:space="preserve"> </w:t>
                        </w:r>
                        <w:r>
                          <w:rPr>
                            <w:lang w:val="pt-BR"/>
                          </w:rPr>
                          <w:t>reserva-se</w:t>
                        </w:r>
                        <w:r w:rsidRPr="00F806CF">
                          <w:rPr>
                            <w:lang w:val="pt-BR"/>
                          </w:rPr>
                          <w:t xml:space="preserve"> o direito de adotar ou manter qualquer medida que afete a prestação de serviços de escolta</w:t>
                        </w:r>
                        <w:r>
                          <w:rPr>
                            <w:lang w:val="pt-BR"/>
                          </w:rPr>
                          <w:t xml:space="preserve"> armada, carro blindado e vigilância</w:t>
                        </w:r>
                        <w:r w:rsidRPr="00F806CF">
                          <w:rPr>
                            <w:lang w:val="pt-BR"/>
                          </w:rPr>
                          <w:t xml:space="preserve"> armada.</w:t>
                        </w:r>
                      </w:p>
                    </w:txbxContent>
                  </v:textbox>
                </v:shape>
                <v:shape id="Textbox 637" o:spid="_x0000_s1340" type="#_x0000_t202" style="position:absolute;left:3821;top:39565;width:1022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HOQ8UA&#10;AADcAAAADwAAAGRycy9kb3ducmV2LnhtbESPQWvCQBSE74L/YXmF3nRTC6mNriLSQqFQTOKhx2f2&#10;mSxm38bsVtN/3xUKHoeZ+YZZrgfbigv13jhW8DRNQBBXThuuFezL98kchA/IGlvHpOCXPKxX49ES&#10;M+2unNOlCLWIEPYZKmhC6DIpfdWQRT91HXH0jq63GKLsa6l7vEa4beUsSVJp0XBcaLCjbUPVqfix&#10;CjbfnL+Z89dhlx9zU5avCX+mJ6UeH4bNAkSgIdzD/+0PrSB9foH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8c5DxQAAANwAAAAPAAAAAAAAAAAAAAAAAJgCAABkcnMv&#10;ZG93bnJldi54bWxQSwUGAAAAAAQABAD1AAAAigMAAAAA&#10;" filled="f" stroked="f">
                  <v:textbox inset="0,0,0,0">
                    <w:txbxContent>
                      <w:p w14:paraId="7C68AF1F" w14:textId="6CD6BE75" w:rsidR="008F37B0" w:rsidRPr="00715DCC" w:rsidRDefault="008F37B0">
                        <w:pPr>
                          <w:spacing w:line="249" w:lineRule="exact"/>
                          <w:rPr>
                            <w:lang w:val="pt-BR"/>
                          </w:rPr>
                        </w:pPr>
                        <w:r w:rsidRPr="00715DCC">
                          <w:rPr>
                            <w:spacing w:val="-2"/>
                            <w:lang w:val="pt-BR"/>
                          </w:rPr>
                          <w:t xml:space="preserve">Medida </w:t>
                        </w:r>
                        <w:r>
                          <w:rPr>
                            <w:lang w:val="pt-BR"/>
                          </w:rPr>
                          <w:t>E</w:t>
                        </w:r>
                        <w:r w:rsidRPr="00715DCC">
                          <w:rPr>
                            <w:lang w:val="pt-BR"/>
                          </w:rPr>
                          <w:t>xistente</w:t>
                        </w:r>
                      </w:p>
                    </w:txbxContent>
                  </v:textbox>
                </v:shape>
                <v:shape id="Textbox 638" o:spid="_x0000_s1341" type="#_x0000_t202" style="position:absolute;left:18721;top:39445;width:33555;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5aMcIA&#10;AADcAAAADwAAAGRycy9kb3ducmV2LnhtbERPz2vCMBS+D/wfwhN2m6kblFlNRWQDYTCs9eDx2by2&#10;weala6J2//1yEHb8+H6v1qPtxI0GbxwrmM8SEMSV04YbBcfy8+UdhA/IGjvHpOCXPKzzydMKM+3u&#10;XNDtEBoRQ9hnqKANoc+k9FVLFv3M9cSRq91gMUQ4NFIPeI/htpOvSZJKi4ZjQ4s9bVuqLoerVbA5&#10;cfFhfr7P+6IuTFkuEv5KL0o9T8fNEkSgMfyLH+6dVpC+xbX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bloxwgAAANwAAAAPAAAAAAAAAAAAAAAAAJgCAABkcnMvZG93&#10;bnJldi54bWxQSwUGAAAAAAQABAD1AAAAhwMAAAAA&#10;" filled="f" stroked="f">
                  <v:textbox inset="0,0,0,0">
                    <w:txbxContent>
                      <w:p w14:paraId="1616CE3E" w14:textId="5CDD2EF3" w:rsidR="008F37B0" w:rsidRPr="00754157" w:rsidRDefault="008F37B0">
                        <w:pPr>
                          <w:tabs>
                            <w:tab w:val="left" w:pos="337"/>
                          </w:tabs>
                          <w:spacing w:line="249" w:lineRule="exact"/>
                        </w:pPr>
                        <w:r w:rsidRPr="00754157">
                          <w:rPr>
                            <w:spacing w:val="-10"/>
                          </w:rPr>
                          <w:t>:</w:t>
                        </w:r>
                        <w:r w:rsidRPr="00754157">
                          <w:tab/>
                        </w:r>
                        <w:r w:rsidRPr="00754157">
                          <w:rPr>
                            <w:i/>
                          </w:rPr>
                          <w:t>Police Force Act 2004</w:t>
                        </w:r>
                        <w:r>
                          <w:t xml:space="preserve">, </w:t>
                        </w:r>
                        <w:proofErr w:type="gramStart"/>
                        <w:r>
                          <w:t>2020 Revised</w:t>
                        </w:r>
                        <w:proofErr w:type="gramEnd"/>
                        <w:r>
                          <w:t xml:space="preserve"> Edition, Part 9</w:t>
                        </w:r>
                      </w:p>
                    </w:txbxContent>
                  </v:textbox>
                </v:shape>
                <w10:wrap anchorx="page" anchory="page"/>
              </v:group>
            </w:pict>
          </mc:Fallback>
        </mc:AlternateContent>
      </w:r>
    </w:p>
    <w:p w14:paraId="7A349D22" w14:textId="7F300085" w:rsidR="00271320" w:rsidRPr="005F3580" w:rsidRDefault="00271320" w:rsidP="005F3580">
      <w:pPr>
        <w:ind w:left="284"/>
        <w:rPr>
          <w:lang w:val="pt-BR"/>
        </w:rPr>
        <w:sectPr w:rsidR="00271320" w:rsidRPr="005F3580">
          <w:headerReference w:type="default" r:id="rId535"/>
          <w:footerReference w:type="default" r:id="rId536"/>
          <w:pgSz w:w="12240" w:h="15840"/>
          <w:pgMar w:top="1700" w:right="1600" w:bottom="1220" w:left="1560" w:header="1463" w:footer="1039" w:gutter="0"/>
          <w:cols w:space="720"/>
        </w:sectPr>
      </w:pPr>
      <w:r w:rsidRPr="00271320">
        <w:rPr>
          <w:lang w:val="pt-BR"/>
        </w:rPr>
        <w:t>13</w:t>
      </w:r>
      <w:r w:rsidR="005F3580">
        <w:rPr>
          <w:lang w:val="pt-BR"/>
        </w:rPr>
        <w:t>.</w:t>
      </w:r>
      <w:r w:rsidR="005F3580">
        <w:rPr>
          <w:lang w:val="pt-BR"/>
        </w:rPr>
        <w:tab/>
        <w:t>Setor</w:t>
      </w:r>
      <w:r w:rsidR="005F3580">
        <w:rPr>
          <w:lang w:val="pt-BR"/>
        </w:rPr>
        <w:tab/>
      </w:r>
      <w:r w:rsidR="005F3580">
        <w:rPr>
          <w:lang w:val="pt-BR"/>
        </w:rPr>
        <w:tab/>
      </w:r>
      <w:r w:rsidR="005F3580">
        <w:rPr>
          <w:lang w:val="pt-BR"/>
        </w:rPr>
        <w:tab/>
        <w:t xml:space="preserve">    :   </w:t>
      </w:r>
      <w:r w:rsidR="005D6ECC">
        <w:rPr>
          <w:lang w:val="pt-BR"/>
        </w:rPr>
        <w:t>Serviços Prestados às Empresas</w:t>
      </w:r>
    </w:p>
    <w:p w14:paraId="6E45C0B3" w14:textId="6DF9650C" w:rsidR="004869DF" w:rsidRDefault="004869DF" w:rsidP="004869DF">
      <w:pPr>
        <w:pStyle w:val="Corpodetexto"/>
        <w:tabs>
          <w:tab w:val="left" w:pos="3060"/>
          <w:tab w:val="left" w:pos="3342"/>
        </w:tabs>
        <w:spacing w:before="230" w:line="460" w:lineRule="auto"/>
        <w:ind w:left="284" w:right="2901"/>
        <w:rPr>
          <w:spacing w:val="-2"/>
          <w:lang w:val="pt-BR"/>
        </w:rPr>
      </w:pPr>
      <w:r w:rsidRPr="007357D8">
        <w:rPr>
          <w:noProof/>
          <w:lang w:val="pt-BR" w:eastAsia="pt-BR"/>
        </w:rPr>
        <mc:AlternateContent>
          <mc:Choice Requires="wpg">
            <w:drawing>
              <wp:anchor distT="0" distB="0" distL="0" distR="0" simplePos="0" relativeHeight="251661312" behindDoc="1" locked="0" layoutInCell="1" allowOverlap="1" wp14:anchorId="495973D0" wp14:editId="75CA39D5">
                <wp:simplePos x="0" y="0"/>
                <wp:positionH relativeFrom="page">
                  <wp:posOffset>1069675</wp:posOffset>
                </wp:positionH>
                <wp:positionV relativeFrom="page">
                  <wp:posOffset>1121433</wp:posOffset>
                </wp:positionV>
                <wp:extent cx="5367655" cy="4882551"/>
                <wp:effectExtent l="0" t="0" r="4445" b="0"/>
                <wp:wrapNone/>
                <wp:docPr id="642" name="Group 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7655" cy="4882551"/>
                          <a:chOff x="0" y="0"/>
                          <a:chExt cx="5367655" cy="4600575"/>
                        </a:xfrm>
                      </wpg:grpSpPr>
                      <pic:pic xmlns:pic="http://schemas.openxmlformats.org/drawingml/2006/picture">
                        <pic:nvPicPr>
                          <pic:cNvPr id="643" name="Image 643"/>
                          <pic:cNvPicPr/>
                        </pic:nvPicPr>
                        <pic:blipFill>
                          <a:blip r:embed="rId429" cstate="print"/>
                          <a:stretch>
                            <a:fillRect/>
                          </a:stretch>
                        </pic:blipFill>
                        <pic:spPr>
                          <a:xfrm>
                            <a:off x="1714" y="0"/>
                            <a:ext cx="5363718" cy="322325"/>
                          </a:xfrm>
                          <a:prstGeom prst="rect">
                            <a:avLst/>
                          </a:prstGeom>
                        </pic:spPr>
                      </pic:pic>
                      <pic:pic xmlns:pic="http://schemas.openxmlformats.org/drawingml/2006/picture">
                        <pic:nvPicPr>
                          <pic:cNvPr id="644" name="Image 644"/>
                          <pic:cNvPicPr/>
                        </pic:nvPicPr>
                        <pic:blipFill>
                          <a:blip r:embed="rId430" cstate="print"/>
                          <a:stretch>
                            <a:fillRect/>
                          </a:stretch>
                        </pic:blipFill>
                        <pic:spPr>
                          <a:xfrm>
                            <a:off x="2476" y="309372"/>
                            <a:ext cx="5362194" cy="320040"/>
                          </a:xfrm>
                          <a:prstGeom prst="rect">
                            <a:avLst/>
                          </a:prstGeom>
                        </pic:spPr>
                      </pic:pic>
                      <pic:pic xmlns:pic="http://schemas.openxmlformats.org/drawingml/2006/picture">
                        <pic:nvPicPr>
                          <pic:cNvPr id="645" name="Image 645"/>
                          <pic:cNvPicPr/>
                        </pic:nvPicPr>
                        <pic:blipFill>
                          <a:blip r:embed="rId431" cstate="print"/>
                          <a:stretch>
                            <a:fillRect/>
                          </a:stretch>
                        </pic:blipFill>
                        <pic:spPr>
                          <a:xfrm>
                            <a:off x="1714" y="616458"/>
                            <a:ext cx="5363718" cy="322325"/>
                          </a:xfrm>
                          <a:prstGeom prst="rect">
                            <a:avLst/>
                          </a:prstGeom>
                        </pic:spPr>
                      </pic:pic>
                      <pic:pic xmlns:pic="http://schemas.openxmlformats.org/drawingml/2006/picture">
                        <pic:nvPicPr>
                          <pic:cNvPr id="646" name="Image 646"/>
                          <pic:cNvPicPr/>
                        </pic:nvPicPr>
                        <pic:blipFill>
                          <a:blip r:embed="rId432" cstate="print"/>
                          <a:stretch>
                            <a:fillRect/>
                          </a:stretch>
                        </pic:blipFill>
                        <pic:spPr>
                          <a:xfrm>
                            <a:off x="571" y="923925"/>
                            <a:ext cx="5366004" cy="1684020"/>
                          </a:xfrm>
                          <a:prstGeom prst="rect">
                            <a:avLst/>
                          </a:prstGeom>
                        </pic:spPr>
                      </pic:pic>
                      <pic:pic xmlns:pic="http://schemas.openxmlformats.org/drawingml/2006/picture">
                        <pic:nvPicPr>
                          <pic:cNvPr id="647" name="Image 647"/>
                          <pic:cNvPicPr/>
                        </pic:nvPicPr>
                        <pic:blipFill>
                          <a:blip r:embed="rId537" cstate="print"/>
                          <a:stretch>
                            <a:fillRect/>
                          </a:stretch>
                        </pic:blipFill>
                        <pic:spPr>
                          <a:xfrm>
                            <a:off x="1143" y="2592514"/>
                            <a:ext cx="5364861" cy="982599"/>
                          </a:xfrm>
                          <a:prstGeom prst="rect">
                            <a:avLst/>
                          </a:prstGeom>
                        </pic:spPr>
                      </pic:pic>
                      <pic:pic xmlns:pic="http://schemas.openxmlformats.org/drawingml/2006/picture">
                        <pic:nvPicPr>
                          <pic:cNvPr id="648" name="Image 648"/>
                          <pic:cNvPicPr/>
                        </pic:nvPicPr>
                        <pic:blipFill>
                          <a:blip r:embed="rId538" cstate="print"/>
                          <a:stretch>
                            <a:fillRect/>
                          </a:stretch>
                        </pic:blipFill>
                        <pic:spPr>
                          <a:xfrm>
                            <a:off x="0" y="3559111"/>
                            <a:ext cx="5367147" cy="104127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A9DF1DD" id="Group 642" o:spid="_x0000_s1026" style="position:absolute;margin-left:84.25pt;margin-top:88.3pt;width:422.65pt;height:384.45pt;z-index:-251655168;mso-wrap-distance-left:0;mso-wrap-distance-right:0;mso-position-horizontal-relative:page;mso-position-vertical-relative:page;mso-width-relative:margin;mso-height-relative:margin" coordsize="53676,460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">
                <v:shape id="Image 643" o:spid="_x0000_s1027" type="#_x0000_t75" style="position:absolute;left:1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jcp7EAAAA3AAAAA8AAABkcnMvZG93bnJldi54bWxEj91qAjEUhO8F3yEcoTei2dYishqlFVoL&#10;vfLnAQ6b42Z1c7JN0jV9+6ZQ8HKYmW+Y1SbZVvTkQ+NYweO0AEFcOd1wreB0fJssQISIrLF1TAp+&#10;KMBmPRyssNTuxnvqD7EWGcKhRAUmxq6UMlSGLIap64izd3beYszS11J7vGW4beVTUcylxYbzgsGO&#10;toaq6+HbKrjQ9j2F6uJfj10//twtzFejk1IPo/SyBBEpxXv4v/2hFcyfZ/B3Jh8B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Njcp7EAAAA3AAAAA8AAAAAAAAAAAAAAAAA&#10;nwIAAGRycy9kb3ducmV2LnhtbFBLBQYAAAAABAAEAPcAAACQAwAAAAA=&#10;">
                  <v:imagedata r:id="rId452" o:title=""/>
                </v:shape>
                <v:shape id="Image 644" o:spid="_x0000_s1028" type="#_x0000_t75" style="position:absolute;left:24;top:3093;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06VnFAAAA3AAAAA8AAABkcnMvZG93bnJldi54bWxEj0FrwkAUhO8F/8PyhN7qxmDFRtcgFqGN&#10;BKrW+yP7TILZtyG7TdJ/3y0Uehxm5htmk46mET11rrasYD6LQBAXVtdcKvi8HJ5WIJxH1thYJgXf&#10;5CDdTh42mGg78In6sy9FgLBLUEHlfZtI6YqKDLqZbYmDd7OdQR9kV0rd4RDgppFxFC2lwZrDQoUt&#10;7Ssq7ucvo+Dw8tzjazbkx8v7rb0e7Uec5YNSj9NxtwbhafT/4b/2m1awXCzg90w4AnL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dOlZxQAAANwAAAAPAAAAAAAAAAAAAAAA&#10;AJ8CAABkcnMvZG93bnJldi54bWxQSwUGAAAAAAQABAD3AAAAkQMAAAAA&#10;">
                  <v:imagedata r:id="rId453" o:title=""/>
                </v:shape>
                <v:shape id="Image 645" o:spid="_x0000_s1029" type="#_x0000_t75" style="position:absolute;left:17;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ch4TDAAAA3AAAAA8AAABkcnMvZG93bnJldi54bWxEj91qwkAUhO8LfYflFHpXN0qqEl1FhIK3&#10;tX2AY/ZkE82eTbKbH336bqHQy2FmvmG2+8nWYqDOV44VzGcJCOLc6YqNgu+vj7c1CB+QNdaOScGd&#10;POx3z09bzLQb+ZOGczAiQthnqKAMocmk9HlJFv3MNcTRK1xnMUTZGak7HCPc1nKRJEtpseK4UGJD&#10;x5Ly27m3Csb2RG1arIw+XBNz7dv88ph7pV5fpsMGRKAp/If/2ietYJm+w++ZeATk7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pyHhMMAAADcAAAADwAAAAAAAAAAAAAAAACf&#10;AgAAZHJzL2Rvd25yZXYueG1sUEsFBgAAAAAEAAQA9wAAAI8DAAAAAA==&#10;">
                  <v:imagedata r:id="rId454" o:title=""/>
                </v:shape>
                <v:shape id="Image 646" o:spid="_x0000_s1030" type="#_x0000_t75" style="position:absolute;left:5;top:9239;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MUXfEAAAA3AAAAA8AAABkcnMvZG93bnJldi54bWxEj9FqwkAURN+F/sNyC77pxiJBU1cplqIv&#10;oqb9gNvsNRvM3g3Z1cS/dwXBx2FmzjCLVW9rcaXWV44VTMYJCOLC6YpLBX+/P6MZCB+QNdaOScGN&#10;PKyWb4MFZtp1fKRrHkoRIewzVGBCaDIpfWHIoh+7hjh6J9daDFG2pdQtdhFua/mRJKm0WHFcMNjQ&#10;2lBxzi9WwXR22+fr/cTwqdu4w/y8+/8utFLD9/7rE0SgPrzCz/ZWK0inKTzOxCMgl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cMUXfEAAAA3AAAAA8AAAAAAAAAAAAAAAAA&#10;nwIAAGRycy9kb3ducmV2LnhtbFBLBQYAAAAABAAEAPcAAACQAwAAAAA=&#10;">
                  <v:imagedata r:id="rId512" o:title=""/>
                </v:shape>
                <v:shape id="Image 647" o:spid="_x0000_s1031" type="#_x0000_t75" style="position:absolute;left:11;top:25925;width:53649;height:98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2ZmnCAAAA3AAAAA8AAABkcnMvZG93bnJldi54bWxEj0FrAjEUhO8F/0N4greaVcTKahRRBPEg&#10;1fbi7bF5blY3L0sSdf33Rij0OMzMN8xs0dpa3MmHyrGCQT8DQVw4XXGp4Pdn8zkBESKyxtoxKXhS&#10;gMW88zHDXLsHH+h+jKVIEA45KjAxNrmUoTBkMfRdQ5y8s/MWY5K+lNrjI8FtLYdZNpYWK04LBhta&#10;GSqux5tNFG0u/pIyu+bQrk/mex8nfFOq122XUxCR2vgf/mtvtYLx6AveZ9IRkPM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9mZpwgAAANwAAAAPAAAAAAAAAAAAAAAAAJ8C&#10;AABkcnMvZG93bnJldi54bWxQSwUGAAAAAAQABAD3AAAAjgMAAAAA&#10;">
                  <v:imagedata r:id="rId539" o:title=""/>
                </v:shape>
                <v:shape id="Image 648" o:spid="_x0000_s1032" type="#_x0000_t75" style="position:absolute;top:35591;width:53671;height:104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ogp7CAAAA3AAAAA8AAABkcnMvZG93bnJldi54bWxET8uKwjAU3Q/4D+EK7jT1gUrHKOIDZqX4&#10;GpjdpbnTVpub0mTa+vdmIczycN6LVWsKUVPlcssKhoMIBHFidc6pgutl35+DcB5ZY2GZFDzJwWrZ&#10;+VhgrG3DJ6rPPhUhhF2MCjLvy1hKl2Rk0A1sSRy4X1sZ9AFWqdQVNiHcFHIURVNpMOfQkGFJm4yS&#10;x/nPKNimP2Z3vz4OE7x9H+tmth+V45tSvW67/gThqfX/4rf7SyuYTsLacCYcAbl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3qIKewgAAANwAAAAPAAAAAAAAAAAAAAAAAJ8C&#10;AABkcnMvZG93bnJldi54bWxQSwUGAAAAAAQABAD3AAAAjgMAAAAA&#10;">
                  <v:imagedata r:id="rId540" o:title=""/>
                </v:shape>
                <w10:wrap anchorx="page" anchory="page"/>
              </v:group>
            </w:pict>
          </mc:Fallback>
        </mc:AlternateContent>
      </w:r>
      <w:r>
        <w:rPr>
          <w:spacing w:val="-2"/>
          <w:lang w:val="pt-BR"/>
        </w:rPr>
        <w:t>14.   Setor</w:t>
      </w:r>
      <w:r>
        <w:rPr>
          <w:spacing w:val="-2"/>
          <w:lang w:val="pt-BR"/>
        </w:rPr>
        <w:tab/>
        <w:t xml:space="preserve">:    </w:t>
      </w:r>
      <w:r w:rsidRPr="00FA0011">
        <w:rPr>
          <w:lang w:val="pt-BR"/>
        </w:rPr>
        <w:t>S</w:t>
      </w:r>
      <w:r w:rsidR="00992952">
        <w:rPr>
          <w:lang w:val="pt-BR"/>
        </w:rPr>
        <w:t>erviços Prestados às Empresas</w:t>
      </w:r>
    </w:p>
    <w:p w14:paraId="45D1D209" w14:textId="1C9A7357" w:rsidR="004869DF" w:rsidRDefault="00B00BEC" w:rsidP="00B35847">
      <w:pPr>
        <w:pStyle w:val="Corpodetexto"/>
        <w:tabs>
          <w:tab w:val="left" w:pos="3060"/>
          <w:tab w:val="left" w:pos="3342"/>
        </w:tabs>
        <w:spacing w:line="461" w:lineRule="auto"/>
        <w:ind w:left="714" w:right="2417"/>
        <w:rPr>
          <w:lang w:val="pt-BR"/>
        </w:rPr>
      </w:pPr>
      <w:r w:rsidRPr="007357D8">
        <w:rPr>
          <w:spacing w:val="-2"/>
          <w:lang w:val="pt-BR"/>
        </w:rPr>
        <w:t>Subsetor</w:t>
      </w:r>
      <w:r w:rsidRPr="007357D8">
        <w:rPr>
          <w:lang w:val="pt-BR"/>
        </w:rPr>
        <w:tab/>
      </w:r>
      <w:r w:rsidR="004869DF">
        <w:rPr>
          <w:lang w:val="pt-BR"/>
        </w:rPr>
        <w:t>:</w:t>
      </w:r>
      <w:r w:rsidRPr="007357D8">
        <w:rPr>
          <w:lang w:val="pt-BR"/>
        </w:rPr>
        <w:tab/>
      </w:r>
      <w:r w:rsidR="00992952">
        <w:rPr>
          <w:lang w:val="pt-BR"/>
        </w:rPr>
        <w:t>Serviços de Apostas e Jogos de A</w:t>
      </w:r>
      <w:r w:rsidR="00B35847" w:rsidRPr="007357D8">
        <w:rPr>
          <w:lang w:val="pt-BR"/>
        </w:rPr>
        <w:t>zar</w:t>
      </w:r>
    </w:p>
    <w:p w14:paraId="3A694911" w14:textId="37615906" w:rsidR="00B35847" w:rsidRDefault="00B00BEC" w:rsidP="004869DF">
      <w:pPr>
        <w:pStyle w:val="Corpodetexto"/>
        <w:tabs>
          <w:tab w:val="left" w:pos="3060"/>
          <w:tab w:val="left" w:pos="3342"/>
        </w:tabs>
        <w:spacing w:line="461" w:lineRule="auto"/>
        <w:ind w:left="714" w:right="2276"/>
        <w:rPr>
          <w:lang w:val="pt-BR"/>
        </w:rPr>
      </w:pPr>
      <w:r w:rsidRPr="007357D8">
        <w:rPr>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t xml:space="preserve"> </w:t>
      </w:r>
      <w:r w:rsidR="00B35847" w:rsidRPr="007357D8">
        <w:rPr>
          <w:spacing w:val="-10"/>
          <w:lang w:val="pt-BR"/>
        </w:rPr>
        <w:t>-</w:t>
      </w:r>
      <w:r w:rsidRPr="007357D8">
        <w:rPr>
          <w:lang w:val="pt-BR"/>
        </w:rPr>
        <w:tab/>
      </w:r>
    </w:p>
    <w:p w14:paraId="0EC4F307" w14:textId="0E369937" w:rsidR="006D6FE4" w:rsidRPr="007357D8" w:rsidRDefault="00B00BEC">
      <w:pPr>
        <w:pStyle w:val="Corpodetexto"/>
        <w:tabs>
          <w:tab w:val="left" w:pos="3059"/>
          <w:tab w:val="left" w:pos="3341"/>
        </w:tabs>
        <w:spacing w:line="252" w:lineRule="exact"/>
        <w:ind w:left="714"/>
        <w:rPr>
          <w:lang w:val="pt-BR"/>
        </w:rPr>
      </w:pPr>
      <w:r w:rsidRPr="007357D8">
        <w:rPr>
          <w:lang w:val="pt-BR"/>
        </w:rPr>
        <w:t xml:space="preserve">Tipo de </w:t>
      </w:r>
      <w:r w:rsidR="0002732A">
        <w:rPr>
          <w:spacing w:val="-2"/>
          <w:lang w:val="pt-BR"/>
        </w:rPr>
        <w:t>Reserva</w:t>
      </w:r>
      <w:r w:rsidRPr="007357D8">
        <w:rPr>
          <w:lang w:val="pt-BR"/>
        </w:rPr>
        <w:tab/>
      </w:r>
      <w:r w:rsidR="00B35847">
        <w:rPr>
          <w:lang w:val="pt-BR"/>
        </w:rPr>
        <w:t>:</w:t>
      </w:r>
      <w:r w:rsidR="00946ACF">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34AC12A2" w14:textId="5FA08C86" w:rsidR="006D6FE4" w:rsidRPr="007357D8" w:rsidRDefault="00B00BEC">
      <w:pPr>
        <w:pStyle w:val="Corpodetexto"/>
        <w:spacing w:before="120" w:line="244"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4853A871" w14:textId="2D3BDDB4" w:rsidR="006D6FE4" w:rsidRPr="007357D8" w:rsidRDefault="00B00BEC">
      <w:pPr>
        <w:pStyle w:val="Corpodetexto"/>
        <w:spacing w:before="117" w:line="244"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4C71DDDA" w14:textId="76EFA44E" w:rsidR="006D6FE4" w:rsidRDefault="00B00BEC">
      <w:pPr>
        <w:pStyle w:val="Corpodetexto"/>
        <w:spacing w:before="116" w:line="352" w:lineRule="auto"/>
        <w:ind w:left="3341" w:right="2766"/>
        <w:rPr>
          <w:spacing w:val="-2"/>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6C4792B1" w14:textId="77777777" w:rsidR="00992952" w:rsidRPr="007357D8" w:rsidRDefault="00992952">
      <w:pPr>
        <w:pStyle w:val="Corpodetexto"/>
        <w:spacing w:before="116" w:line="352" w:lineRule="auto"/>
        <w:ind w:left="3341" w:right="2766"/>
        <w:rPr>
          <w:lang w:val="pt-BR"/>
        </w:rPr>
      </w:pPr>
    </w:p>
    <w:p w14:paraId="4758D620" w14:textId="39680AB8" w:rsidR="006D6FE4" w:rsidRPr="007357D8" w:rsidRDefault="00B00BEC">
      <w:pPr>
        <w:pStyle w:val="Corpodetexto"/>
        <w:tabs>
          <w:tab w:val="left" w:pos="3059"/>
          <w:tab w:val="left" w:pos="3342"/>
        </w:tabs>
        <w:spacing w:before="246"/>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361B72FA" w14:textId="77777777" w:rsidR="006D6FE4" w:rsidRPr="007357D8" w:rsidRDefault="006D6FE4">
      <w:pPr>
        <w:pStyle w:val="Corpodetexto"/>
        <w:spacing w:before="14"/>
        <w:rPr>
          <w:lang w:val="pt-BR"/>
        </w:rPr>
      </w:pPr>
    </w:p>
    <w:p w14:paraId="5616A321" w14:textId="627F4C2E" w:rsidR="006D6FE4" w:rsidRDefault="009A30A4">
      <w:pPr>
        <w:pStyle w:val="Corpodetexto"/>
        <w:spacing w:line="244" w:lineRule="auto"/>
        <w:ind w:left="3342" w:right="639"/>
        <w:jc w:val="both"/>
        <w:rPr>
          <w:spacing w:val="-2"/>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afete o fornecimento de </w:t>
      </w:r>
      <w:r w:rsidR="00B00BEC" w:rsidRPr="007357D8">
        <w:rPr>
          <w:spacing w:val="-2"/>
          <w:lang w:val="pt-BR"/>
        </w:rPr>
        <w:t xml:space="preserve">serviços de </w:t>
      </w:r>
      <w:r w:rsidR="00B00BEC" w:rsidRPr="007357D8">
        <w:rPr>
          <w:lang w:val="pt-BR"/>
        </w:rPr>
        <w:t>apostas e jogos de azar</w:t>
      </w:r>
      <w:r w:rsidR="00B00BEC" w:rsidRPr="007357D8">
        <w:rPr>
          <w:spacing w:val="-2"/>
          <w:lang w:val="pt-BR"/>
        </w:rPr>
        <w:t>.</w:t>
      </w:r>
    </w:p>
    <w:p w14:paraId="2C66ACD5" w14:textId="77777777" w:rsidR="00992952" w:rsidRPr="007357D8" w:rsidRDefault="00992952">
      <w:pPr>
        <w:pStyle w:val="Corpodetexto"/>
        <w:spacing w:line="244" w:lineRule="auto"/>
        <w:ind w:left="3342" w:right="639"/>
        <w:jc w:val="both"/>
        <w:rPr>
          <w:lang w:val="pt-BR"/>
        </w:rPr>
      </w:pPr>
    </w:p>
    <w:p w14:paraId="3D7D1FAD" w14:textId="6D1A9F0C" w:rsidR="006D6FE4" w:rsidRPr="00992952" w:rsidRDefault="00B00BEC">
      <w:pPr>
        <w:tabs>
          <w:tab w:val="left" w:pos="3060"/>
          <w:tab w:val="left" w:pos="3341"/>
        </w:tabs>
        <w:spacing w:before="230"/>
        <w:ind w:left="714"/>
      </w:pPr>
      <w:r w:rsidRPr="00992952">
        <w:rPr>
          <w:spacing w:val="-2"/>
        </w:rPr>
        <w:t xml:space="preserve">Medida </w:t>
      </w:r>
      <w:r w:rsidR="0002732A" w:rsidRPr="00992952">
        <w:t>Existente</w:t>
      </w:r>
      <w:r w:rsidRPr="00992952">
        <w:tab/>
      </w:r>
      <w:r w:rsidRPr="00992952">
        <w:rPr>
          <w:spacing w:val="-10"/>
        </w:rPr>
        <w:t>:</w:t>
      </w:r>
      <w:r w:rsidRPr="00992952">
        <w:tab/>
      </w:r>
      <w:r w:rsidR="00992952" w:rsidRPr="00992952">
        <w:rPr>
          <w:i/>
        </w:rPr>
        <w:t>Gambling Control Act 2022</w:t>
      </w:r>
      <w:r w:rsidR="00992952">
        <w:t xml:space="preserve"> (No. 15 of 2022)</w:t>
      </w:r>
    </w:p>
    <w:p w14:paraId="3277BC5B" w14:textId="77777777" w:rsidR="00992952" w:rsidRPr="00992952" w:rsidRDefault="00992952">
      <w:pPr>
        <w:pStyle w:val="Corpodetexto"/>
        <w:spacing w:before="8"/>
        <w:ind w:left="3341"/>
        <w:rPr>
          <w:i/>
        </w:rPr>
      </w:pPr>
      <w:r w:rsidRPr="00992952">
        <w:rPr>
          <w:i/>
        </w:rPr>
        <w:t xml:space="preserve">Gambling Regulatory Authority of Singapore Act 2022 </w:t>
      </w:r>
    </w:p>
    <w:p w14:paraId="0023893D" w14:textId="3681CB72" w:rsidR="006D6FE4" w:rsidRPr="00992952" w:rsidRDefault="00992952">
      <w:pPr>
        <w:pStyle w:val="Corpodetexto"/>
        <w:spacing w:before="8"/>
        <w:ind w:left="3341"/>
      </w:pPr>
      <w:r>
        <w:t>(No. 14 of 2022)</w:t>
      </w:r>
    </w:p>
    <w:p w14:paraId="6E5487CE" w14:textId="354851D2" w:rsidR="006D6FE4" w:rsidRPr="00992952" w:rsidRDefault="00992952">
      <w:pPr>
        <w:spacing w:before="119"/>
        <w:ind w:left="3341"/>
      </w:pPr>
      <w:r w:rsidRPr="00992952">
        <w:rPr>
          <w:i/>
        </w:rPr>
        <w:t>Casino Control Act 2006</w:t>
      </w:r>
      <w:r>
        <w:t>, 2022 Revised Edition</w:t>
      </w:r>
    </w:p>
    <w:p w14:paraId="3BEACED7" w14:textId="77777777" w:rsidR="006D6FE4" w:rsidRPr="00992952" w:rsidRDefault="006D6FE4">
      <w:pPr>
        <w:sectPr w:rsidR="006D6FE4" w:rsidRPr="00992952">
          <w:headerReference w:type="default" r:id="rId541"/>
          <w:footerReference w:type="default" r:id="rId542"/>
          <w:pgSz w:w="12240" w:h="15840"/>
          <w:pgMar w:top="1700" w:right="1600" w:bottom="1220" w:left="1560" w:header="1463" w:footer="1039" w:gutter="0"/>
          <w:cols w:space="720"/>
        </w:sectPr>
      </w:pPr>
    </w:p>
    <w:p w14:paraId="3A0DF0A3" w14:textId="77777777" w:rsidR="006D6FE4" w:rsidRPr="007357D8" w:rsidRDefault="00B00BEC">
      <w:pPr>
        <w:pStyle w:val="Corpodetexto"/>
        <w:ind w:left="111"/>
        <w:rPr>
          <w:sz w:val="20"/>
          <w:lang w:val="pt-BR"/>
        </w:rPr>
      </w:pPr>
      <w:r w:rsidRPr="007357D8">
        <w:rPr>
          <w:noProof/>
          <w:sz w:val="20"/>
          <w:lang w:val="pt-BR" w:eastAsia="pt-BR"/>
        </w:rPr>
        <mc:AlternateContent>
          <mc:Choice Requires="wpg">
            <w:drawing>
              <wp:inline distT="0" distB="0" distL="0" distR="0" wp14:anchorId="72DA677D" wp14:editId="00AE8DD9">
                <wp:extent cx="5367147" cy="4756150"/>
                <wp:effectExtent l="0" t="0" r="5080" b="6350"/>
                <wp:docPr id="650" name="Group 6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7147" cy="4756150"/>
                          <a:chOff x="0" y="0"/>
                          <a:chExt cx="5367147" cy="4126420"/>
                        </a:xfrm>
                      </wpg:grpSpPr>
                      <pic:pic xmlns:pic="http://schemas.openxmlformats.org/drawingml/2006/picture">
                        <pic:nvPicPr>
                          <pic:cNvPr id="651" name="Image 651"/>
                          <pic:cNvPicPr/>
                        </pic:nvPicPr>
                        <pic:blipFill>
                          <a:blip r:embed="rId543" cstate="print"/>
                          <a:stretch>
                            <a:fillRect/>
                          </a:stretch>
                        </pic:blipFill>
                        <pic:spPr>
                          <a:xfrm>
                            <a:off x="0" y="0"/>
                            <a:ext cx="5367147" cy="561975"/>
                          </a:xfrm>
                          <a:prstGeom prst="rect">
                            <a:avLst/>
                          </a:prstGeom>
                        </pic:spPr>
                      </pic:pic>
                      <pic:pic xmlns:pic="http://schemas.openxmlformats.org/drawingml/2006/picture">
                        <pic:nvPicPr>
                          <pic:cNvPr id="652" name="Image 652"/>
                          <pic:cNvPicPr/>
                        </pic:nvPicPr>
                        <pic:blipFill>
                          <a:blip r:embed="rId544" cstate="print"/>
                          <a:stretch>
                            <a:fillRect/>
                          </a:stretch>
                        </pic:blipFill>
                        <pic:spPr>
                          <a:xfrm>
                            <a:off x="1714" y="546544"/>
                            <a:ext cx="5363718" cy="322325"/>
                          </a:xfrm>
                          <a:prstGeom prst="rect">
                            <a:avLst/>
                          </a:prstGeom>
                        </pic:spPr>
                      </pic:pic>
                      <pic:pic xmlns:pic="http://schemas.openxmlformats.org/drawingml/2006/picture">
                        <pic:nvPicPr>
                          <pic:cNvPr id="653" name="Image 653"/>
                          <pic:cNvPicPr/>
                        </pic:nvPicPr>
                        <pic:blipFill>
                          <a:blip r:embed="rId545" cstate="print"/>
                          <a:stretch>
                            <a:fillRect/>
                          </a:stretch>
                        </pic:blipFill>
                        <pic:spPr>
                          <a:xfrm>
                            <a:off x="2476" y="855916"/>
                            <a:ext cx="5362194" cy="320040"/>
                          </a:xfrm>
                          <a:prstGeom prst="rect">
                            <a:avLst/>
                          </a:prstGeom>
                        </pic:spPr>
                      </pic:pic>
                      <pic:pic xmlns:pic="http://schemas.openxmlformats.org/drawingml/2006/picture">
                        <pic:nvPicPr>
                          <pic:cNvPr id="654" name="Image 654"/>
                          <pic:cNvPicPr/>
                        </pic:nvPicPr>
                        <pic:blipFill>
                          <a:blip r:embed="rId546" cstate="print"/>
                          <a:stretch>
                            <a:fillRect/>
                          </a:stretch>
                        </pic:blipFill>
                        <pic:spPr>
                          <a:xfrm>
                            <a:off x="571" y="1161859"/>
                            <a:ext cx="5366004" cy="1684781"/>
                          </a:xfrm>
                          <a:prstGeom prst="rect">
                            <a:avLst/>
                          </a:prstGeom>
                        </pic:spPr>
                      </pic:pic>
                      <pic:pic xmlns:pic="http://schemas.openxmlformats.org/drawingml/2006/picture">
                        <pic:nvPicPr>
                          <pic:cNvPr id="655" name="Image 655"/>
                          <pic:cNvPicPr/>
                        </pic:nvPicPr>
                        <pic:blipFill>
                          <a:blip r:embed="rId547" cstate="print"/>
                          <a:stretch>
                            <a:fillRect/>
                          </a:stretch>
                        </pic:blipFill>
                        <pic:spPr>
                          <a:xfrm>
                            <a:off x="571" y="2830639"/>
                            <a:ext cx="5366004" cy="983741"/>
                          </a:xfrm>
                          <a:prstGeom prst="rect">
                            <a:avLst/>
                          </a:prstGeom>
                        </pic:spPr>
                      </pic:pic>
                      <pic:pic xmlns:pic="http://schemas.openxmlformats.org/drawingml/2006/picture">
                        <pic:nvPicPr>
                          <pic:cNvPr id="656" name="Image 656"/>
                          <pic:cNvPicPr/>
                        </pic:nvPicPr>
                        <pic:blipFill>
                          <a:blip r:embed="rId548" cstate="print"/>
                          <a:stretch>
                            <a:fillRect/>
                          </a:stretch>
                        </pic:blipFill>
                        <pic:spPr>
                          <a:xfrm>
                            <a:off x="2476" y="3800284"/>
                            <a:ext cx="5362194" cy="326136"/>
                          </a:xfrm>
                          <a:prstGeom prst="rect">
                            <a:avLst/>
                          </a:prstGeom>
                        </pic:spPr>
                      </pic:pic>
                      <wps:wsp>
                        <wps:cNvPr id="657" name="Textbox 657"/>
                        <wps:cNvSpPr txBox="1"/>
                        <wps:spPr>
                          <a:xfrm>
                            <a:off x="80200" y="89592"/>
                            <a:ext cx="683260" cy="159385"/>
                          </a:xfrm>
                          <a:prstGeom prst="rect">
                            <a:avLst/>
                          </a:prstGeom>
                        </wps:spPr>
                        <wps:txbx>
                          <w:txbxContent>
                            <w:p w14:paraId="14D8BFE4" w14:textId="02BEB66D" w:rsidR="008F37B0" w:rsidRDefault="008F37B0">
                              <w:pPr>
                                <w:spacing w:line="249" w:lineRule="exact"/>
                              </w:pPr>
                              <w:r>
                                <w:t xml:space="preserve">15.    </w:t>
                              </w:r>
                              <w:r>
                                <w:rPr>
                                  <w:spacing w:val="-2"/>
                                </w:rPr>
                                <w:t>Setor</w:t>
                              </w:r>
                            </w:p>
                          </w:txbxContent>
                        </wps:txbx>
                        <wps:bodyPr wrap="square" lIns="0" tIns="0" rIns="0" bIns="0" rtlCol="0">
                          <a:noAutofit/>
                        </wps:bodyPr>
                      </wps:wsp>
                      <wps:wsp>
                        <wps:cNvPr id="658" name="Textbox 658"/>
                        <wps:cNvSpPr txBox="1"/>
                        <wps:spPr>
                          <a:xfrm>
                            <a:off x="1871910" y="89592"/>
                            <a:ext cx="2989580" cy="323850"/>
                          </a:xfrm>
                          <a:prstGeom prst="rect">
                            <a:avLst/>
                          </a:prstGeom>
                        </wps:spPr>
                        <wps:txbx>
                          <w:txbxContent>
                            <w:p w14:paraId="56FE9F95" w14:textId="32BA60F0" w:rsidR="008F37B0" w:rsidRPr="007C6812" w:rsidRDefault="008F37B0">
                              <w:pPr>
                                <w:tabs>
                                  <w:tab w:val="left" w:pos="282"/>
                                </w:tabs>
                                <w:spacing w:line="244" w:lineRule="auto"/>
                                <w:ind w:left="282" w:right="18" w:hanging="283"/>
                                <w:rPr>
                                  <w:lang w:val="pt-BR"/>
                                </w:rPr>
                              </w:pPr>
                              <w:r w:rsidRPr="00F806CF">
                                <w:rPr>
                                  <w:spacing w:val="-10"/>
                                  <w:lang w:val="pt-BR"/>
                                </w:rPr>
                                <w:t>:</w:t>
                              </w:r>
                              <w:r w:rsidRPr="00F806CF">
                                <w:rPr>
                                  <w:lang w:val="pt-BR"/>
                                </w:rPr>
                                <w:tab/>
                              </w:r>
                              <w:r>
                                <w:rPr>
                                  <w:lang w:val="pt-BR"/>
                                </w:rPr>
                                <w:t>Serviços Prestados às Empresas</w:t>
                              </w:r>
                              <w:r w:rsidRPr="007C6812">
                                <w:rPr>
                                  <w:lang w:val="pt-BR"/>
                                </w:rPr>
                                <w:t xml:space="preserve"> - Serviços Profissionais (</w:t>
                              </w:r>
                              <w:r w:rsidRPr="007C6812">
                                <w:rPr>
                                  <w:spacing w:val="-2"/>
                                  <w:lang w:val="pt-BR"/>
                                </w:rPr>
                                <w:t xml:space="preserve">Serviços </w:t>
                              </w:r>
                              <w:r w:rsidRPr="007C6812">
                                <w:rPr>
                                  <w:lang w:val="pt-BR"/>
                                </w:rPr>
                                <w:t>Jurídicos</w:t>
                              </w:r>
                              <w:r w:rsidRPr="007C6812">
                                <w:rPr>
                                  <w:spacing w:val="-2"/>
                                  <w:lang w:val="pt-BR"/>
                                </w:rPr>
                                <w:t>)</w:t>
                              </w:r>
                            </w:p>
                          </w:txbxContent>
                        </wps:txbx>
                        <wps:bodyPr wrap="square" lIns="0" tIns="0" rIns="0" bIns="0" rtlCol="0">
                          <a:noAutofit/>
                        </wps:bodyPr>
                      </wps:wsp>
                      <wps:wsp>
                        <wps:cNvPr id="659" name="Textbox 659"/>
                        <wps:cNvSpPr txBox="1"/>
                        <wps:spPr>
                          <a:xfrm>
                            <a:off x="382718" y="634422"/>
                            <a:ext cx="579755" cy="159385"/>
                          </a:xfrm>
                          <a:prstGeom prst="rect">
                            <a:avLst/>
                          </a:prstGeom>
                        </wps:spPr>
                        <wps:txbx>
                          <w:txbxContent>
                            <w:p w14:paraId="194B9366" w14:textId="77777777" w:rsidR="008F37B0" w:rsidRDefault="008F37B0">
                              <w:pPr>
                                <w:spacing w:line="249" w:lineRule="exact"/>
                              </w:pPr>
                              <w:r>
                                <w:rPr>
                                  <w:spacing w:val="-2"/>
                                </w:rPr>
                                <w:t>Subsetor</w:t>
                              </w:r>
                            </w:p>
                          </w:txbxContent>
                        </wps:txbx>
                        <wps:bodyPr wrap="square" lIns="0" tIns="0" rIns="0" bIns="0" rtlCol="0">
                          <a:noAutofit/>
                        </wps:bodyPr>
                      </wps:wsp>
                      <wps:wsp>
                        <wps:cNvPr id="660" name="Textbox 660"/>
                        <wps:cNvSpPr txBox="1"/>
                        <wps:spPr>
                          <a:xfrm>
                            <a:off x="1872410" y="634422"/>
                            <a:ext cx="240029" cy="159385"/>
                          </a:xfrm>
                          <a:prstGeom prst="rect">
                            <a:avLst/>
                          </a:prstGeom>
                        </wps:spPr>
                        <wps:txbx>
                          <w:txbxContent>
                            <w:p w14:paraId="72713FFB"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s:wsp>
                        <wps:cNvPr id="661" name="Textbox 661"/>
                        <wps:cNvSpPr txBox="1"/>
                        <wps:spPr>
                          <a:xfrm>
                            <a:off x="382718" y="942270"/>
                            <a:ext cx="1729739" cy="159385"/>
                          </a:xfrm>
                          <a:prstGeom prst="rect">
                            <a:avLst/>
                          </a:prstGeom>
                        </wps:spPr>
                        <wps:txbx>
                          <w:txbxContent>
                            <w:p w14:paraId="73F43D5F" w14:textId="42587D11" w:rsidR="008F37B0" w:rsidRDefault="008F37B0">
                              <w:pPr>
                                <w:tabs>
                                  <w:tab w:val="left" w:pos="2346"/>
                                  <w:tab w:val="left" w:pos="2628"/>
                                </w:tabs>
                                <w:spacing w:line="249" w:lineRule="exact"/>
                              </w:pPr>
                              <w:r>
                                <w:rPr>
                                  <w:spacing w:val="-2"/>
                                </w:rPr>
                                <w:t xml:space="preserve">Classificação </w:t>
                              </w:r>
                              <w:r>
                                <w:t>Industrial</w:t>
                              </w:r>
                              <w:r>
                                <w:tab/>
                              </w:r>
                              <w:r>
                                <w:rPr>
                                  <w:spacing w:val="-10"/>
                                </w:rPr>
                                <w:t>:</w:t>
                              </w:r>
                              <w:r>
                                <w:tab/>
                              </w:r>
                              <w:r>
                                <w:rPr>
                                  <w:spacing w:val="-10"/>
                                </w:rPr>
                                <w:t>-</w:t>
                              </w:r>
                            </w:p>
                          </w:txbxContent>
                        </wps:txbx>
                        <wps:bodyPr wrap="square" lIns="0" tIns="0" rIns="0" bIns="0" rtlCol="0">
                          <a:noAutofit/>
                        </wps:bodyPr>
                      </wps:wsp>
                      <wps:wsp>
                        <wps:cNvPr id="662" name="Textbox 662"/>
                        <wps:cNvSpPr txBox="1"/>
                        <wps:spPr>
                          <a:xfrm>
                            <a:off x="382718" y="1250880"/>
                            <a:ext cx="1184910" cy="159385"/>
                          </a:xfrm>
                          <a:prstGeom prst="rect">
                            <a:avLst/>
                          </a:prstGeom>
                        </wps:spPr>
                        <wps:txbx>
                          <w:txbxContent>
                            <w:p w14:paraId="5A46D751" w14:textId="471C55B1"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663" name="Textbox 663"/>
                        <wps:cNvSpPr txBox="1"/>
                        <wps:spPr>
                          <a:xfrm>
                            <a:off x="1871940" y="1250880"/>
                            <a:ext cx="3242945" cy="1435735"/>
                          </a:xfrm>
                          <a:prstGeom prst="rect">
                            <a:avLst/>
                          </a:prstGeom>
                        </wps:spPr>
                        <wps:txbx>
                          <w:txbxContent>
                            <w:p w14:paraId="42CA5B14" w14:textId="1A6E3ECB" w:rsidR="008F37B0" w:rsidRPr="00E07B6D" w:rsidRDefault="00360699">
                              <w:pPr>
                                <w:tabs>
                                  <w:tab w:val="left" w:pos="282"/>
                                </w:tabs>
                                <w:spacing w:line="249" w:lineRule="exact"/>
                                <w:rPr>
                                  <w:lang w:val="pt-BR"/>
                                </w:rPr>
                              </w:pPr>
                              <w:r w:rsidRPr="00360699">
                                <w:rPr>
                                  <w:lang w:val="pt-BR"/>
                                </w:rPr>
                                <w:t>:</w:t>
                              </w:r>
                              <w:r w:rsidR="008F37B0" w:rsidRPr="00360699">
                                <w:rPr>
                                  <w:lang w:val="pt-BR"/>
                                </w:rPr>
                                <w:tab/>
                              </w:r>
                              <w:r w:rsidR="008F37B0" w:rsidRPr="00E07B6D">
                                <w:rPr>
                                  <w:lang w:val="pt-BR"/>
                                </w:rPr>
                                <w:t xml:space="preserve">Tratamento Nacional (Artigo 9.3 e Artigo </w:t>
                              </w:r>
                              <w:r w:rsidR="008F37B0" w:rsidRPr="00E07B6D">
                                <w:rPr>
                                  <w:spacing w:val="-2"/>
                                  <w:lang w:val="pt-BR"/>
                                </w:rPr>
                                <w:t>10.4)</w:t>
                              </w:r>
                            </w:p>
                            <w:p w14:paraId="6814E7CE" w14:textId="31A00747" w:rsidR="008F37B0" w:rsidRPr="00E07B6D" w:rsidRDefault="008F37B0">
                              <w:pPr>
                                <w:spacing w:before="119" w:line="247" w:lineRule="auto"/>
                                <w:ind w:left="282"/>
                                <w:rPr>
                                  <w:lang w:val="pt-BR"/>
                                </w:rPr>
                              </w:pPr>
                              <w:r w:rsidRPr="00E07B6D">
                                <w:rPr>
                                  <w:lang w:val="pt-BR"/>
                                </w:rPr>
                                <w:t xml:space="preserve">Gerência Sênior e Conselhos de </w:t>
                              </w:r>
                              <w:r>
                                <w:rPr>
                                  <w:lang w:val="pt-BR"/>
                                </w:rPr>
                                <w:t>Diretores</w:t>
                              </w:r>
                              <w:r w:rsidRPr="00E07B6D">
                                <w:rPr>
                                  <w:lang w:val="pt-BR"/>
                                </w:rPr>
                                <w:t xml:space="preserve"> (Artigo </w:t>
                              </w:r>
                              <w:r w:rsidRPr="00E07B6D">
                                <w:rPr>
                                  <w:spacing w:val="-4"/>
                                  <w:lang w:val="pt-BR"/>
                                </w:rPr>
                                <w:t>9.6)</w:t>
                              </w:r>
                            </w:p>
                            <w:p w14:paraId="050DA600" w14:textId="63440AF4" w:rsidR="008F37B0" w:rsidRPr="00E07B6D" w:rsidRDefault="008F37B0">
                              <w:pPr>
                                <w:spacing w:before="111" w:line="247" w:lineRule="auto"/>
                                <w:ind w:left="282"/>
                                <w:rPr>
                                  <w:lang w:val="pt-BR"/>
                                </w:rPr>
                              </w:pPr>
                              <w:r w:rsidRPr="00E07B6D">
                                <w:rPr>
                                  <w:lang w:val="pt-BR"/>
                                </w:rPr>
                                <w:t xml:space="preserve">Tratamento </w:t>
                              </w:r>
                              <w:r>
                                <w:rPr>
                                  <w:lang w:val="pt-BR"/>
                                </w:rPr>
                                <w:t>de Nação Mais Favorecida</w:t>
                              </w:r>
                              <w:r w:rsidRPr="00E07B6D">
                                <w:rPr>
                                  <w:lang w:val="pt-BR"/>
                                </w:rPr>
                                <w:t xml:space="preserve"> (Artigo 9-A.4 e Artigo 10.10)</w:t>
                              </w:r>
                            </w:p>
                            <w:p w14:paraId="77A61182" w14:textId="7603C0AD" w:rsidR="008F37B0" w:rsidRPr="00E07B6D" w:rsidRDefault="008F37B0">
                              <w:pPr>
                                <w:spacing w:line="374" w:lineRule="exact"/>
                                <w:ind w:left="282" w:right="1778"/>
                                <w:rPr>
                                  <w:lang w:val="pt-BR"/>
                                </w:rPr>
                              </w:pPr>
                              <w:r w:rsidRPr="00E07B6D">
                                <w:rPr>
                                  <w:lang w:val="pt-BR"/>
                                </w:rPr>
                                <w:t xml:space="preserve">Acesso </w:t>
                              </w:r>
                              <w:r>
                                <w:rPr>
                                  <w:lang w:val="pt-BR"/>
                                </w:rPr>
                                <w:t>a Mercados</w:t>
                              </w:r>
                              <w:r w:rsidRPr="00E07B6D">
                                <w:rPr>
                                  <w:lang w:val="pt-BR"/>
                                </w:rPr>
                                <w:t xml:space="preserve"> (Artigo 10.3) Presença </w:t>
                              </w:r>
                              <w:r>
                                <w:rPr>
                                  <w:lang w:val="pt-BR"/>
                                </w:rPr>
                                <w:t>Local</w:t>
                              </w:r>
                              <w:r w:rsidRPr="00E07B6D">
                                <w:rPr>
                                  <w:lang w:val="pt-BR"/>
                                </w:rPr>
                                <w:t xml:space="preserve"> (Artigo 10.9)</w:t>
                              </w:r>
                            </w:p>
                          </w:txbxContent>
                        </wps:txbx>
                        <wps:bodyPr wrap="square" lIns="0" tIns="0" rIns="0" bIns="0" rtlCol="0">
                          <a:noAutofit/>
                        </wps:bodyPr>
                      </wps:wsp>
                      <wps:wsp>
                        <wps:cNvPr id="664" name="Textbox 664"/>
                        <wps:cNvSpPr txBox="1"/>
                        <wps:spPr>
                          <a:xfrm>
                            <a:off x="382718" y="2918898"/>
                            <a:ext cx="683260" cy="159385"/>
                          </a:xfrm>
                          <a:prstGeom prst="rect">
                            <a:avLst/>
                          </a:prstGeom>
                        </wps:spPr>
                        <wps:txbx>
                          <w:txbxContent>
                            <w:p w14:paraId="01254C45" w14:textId="77777777" w:rsidR="008F37B0" w:rsidRDefault="008F37B0">
                              <w:pPr>
                                <w:spacing w:line="249" w:lineRule="exact"/>
                              </w:pPr>
                              <w:r>
                                <w:rPr>
                                  <w:spacing w:val="-2"/>
                                </w:rPr>
                                <w:t>Descrição</w:t>
                              </w:r>
                            </w:p>
                          </w:txbxContent>
                        </wps:txbx>
                        <wps:bodyPr wrap="square" lIns="0" tIns="0" rIns="0" bIns="0" rtlCol="0">
                          <a:noAutofit/>
                        </wps:bodyPr>
                      </wps:wsp>
                      <wps:wsp>
                        <wps:cNvPr id="665" name="Textbox 665"/>
                        <wps:cNvSpPr txBox="1"/>
                        <wps:spPr>
                          <a:xfrm>
                            <a:off x="1872388" y="2918898"/>
                            <a:ext cx="3429000" cy="851112"/>
                          </a:xfrm>
                          <a:prstGeom prst="rect">
                            <a:avLst/>
                          </a:prstGeom>
                        </wps:spPr>
                        <wps:txbx>
                          <w:txbxContent>
                            <w:p w14:paraId="24CDF416" w14:textId="74FC9F0A" w:rsidR="008F37B0" w:rsidRDefault="008F37B0" w:rsidP="00211D8D">
                              <w:pPr>
                                <w:tabs>
                                  <w:tab w:val="left" w:pos="282"/>
                                </w:tabs>
                                <w:spacing w:line="249" w:lineRule="exact"/>
                                <w:ind w:left="282" w:hanging="282"/>
                                <w:rPr>
                                  <w:spacing w:val="-2"/>
                                  <w:lang w:val="pt-BR"/>
                                </w:rPr>
                              </w:pPr>
                              <w:r w:rsidRPr="00F806CF">
                                <w:rPr>
                                  <w:spacing w:val="-10"/>
                                  <w:lang w:val="pt-BR"/>
                                </w:rPr>
                                <w:t>:</w:t>
                              </w:r>
                              <w:r w:rsidRPr="00F806CF">
                                <w:rPr>
                                  <w:lang w:val="pt-BR"/>
                                </w:rPr>
                                <w:tab/>
                              </w:r>
                              <w:r w:rsidR="00360699">
                                <w:rPr>
                                  <w:u w:val="single"/>
                                  <w:lang w:val="pt-BR"/>
                                </w:rPr>
                                <w:t>Comércio de S</w:t>
                              </w:r>
                              <w:r w:rsidRPr="00211D8D">
                                <w:rPr>
                                  <w:u w:val="single"/>
                                  <w:lang w:val="pt-BR"/>
                                </w:rPr>
                                <w:t xml:space="preserve">erviços e </w:t>
                              </w:r>
                              <w:r w:rsidR="00360699">
                                <w:rPr>
                                  <w:spacing w:val="-2"/>
                                  <w:u w:val="single"/>
                                  <w:lang w:val="pt-BR"/>
                                </w:rPr>
                                <w:t>I</w:t>
                              </w:r>
                              <w:r>
                                <w:rPr>
                                  <w:spacing w:val="-2"/>
                                  <w:u w:val="single"/>
                                  <w:lang w:val="pt-BR"/>
                                </w:rPr>
                                <w:t>nvestimentos</w:t>
                              </w:r>
                              <w:r w:rsidRPr="00211D8D">
                                <w:rPr>
                                  <w:spacing w:val="-2"/>
                                  <w:lang w:val="pt-BR"/>
                                </w:rPr>
                                <w:t>:</w:t>
                              </w:r>
                            </w:p>
                            <w:p w14:paraId="0C685CA7" w14:textId="77777777" w:rsidR="008F37B0" w:rsidRDefault="008F37B0">
                              <w:pPr>
                                <w:spacing w:line="247" w:lineRule="auto"/>
                                <w:ind w:left="282" w:right="18"/>
                                <w:jc w:val="both"/>
                                <w:rPr>
                                  <w:lang w:val="pt-BR"/>
                                </w:rPr>
                              </w:pPr>
                            </w:p>
                            <w:p w14:paraId="1DB02A5E" w14:textId="7E2FE4F3" w:rsidR="008F37B0" w:rsidRPr="00F806CF" w:rsidRDefault="008F37B0">
                              <w:pPr>
                                <w:spacing w:line="247" w:lineRule="auto"/>
                                <w:ind w:left="282" w:right="18"/>
                                <w:jc w:val="both"/>
                                <w:rPr>
                                  <w:lang w:val="pt-BR"/>
                                </w:rPr>
                              </w:pPr>
                              <w:r>
                                <w:rPr>
                                  <w:lang w:val="pt-BR"/>
                                </w:rPr>
                                <w:t>Singapura</w:t>
                              </w:r>
                              <w:r w:rsidRPr="00211D8D">
                                <w:rPr>
                                  <w:lang w:val="pt-BR"/>
                                </w:rPr>
                                <w:t xml:space="preserve"> </w:t>
                              </w:r>
                              <w:r>
                                <w:rPr>
                                  <w:lang w:val="pt-BR"/>
                                </w:rPr>
                                <w:t>reserva-se</w:t>
                              </w:r>
                              <w:r w:rsidRPr="00211D8D">
                                <w:rPr>
                                  <w:lang w:val="pt-BR"/>
                                </w:rPr>
                                <w:t xml:space="preserve"> o direito de adotar ou manter qualquer medida que afete a prestação de serviços</w:t>
                              </w:r>
                              <w:r w:rsidRPr="00F806CF">
                                <w:rPr>
                                  <w:lang w:val="pt-BR"/>
                                </w:rPr>
                                <w:t xml:space="preserve"> jurídicos em </w:t>
                              </w:r>
                              <w:r>
                                <w:rPr>
                                  <w:spacing w:val="-2"/>
                                  <w:lang w:val="pt-BR"/>
                                </w:rPr>
                                <w:t>Singapura</w:t>
                              </w:r>
                              <w:r w:rsidRPr="00F806CF">
                                <w:rPr>
                                  <w:spacing w:val="-2"/>
                                  <w:lang w:val="pt-BR"/>
                                </w:rPr>
                                <w:t>.</w:t>
                              </w:r>
                            </w:p>
                          </w:txbxContent>
                        </wps:txbx>
                        <wps:bodyPr wrap="square" lIns="0" tIns="0" rIns="0" bIns="0" rtlCol="0">
                          <a:noAutofit/>
                        </wps:bodyPr>
                      </wps:wsp>
                      <wps:wsp>
                        <wps:cNvPr id="666" name="Textbox 666"/>
                        <wps:cNvSpPr txBox="1"/>
                        <wps:spPr>
                          <a:xfrm>
                            <a:off x="382718" y="3886638"/>
                            <a:ext cx="1022350" cy="159385"/>
                          </a:xfrm>
                          <a:prstGeom prst="rect">
                            <a:avLst/>
                          </a:prstGeom>
                        </wps:spPr>
                        <wps:txbx>
                          <w:txbxContent>
                            <w:p w14:paraId="222C5D35" w14:textId="79D6C84F"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667" name="Textbox 667"/>
                        <wps:cNvSpPr txBox="1"/>
                        <wps:spPr>
                          <a:xfrm>
                            <a:off x="1872833" y="3886638"/>
                            <a:ext cx="240029" cy="159385"/>
                          </a:xfrm>
                          <a:prstGeom prst="rect">
                            <a:avLst/>
                          </a:prstGeom>
                        </wps:spPr>
                        <wps:txbx>
                          <w:txbxContent>
                            <w:p w14:paraId="7E69A378"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g:wgp>
                  </a:graphicData>
                </a:graphic>
              </wp:inline>
            </w:drawing>
          </mc:Choice>
          <mc:Fallback>
            <w:pict>
              <v:group w14:anchorId="72DA677D" id="Group 650" o:spid="_x0000_s1342" style="width:422.6pt;height:374.5pt;mso-position-horizontal-relative:char;mso-position-vertical-relative:line" coordsize="53671,41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">
                <v:shape id="Image 651" o:spid="_x0000_s1343" type="#_x0000_t75" style="position:absolute;width:53671;height:5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4+BHDAAAA3AAAAA8AAABkcnMvZG93bnJldi54bWxEj0uLwjAUhfcD/odwBXdjqmBHqlFEVBxX&#10;42Ph8tJc+7C5KU2s9d9PhIFZHs7j48yXnalES40rLCsYDSMQxKnVBWcKLuft5xSE88gaK8uk4EUO&#10;lovexxwTbZ98pPbkMxFG2CWoIPe+TqR0aU4G3dDWxMG72cagD7LJpG7wGcZNJcdRFEuDBQdCjjWt&#10;c0rvp4cJ3LIqrruvMpXdenX4jttL+fPYKDXod6sZCE+d/w//tfdaQTwZwftMOAJy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vj4EcMAAADcAAAADwAAAAAAAAAAAAAAAACf&#10;AgAAZHJzL2Rvd25yZXYueG1sUEsFBgAAAAAEAAQA9wAAAI8DAAAAAA==&#10;">
                  <v:imagedata r:id="rId549" o:title=""/>
                </v:shape>
                <v:shape id="Image 652" o:spid="_x0000_s1344" type="#_x0000_t75" style="position:absolute;left:17;top:5465;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K/VDGAAAA3AAAAA8AAABkcnMvZG93bnJldi54bWxEj09rAjEUxO8Fv0N4greaXWGtbI0i/im9&#10;SKlaSm+PzXOzuHlZklS3394UCj0OM/MbZr7sbSuu5EPjWEE+zkAQV043XCs4HXePMxAhImtsHZOC&#10;HwqwXAwe5lhqd+N3uh5iLRKEQ4kKTIxdKWWoDFkMY9cRJ+/svMWYpK+l9nhLcNvKSZZNpcWG04LB&#10;jtaGqsvh2yp4wcKar81sv80/Pp98/lZcNqFTajTsV88gIvXxP/zXftUKpsUEfs+kIyA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sr9UMYAAADcAAAADwAAAAAAAAAAAAAA&#10;AACfAgAAZHJzL2Rvd25yZXYueG1sUEsFBgAAAAAEAAQA9wAAAJIDAAAAAA==&#10;">
                  <v:imagedata r:id="rId550" o:title=""/>
                </v:shape>
                <v:shape id="Image 653" o:spid="_x0000_s1345" type="#_x0000_t75" style="position:absolute;left:24;top:8559;width:53622;height:3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MSQXGAAAA3AAAAA8AAABkcnMvZG93bnJldi54bWxEj09rwkAUxO8Fv8PyCl6KbqxtCDEbEanY&#10;W/EP4vGZfSah2bchu2r003cLhR6HmfkNk81704grda62rGAyjkAQF1bXXCrY71ajBITzyBoby6Tg&#10;Tg7m+eApw1TbG2/ouvWlCBB2KSqovG9TKV1RkUE3ti1x8M62M+iD7EqpO7wFuGnkaxTF0mDNYaHC&#10;lpYVFd/bi1GwXh2mcfJ1evuwyf3xSMgfX9ZaqeFzv5iB8NT7//Bf+1MriN+n8HsmHAGZ/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oxJBcYAAADcAAAADwAAAAAAAAAAAAAA&#10;AACfAgAAZHJzL2Rvd25yZXYueG1sUEsFBgAAAAAEAAQA9wAAAJIDAAAAAA==&#10;">
                  <v:imagedata r:id="rId551" o:title=""/>
                </v:shape>
                <v:shape id="Image 654" o:spid="_x0000_s1346" type="#_x0000_t75" style="position:absolute;left:5;top:11618;width:53660;height:168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FVtPCAAAA3AAAAA8AAABkcnMvZG93bnJldi54bWxEj92KwjAUhO8F3yEcwTtNu2iRrlFEWNAL&#10;F/8e4JCcbYvNSWmiVp/eLAheDjPzDTNfdrYWN2p95VhBOk5AEGtnKi4UnE8/oxkIH5AN1o5JwYM8&#10;LBf93hxz4+58oNsxFCJC2OeooAyhyaX0uiSLfuwa4uj9udZiiLItpGnxHuG2ll9JkkmLFceFEhta&#10;l6Qvx6tVoKs0432qd56ez9l5VW9/T26q1HDQrb5BBOrCJ/xub4yCbDqB/zPxCMjF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hVbTwgAAANwAAAAPAAAAAAAAAAAAAAAAAJ8C&#10;AABkcnMvZG93bnJldi54bWxQSwUGAAAAAAQABAD3AAAAjgMAAAAA&#10;">
                  <v:imagedata r:id="rId552" o:title=""/>
                </v:shape>
                <v:shape id="Image 655" o:spid="_x0000_s1347" type="#_x0000_t75" style="position:absolute;left:5;top:28306;width:53660;height:98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QGinGAAAA3AAAAA8AAABkcnMvZG93bnJldi54bWxEj0FPAjEUhO8m/ofmkXiTLhoIWSmEGBEv&#10;HkQOenu2j+3C9nXdPmD111sTE4+TmfkmM1v0oVEn6lId2cBoWIAittHVXBnYvq6up6CSIDtsIpOB&#10;L0qwmF9ezLB08cwvdNpIpTKEU4kGvEhbap2sp4BpGFvi7O1iF1Cy7CrtOjxneGj0TVFMdMCa84LH&#10;lu492cPmGAy8ye36eWQP9vHzY//uxcvq+8EZczXol3eghHr5D/+1n5yByXgMv2fyEdDz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1AaKcYAAADcAAAADwAAAAAAAAAAAAAA&#10;AACfAgAAZHJzL2Rvd25yZXYueG1sUEsFBgAAAAAEAAQA9wAAAJIDAAAAAA==&#10;">
                  <v:imagedata r:id="rId553" o:title=""/>
                </v:shape>
                <v:shape id="Image 656" o:spid="_x0000_s1348" type="#_x0000_t75" style="position:absolute;left:24;top:38002;width:53622;height:32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uSlvFAAAA3AAAAA8AAABkcnMvZG93bnJldi54bWxEj0FrwkAUhO8F/8PyhN6ajYKhxKwi0YKH&#10;XmI96O2ZfSbB7NuQ3SZpf323UOhxmJlvmGw7mVYM1LvGsoJFFIMgLq1uuFJw/nh7eQXhPLLG1jIp&#10;+CIH283sKcNU25ELGk6+EgHCLkUFtfddKqUrazLoItsRB+9ue4M+yL6SuscxwE0rl3GcSIMNh4Ua&#10;O8prKh+nT6Mg3xX+fS95vxwX1/zwjRe85RelnufTbg3C0+T/w3/to1aQrBL4PROOgNz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rkpbxQAAANwAAAAPAAAAAAAAAAAAAAAA&#10;AJ8CAABkcnMvZG93bnJldi54bWxQSwUGAAAAAAQABAD3AAAAkQMAAAAA&#10;">
                  <v:imagedata r:id="rId554" o:title=""/>
                </v:shape>
                <v:shape id="Textbox 657" o:spid="_x0000_s1349" type="#_x0000_t202" style="position:absolute;left:802;top:895;width:6832;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4r48UA&#10;AADcAAAADwAAAGRycy9kb3ducmV2LnhtbESPQWvCQBSE74L/YXmF3nRToamNriLSQqFQTOKhx2f2&#10;mSxm38bsVtN/3xUKHoeZ+YZZrgfbigv13jhW8DRNQBBXThuuFezL98kchA/IGlvHpOCXPKxX49ES&#10;M+2unNOlCLWIEPYZKmhC6DIpfdWQRT91HXH0jq63GKLsa6l7vEa4beUsSVJp0XBcaLCjbUPVqfix&#10;CjbfnL+Z89dhlx9zU5avCX+mJ6UeH4bNAkSgIdzD/+0PrSB9foH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LivjxQAAANwAAAAPAAAAAAAAAAAAAAAAAJgCAABkcnMv&#10;ZG93bnJldi54bWxQSwUGAAAAAAQABAD1AAAAigMAAAAA&#10;" filled="f" stroked="f">
                  <v:textbox inset="0,0,0,0">
                    <w:txbxContent>
                      <w:p w14:paraId="14D8BFE4" w14:textId="02BEB66D" w:rsidR="008F37B0" w:rsidRDefault="008F37B0">
                        <w:pPr>
                          <w:spacing w:line="249" w:lineRule="exact"/>
                        </w:pPr>
                        <w:r>
                          <w:t xml:space="preserve">15.    </w:t>
                        </w:r>
                        <w:proofErr w:type="spellStart"/>
                        <w:r>
                          <w:rPr>
                            <w:spacing w:val="-2"/>
                          </w:rPr>
                          <w:t>Setor</w:t>
                        </w:r>
                        <w:proofErr w:type="spellEnd"/>
                      </w:p>
                    </w:txbxContent>
                  </v:textbox>
                </v:shape>
                <v:shape id="Textbox 658" o:spid="_x0000_s1350" type="#_x0000_t202" style="position:absolute;left:18719;top:895;width:29895;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G/kcIA&#10;AADcAAAADwAAAGRycy9kb3ducmV2LnhtbERPz2vCMBS+D/wfwhN2m6mDlVlNRWQDYTCs9eDx2by2&#10;weala6J2//1yEHb8+H6v1qPtxI0GbxwrmM8SEMSV04YbBcfy8+UdhA/IGjvHpOCXPKzzydMKM+3u&#10;XNDtEBoRQ9hnqKANoc+k9FVLFv3M9cSRq91gMUQ4NFIPeI/htpOvSZJKi4ZjQ4s9bVuqLoerVbA5&#10;cfFhfr7P+6IuTFkuEv5KL0o9T8fNEkSgMfyLH+6dVpC+xbX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sb+RwgAAANwAAAAPAAAAAAAAAAAAAAAAAJgCAABkcnMvZG93&#10;bnJldi54bWxQSwUGAAAAAAQABAD1AAAAhwMAAAAA&#10;" filled="f" stroked="f">
                  <v:textbox inset="0,0,0,0">
                    <w:txbxContent>
                      <w:p w14:paraId="56FE9F95" w14:textId="32BA60F0" w:rsidR="008F37B0" w:rsidRPr="007C6812" w:rsidRDefault="008F37B0">
                        <w:pPr>
                          <w:tabs>
                            <w:tab w:val="left" w:pos="282"/>
                          </w:tabs>
                          <w:spacing w:line="244" w:lineRule="auto"/>
                          <w:ind w:left="282" w:right="18" w:hanging="283"/>
                          <w:rPr>
                            <w:lang w:val="pt-BR"/>
                          </w:rPr>
                        </w:pPr>
                        <w:proofErr w:type="gramStart"/>
                        <w:r w:rsidRPr="00F806CF">
                          <w:rPr>
                            <w:spacing w:val="-10"/>
                            <w:lang w:val="pt-BR"/>
                          </w:rPr>
                          <w:t>:</w:t>
                        </w:r>
                        <w:r w:rsidRPr="00F806CF">
                          <w:rPr>
                            <w:lang w:val="pt-BR"/>
                          </w:rPr>
                          <w:tab/>
                        </w:r>
                        <w:proofErr w:type="gramEnd"/>
                        <w:r>
                          <w:rPr>
                            <w:lang w:val="pt-BR"/>
                          </w:rPr>
                          <w:t>Serviços Prestados às Empresas</w:t>
                        </w:r>
                        <w:r w:rsidRPr="007C6812">
                          <w:rPr>
                            <w:lang w:val="pt-BR"/>
                          </w:rPr>
                          <w:t xml:space="preserve"> - Serviços Profissionais (</w:t>
                        </w:r>
                        <w:r w:rsidRPr="007C6812">
                          <w:rPr>
                            <w:spacing w:val="-2"/>
                            <w:lang w:val="pt-BR"/>
                          </w:rPr>
                          <w:t xml:space="preserve">Serviços </w:t>
                        </w:r>
                        <w:r w:rsidRPr="007C6812">
                          <w:rPr>
                            <w:lang w:val="pt-BR"/>
                          </w:rPr>
                          <w:t>Jurídicos</w:t>
                        </w:r>
                        <w:r w:rsidRPr="007C6812">
                          <w:rPr>
                            <w:spacing w:val="-2"/>
                            <w:lang w:val="pt-BR"/>
                          </w:rPr>
                          <w:t>)</w:t>
                        </w:r>
                      </w:p>
                    </w:txbxContent>
                  </v:textbox>
                </v:shape>
                <v:shape id="Textbox 659" o:spid="_x0000_s1351" type="#_x0000_t202" style="position:absolute;left:3827;top:6344;width:579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aCsUA&#10;AADcAAAADwAAAGRycy9kb3ducmV2LnhtbESPQWvCQBSE70L/w/KE3nSj0FBTV5GiIBSKMR48vmaf&#10;yWL2bcyumv77rlDwOMzMN8x82dtG3KjzxrGCyTgBQVw6bbhScCg2o3cQPiBrbByTgl/ysFy8DOaY&#10;aXfnnG77UIkIYZ+hgjqENpPSlzVZ9GPXEkfv5DqLIcqukrrDe4TbRk6TJJUWDceFGlv6rKk8769W&#10;werI+dpcvn92+Sk3RTFL+Cs9K/U67FcfIAL14Rn+b2+1gvRt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RoKxQAAANwAAAAPAAAAAAAAAAAAAAAAAJgCAABkcnMv&#10;ZG93bnJldi54bWxQSwUGAAAAAAQABAD1AAAAigMAAAAA&#10;" filled="f" stroked="f">
                  <v:textbox inset="0,0,0,0">
                    <w:txbxContent>
                      <w:p w14:paraId="194B9366" w14:textId="77777777" w:rsidR="008F37B0" w:rsidRDefault="008F37B0">
                        <w:pPr>
                          <w:spacing w:line="249" w:lineRule="exact"/>
                        </w:pPr>
                        <w:proofErr w:type="spellStart"/>
                        <w:r>
                          <w:rPr>
                            <w:spacing w:val="-2"/>
                          </w:rPr>
                          <w:t>Subsetor</w:t>
                        </w:r>
                        <w:proofErr w:type="spellEnd"/>
                      </w:p>
                    </w:txbxContent>
                  </v:textbox>
                </v:shape>
                <v:shape id="Textbox 660" o:spid="_x0000_s1352" type="#_x0000_t202" style="position:absolute;left:18724;top:6344;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t5KsIA&#10;AADcAAAADwAAAGRycy9kb3ducmV2LnhtbERPPWvDMBDdC/kP4gLdajkdTOtYMSGkECiUOu7Q8WJd&#10;bGHr5FhK4v77aih0fLzvopztIG40eeNYwSpJQRA3ThtuFXzVb08vIHxA1jg4JgU/5KHcLB4KzLW7&#10;c0W3Y2hFDGGfo4IuhDGX0jcdWfSJG4kjd3aTxRDh1Eo94T2G20E+p2kmLRqODR2OtOuo6Y9Xq2D7&#10;zdXeXD5On9W5MnX9mvJ71iv1uJy3axCB5vAv/nMftIIsi/PjmX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q3kqwgAAANwAAAAPAAAAAAAAAAAAAAAAAJgCAABkcnMvZG93&#10;bnJldi54bWxQSwUGAAAAAAQABAD1AAAAhwMAAAAA&#10;" filled="f" stroked="f">
                  <v:textbox inset="0,0,0,0">
                    <w:txbxContent>
                      <w:p w14:paraId="72713FFB" w14:textId="77777777" w:rsidR="008F37B0" w:rsidRDefault="008F37B0">
                        <w:pPr>
                          <w:tabs>
                            <w:tab w:val="left" w:pos="282"/>
                          </w:tabs>
                          <w:spacing w:line="249" w:lineRule="exact"/>
                        </w:pPr>
                        <w:r>
                          <w:rPr>
                            <w:spacing w:val="-10"/>
                          </w:rPr>
                          <w:t>:</w:t>
                        </w:r>
                        <w:r>
                          <w:tab/>
                        </w:r>
                        <w:r>
                          <w:rPr>
                            <w:spacing w:val="-10"/>
                          </w:rPr>
                          <w:t>-</w:t>
                        </w:r>
                      </w:p>
                    </w:txbxContent>
                  </v:textbox>
                </v:shape>
                <v:shape id="Textbox 661" o:spid="_x0000_s1353" type="#_x0000_t202" style="position:absolute;left:3827;top:9422;width:1729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cscQA&#10;AADcAAAADwAAAGRycy9kb3ducmV2LnhtbESPQWvCQBSE7wX/w/IK3upGD8GmriJFQRDEmB56fM0+&#10;k8Xs25hdNf57VxB6HGbmG2a26G0jrtR541jBeJSAIC6dNlwp+CnWH1MQPiBrbByTgjt5WMwHbzPM&#10;tLtxTtdDqESEsM9QQR1Cm0npy5os+pFriaN3dJ3FEGVXSd3hLcJtIydJkkqLhuNCjS1911SeDher&#10;YPnL+cqcd3/7/JibovhMeJuelBq+98svEIH68B9+tTdaQZqO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3LHEAAAA3AAAAA8AAAAAAAAAAAAAAAAAmAIAAGRycy9k&#10;b3ducmV2LnhtbFBLBQYAAAAABAAEAPUAAACJAwAAAAA=&#10;" filled="f" stroked="f">
                  <v:textbox inset="0,0,0,0">
                    <w:txbxContent>
                      <w:p w14:paraId="73F43D5F" w14:textId="42587D11" w:rsidR="008F37B0" w:rsidRDefault="008F37B0">
                        <w:pPr>
                          <w:tabs>
                            <w:tab w:val="left" w:pos="2346"/>
                            <w:tab w:val="left" w:pos="2628"/>
                          </w:tabs>
                          <w:spacing w:line="249" w:lineRule="exact"/>
                        </w:pPr>
                        <w:proofErr w:type="spellStart"/>
                        <w:r>
                          <w:rPr>
                            <w:spacing w:val="-2"/>
                          </w:rPr>
                          <w:t>Classificação</w:t>
                        </w:r>
                        <w:proofErr w:type="spellEnd"/>
                        <w:r>
                          <w:rPr>
                            <w:spacing w:val="-2"/>
                          </w:rPr>
                          <w:t xml:space="preserve"> </w:t>
                        </w:r>
                        <w:r>
                          <w:t>Industrial</w:t>
                        </w:r>
                        <w:r>
                          <w:tab/>
                        </w:r>
                        <w:r>
                          <w:rPr>
                            <w:spacing w:val="-10"/>
                          </w:rPr>
                          <w:t>:</w:t>
                        </w:r>
                        <w:r>
                          <w:tab/>
                        </w:r>
                        <w:r>
                          <w:rPr>
                            <w:spacing w:val="-10"/>
                          </w:rPr>
                          <w:t>-</w:t>
                        </w:r>
                      </w:p>
                    </w:txbxContent>
                  </v:textbox>
                </v:shape>
                <v:shape id="Textbox 662" o:spid="_x0000_s1354" type="#_x0000_t202" style="position:absolute;left:3827;top:12508;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VCxsQA&#10;AADcAAAADwAAAGRycy9kb3ducmV2LnhtbESPQWvCQBSE70L/w/IKvelGD0Gjq4hUEArFmB56fGaf&#10;yWL2bZrdavz3riB4HGbmG2ax6m0jLtR541jBeJSAIC6dNlwp+Cm2wykIH5A1No5JwY08rJZvgwVm&#10;2l05p8shVCJC2GeooA6hzaT0ZU0W/ci1xNE7uc5iiLKrpO7wGuG2kZMkSaVFw3GhxpY2NZXnw79V&#10;sP7l/NP8fR/3+Sk3RTFL+Cs9K/Xx3q/nIAL14RV+tndaQZpO4H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1QsbEAAAA3AAAAA8AAAAAAAAAAAAAAAAAmAIAAGRycy9k&#10;b3ducmV2LnhtbFBLBQYAAAAABAAEAPUAAACJAwAAAAA=&#10;" filled="f" stroked="f">
                  <v:textbox inset="0,0,0,0">
                    <w:txbxContent>
                      <w:p w14:paraId="5A46D751" w14:textId="471C55B1"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663" o:spid="_x0000_s1355" type="#_x0000_t202" style="position:absolute;left:18719;top:12508;width:32429;height:14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nnXcQA&#10;AADcAAAADwAAAGRycy9kb3ducmV2LnhtbESPQWvCQBSE70L/w/IK3nRThaCpq0hRKAjSmB56fM0+&#10;k8Xs25jdavz3bkHwOMzMN8xi1dtGXKjzxrGCt3ECgrh02nCl4LvYjmYgfEDW2DgmBTfysFq+DBaY&#10;aXflnC6HUIkIYZ+hgjqENpPSlzVZ9GPXEkfv6DqLIcqukrrDa4TbRk6SJJUWDceFGlv6qKk8Hf6s&#10;gvUP5xtz3v9+5cfcFMU84V16Umr42q/fQQTqwzP8aH9qBWk6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5513EAAAA3AAAAA8AAAAAAAAAAAAAAAAAmAIAAGRycy9k&#10;b3ducmV2LnhtbFBLBQYAAAAABAAEAPUAAACJAwAAAAA=&#10;" filled="f" stroked="f">
                  <v:textbox inset="0,0,0,0">
                    <w:txbxContent>
                      <w:p w14:paraId="42CA5B14" w14:textId="1A6E3ECB" w:rsidR="008F37B0" w:rsidRPr="00E07B6D" w:rsidRDefault="00360699">
                        <w:pPr>
                          <w:tabs>
                            <w:tab w:val="left" w:pos="282"/>
                          </w:tabs>
                          <w:spacing w:line="249" w:lineRule="exact"/>
                          <w:rPr>
                            <w:lang w:val="pt-BR"/>
                          </w:rPr>
                        </w:pPr>
                        <w:proofErr w:type="gramStart"/>
                        <w:r w:rsidRPr="00360699">
                          <w:rPr>
                            <w:lang w:val="pt-BR"/>
                          </w:rPr>
                          <w:t>:</w:t>
                        </w:r>
                        <w:r w:rsidR="008F37B0" w:rsidRPr="00360699">
                          <w:rPr>
                            <w:lang w:val="pt-BR"/>
                          </w:rPr>
                          <w:tab/>
                        </w:r>
                        <w:proofErr w:type="gramEnd"/>
                        <w:r w:rsidR="008F37B0" w:rsidRPr="00E07B6D">
                          <w:rPr>
                            <w:lang w:val="pt-BR"/>
                          </w:rPr>
                          <w:t xml:space="preserve">Tratamento Nacional (Artigo 9.3 e Artigo </w:t>
                        </w:r>
                        <w:r w:rsidR="008F37B0" w:rsidRPr="00E07B6D">
                          <w:rPr>
                            <w:spacing w:val="-2"/>
                            <w:lang w:val="pt-BR"/>
                          </w:rPr>
                          <w:t>10.4)</w:t>
                        </w:r>
                      </w:p>
                      <w:p w14:paraId="6814E7CE" w14:textId="31A00747" w:rsidR="008F37B0" w:rsidRPr="00E07B6D" w:rsidRDefault="008F37B0">
                        <w:pPr>
                          <w:spacing w:before="119" w:line="247" w:lineRule="auto"/>
                          <w:ind w:left="282"/>
                          <w:rPr>
                            <w:lang w:val="pt-BR"/>
                          </w:rPr>
                        </w:pPr>
                        <w:r w:rsidRPr="00E07B6D">
                          <w:rPr>
                            <w:lang w:val="pt-BR"/>
                          </w:rPr>
                          <w:t xml:space="preserve">Gerência Sênior e Conselhos de </w:t>
                        </w:r>
                        <w:r>
                          <w:rPr>
                            <w:lang w:val="pt-BR"/>
                          </w:rPr>
                          <w:t>Diretores</w:t>
                        </w:r>
                        <w:r w:rsidRPr="00E07B6D">
                          <w:rPr>
                            <w:lang w:val="pt-BR"/>
                          </w:rPr>
                          <w:t xml:space="preserve"> (Artigo </w:t>
                        </w:r>
                        <w:r w:rsidRPr="00E07B6D">
                          <w:rPr>
                            <w:spacing w:val="-4"/>
                            <w:lang w:val="pt-BR"/>
                          </w:rPr>
                          <w:t>9.6)</w:t>
                        </w:r>
                      </w:p>
                      <w:p w14:paraId="050DA600" w14:textId="63440AF4" w:rsidR="008F37B0" w:rsidRPr="00E07B6D" w:rsidRDefault="008F37B0">
                        <w:pPr>
                          <w:spacing w:before="111" w:line="247" w:lineRule="auto"/>
                          <w:ind w:left="282"/>
                          <w:rPr>
                            <w:lang w:val="pt-BR"/>
                          </w:rPr>
                        </w:pPr>
                        <w:r w:rsidRPr="00E07B6D">
                          <w:rPr>
                            <w:lang w:val="pt-BR"/>
                          </w:rPr>
                          <w:t xml:space="preserve">Tratamento </w:t>
                        </w:r>
                        <w:r>
                          <w:rPr>
                            <w:lang w:val="pt-BR"/>
                          </w:rPr>
                          <w:t>de Nação Mais Favorecida</w:t>
                        </w:r>
                        <w:r w:rsidRPr="00E07B6D">
                          <w:rPr>
                            <w:lang w:val="pt-BR"/>
                          </w:rPr>
                          <w:t xml:space="preserve"> (Artigo 9-A.4 e Artigo 10.10)</w:t>
                        </w:r>
                      </w:p>
                      <w:p w14:paraId="77A61182" w14:textId="7603C0AD" w:rsidR="008F37B0" w:rsidRPr="00E07B6D" w:rsidRDefault="008F37B0">
                        <w:pPr>
                          <w:spacing w:line="374" w:lineRule="exact"/>
                          <w:ind w:left="282" w:right="1778"/>
                          <w:rPr>
                            <w:lang w:val="pt-BR"/>
                          </w:rPr>
                        </w:pPr>
                        <w:r w:rsidRPr="00E07B6D">
                          <w:rPr>
                            <w:lang w:val="pt-BR"/>
                          </w:rPr>
                          <w:t xml:space="preserve">Acesso </w:t>
                        </w:r>
                        <w:r>
                          <w:rPr>
                            <w:lang w:val="pt-BR"/>
                          </w:rPr>
                          <w:t>a Mercados</w:t>
                        </w:r>
                        <w:r w:rsidRPr="00E07B6D">
                          <w:rPr>
                            <w:lang w:val="pt-BR"/>
                          </w:rPr>
                          <w:t xml:space="preserve"> (Artigo 10.3) Presença </w:t>
                        </w:r>
                        <w:r>
                          <w:rPr>
                            <w:lang w:val="pt-BR"/>
                          </w:rPr>
                          <w:t>Local</w:t>
                        </w:r>
                        <w:r w:rsidRPr="00E07B6D">
                          <w:rPr>
                            <w:lang w:val="pt-BR"/>
                          </w:rPr>
                          <w:t xml:space="preserve"> (Artigo 10.9)</w:t>
                        </w:r>
                      </w:p>
                    </w:txbxContent>
                  </v:textbox>
                </v:shape>
                <v:shape id="Textbox 664" o:spid="_x0000_s1356" type="#_x0000_t202" style="position:absolute;left:3827;top:29188;width:6832;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B/KcQA&#10;AADcAAAADwAAAGRycy9kb3ducmV2LnhtbESPQWvCQBSE70L/w/IK3nRTkaCpq0hRKAjSmB56fM0+&#10;k8Xs25jdavz3bkHwOMzMN8xi1dtGXKjzxrGCt3ECgrh02nCl4LvYjmYgfEDW2DgmBTfysFq+DBaY&#10;aXflnC6HUIkIYZ+hgjqENpPSlzVZ9GPXEkfv6DqLIcqukrrDa4TbRk6SJJUWDceFGlv6qKk8Hf6s&#10;gvUP5xtz3v9+5cfcFMU84V16Umr42q/fQQTqwzP8aH9qBWk6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QfynEAAAA3AAAAA8AAAAAAAAAAAAAAAAAmAIAAGRycy9k&#10;b3ducmV2LnhtbFBLBQYAAAAABAAEAPUAAACJAwAAAAA=&#10;" filled="f" stroked="f">
                  <v:textbox inset="0,0,0,0">
                    <w:txbxContent>
                      <w:p w14:paraId="01254C45" w14:textId="77777777" w:rsidR="008F37B0" w:rsidRDefault="008F37B0">
                        <w:pPr>
                          <w:spacing w:line="249" w:lineRule="exact"/>
                        </w:pPr>
                        <w:proofErr w:type="spellStart"/>
                        <w:r>
                          <w:rPr>
                            <w:spacing w:val="-2"/>
                          </w:rPr>
                          <w:t>Descrição</w:t>
                        </w:r>
                        <w:proofErr w:type="spellEnd"/>
                      </w:p>
                    </w:txbxContent>
                  </v:textbox>
                </v:shape>
                <v:shape id="Textbox 665" o:spid="_x0000_s1357" type="#_x0000_t202" style="position:absolute;left:18723;top:29188;width:34290;height:8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zassQA&#10;AADcAAAADwAAAGRycy9kb3ducmV2LnhtbESPQWvCQBSE70L/w/IK3nRTwaCpq0hRKAjSmB56fM0+&#10;k8Xs25jdavz3bkHwOMzMN8xi1dtGXKjzxrGCt3ECgrh02nCl4LvYjmYgfEDW2DgmBTfysFq+DBaY&#10;aXflnC6HUIkIYZ+hgjqENpPSlzVZ9GPXEkfv6DqLIcqukrrDa4TbRk6SJJUWDceFGlv6qKk8Hf6s&#10;gvUP5xtz3v9+5cfcFMU84V16Umr42q/fQQTqwzP8aH9qBWk6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c2rLEAAAA3AAAAA8AAAAAAAAAAAAAAAAAmAIAAGRycy9k&#10;b3ducmV2LnhtbFBLBQYAAAAABAAEAPUAAACJAwAAAAA=&#10;" filled="f" stroked="f">
                  <v:textbox inset="0,0,0,0">
                    <w:txbxContent>
                      <w:p w14:paraId="24CDF416" w14:textId="74FC9F0A" w:rsidR="008F37B0" w:rsidRDefault="008F37B0" w:rsidP="00211D8D">
                        <w:pPr>
                          <w:tabs>
                            <w:tab w:val="left" w:pos="282"/>
                          </w:tabs>
                          <w:spacing w:line="249" w:lineRule="exact"/>
                          <w:ind w:left="282" w:hanging="282"/>
                          <w:rPr>
                            <w:spacing w:val="-2"/>
                            <w:lang w:val="pt-BR"/>
                          </w:rPr>
                        </w:pPr>
                        <w:proofErr w:type="gramStart"/>
                        <w:r w:rsidRPr="00F806CF">
                          <w:rPr>
                            <w:spacing w:val="-10"/>
                            <w:lang w:val="pt-BR"/>
                          </w:rPr>
                          <w:t>:</w:t>
                        </w:r>
                        <w:r w:rsidRPr="00F806CF">
                          <w:rPr>
                            <w:lang w:val="pt-BR"/>
                          </w:rPr>
                          <w:tab/>
                        </w:r>
                        <w:proofErr w:type="gramEnd"/>
                        <w:r w:rsidR="00360699">
                          <w:rPr>
                            <w:u w:val="single"/>
                            <w:lang w:val="pt-BR"/>
                          </w:rPr>
                          <w:t>Comércio de S</w:t>
                        </w:r>
                        <w:r w:rsidRPr="00211D8D">
                          <w:rPr>
                            <w:u w:val="single"/>
                            <w:lang w:val="pt-BR"/>
                          </w:rPr>
                          <w:t xml:space="preserve">erviços e </w:t>
                        </w:r>
                        <w:r w:rsidR="00360699">
                          <w:rPr>
                            <w:spacing w:val="-2"/>
                            <w:u w:val="single"/>
                            <w:lang w:val="pt-BR"/>
                          </w:rPr>
                          <w:t>I</w:t>
                        </w:r>
                        <w:r>
                          <w:rPr>
                            <w:spacing w:val="-2"/>
                            <w:u w:val="single"/>
                            <w:lang w:val="pt-BR"/>
                          </w:rPr>
                          <w:t>nvestimentos</w:t>
                        </w:r>
                        <w:r w:rsidRPr="00211D8D">
                          <w:rPr>
                            <w:spacing w:val="-2"/>
                            <w:lang w:val="pt-BR"/>
                          </w:rPr>
                          <w:t>:</w:t>
                        </w:r>
                      </w:p>
                      <w:p w14:paraId="0C685CA7" w14:textId="77777777" w:rsidR="008F37B0" w:rsidRDefault="008F37B0">
                        <w:pPr>
                          <w:spacing w:line="247" w:lineRule="auto"/>
                          <w:ind w:left="282" w:right="18"/>
                          <w:jc w:val="both"/>
                          <w:rPr>
                            <w:lang w:val="pt-BR"/>
                          </w:rPr>
                        </w:pPr>
                      </w:p>
                      <w:p w14:paraId="1DB02A5E" w14:textId="7E2FE4F3" w:rsidR="008F37B0" w:rsidRPr="00F806CF" w:rsidRDefault="008F37B0">
                        <w:pPr>
                          <w:spacing w:line="247" w:lineRule="auto"/>
                          <w:ind w:left="282" w:right="18"/>
                          <w:jc w:val="both"/>
                          <w:rPr>
                            <w:lang w:val="pt-BR"/>
                          </w:rPr>
                        </w:pPr>
                        <w:r>
                          <w:rPr>
                            <w:lang w:val="pt-BR"/>
                          </w:rPr>
                          <w:t>Singapura</w:t>
                        </w:r>
                        <w:r w:rsidRPr="00211D8D">
                          <w:rPr>
                            <w:lang w:val="pt-BR"/>
                          </w:rPr>
                          <w:t xml:space="preserve"> </w:t>
                        </w:r>
                        <w:r>
                          <w:rPr>
                            <w:lang w:val="pt-BR"/>
                          </w:rPr>
                          <w:t>reserva-se</w:t>
                        </w:r>
                        <w:r w:rsidRPr="00211D8D">
                          <w:rPr>
                            <w:lang w:val="pt-BR"/>
                          </w:rPr>
                          <w:t xml:space="preserve"> o direito de adotar ou manter qualquer medida que afete a prestação de serviços</w:t>
                        </w:r>
                        <w:r w:rsidRPr="00F806CF">
                          <w:rPr>
                            <w:lang w:val="pt-BR"/>
                          </w:rPr>
                          <w:t xml:space="preserve"> jurídicos em </w:t>
                        </w:r>
                        <w:r>
                          <w:rPr>
                            <w:spacing w:val="-2"/>
                            <w:lang w:val="pt-BR"/>
                          </w:rPr>
                          <w:t>Singapura</w:t>
                        </w:r>
                        <w:r w:rsidRPr="00F806CF">
                          <w:rPr>
                            <w:spacing w:val="-2"/>
                            <w:lang w:val="pt-BR"/>
                          </w:rPr>
                          <w:t>.</w:t>
                        </w:r>
                      </w:p>
                    </w:txbxContent>
                  </v:textbox>
                </v:shape>
                <v:shape id="Textbox 666" o:spid="_x0000_s1358" type="#_x0000_t202" style="position:absolute;left:3827;top:38866;width:1022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5ExcUA&#10;AADcAAAADwAAAGRycy9kb3ducmV2LnhtbESPQWvCQBSE74L/YXmF3symPSw1uooUhUKhNMaDx9fs&#10;M1nMvo3Zrab/vlsoeBxm5htmuR5dJ640BOtZw1OWgyCuvbHcaDhUu9kLiBCRDXaeScMPBVivppMl&#10;FsbfuKTrPjYiQTgUqKGNsS+kDHVLDkPme+LknfzgMCY5NNIMeEtw18nnPFfSoeW00GJPry3V5/23&#10;07A5crm1l4+vz/JU2qqa5/yuzlo/PoybBYhIY7yH/9tvRoNSCv7Op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DkTFxQAAANwAAAAPAAAAAAAAAAAAAAAAAJgCAABkcnMv&#10;ZG93bnJldi54bWxQSwUGAAAAAAQABAD1AAAAigMAAAAA&#10;" filled="f" stroked="f">
                  <v:textbox inset="0,0,0,0">
                    <w:txbxContent>
                      <w:p w14:paraId="222C5D35" w14:textId="79D6C84F"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667" o:spid="_x0000_s1359" type="#_x0000_t202" style="position:absolute;left:18728;top:38866;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LhXsUA&#10;AADcAAAADwAAAGRycy9kb3ducmV2LnhtbESPQWvCQBSE74X+h+UJvdWNPcQa3YgUC4VCMaaHHp/Z&#10;l2Qx+zZmt5r+e1coeBxm5htmtR5tJ840eONYwWyagCCunDbcKPgu359fQfiArLFzTAr+yMM6f3xY&#10;YabdhQs670MjIoR9hgraEPpMSl+1ZNFPXU8cvdoNFkOUQyP1gJcIt518SZJUWjQcF1rs6a2l6rj/&#10;tQo2P1xszenrsCvqwpTlIuHP9KjU02TcLEEEGsM9/N/+0ArSdA63M/EI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QuFexQAAANwAAAAPAAAAAAAAAAAAAAAAAJgCAABkcnMv&#10;ZG93bnJldi54bWxQSwUGAAAAAAQABAD1AAAAigMAAAAA&#10;" filled="f" stroked="f">
                  <v:textbox inset="0,0,0,0">
                    <w:txbxContent>
                      <w:p w14:paraId="7E69A378" w14:textId="77777777" w:rsidR="008F37B0" w:rsidRDefault="008F37B0">
                        <w:pPr>
                          <w:tabs>
                            <w:tab w:val="left" w:pos="282"/>
                          </w:tabs>
                          <w:spacing w:line="249" w:lineRule="exact"/>
                        </w:pPr>
                        <w:r>
                          <w:rPr>
                            <w:spacing w:val="-10"/>
                          </w:rPr>
                          <w:t>:</w:t>
                        </w:r>
                        <w:r>
                          <w:tab/>
                        </w:r>
                        <w:r>
                          <w:rPr>
                            <w:spacing w:val="-10"/>
                          </w:rPr>
                          <w:t>-</w:t>
                        </w:r>
                      </w:p>
                    </w:txbxContent>
                  </v:textbox>
                </v:shape>
                <w10:anchorlock/>
              </v:group>
            </w:pict>
          </mc:Fallback>
        </mc:AlternateContent>
      </w:r>
    </w:p>
    <w:p w14:paraId="43D57196" w14:textId="77777777" w:rsidR="006D6FE4" w:rsidRPr="007357D8" w:rsidRDefault="006D6FE4">
      <w:pPr>
        <w:rPr>
          <w:sz w:val="20"/>
          <w:lang w:val="pt-BR"/>
        </w:rPr>
        <w:sectPr w:rsidR="006D6FE4" w:rsidRPr="007357D8">
          <w:headerReference w:type="default" r:id="rId555"/>
          <w:footerReference w:type="default" r:id="rId556"/>
          <w:pgSz w:w="12240" w:h="15840"/>
          <w:pgMar w:top="1320" w:right="1600" w:bottom="1220" w:left="1560" w:header="0" w:footer="1039" w:gutter="0"/>
          <w:cols w:space="720"/>
        </w:sectPr>
      </w:pPr>
    </w:p>
    <w:p w14:paraId="6E734F32" w14:textId="591B38B8" w:rsidR="006D6FE4" w:rsidRPr="007357D8" w:rsidRDefault="00B00BEC">
      <w:pPr>
        <w:pStyle w:val="PargrafodaLista"/>
        <w:numPr>
          <w:ilvl w:val="0"/>
          <w:numId w:val="40"/>
        </w:numPr>
        <w:tabs>
          <w:tab w:val="left" w:pos="711"/>
          <w:tab w:val="left" w:pos="3058"/>
          <w:tab w:val="left" w:pos="3341"/>
        </w:tabs>
        <w:spacing w:before="139"/>
        <w:ind w:left="711" w:hanging="474"/>
        <w:rPr>
          <w:lang w:val="pt-BR"/>
        </w:rPr>
      </w:pPr>
      <w:r w:rsidRPr="007357D8">
        <w:rPr>
          <w:noProof/>
          <w:lang w:val="pt-BR" w:eastAsia="pt-BR"/>
        </w:rPr>
        <mc:AlternateContent>
          <mc:Choice Requires="wpg">
            <w:drawing>
              <wp:anchor distT="0" distB="0" distL="0" distR="0" simplePos="0" relativeHeight="251671552" behindDoc="1" locked="0" layoutInCell="1" allowOverlap="1" wp14:anchorId="703B0379" wp14:editId="44003617">
                <wp:simplePos x="0" y="0"/>
                <wp:positionH relativeFrom="page">
                  <wp:posOffset>1061049</wp:posOffset>
                </wp:positionH>
                <wp:positionV relativeFrom="paragraph">
                  <wp:posOffset>-1438</wp:posOffset>
                </wp:positionV>
                <wp:extent cx="5366385" cy="4701396"/>
                <wp:effectExtent l="0" t="0" r="5715" b="4445"/>
                <wp:wrapNone/>
                <wp:docPr id="669" name="Group 6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385" cy="4701396"/>
                          <a:chOff x="0" y="0"/>
                          <a:chExt cx="5366385" cy="4434840"/>
                        </a:xfrm>
                      </wpg:grpSpPr>
                      <pic:pic xmlns:pic="http://schemas.openxmlformats.org/drawingml/2006/picture">
                        <pic:nvPicPr>
                          <pic:cNvPr id="670" name="Image 670"/>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671" name="Image 671"/>
                          <pic:cNvPicPr/>
                        </pic:nvPicPr>
                        <pic:blipFill>
                          <a:blip r:embed="rId525" cstate="print"/>
                          <a:stretch>
                            <a:fillRect/>
                          </a:stretch>
                        </pic:blipFill>
                        <pic:spPr>
                          <a:xfrm>
                            <a:off x="0" y="307466"/>
                            <a:ext cx="5366004" cy="632459"/>
                          </a:xfrm>
                          <a:prstGeom prst="rect">
                            <a:avLst/>
                          </a:prstGeom>
                        </pic:spPr>
                      </pic:pic>
                      <pic:pic xmlns:pic="http://schemas.openxmlformats.org/drawingml/2006/picture">
                        <pic:nvPicPr>
                          <pic:cNvPr id="672" name="Image 672"/>
                          <pic:cNvPicPr/>
                        </pic:nvPicPr>
                        <pic:blipFill>
                          <a:blip r:embed="rId526" cstate="print"/>
                          <a:stretch>
                            <a:fillRect/>
                          </a:stretch>
                        </pic:blipFill>
                        <pic:spPr>
                          <a:xfrm>
                            <a:off x="1905" y="925830"/>
                            <a:ext cx="5362194" cy="320040"/>
                          </a:xfrm>
                          <a:prstGeom prst="rect">
                            <a:avLst/>
                          </a:prstGeom>
                        </pic:spPr>
                      </pic:pic>
                      <wps:wsp>
                        <wps:cNvPr id="673" name="Graphic 673"/>
                        <wps:cNvSpPr/>
                        <wps:spPr>
                          <a:xfrm>
                            <a:off x="5351907" y="1237869"/>
                            <a:ext cx="6350" cy="1270"/>
                          </a:xfrm>
                          <a:custGeom>
                            <a:avLst/>
                            <a:gdLst/>
                            <a:ahLst/>
                            <a:cxnLst/>
                            <a:rect l="l" t="t" r="r" b="b"/>
                            <a:pathLst>
                              <a:path w="6350">
                                <a:moveTo>
                                  <a:pt x="0" y="0"/>
                                </a:moveTo>
                                <a:lnTo>
                                  <a:pt x="6096" y="0"/>
                                </a:lnTo>
                              </a:path>
                            </a:pathLst>
                          </a:custGeom>
                          <a:ln w="380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74" name="Image 674"/>
                          <pic:cNvPicPr/>
                        </pic:nvPicPr>
                        <pic:blipFill>
                          <a:blip r:embed="rId527" cstate="print"/>
                          <a:stretch>
                            <a:fillRect/>
                          </a:stretch>
                        </pic:blipFill>
                        <pic:spPr>
                          <a:xfrm>
                            <a:off x="0" y="1231772"/>
                            <a:ext cx="5366004" cy="1684781"/>
                          </a:xfrm>
                          <a:prstGeom prst="rect">
                            <a:avLst/>
                          </a:prstGeom>
                        </pic:spPr>
                      </pic:pic>
                      <pic:pic xmlns:pic="http://schemas.openxmlformats.org/drawingml/2006/picture">
                        <pic:nvPicPr>
                          <pic:cNvPr id="675" name="Image 675"/>
                          <pic:cNvPicPr/>
                        </pic:nvPicPr>
                        <pic:blipFill>
                          <a:blip r:embed="rId528" cstate="print"/>
                          <a:stretch>
                            <a:fillRect/>
                          </a:stretch>
                        </pic:blipFill>
                        <pic:spPr>
                          <a:xfrm>
                            <a:off x="571" y="2901124"/>
                            <a:ext cx="5364861" cy="982599"/>
                          </a:xfrm>
                          <a:prstGeom prst="rect">
                            <a:avLst/>
                          </a:prstGeom>
                        </pic:spPr>
                      </pic:pic>
                      <pic:pic xmlns:pic="http://schemas.openxmlformats.org/drawingml/2006/picture">
                        <pic:nvPicPr>
                          <pic:cNvPr id="676" name="Image 676"/>
                          <pic:cNvPicPr/>
                        </pic:nvPicPr>
                        <pic:blipFill>
                          <a:blip r:embed="rId557" cstate="print"/>
                          <a:stretch>
                            <a:fillRect/>
                          </a:stretch>
                        </pic:blipFill>
                        <pic:spPr>
                          <a:xfrm>
                            <a:off x="0" y="3868292"/>
                            <a:ext cx="5366004" cy="566165"/>
                          </a:xfrm>
                          <a:prstGeom prst="rect">
                            <a:avLst/>
                          </a:prstGeom>
                        </pic:spPr>
                      </pic:pic>
                    </wpg:wgp>
                  </a:graphicData>
                </a:graphic>
                <wp14:sizeRelV relativeFrom="margin">
                  <wp14:pctHeight>0</wp14:pctHeight>
                </wp14:sizeRelV>
              </wp:anchor>
            </w:drawing>
          </mc:Choice>
          <mc:Fallback>
            <w:pict>
              <v:group w14:anchorId="4096C4B5" id="Group 669" o:spid="_x0000_s1026" style="position:absolute;margin-left:83.55pt;margin-top:-.1pt;width:422.55pt;height:370.2pt;z-index:-251644928;mso-wrap-distance-left:0;mso-wrap-distance-right:0;mso-position-horizontal-relative:page;mso-height-relative:margin" coordsize="53663,443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">
                <v:shape id="Image 670" o:spid="_x0000_s1027"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dJlTAAAAA3AAAAA8AAABkcnMvZG93bnJldi54bWxET81qAjEQvhd8hzBCL0Wz9WBlNYoKtQVP&#10;VR9g2Iyb1c1km6RrfHtzKHj8+P4Xq2Rb0ZMPjWMF7+MCBHHldMO1gtPxczQDESKyxtYxKbhTgNVy&#10;8LLAUrsb/1B/iLXIIRxKVGBi7EopQ2XIYhi7jjhzZ+ctxgx9LbXHWw63rZwUxVRabDg3GOxoa6i6&#10;Hv6sggttdylUF785dv3b/mtmfhudlHodpvUcRKQUn+J/97dWMP3I8/OZfATk8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d0mVMAAAADcAAAADwAAAAAAAAAAAAAAAACfAgAA&#10;ZHJzL2Rvd25yZXYueG1sUEsFBgAAAAAEAAQA9wAAAIwDAAAAAA==&#10;">
                  <v:imagedata r:id="rId452" o:title=""/>
                </v:shape>
                <v:shape id="Image 671" o:spid="_x0000_s1028" type="#_x0000_t75" style="position:absolute;top:3074;width:53660;height:63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eeBvEAAAA3AAAAA8AAABkcnMvZG93bnJldi54bWxEj1trAjEUhN8L/Q/hFHyrWS1Y2RqlFYT6&#10;IIu39+Pm7IVuTtYk6uqvN0LBx2FmvmEms8404kzO15YVDPoJCOLc6ppLBbvt4n0MwgdkjY1lUnAl&#10;D7Pp68sEU20vvKbzJpQiQtinqKAKoU2l9HlFBn3ftsTRK6wzGKJ0pdQOLxFuGjlMkpE0WHNcqLCl&#10;eUX53+ZkFLSlOxV2n2XHZLw6LH8+it2NM6V6b933F4hAXXiG/9u/WsHocwCPM/EIyO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eeBvEAAAA3AAAAA8AAAAAAAAAAAAAAAAA&#10;nwIAAGRycy9kb3ducmV2LnhtbFBLBQYAAAAABAAEAPcAAACQAwAAAAA=&#10;">
                  <v:imagedata r:id="rId558" o:title=""/>
                </v:shape>
                <v:shape id="Image 672" o:spid="_x0000_s1029" type="#_x0000_t75" style="position:absolute;left:19;top:9258;width:53621;height:3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hjRvGAAAA3AAAAA8AAABkcnMvZG93bnJldi54bWxEj0FLAzEUhO9C/0N4BW822z1Uu21aSlHo&#10;qWLtQW+vm+dmMXlZk2x3/fdGEDwOM/MNs96Ozoorhdh6VjCfFSCIa69bbhScX5/uHkDEhKzReiYF&#10;3xRhu5ncrLHSfuAXup5SIzKEY4UKTEpdJWWsDTmMM98RZ+/DB4cpy9BIHXDIcGdlWRQL6bDlvGCw&#10;o72h+vPUOwXHMjy/vfeX4Wx3X8tHezhGs+yVup2OuxWIRGP6D/+1D1rB4r6E3zP5CMj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OGNG8YAAADcAAAADwAAAAAAAAAAAAAA&#10;AACfAgAAZHJzL2Rvd25yZXYueG1sUEsFBgAAAAAEAAQA9wAAAJIDAAAAAA==&#10;">
                  <v:imagedata r:id="rId559" o:title=""/>
                </v:shape>
                <v:shape id="Graphic 673" o:spid="_x0000_s1030" style="position:absolute;left:53519;top:12378;width:63;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4E7MQA&#10;AADcAAAADwAAAGRycy9kb3ducmV2LnhtbESPQUvEMBSE74L/ITzBm5tWpUptdtGFhR63qyC9PZpn&#10;U21eSpLtdv/9RhA8DjPzDVNtFjuKmXwYHCvIVxkI4s7pgXsFH++7u2cQISJrHB2TgjMF2Kyvryos&#10;tTtxQ/Mh9iJBOJSowMQ4lVKGzpDFsHITcfK+nLcYk/S91B5PCW5HeZ9lhbQ4cFowONHWUPdzOFoF&#10;x+6xNd9vvjnX+/ZzbvOlqNtGqdub5fUFRKQl/of/2rVWUDw9wO+ZdATk+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eBOzEAAAA3AAAAA8AAAAAAAAAAAAAAAAAmAIAAGRycy9k&#10;b3ducmV2LnhtbFBLBQYAAAAABAAEAPUAAACJAwAAAAA=&#10;" path="m,l6096,e" filled="f" strokeweight=".1058mm">
                  <v:path arrowok="t"/>
                </v:shape>
                <v:shape id="Image 674" o:spid="_x0000_s1031" type="#_x0000_t75" style="position:absolute;top:12317;width:53660;height:168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9KWLCAAAA3AAAAA8AAABkcnMvZG93bnJldi54bWxEj0FLw0AQhe+C/2EZwZvdtJSosdsihUKv&#10;pkKvQ3aajc3Oxuy0Sfz1riD0+HjzvjdvtRl9q67UxyawgfksA0VcBdtwbeDzsHt6ARUF2WIbmAxM&#10;FGGzvr9bYWHDwB90LaVWCcKxQANOpCu0jpUjj3EWOuLknULvUZLsa217HBLct3qRZbn22HBqcNjR&#10;1lF1Li8+vfHqhMrvk5f8ODV6qn9o4C9jHh/G9zdQQqPcjv/Te2sgf17C35hEAL3+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SliwgAAANwAAAAPAAAAAAAAAAAAAAAAAJ8C&#10;AABkcnMvZG93bnJldi54bWxQSwUGAAAAAAQABAD3AAAAjgMAAAAA&#10;">
                  <v:imagedata r:id="rId560" o:title=""/>
                </v:shape>
                <v:shape id="Image 675" o:spid="_x0000_s1032" type="#_x0000_t75" style="position:absolute;left:5;top:29011;width:53649;height:98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YfT/GAAAA3AAAAA8AAABkcnMvZG93bnJldi54bWxEj0FrAjEUhO+C/yE8oTfNKnRrt0YRUWxL&#10;D60VobfXzevuYvKyJFHXf28KhR6HmfmGmS06a8SZfGgcKxiPMhDEpdMNVwr2n5vhFESIyBqNY1Jw&#10;pQCLeb83w0K7C3/QeRcrkSAcClRQx9gWUoayJoth5Fri5P04bzEm6SupPV4S3Bo5ybJcWmw4LdTY&#10;0qqm8rg7WQWH19V37r9w/S4Pj9MXs92bt/FaqbtBt3wCEamL/+G/9rNWkD/cw++ZdATk/A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h9P8YAAADcAAAADwAAAAAAAAAAAAAA&#10;AACfAgAAZHJzL2Rvd25yZXYueG1sUEsFBgAAAAAEAAQA9wAAAJIDAAAAAA==&#10;">
                  <v:imagedata r:id="rId561" o:title=""/>
                </v:shape>
                <v:shape id="Image 676" o:spid="_x0000_s1033" type="#_x0000_t75" style="position:absolute;top:38682;width:53660;height:56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n3JHDAAAA3AAAAA8AAABkcnMvZG93bnJldi54bWxEj0GLwjAUhO/C/ofwFvYimu4eqluNIouC&#10;IEjV9f5onmmxeSlN1PrvjSB4HGbmG2Y672wtrtT6yrGC72ECgrhwumKj4P+wGoxB+ICssXZMCu7k&#10;YT776E0x0+7GO7rugxERwj5DBWUITSalL0qy6IeuIY7eybUWQ5StkbrFW4TbWv4kSSotVhwXSmzo&#10;r6TivL9YBf2+XrrTYWus2eTL3+PC53kYK/X12S0mIAJ14R1+tddaQTpK4XkmHgE5e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KfckcMAAADcAAAADwAAAAAAAAAAAAAAAACf&#10;AgAAZHJzL2Rvd25yZXYueG1sUEsFBgAAAAAEAAQA9wAAAI8DAAAAAA==&#10;">
                  <v:imagedata r:id="rId562" o:title=""/>
                </v:shape>
                <w10:wrap anchorx="page"/>
              </v:group>
            </w:pict>
          </mc:Fallback>
        </mc:AlternateContent>
      </w:r>
      <w:r w:rsidRPr="007357D8">
        <w:rPr>
          <w:spacing w:val="-2"/>
          <w:lang w:val="pt-BR"/>
        </w:rPr>
        <w:t>Setor</w:t>
      </w:r>
      <w:r w:rsidRPr="007357D8">
        <w:rPr>
          <w:lang w:val="pt-BR"/>
        </w:rPr>
        <w:tab/>
      </w:r>
      <w:r w:rsidR="00360699">
        <w:rPr>
          <w:lang w:val="pt-BR"/>
        </w:rPr>
        <w:t>:</w:t>
      </w:r>
      <w:r w:rsidR="0071612C">
        <w:rPr>
          <w:lang w:val="pt-BR"/>
        </w:rPr>
        <w:tab/>
      </w:r>
      <w:r w:rsidRPr="007357D8">
        <w:rPr>
          <w:spacing w:val="-2"/>
          <w:lang w:val="pt-BR"/>
        </w:rPr>
        <w:t xml:space="preserve">Serviços </w:t>
      </w:r>
      <w:r w:rsidR="00992952">
        <w:rPr>
          <w:lang w:val="pt-BR"/>
        </w:rPr>
        <w:t>Comunitários, Pessoais e S</w:t>
      </w:r>
      <w:r w:rsidRPr="007357D8">
        <w:rPr>
          <w:lang w:val="pt-BR"/>
        </w:rPr>
        <w:t>ociais</w:t>
      </w:r>
    </w:p>
    <w:p w14:paraId="58B22AD9" w14:textId="045BDBB1" w:rsidR="006D6FE4" w:rsidRPr="007357D8" w:rsidRDefault="00B00BEC" w:rsidP="002973A5">
      <w:pPr>
        <w:pStyle w:val="Corpodetexto"/>
        <w:tabs>
          <w:tab w:val="left" w:pos="3060"/>
          <w:tab w:val="left" w:pos="3343"/>
        </w:tabs>
        <w:spacing w:before="232" w:line="355" w:lineRule="auto"/>
        <w:ind w:left="3342" w:right="1425" w:hanging="2628"/>
        <w:rPr>
          <w:lang w:val="pt-BR"/>
        </w:rPr>
      </w:pPr>
      <w:r w:rsidRPr="007357D8">
        <w:rPr>
          <w:spacing w:val="-2"/>
          <w:lang w:val="pt-BR"/>
        </w:rPr>
        <w:t>Subsetor</w:t>
      </w:r>
      <w:r w:rsidRPr="007357D8">
        <w:rPr>
          <w:lang w:val="pt-BR"/>
        </w:rPr>
        <w:tab/>
      </w:r>
      <w:r w:rsidR="00360699">
        <w:rPr>
          <w:lang w:val="pt-BR"/>
        </w:rPr>
        <w:t>:</w:t>
      </w:r>
      <w:r w:rsidRPr="007357D8">
        <w:rPr>
          <w:lang w:val="pt-BR"/>
        </w:rPr>
        <w:tab/>
        <w:t>Serviços prestados por sociedades cooperativas Serviços prestados por sindicatos</w:t>
      </w:r>
    </w:p>
    <w:p w14:paraId="4622A012" w14:textId="3906C5A1" w:rsidR="006D6FE4" w:rsidRPr="007357D8" w:rsidRDefault="00B00BEC">
      <w:pPr>
        <w:pStyle w:val="Corpodetexto"/>
        <w:tabs>
          <w:tab w:val="left" w:pos="3060"/>
          <w:tab w:val="left" w:pos="3342"/>
        </w:tabs>
        <w:spacing w:before="222"/>
        <w:ind w:left="7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3963B931" w14:textId="5307B78B" w:rsidR="006D6FE4" w:rsidRPr="007357D8" w:rsidRDefault="00B00BEC">
      <w:pPr>
        <w:pStyle w:val="Corpodetexto"/>
        <w:tabs>
          <w:tab w:val="left" w:pos="3059"/>
          <w:tab w:val="left" w:pos="3341"/>
        </w:tabs>
        <w:spacing w:before="233"/>
        <w:ind w:left="714"/>
        <w:rPr>
          <w:lang w:val="pt-BR"/>
        </w:rPr>
      </w:pPr>
      <w:r w:rsidRPr="007357D8">
        <w:rPr>
          <w:lang w:val="pt-BR"/>
        </w:rPr>
        <w:t xml:space="preserve">Tipo de </w:t>
      </w:r>
      <w:r w:rsidR="0002732A">
        <w:rPr>
          <w:spacing w:val="-2"/>
          <w:lang w:val="pt-BR"/>
        </w:rPr>
        <w:t>Reserva</w:t>
      </w:r>
      <w:r w:rsidRPr="007357D8">
        <w:rPr>
          <w:lang w:val="pt-BR"/>
        </w:rPr>
        <w:tab/>
      </w:r>
      <w:r w:rsidR="00360699">
        <w:rPr>
          <w:lang w:val="pt-BR"/>
        </w:rPr>
        <w:t>:</w:t>
      </w:r>
      <w:r w:rsidR="002973A5">
        <w:rPr>
          <w:lang w:val="pt-BR"/>
        </w:rPr>
        <w:tab/>
      </w:r>
      <w:r w:rsidRPr="007357D8">
        <w:rPr>
          <w:lang w:val="pt-BR"/>
        </w:rPr>
        <w:t xml:space="preserve">Tratamento </w:t>
      </w:r>
      <w:r w:rsidR="002973A5">
        <w:rPr>
          <w:lang w:val="pt-BR"/>
        </w:rPr>
        <w:t>N</w:t>
      </w:r>
      <w:r w:rsidRPr="007357D8">
        <w:rPr>
          <w:lang w:val="pt-BR"/>
        </w:rPr>
        <w:t xml:space="preserve">acional (Artigo 9.3 e Artigo </w:t>
      </w:r>
      <w:r w:rsidRPr="007357D8">
        <w:rPr>
          <w:spacing w:val="-2"/>
          <w:lang w:val="pt-BR"/>
        </w:rPr>
        <w:t>10.4)</w:t>
      </w:r>
    </w:p>
    <w:p w14:paraId="41C460CC" w14:textId="489A66B0" w:rsidR="006D6FE4" w:rsidRPr="007357D8" w:rsidRDefault="00B00BEC">
      <w:pPr>
        <w:pStyle w:val="Corpodetexto"/>
        <w:spacing w:before="120" w:line="244"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25C23D57" w14:textId="66624FF1" w:rsidR="006D6FE4" w:rsidRPr="007357D8" w:rsidRDefault="00B00BEC">
      <w:pPr>
        <w:pStyle w:val="Corpodetexto"/>
        <w:spacing w:before="115" w:line="247"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27B7F42B" w14:textId="2C70E934" w:rsidR="006D6FE4" w:rsidRDefault="00B00BEC">
      <w:pPr>
        <w:pStyle w:val="Corpodetexto"/>
        <w:spacing w:before="111" w:line="355" w:lineRule="auto"/>
        <w:ind w:left="3341" w:right="2766"/>
        <w:rPr>
          <w:spacing w:val="-2"/>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6E446FDA" w14:textId="77777777" w:rsidR="00992952" w:rsidRPr="007357D8" w:rsidRDefault="00992952">
      <w:pPr>
        <w:pStyle w:val="Corpodetexto"/>
        <w:spacing w:before="111" w:line="355" w:lineRule="auto"/>
        <w:ind w:left="3341" w:right="2766"/>
        <w:rPr>
          <w:lang w:val="pt-BR"/>
        </w:rPr>
      </w:pPr>
    </w:p>
    <w:p w14:paraId="571EECFD" w14:textId="4DD6C4F1" w:rsidR="006D6FE4" w:rsidRPr="007357D8" w:rsidRDefault="00B00BEC">
      <w:pPr>
        <w:pStyle w:val="Corpodetexto"/>
        <w:tabs>
          <w:tab w:val="left" w:pos="3059"/>
          <w:tab w:val="left" w:pos="3342"/>
        </w:tabs>
        <w:spacing w:before="241"/>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587677CE" w14:textId="77777777" w:rsidR="006D6FE4" w:rsidRPr="007357D8" w:rsidRDefault="006D6FE4">
      <w:pPr>
        <w:pStyle w:val="Corpodetexto"/>
        <w:spacing w:before="14"/>
        <w:rPr>
          <w:lang w:val="pt-BR"/>
        </w:rPr>
      </w:pPr>
    </w:p>
    <w:p w14:paraId="53DF0821" w14:textId="02AF4098" w:rsidR="006D6FE4" w:rsidRPr="007357D8" w:rsidRDefault="009A30A4">
      <w:pPr>
        <w:pStyle w:val="Corpodetexto"/>
        <w:spacing w:line="247" w:lineRule="auto"/>
        <w:ind w:left="3342" w:right="638"/>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afete os serviços prestados por sociedades cooperativas e sindicatos.</w:t>
      </w:r>
    </w:p>
    <w:p w14:paraId="449AA07B" w14:textId="77777777" w:rsidR="00EF292A" w:rsidRDefault="00EF292A" w:rsidP="00EF292A">
      <w:pPr>
        <w:tabs>
          <w:tab w:val="left" w:pos="3060"/>
          <w:tab w:val="left" w:pos="3341"/>
        </w:tabs>
        <w:ind w:left="714"/>
        <w:rPr>
          <w:spacing w:val="-2"/>
          <w:lang w:val="pt-BR"/>
        </w:rPr>
      </w:pPr>
    </w:p>
    <w:p w14:paraId="2E47C237" w14:textId="5CCEE531" w:rsidR="006D6FE4" w:rsidRDefault="00B00BEC" w:rsidP="00992952">
      <w:pPr>
        <w:tabs>
          <w:tab w:val="left" w:pos="3060"/>
          <w:tab w:val="left" w:pos="3341"/>
        </w:tabs>
        <w:ind w:left="714"/>
      </w:pPr>
      <w:r w:rsidRPr="00992952">
        <w:rPr>
          <w:spacing w:val="-2"/>
        </w:rPr>
        <w:t xml:space="preserve">Medida </w:t>
      </w:r>
      <w:r w:rsidR="0002732A" w:rsidRPr="00992952">
        <w:t>Existente</w:t>
      </w:r>
      <w:r w:rsidRPr="00992952">
        <w:tab/>
      </w:r>
      <w:r w:rsidRPr="00992952">
        <w:rPr>
          <w:spacing w:val="-10"/>
        </w:rPr>
        <w:t>:</w:t>
      </w:r>
      <w:r w:rsidRPr="00992952">
        <w:tab/>
      </w:r>
      <w:r w:rsidR="00992952" w:rsidRPr="00992952">
        <w:rPr>
          <w:i/>
        </w:rPr>
        <w:t>Co-operative Societies Act 1979</w:t>
      </w:r>
      <w:r w:rsidR="00992952">
        <w:t>, 2020 Revised Edition</w:t>
      </w:r>
    </w:p>
    <w:p w14:paraId="1CE261EE" w14:textId="77777777" w:rsidR="00992952" w:rsidRPr="00992952" w:rsidRDefault="00992952" w:rsidP="00992952">
      <w:pPr>
        <w:tabs>
          <w:tab w:val="left" w:pos="3060"/>
          <w:tab w:val="left" w:pos="3341"/>
        </w:tabs>
        <w:ind w:left="714"/>
      </w:pPr>
    </w:p>
    <w:p w14:paraId="11F284DC" w14:textId="1B22B0B9" w:rsidR="006D6FE4" w:rsidRPr="007357D8" w:rsidRDefault="00992952" w:rsidP="00EF292A">
      <w:pPr>
        <w:ind w:left="3342"/>
        <w:jc w:val="both"/>
        <w:rPr>
          <w:lang w:val="pt-BR"/>
        </w:rPr>
      </w:pPr>
      <w:r w:rsidRPr="00992952">
        <w:rPr>
          <w:i/>
        </w:rPr>
        <w:t>Trade Unions Act 1940</w:t>
      </w:r>
      <w:r>
        <w:t>, 2020 Revised Edition</w:t>
      </w:r>
    </w:p>
    <w:p w14:paraId="1FDFAD56" w14:textId="77777777" w:rsidR="006D6FE4" w:rsidRPr="007357D8" w:rsidRDefault="006D6FE4">
      <w:pPr>
        <w:jc w:val="both"/>
        <w:rPr>
          <w:lang w:val="pt-BR"/>
        </w:rPr>
        <w:sectPr w:rsidR="006D6FE4" w:rsidRPr="007357D8">
          <w:headerReference w:type="default" r:id="rId563"/>
          <w:footerReference w:type="default" r:id="rId564"/>
          <w:pgSz w:w="12240" w:h="15840"/>
          <w:pgMar w:top="1320" w:right="1600" w:bottom="1220" w:left="1560" w:header="0" w:footer="1039" w:gutter="0"/>
          <w:cols w:space="720"/>
        </w:sectPr>
      </w:pPr>
    </w:p>
    <w:p w14:paraId="630985AC" w14:textId="77777777" w:rsidR="006D6FE4" w:rsidRPr="007357D8" w:rsidRDefault="00B00BEC">
      <w:pPr>
        <w:pStyle w:val="PargrafodaLista"/>
        <w:numPr>
          <w:ilvl w:val="0"/>
          <w:numId w:val="40"/>
        </w:numPr>
        <w:tabs>
          <w:tab w:val="left" w:pos="711"/>
          <w:tab w:val="left" w:pos="3058"/>
          <w:tab w:val="left" w:pos="3341"/>
        </w:tabs>
        <w:spacing w:before="139"/>
        <w:ind w:left="711" w:hanging="474"/>
        <w:rPr>
          <w:lang w:val="pt-BR"/>
        </w:rPr>
      </w:pPr>
      <w:r w:rsidRPr="007357D8">
        <w:rPr>
          <w:noProof/>
          <w:lang w:val="pt-BR" w:eastAsia="pt-BR"/>
        </w:rPr>
        <mc:AlternateContent>
          <mc:Choice Requires="wpg">
            <w:drawing>
              <wp:anchor distT="0" distB="0" distL="0" distR="0" simplePos="0" relativeHeight="251672576" behindDoc="1" locked="0" layoutInCell="1" allowOverlap="1" wp14:anchorId="7CF879E2" wp14:editId="3C4AB64A">
                <wp:simplePos x="0" y="0"/>
                <wp:positionH relativeFrom="page">
                  <wp:posOffset>1065475</wp:posOffset>
                </wp:positionH>
                <wp:positionV relativeFrom="paragraph">
                  <wp:posOffset>4638</wp:posOffset>
                </wp:positionV>
                <wp:extent cx="5366385" cy="4770783"/>
                <wp:effectExtent l="0" t="0" r="5715" b="0"/>
                <wp:wrapNone/>
                <wp:docPr id="678" name="Group 6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385" cy="4770783"/>
                          <a:chOff x="0" y="0"/>
                          <a:chExt cx="5366385" cy="4672965"/>
                        </a:xfrm>
                      </wpg:grpSpPr>
                      <pic:pic xmlns:pic="http://schemas.openxmlformats.org/drawingml/2006/picture">
                        <pic:nvPicPr>
                          <pic:cNvPr id="679" name="Image 679"/>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680" name="Image 680"/>
                          <pic:cNvPicPr/>
                        </pic:nvPicPr>
                        <pic:blipFill>
                          <a:blip r:embed="rId430" cstate="print"/>
                          <a:stretch>
                            <a:fillRect/>
                          </a:stretch>
                        </pic:blipFill>
                        <pic:spPr>
                          <a:xfrm>
                            <a:off x="1905" y="309372"/>
                            <a:ext cx="5362194" cy="320040"/>
                          </a:xfrm>
                          <a:prstGeom prst="rect">
                            <a:avLst/>
                          </a:prstGeom>
                        </pic:spPr>
                      </pic:pic>
                      <pic:pic xmlns:pic="http://schemas.openxmlformats.org/drawingml/2006/picture">
                        <pic:nvPicPr>
                          <pic:cNvPr id="681" name="Image 681"/>
                          <pic:cNvPicPr/>
                        </pic:nvPicPr>
                        <pic:blipFill>
                          <a:blip r:embed="rId431" cstate="print"/>
                          <a:stretch>
                            <a:fillRect/>
                          </a:stretch>
                        </pic:blipFill>
                        <pic:spPr>
                          <a:xfrm>
                            <a:off x="1143" y="616458"/>
                            <a:ext cx="5363718" cy="322325"/>
                          </a:xfrm>
                          <a:prstGeom prst="rect">
                            <a:avLst/>
                          </a:prstGeom>
                        </pic:spPr>
                      </pic:pic>
                      <pic:pic xmlns:pic="http://schemas.openxmlformats.org/drawingml/2006/picture">
                        <pic:nvPicPr>
                          <pic:cNvPr id="682" name="Image 682"/>
                          <pic:cNvPicPr/>
                        </pic:nvPicPr>
                        <pic:blipFill>
                          <a:blip r:embed="rId565" cstate="print"/>
                          <a:stretch>
                            <a:fillRect/>
                          </a:stretch>
                        </pic:blipFill>
                        <pic:spPr>
                          <a:xfrm>
                            <a:off x="1905" y="925830"/>
                            <a:ext cx="5362194" cy="1639061"/>
                          </a:xfrm>
                          <a:prstGeom prst="rect">
                            <a:avLst/>
                          </a:prstGeom>
                        </pic:spPr>
                      </pic:pic>
                      <wps:wsp>
                        <wps:cNvPr id="683" name="Graphic 683"/>
                        <wps:cNvSpPr/>
                        <wps:spPr>
                          <a:xfrm>
                            <a:off x="5351907" y="2556891"/>
                            <a:ext cx="6350" cy="1270"/>
                          </a:xfrm>
                          <a:custGeom>
                            <a:avLst/>
                            <a:gdLst/>
                            <a:ahLst/>
                            <a:cxnLst/>
                            <a:rect l="l" t="t" r="r" b="b"/>
                            <a:pathLst>
                              <a:path w="6350">
                                <a:moveTo>
                                  <a:pt x="0" y="0"/>
                                </a:moveTo>
                                <a:lnTo>
                                  <a:pt x="6096" y="0"/>
                                </a:lnTo>
                              </a:path>
                            </a:pathLst>
                          </a:custGeom>
                          <a:ln w="380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84" name="Image 684"/>
                          <pic:cNvPicPr/>
                        </pic:nvPicPr>
                        <pic:blipFill>
                          <a:blip r:embed="rId566" cstate="print"/>
                          <a:stretch>
                            <a:fillRect/>
                          </a:stretch>
                        </pic:blipFill>
                        <pic:spPr>
                          <a:xfrm>
                            <a:off x="0" y="2550795"/>
                            <a:ext cx="5366004" cy="1808226"/>
                          </a:xfrm>
                          <a:prstGeom prst="rect">
                            <a:avLst/>
                          </a:prstGeom>
                        </pic:spPr>
                      </pic:pic>
                      <pic:pic xmlns:pic="http://schemas.openxmlformats.org/drawingml/2006/picture">
                        <pic:nvPicPr>
                          <pic:cNvPr id="685" name="Image 685"/>
                          <pic:cNvPicPr/>
                        </pic:nvPicPr>
                        <pic:blipFill>
                          <a:blip r:embed="rId567" cstate="print"/>
                          <a:stretch>
                            <a:fillRect/>
                          </a:stretch>
                        </pic:blipFill>
                        <pic:spPr>
                          <a:xfrm>
                            <a:off x="1143" y="4344161"/>
                            <a:ext cx="5363718" cy="328422"/>
                          </a:xfrm>
                          <a:prstGeom prst="rect">
                            <a:avLst/>
                          </a:prstGeom>
                        </pic:spPr>
                      </pic:pic>
                    </wpg:wgp>
                  </a:graphicData>
                </a:graphic>
                <wp14:sizeRelV relativeFrom="margin">
                  <wp14:pctHeight>0</wp14:pctHeight>
                </wp14:sizeRelV>
              </wp:anchor>
            </w:drawing>
          </mc:Choice>
          <mc:Fallback>
            <w:pict>
              <v:group w14:anchorId="45AE709C" id="Group 678" o:spid="_x0000_s1026" style="position:absolute;margin-left:83.9pt;margin-top:.35pt;width:422.55pt;height:375.65pt;z-index:-251643904;mso-wrap-distance-left:0;mso-wrap-distance-right:0;mso-position-horizontal-relative:page;mso-height-relative:margin" coordsize="53663,46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">
                <v:shape id="Image 679" o:spid="_x0000_s1027"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nj8nEAAAA3AAAAA8AAABkcnMvZG93bnJldi54bWxEj91qAjEUhO8LfYdwCr0pNVsvrN0apQpW&#10;oVf+PMBhc7pZuzlZk3SNb28EwcthZr5hJrNkW9GTD41jBW+DAgRx5XTDtYL9bvk6BhEissbWMSk4&#10;U4DZ9PFhgqV2J95Qv421yBAOJSowMXallKEyZDEMXEecvV/nLcYsfS21x1OG21YOi2IkLTacFwx2&#10;tDBU/W3/rYIDLb5TqA5+vuv6l5/V2BwbnZR6fkpfnyAipXgP39prrWD0/gHXM/kIyO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znj8nEAAAA3AAAAA8AAAAAAAAAAAAAAAAA&#10;nwIAAGRycy9kb3ducmV2LnhtbFBLBQYAAAAABAAEAPcAAACQAwAAAAA=&#10;">
                  <v:imagedata r:id="rId435" o:title=""/>
                </v:shape>
                <v:shape id="Image 680" o:spid="_x0000_s1028" type="#_x0000_t75" style="position:absolute;left:19;top:3093;width:53621;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2VcDCAAAA3AAAAA8AAABkcnMvZG93bnJldi54bWxET8lqwzAQvRfyD2IKvTVyAzWOEzmElEAb&#10;Y2iz3AdrvBBrZCzVdv++OhR6fLx9u5tNJ0YaXGtZwcsyAkFcWt1yreB6OT4nIJxH1thZJgU/5GCX&#10;LR62mGo78ReNZ1+LEMIuRQWN930qpSsbMuiWticOXGUHgz7AoZZ6wCmEm06uoiiWBlsODQ32dGio&#10;vJ+/jYLj+nXEt9NU5JePqr/l9nN1Kialnh7n/QaEp9n/i//c71pBnIT54Uw4AjL7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9lXAwgAAANwAAAAPAAAAAAAAAAAAAAAAAJ8C&#10;AABkcnMvZG93bnJldi54bWxQSwUGAAAAAAQABAD3AAAAjgMAAAAA&#10;">
                  <v:imagedata r:id="rId453" o:title=""/>
                </v:shape>
                <v:shape id="Image 681" o:spid="_x0000_s1029" type="#_x0000_t75" style="position:absolute;left:11;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eOx3CAAAA3AAAAA8AAABkcnMvZG93bnJldi54bWxEj92KwjAUhO+FfYdwFvZO08qipRpFFgRv&#10;/XmAY3NM6zYnbRNt9emNsLCXw8x8wyzXg63FnTpfOVaQThIQxIXTFRsFp+N2nIHwAVlj7ZgUPMjD&#10;evUxWmKuXc97uh+CERHCPkcFZQhNLqUvSrLoJ64hjt7FdRZDlJ2RusM+wm0tp0kykxYrjgslNvRT&#10;UvF7uFkFfbuj9vsyN3pzTcz11hbnZ+qV+vocNgsQgYbwH/5r77SCWZbC+0w8AnL1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HjsdwgAAANwAAAAPAAAAAAAAAAAAAAAAAJ8C&#10;AABkcnMvZG93bnJldi54bWxQSwUGAAAAAAQABAD3AAAAjgMAAAAA&#10;">
                  <v:imagedata r:id="rId437" o:title=""/>
                </v:shape>
                <v:shape id="Image 682" o:spid="_x0000_s1030" type="#_x0000_t75" style="position:absolute;left:19;top:9258;width:53621;height:163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v/R3FAAAA3AAAAA8AAABkcnMvZG93bnJldi54bWxEj0FrAjEUhO9C/0N4BW+aVUGWrVG0IPWg&#10;ldoePD6S5+7i5mVJoq7++qZQ8DjMzDfMbNHZRlzJh9qxgtEwA0Gsnam5VPDzvR7kIEJENtg4JgV3&#10;CrCYv/RmWBh34y+6HmIpEoRDgQqqGNtCyqArshiGriVO3sl5izFJX0rj8ZbgtpHjLJtKizWnhQpb&#10;eq9Inw8Xq+DBq/zyuSu3y40/6/ZD79fHyV6p/mu3fAMRqYvP8H97YxRM8zH8nUlHQM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7/0dxQAAANwAAAAPAAAAAAAAAAAAAAAA&#10;AJ8CAABkcnMvZG93bnJldi54bWxQSwUGAAAAAAQABAD3AAAAkQMAAAAA&#10;">
                  <v:imagedata r:id="rId568" o:title=""/>
                </v:shape>
                <v:shape id="Graphic 683" o:spid="_x0000_s1031" style="position:absolute;left:53519;top:25568;width:63;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t0y8QA&#10;AADcAAAADwAAAGRycy9kb3ducmV2LnhtbESPwWrDMBBE74X+g9hCb42cNJjgRgltoOBjnRSKb4u1&#10;tdxaKyMpjvP3USCQ4zAzb5j1drK9GMmHzrGC+SwDQdw43XGr4Pvw+bICESKyxt4xKThTgO3m8WGN&#10;hXYnrmjcx1YkCIcCFZgYh0LK0BiyGGZuIE7er/MWY5K+ldrjKcFtLxdZlkuLHacFgwPtDDX/+6NV&#10;cGyWtfn78NW5/Kp/xno+5WVdKfX8NL2/gYg0xXv41i61gnz1Ctcz6QjIz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LdMvEAAAA3AAAAA8AAAAAAAAAAAAAAAAAmAIAAGRycy9k&#10;b3ducmV2LnhtbFBLBQYAAAAABAAEAPUAAACJAwAAAAA=&#10;" path="m,l6096,e" filled="f" strokeweight=".1058mm">
                  <v:path arrowok="t"/>
                </v:shape>
                <v:shape id="Image 684" o:spid="_x0000_s1032" type="#_x0000_t75" style="position:absolute;top:25507;width:53660;height:180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mj9PFAAAA3AAAAA8AAABkcnMvZG93bnJldi54bWxEj0trAkEQhO+C/2FowZvOGoyP1VEkIcFT&#10;ID7uzU67O8lOz2ano5t/nwkIORZV9RW13na+VldqowtsYDLOQBEXwTouDZyOL6MFqCjIFuvAZOCH&#10;Imw3/d4acxtu/E7Xg5QqQTjmaKASaXKtY1GRxzgODXHyLqH1KEm2pbYt3hLc1/ohy2bao+O0UGFD&#10;TxUVn4dvb2D//CVvLnucu918Iq+n5Yc+x6Mxw0G3W4ES6uQ/fG/vrYHZYgp/Z9IR0J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po/TxQAAANwAAAAPAAAAAAAAAAAAAAAA&#10;AJ8CAABkcnMvZG93bnJldi54bWxQSwUGAAAAAAQABAD3AAAAkQMAAAAA&#10;">
                  <v:imagedata r:id="rId569" o:title=""/>
                </v:shape>
                <v:shape id="Image 685" o:spid="_x0000_s1033" type="#_x0000_t75" style="position:absolute;left:11;top:43441;width:53637;height:32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XcBPGAAAA3AAAAA8AAABkcnMvZG93bnJldi54bWxEj81qwzAQhO+FvIPYQm+N3EBCcCOb/LSl&#10;h4TQNIccF2ttGVsrY6mx+/ZVINDjMDPfMKt8tK24Uu9rxwpepgkI4sLpmisF5+/35yUIH5A1to5J&#10;wS95yLPJwwpT7Qb+ouspVCJC2KeowITQpVL6wpBFP3UdcfRK11sMUfaV1D0OEW5bOUuShbRYc1ww&#10;2NHWUNGcfqyC8rgzzWb+tr98bLrDeWiPsmxKpZ4ex/UriEBj+A/f259awWI5h9uZeARk9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NdwE8YAAADcAAAADwAAAAAAAAAAAAAA&#10;AACfAgAAZHJzL2Rvd25yZXYueG1sUEsFBgAAAAAEAAQA9wAAAJIDAAAAAA==&#10;">
                  <v:imagedata r:id="rId570" o:title=""/>
                </v:shape>
                <w10:wrap anchorx="page"/>
              </v:group>
            </w:pict>
          </mc:Fallback>
        </mc:AlternateContent>
      </w:r>
      <w:r w:rsidRPr="007357D8">
        <w:rPr>
          <w:spacing w:val="-2"/>
          <w:lang w:val="pt-BR"/>
        </w:rPr>
        <w:t>Setor</w:t>
      </w:r>
      <w:r w:rsidRPr="007357D8">
        <w:rPr>
          <w:lang w:val="pt-BR"/>
        </w:rPr>
        <w:tab/>
      </w:r>
      <w:r w:rsidRPr="007357D8">
        <w:rPr>
          <w:spacing w:val="-10"/>
          <w:lang w:val="pt-BR"/>
        </w:rPr>
        <w:t>:</w:t>
      </w:r>
      <w:r w:rsidRPr="007357D8">
        <w:rPr>
          <w:lang w:val="pt-BR"/>
        </w:rPr>
        <w:tab/>
      </w:r>
      <w:r w:rsidRPr="007357D8">
        <w:rPr>
          <w:spacing w:val="-5"/>
          <w:lang w:val="pt-BR"/>
        </w:rPr>
        <w:t>Todos</w:t>
      </w:r>
    </w:p>
    <w:p w14:paraId="7F59F19F" w14:textId="77777777" w:rsidR="006D6FE4" w:rsidRPr="007357D8" w:rsidRDefault="00B00BEC">
      <w:pPr>
        <w:pStyle w:val="Corpodetexto"/>
        <w:tabs>
          <w:tab w:val="left" w:pos="3059"/>
          <w:tab w:val="left" w:pos="3342"/>
        </w:tabs>
        <w:spacing w:before="232"/>
        <w:ind w:left="714"/>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Pr="007357D8">
        <w:rPr>
          <w:spacing w:val="-10"/>
          <w:lang w:val="pt-BR"/>
        </w:rPr>
        <w:t>-</w:t>
      </w:r>
    </w:p>
    <w:p w14:paraId="38974E4F" w14:textId="34BF2EB0" w:rsidR="006D6FE4" w:rsidRPr="007357D8" w:rsidRDefault="00B00BEC">
      <w:pPr>
        <w:pStyle w:val="Corpodetexto"/>
        <w:tabs>
          <w:tab w:val="left" w:pos="3060"/>
          <w:tab w:val="left" w:pos="3343"/>
        </w:tabs>
        <w:spacing w:before="233"/>
        <w:ind w:left="7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1FA3F5C2" w14:textId="6A1929B5" w:rsidR="006D6FE4" w:rsidRPr="007357D8" w:rsidRDefault="00B00BEC">
      <w:pPr>
        <w:pStyle w:val="Corpodetexto"/>
        <w:tabs>
          <w:tab w:val="left" w:pos="3059"/>
          <w:tab w:val="left" w:pos="3341"/>
        </w:tabs>
        <w:spacing w:before="231"/>
        <w:ind w:left="714"/>
        <w:rPr>
          <w:lang w:val="pt-BR"/>
        </w:rPr>
      </w:pPr>
      <w:r w:rsidRPr="007357D8">
        <w:rPr>
          <w:lang w:val="pt-BR"/>
        </w:rPr>
        <w:t xml:space="preserve">Tipo de </w:t>
      </w:r>
      <w:r w:rsidR="0002732A">
        <w:rPr>
          <w:spacing w:val="-2"/>
          <w:lang w:val="pt-BR"/>
        </w:rPr>
        <w:t>Reserva</w:t>
      </w:r>
      <w:r w:rsidRPr="007357D8">
        <w:rPr>
          <w:lang w:val="pt-BR"/>
        </w:rPr>
        <w:tab/>
      </w:r>
      <w:r w:rsidR="00360699">
        <w:rPr>
          <w:lang w:val="pt-BR"/>
        </w:rPr>
        <w:t>:</w:t>
      </w:r>
      <w:r w:rsidR="00823255">
        <w:rPr>
          <w:lang w:val="pt-BR"/>
        </w:rPr>
        <w:tab/>
      </w:r>
      <w:r w:rsidRPr="007357D8">
        <w:rPr>
          <w:lang w:val="pt-BR"/>
        </w:rPr>
        <w:t>Tratamento</w:t>
      </w:r>
      <w:r w:rsidR="00823255">
        <w:rPr>
          <w:lang w:val="pt-BR"/>
        </w:rPr>
        <w:t xml:space="preserve"> N</w:t>
      </w:r>
      <w:r w:rsidRPr="007357D8">
        <w:rPr>
          <w:lang w:val="pt-BR"/>
        </w:rPr>
        <w:t xml:space="preserve">acional (Artigo 9.3 e Artigo </w:t>
      </w:r>
      <w:r w:rsidRPr="007357D8">
        <w:rPr>
          <w:spacing w:val="-2"/>
          <w:lang w:val="pt-BR"/>
        </w:rPr>
        <w:t>10.4)</w:t>
      </w:r>
    </w:p>
    <w:p w14:paraId="7017CAC5" w14:textId="184DAC63" w:rsidR="006D6FE4" w:rsidRPr="007357D8" w:rsidRDefault="00B00BEC">
      <w:pPr>
        <w:pStyle w:val="Corpodetexto"/>
        <w:spacing w:before="137" w:line="369" w:lineRule="auto"/>
        <w:ind w:left="3341" w:right="1040"/>
        <w:rPr>
          <w:lang w:val="pt-BR"/>
        </w:rPr>
      </w:pPr>
      <w:r w:rsidRPr="007357D8">
        <w:rPr>
          <w:lang w:val="pt-BR"/>
        </w:rPr>
        <w:t>Gerência Sênior e Conselhos de</w:t>
      </w:r>
      <w:r w:rsidR="008C2C50">
        <w:rPr>
          <w:lang w:val="pt-BR"/>
        </w:rPr>
        <w:t xml:space="preserve"> </w:t>
      </w:r>
      <w:r w:rsidR="009A30A4">
        <w:rPr>
          <w:lang w:val="pt-BR"/>
        </w:rPr>
        <w:t>Diretores</w:t>
      </w:r>
      <w:r w:rsidRPr="007357D8">
        <w:rPr>
          <w:spacing w:val="40"/>
          <w:lang w:val="pt-BR"/>
        </w:rPr>
        <w:t xml:space="preserve"> </w:t>
      </w:r>
      <w:r w:rsidRPr="007357D8">
        <w:rPr>
          <w:lang w:val="pt-BR"/>
        </w:rPr>
        <w:t>(Artigo 9.6)</w:t>
      </w:r>
    </w:p>
    <w:p w14:paraId="5BCAE9B7" w14:textId="76DB0909" w:rsidR="006D6FE4" w:rsidRPr="007357D8" w:rsidRDefault="00B00BEC">
      <w:pPr>
        <w:pStyle w:val="Corpodetexto"/>
        <w:spacing w:line="369"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1274FEF4" w14:textId="4BF6A284" w:rsidR="006D6FE4" w:rsidRPr="007357D8" w:rsidRDefault="00B00BEC">
      <w:pPr>
        <w:pStyle w:val="Corpodetexto"/>
        <w:spacing w:line="253" w:lineRule="exact"/>
        <w:ind w:left="3341"/>
        <w:rPr>
          <w:lang w:val="pt-BR"/>
        </w:rPr>
      </w:pPr>
      <w:r w:rsidRPr="007357D8">
        <w:rPr>
          <w:lang w:val="pt-BR"/>
        </w:rPr>
        <w:t xml:space="preserve">Acesso </w:t>
      </w:r>
      <w:r w:rsidR="009A30A4">
        <w:rPr>
          <w:lang w:val="pt-BR"/>
        </w:rPr>
        <w:t>a Mercados</w:t>
      </w:r>
      <w:r w:rsidRPr="007357D8">
        <w:rPr>
          <w:lang w:val="pt-BR"/>
        </w:rPr>
        <w:t xml:space="preserve"> (Artigo </w:t>
      </w:r>
      <w:r w:rsidRPr="007357D8">
        <w:rPr>
          <w:spacing w:val="-2"/>
          <w:lang w:val="pt-BR"/>
        </w:rPr>
        <w:t>10.3)</w:t>
      </w:r>
    </w:p>
    <w:p w14:paraId="2D659894" w14:textId="77777777" w:rsidR="006D6FE4" w:rsidRPr="007357D8" w:rsidRDefault="006D6FE4">
      <w:pPr>
        <w:pStyle w:val="Corpodetexto"/>
        <w:spacing w:before="109"/>
        <w:rPr>
          <w:lang w:val="pt-BR"/>
        </w:rPr>
      </w:pPr>
    </w:p>
    <w:p w14:paraId="2D9B399D" w14:textId="26CCC50E" w:rsidR="006D6FE4" w:rsidRPr="007357D8" w:rsidRDefault="00B00BEC">
      <w:pPr>
        <w:pStyle w:val="Corpodetexto"/>
        <w:tabs>
          <w:tab w:val="left" w:pos="3059"/>
          <w:tab w:val="left" w:pos="3342"/>
        </w:tabs>
        <w:spacing w:before="1"/>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36FDF954" w14:textId="77777777" w:rsidR="006D6FE4" w:rsidRPr="007357D8" w:rsidRDefault="006D6FE4">
      <w:pPr>
        <w:pStyle w:val="Corpodetexto"/>
        <w:spacing w:before="13"/>
        <w:rPr>
          <w:lang w:val="pt-BR"/>
        </w:rPr>
      </w:pPr>
    </w:p>
    <w:p w14:paraId="4852D552" w14:textId="67E730CD" w:rsidR="006D6FE4" w:rsidRPr="007357D8" w:rsidRDefault="009A30A4">
      <w:pPr>
        <w:pStyle w:val="Corpodetexto"/>
        <w:spacing w:line="247" w:lineRule="auto"/>
        <w:ind w:left="3342" w:right="639"/>
        <w:jc w:val="both"/>
        <w:rPr>
          <w:lang w:val="pt-BR"/>
        </w:rPr>
      </w:pPr>
      <w:r>
        <w:rPr>
          <w:lang w:val="pt-BR"/>
        </w:rPr>
        <w:t>Singapura</w:t>
      </w:r>
      <w:r w:rsidR="00F92E15" w:rsidRPr="00F92E15">
        <w:rPr>
          <w:lang w:val="pt-BR"/>
        </w:rPr>
        <w:t xml:space="preserve"> </w:t>
      </w:r>
      <w:r w:rsidR="0002732A">
        <w:rPr>
          <w:lang w:val="pt-BR"/>
        </w:rPr>
        <w:t>reserva-se</w:t>
      </w:r>
      <w:r w:rsidR="00F92E15" w:rsidRPr="00F92E15">
        <w:rPr>
          <w:lang w:val="pt-BR"/>
        </w:rPr>
        <w:t xml:space="preserve"> o direito de adotar ou manter qualquer medida em relação à retenção de uma participação controladora pelo Governo d</w:t>
      </w:r>
      <w:r w:rsidR="00CA16ED">
        <w:rPr>
          <w:lang w:val="pt-BR"/>
        </w:rPr>
        <w:t>e</w:t>
      </w:r>
      <w:r w:rsidR="00F92E15" w:rsidRPr="00F92E15">
        <w:rPr>
          <w:lang w:val="pt-BR"/>
        </w:rPr>
        <w:t xml:space="preserve"> </w:t>
      </w:r>
      <w:r>
        <w:rPr>
          <w:lang w:val="pt-BR"/>
        </w:rPr>
        <w:t>Singapura</w:t>
      </w:r>
      <w:r w:rsidR="00F92E15" w:rsidRPr="00F92E15">
        <w:rPr>
          <w:lang w:val="pt-BR"/>
        </w:rPr>
        <w:t xml:space="preserve"> na </w:t>
      </w:r>
      <w:r w:rsidR="00F92E15" w:rsidRPr="00992952">
        <w:rPr>
          <w:i/>
          <w:lang w:val="pt-BR"/>
        </w:rPr>
        <w:t>Singapore Technologies Engineering</w:t>
      </w:r>
      <w:r w:rsidR="00F92E15" w:rsidRPr="00F92E15">
        <w:rPr>
          <w:lang w:val="pt-BR"/>
        </w:rPr>
        <w:t xml:space="preserve"> (</w:t>
      </w:r>
      <w:r w:rsidR="00992952">
        <w:rPr>
          <w:lang w:val="pt-BR"/>
        </w:rPr>
        <w:t>a</w:t>
      </w:r>
      <w:r w:rsidR="00992952" w:rsidRPr="00992952">
        <w:rPr>
          <w:i/>
          <w:lang w:val="pt-BR"/>
        </w:rPr>
        <w:t xml:space="preserve"> Company</w:t>
      </w:r>
      <w:r w:rsidR="00F92E15" w:rsidRPr="00F92E15">
        <w:rPr>
          <w:lang w:val="pt-BR"/>
        </w:rPr>
        <w:t xml:space="preserve">) ou em seu órgão sucessor, incluindo, entre outros, controles sobre a nomeação e o desligamento de membros do Conselho de </w:t>
      </w:r>
      <w:r>
        <w:rPr>
          <w:lang w:val="pt-BR"/>
        </w:rPr>
        <w:t>Diretores</w:t>
      </w:r>
      <w:r w:rsidR="00F92E15" w:rsidRPr="00F92E15">
        <w:rPr>
          <w:lang w:val="pt-BR"/>
        </w:rPr>
        <w:t xml:space="preserve">, alienação </w:t>
      </w:r>
      <w:r w:rsidR="00992952">
        <w:rPr>
          <w:lang w:val="pt-BR"/>
        </w:rPr>
        <w:t>de ações e dissolução da Company</w:t>
      </w:r>
      <w:r w:rsidR="00B00BEC" w:rsidRPr="007357D8">
        <w:rPr>
          <w:lang w:val="pt-BR"/>
        </w:rPr>
        <w:t>.</w:t>
      </w:r>
    </w:p>
    <w:p w14:paraId="63A490D9" w14:textId="77777777" w:rsidR="00360699" w:rsidRDefault="00360699">
      <w:pPr>
        <w:pStyle w:val="Corpodetexto"/>
        <w:tabs>
          <w:tab w:val="left" w:pos="3060"/>
          <w:tab w:val="left" w:pos="3343"/>
        </w:tabs>
        <w:spacing w:before="219"/>
        <w:ind w:left="714"/>
        <w:rPr>
          <w:spacing w:val="-2"/>
          <w:lang w:val="pt-BR"/>
        </w:rPr>
      </w:pPr>
    </w:p>
    <w:p w14:paraId="2CCE8168" w14:textId="193C5506" w:rsidR="006D6FE4" w:rsidRPr="007357D8" w:rsidRDefault="00B00BEC">
      <w:pPr>
        <w:pStyle w:val="Corpodetexto"/>
        <w:tabs>
          <w:tab w:val="left" w:pos="3060"/>
          <w:tab w:val="left" w:pos="3343"/>
        </w:tabs>
        <w:spacing w:before="219"/>
        <w:ind w:left="714"/>
        <w:rPr>
          <w:lang w:val="pt-BR"/>
        </w:rPr>
      </w:pPr>
      <w:r w:rsidRPr="007357D8">
        <w:rPr>
          <w:spacing w:val="-2"/>
          <w:lang w:val="pt-BR"/>
        </w:rPr>
        <w:t xml:space="preserve">Medida </w:t>
      </w:r>
      <w:r w:rsidR="0002732A">
        <w:rPr>
          <w:lang w:val="pt-BR"/>
        </w:rPr>
        <w:t>Existente</w:t>
      </w:r>
      <w:r w:rsidRPr="007357D8">
        <w:rPr>
          <w:lang w:val="pt-BR"/>
        </w:rPr>
        <w:tab/>
      </w:r>
      <w:r w:rsidRPr="007357D8">
        <w:rPr>
          <w:spacing w:val="-10"/>
          <w:lang w:val="pt-BR"/>
        </w:rPr>
        <w:t>:</w:t>
      </w:r>
      <w:r w:rsidRPr="007357D8">
        <w:rPr>
          <w:lang w:val="pt-BR"/>
        </w:rPr>
        <w:tab/>
      </w:r>
      <w:r w:rsidRPr="007357D8">
        <w:rPr>
          <w:spacing w:val="-10"/>
          <w:lang w:val="pt-BR"/>
        </w:rPr>
        <w:t>-</w:t>
      </w:r>
    </w:p>
    <w:p w14:paraId="09474BBA" w14:textId="77777777" w:rsidR="006D6FE4" w:rsidRPr="007357D8" w:rsidRDefault="006D6FE4">
      <w:pPr>
        <w:rPr>
          <w:lang w:val="pt-BR"/>
        </w:rPr>
        <w:sectPr w:rsidR="006D6FE4" w:rsidRPr="007357D8">
          <w:headerReference w:type="default" r:id="rId571"/>
          <w:footerReference w:type="default" r:id="rId572"/>
          <w:pgSz w:w="12240" w:h="15840"/>
          <w:pgMar w:top="1320" w:right="1600" w:bottom="1220" w:left="1560" w:header="0" w:footer="1039" w:gutter="0"/>
          <w:cols w:space="720"/>
        </w:sectPr>
      </w:pPr>
    </w:p>
    <w:p w14:paraId="0F30C2FD" w14:textId="193FF613" w:rsidR="006D6FE4" w:rsidRPr="007357D8" w:rsidRDefault="00B00BEC">
      <w:pPr>
        <w:pStyle w:val="PargrafodaLista"/>
        <w:numPr>
          <w:ilvl w:val="0"/>
          <w:numId w:val="40"/>
        </w:numPr>
        <w:tabs>
          <w:tab w:val="left" w:pos="711"/>
          <w:tab w:val="left" w:pos="3058"/>
          <w:tab w:val="left" w:pos="3341"/>
        </w:tabs>
        <w:spacing w:before="140"/>
        <w:ind w:left="711" w:hanging="474"/>
        <w:rPr>
          <w:lang w:val="pt-BR"/>
        </w:rPr>
      </w:pPr>
      <w:r w:rsidRPr="007357D8">
        <w:rPr>
          <w:noProof/>
          <w:lang w:val="pt-BR" w:eastAsia="pt-BR"/>
        </w:rPr>
        <mc:AlternateContent>
          <mc:Choice Requires="wpg">
            <w:drawing>
              <wp:anchor distT="0" distB="0" distL="0" distR="0" simplePos="0" relativeHeight="251673600" behindDoc="1" locked="0" layoutInCell="1" allowOverlap="1" wp14:anchorId="45C75CF2" wp14:editId="6A3D7ED0">
                <wp:simplePos x="0" y="0"/>
                <wp:positionH relativeFrom="page">
                  <wp:posOffset>1043796</wp:posOffset>
                </wp:positionH>
                <wp:positionV relativeFrom="paragraph">
                  <wp:posOffset>-1438</wp:posOffset>
                </wp:positionV>
                <wp:extent cx="5366385" cy="6840747"/>
                <wp:effectExtent l="0" t="0" r="5715" b="0"/>
                <wp:wrapNone/>
                <wp:docPr id="687" name="Group 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385" cy="6840747"/>
                          <a:chOff x="0" y="0"/>
                          <a:chExt cx="5366385" cy="6511925"/>
                        </a:xfrm>
                      </wpg:grpSpPr>
                      <pic:pic xmlns:pic="http://schemas.openxmlformats.org/drawingml/2006/picture">
                        <pic:nvPicPr>
                          <pic:cNvPr id="688" name="Image 688"/>
                          <pic:cNvPicPr/>
                        </pic:nvPicPr>
                        <pic:blipFill>
                          <a:blip r:embed="rId573" cstate="print"/>
                          <a:stretch>
                            <a:fillRect/>
                          </a:stretch>
                        </pic:blipFill>
                        <pic:spPr>
                          <a:xfrm>
                            <a:off x="380" y="0"/>
                            <a:ext cx="5365242" cy="395477"/>
                          </a:xfrm>
                          <a:prstGeom prst="rect">
                            <a:avLst/>
                          </a:prstGeom>
                        </pic:spPr>
                      </pic:pic>
                      <pic:pic xmlns:pic="http://schemas.openxmlformats.org/drawingml/2006/picture">
                        <pic:nvPicPr>
                          <pic:cNvPr id="689" name="Image 689"/>
                          <pic:cNvPicPr/>
                        </pic:nvPicPr>
                        <pic:blipFill>
                          <a:blip r:embed="rId574" cstate="print"/>
                          <a:stretch>
                            <a:fillRect/>
                          </a:stretch>
                        </pic:blipFill>
                        <pic:spPr>
                          <a:xfrm>
                            <a:off x="1905" y="381761"/>
                            <a:ext cx="5362194" cy="320040"/>
                          </a:xfrm>
                          <a:prstGeom prst="rect">
                            <a:avLst/>
                          </a:prstGeom>
                        </pic:spPr>
                      </pic:pic>
                      <pic:pic xmlns:pic="http://schemas.openxmlformats.org/drawingml/2006/picture">
                        <pic:nvPicPr>
                          <pic:cNvPr id="690" name="Image 690"/>
                          <pic:cNvPicPr/>
                        </pic:nvPicPr>
                        <pic:blipFill>
                          <a:blip r:embed="rId575" cstate="print"/>
                          <a:stretch>
                            <a:fillRect/>
                          </a:stretch>
                        </pic:blipFill>
                        <pic:spPr>
                          <a:xfrm>
                            <a:off x="1143" y="688848"/>
                            <a:ext cx="5363718" cy="322325"/>
                          </a:xfrm>
                          <a:prstGeom prst="rect">
                            <a:avLst/>
                          </a:prstGeom>
                        </pic:spPr>
                      </pic:pic>
                      <pic:pic xmlns:pic="http://schemas.openxmlformats.org/drawingml/2006/picture">
                        <pic:nvPicPr>
                          <pic:cNvPr id="691" name="Image 691"/>
                          <pic:cNvPicPr/>
                        </pic:nvPicPr>
                        <pic:blipFill>
                          <a:blip r:embed="rId576" cstate="print"/>
                          <a:stretch>
                            <a:fillRect/>
                          </a:stretch>
                        </pic:blipFill>
                        <pic:spPr>
                          <a:xfrm>
                            <a:off x="0" y="996314"/>
                            <a:ext cx="5366004" cy="1684020"/>
                          </a:xfrm>
                          <a:prstGeom prst="rect">
                            <a:avLst/>
                          </a:prstGeom>
                        </pic:spPr>
                      </pic:pic>
                      <pic:pic xmlns:pic="http://schemas.openxmlformats.org/drawingml/2006/picture">
                        <pic:nvPicPr>
                          <pic:cNvPr id="692" name="Image 692"/>
                          <pic:cNvPicPr/>
                        </pic:nvPicPr>
                        <pic:blipFill>
                          <a:blip r:embed="rId577" cstate="print"/>
                          <a:stretch>
                            <a:fillRect/>
                          </a:stretch>
                        </pic:blipFill>
                        <pic:spPr>
                          <a:xfrm>
                            <a:off x="0" y="2664332"/>
                            <a:ext cx="5366004" cy="3296411"/>
                          </a:xfrm>
                          <a:prstGeom prst="rect">
                            <a:avLst/>
                          </a:prstGeom>
                        </pic:spPr>
                      </pic:pic>
                      <pic:pic xmlns:pic="http://schemas.openxmlformats.org/drawingml/2006/picture">
                        <pic:nvPicPr>
                          <pic:cNvPr id="693" name="Image 693"/>
                          <pic:cNvPicPr/>
                        </pic:nvPicPr>
                        <pic:blipFill>
                          <a:blip r:embed="rId578" cstate="print"/>
                          <a:stretch>
                            <a:fillRect/>
                          </a:stretch>
                        </pic:blipFill>
                        <pic:spPr>
                          <a:xfrm>
                            <a:off x="0" y="5944742"/>
                            <a:ext cx="5366004" cy="566928"/>
                          </a:xfrm>
                          <a:prstGeom prst="rect">
                            <a:avLst/>
                          </a:prstGeom>
                        </pic:spPr>
                      </pic:pic>
                    </wpg:wgp>
                  </a:graphicData>
                </a:graphic>
                <wp14:sizeRelV relativeFrom="margin">
                  <wp14:pctHeight>0</wp14:pctHeight>
                </wp14:sizeRelV>
              </wp:anchor>
            </w:drawing>
          </mc:Choice>
          <mc:Fallback>
            <w:pict>
              <v:group w14:anchorId="2C461667" id="Group 687" o:spid="_x0000_s1026" style="position:absolute;margin-left:82.2pt;margin-top:-.1pt;width:422.55pt;height:538.65pt;z-index:-251642880;mso-wrap-distance-left:0;mso-wrap-distance-right:0;mso-position-horizontal-relative:page;mso-height-relative:margin" coordsize="53663,65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">
                <v:shape id="Image 688" o:spid="_x0000_s1027" type="#_x0000_t75" style="position:absolute;left:3;width:53653;height:3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gH8LBAAAA3AAAAA8AAABkcnMvZG93bnJldi54bWxET89rwjAUvg/8H8ITvM1UwVo6owxhoAdh&#10;VsXro3lrw5qXrom1/vfLQfD48f1ebQbbiJ46bxwrmE0TEMSl04YrBefT13sGwgdkjY1jUvAgD5v1&#10;6G2FuXZ3PlJfhErEEPY5KqhDaHMpfVmTRT91LXHkflxnMUTYVVJ3eI/htpHzJEmlRcOxocaWtjWV&#10;v8XNKrj0J1eY5WF3NbfvVJbZvjn/LZSajIfPDxCBhvASP907rSDN4tp4Jh4Buf4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SgH8LBAAAA3AAAAA8AAAAAAAAAAAAAAAAAnwIA&#10;AGRycy9kb3ducmV2LnhtbFBLBQYAAAAABAAEAPcAAACNAwAAAAA=&#10;">
                  <v:imagedata r:id="rId579" o:title=""/>
                </v:shape>
                <v:shape id="Image 689" o:spid="_x0000_s1028" type="#_x0000_t75" style="position:absolute;left:19;top:3817;width:53621;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ODcDDAAAA3AAAAA8AAABkcnMvZG93bnJldi54bWxEj0+LwjAUxO8LfofwBG9rqgfRahQVlt2b&#10;f0G8PZtnG2xe2iar9dtvFgSPw8z8hpktWluKOzXeOFYw6CcgiDOnDecKjoevzzEIH5A1lo5JwZM8&#10;LOadjxmm2j14R/d9yEWEsE9RQRFClUrps4Is+r6riKN3dY3FEGWTS93gI8JtKYdJMpIWDceFAita&#10;F5Td9r9WQTjXl+/kVG83h2G9W52tqXNnlOp12+UURKA2vMOv9o9WMBpP4P9MPAJy/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k4NwMMAAADcAAAADwAAAAAAAAAAAAAAAACf&#10;AgAAZHJzL2Rvd25yZXYueG1sUEsFBgAAAAAEAAQA9wAAAI8DAAAAAA==&#10;">
                  <v:imagedata r:id="rId580" o:title=""/>
                </v:shape>
                <v:shape id="Image 690" o:spid="_x0000_s1029" type="#_x0000_t75" style="position:absolute;left:11;top:6888;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lLszBAAAA3AAAAA8AAABkcnMvZG93bnJldi54bWxET11rwjAUfR/sP4Q78G2m20BmbSoymAwU&#10;ZCo+X5JrW9rcdElW6783D4KPh/NdLEfbiYF8aBwreJtmIIi1Mw1XCo6H79dPECEiG+wck4IrBViW&#10;z08F5sZd+JeGfaxECuGQo4I6xj6XMuiaLIap64kTd3beYkzQV9J4vKRw28n3LJtJiw2nhhp7+qpJ&#10;t/t/qyD4ddtutzRs2t1R7/6qU/jQa6UmL+NqASLSGB/iu/vHKJjN0/x0Jh0BWd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4lLszBAAAA3AAAAA8AAAAAAAAAAAAAAAAAnwIA&#10;AGRycy9kb3ducmV2LnhtbFBLBQYAAAAABAAEAPcAAACNAwAAAAA=&#10;">
                  <v:imagedata r:id="rId581" o:title=""/>
                </v:shape>
                <v:shape id="Image 691" o:spid="_x0000_s1030" type="#_x0000_t75" style="position:absolute;top:9963;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c38PCAAAA3AAAAA8AAABkcnMvZG93bnJldi54bWxEj0urwjAUhPeC/yGcC+40VbFor1F8ILgS&#10;X3d/aI5tuc1JaaK2/94IgsthZr5h5svGlOJBtSssKxgOIhDEqdUFZwqul11/CsJ5ZI2lZVLQkoPl&#10;otuZY6Ltk0/0OPtMBAi7BBXk3leJlC7NyaAb2Io4eDdbG/RB1pnUNT4D3JRyFEWxNFhwWMixok1O&#10;6f/5bhSMm8MxnR7p5Fy0bW+zv3YdTzZK9X6a1S8IT43/hj/tvVYQz4bwPhOOgFy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XN/DwgAAANwAAAAPAAAAAAAAAAAAAAAAAJ8C&#10;AABkcnMvZG93bnJldi54bWxQSwUGAAAAAAQABAD3AAAAjgMAAAAA&#10;">
                  <v:imagedata r:id="rId582" o:title=""/>
                </v:shape>
                <v:shape id="Image 692" o:spid="_x0000_s1031" type="#_x0000_t75" style="position:absolute;top:26643;width:53660;height:329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uu1jDAAAA3AAAAA8AAABkcnMvZG93bnJldi54bWxEj92KwjAUhO8F3yEcwRvRVGXF7RpFBEG9&#10;EPx5gLPNsenanJQman17Iyx4OczMN8xs0dhS3Kn2hWMFw0ECgjhzuuBcwfm07k9B+ICssXRMCp7k&#10;YTFvt2aYavfgA92PIRcRwj5FBSaEKpXSZ4Ys+oGriKN3cbXFEGWdS13jI8JtKUdJMpEWC44LBita&#10;Gcqux5tVsNOX6d71rsX4Tw6/TIWH3/3WKNXtNMsfEIGa8An/tzdaweR7BO8z8QjI+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S67WMMAAADcAAAADwAAAAAAAAAAAAAAAACf&#10;AgAAZHJzL2Rvd25yZXYueG1sUEsFBgAAAAAEAAQA9wAAAI8DAAAAAA==&#10;">
                  <v:imagedata r:id="rId583" o:title=""/>
                </v:shape>
                <v:shape id="Image 693" o:spid="_x0000_s1032" type="#_x0000_t75" style="position:absolute;top:59447;width:53660;height:56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PqFDEAAAA3AAAAA8AAABkcnMvZG93bnJldi54bWxEj91qwkAUhO8LvsNyBO/qxgqhRlcRUQi2&#10;Ffx5gEP2mASzZ0P2VOPbdwuFXg4z8w2zWPWuUXfqQu3ZwGScgCIuvK25NHA5717fQQVBtth4JgNP&#10;CrBaDl4WmFn/4CPdT1KqCOGQoYFKpM20DkVFDsPYt8TRu/rOoUTZldp2+Ihw1+i3JEm1w5rjQoUt&#10;bSoqbqdvZ+Bjm4tz5aTf5bT93B/yr0OSijGjYb+egxLq5T/8186tgXQ2hd8z8Qjo5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7PqFDEAAAA3AAAAA8AAAAAAAAAAAAAAAAA&#10;nwIAAGRycy9kb3ducmV2LnhtbFBLBQYAAAAABAAEAPcAAACQAwAAAAA=&#10;">
                  <v:imagedata r:id="rId584" o:title=""/>
                </v:shape>
                <w10:wrap anchorx="page"/>
              </v:group>
            </w:pict>
          </mc:Fallback>
        </mc:AlternateContent>
      </w:r>
      <w:r w:rsidRPr="007357D8">
        <w:rPr>
          <w:spacing w:val="-2"/>
          <w:lang w:val="pt-BR"/>
        </w:rPr>
        <w:t>Setor</w:t>
      </w:r>
      <w:r w:rsidR="004E7457">
        <w:rPr>
          <w:lang w:val="pt-BR"/>
        </w:rPr>
        <w:tab/>
      </w:r>
      <w:r w:rsidR="00360699">
        <w:rPr>
          <w:lang w:val="pt-BR"/>
        </w:rPr>
        <w:t>:</w:t>
      </w:r>
      <w:r w:rsidR="004E7457">
        <w:rPr>
          <w:lang w:val="pt-BR"/>
        </w:rPr>
        <w:tab/>
        <w:t>Distribuição, Publicação e I</w:t>
      </w:r>
      <w:r w:rsidRPr="007357D8">
        <w:rPr>
          <w:lang w:val="pt-BR"/>
        </w:rPr>
        <w:t xml:space="preserve">mpressão de </w:t>
      </w:r>
      <w:r w:rsidR="004E7457">
        <w:rPr>
          <w:spacing w:val="-2"/>
          <w:lang w:val="pt-BR"/>
        </w:rPr>
        <w:t>J</w:t>
      </w:r>
      <w:r w:rsidRPr="007357D8">
        <w:rPr>
          <w:spacing w:val="-2"/>
          <w:lang w:val="pt-BR"/>
        </w:rPr>
        <w:t>ornais</w:t>
      </w:r>
    </w:p>
    <w:p w14:paraId="5CB52206" w14:textId="77777777" w:rsidR="006D6FE4" w:rsidRPr="007357D8" w:rsidRDefault="006D6FE4">
      <w:pPr>
        <w:pStyle w:val="Corpodetexto"/>
        <w:spacing w:before="90"/>
        <w:rPr>
          <w:lang w:val="pt-BR"/>
        </w:rPr>
      </w:pPr>
    </w:p>
    <w:p w14:paraId="2BE73046" w14:textId="77777777" w:rsidR="006D6FE4" w:rsidRPr="007357D8" w:rsidRDefault="00B00BEC">
      <w:pPr>
        <w:pStyle w:val="Corpodetexto"/>
        <w:tabs>
          <w:tab w:val="left" w:pos="3059"/>
          <w:tab w:val="left" w:pos="3342"/>
        </w:tabs>
        <w:ind w:left="714"/>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Pr="007357D8">
        <w:rPr>
          <w:spacing w:val="-10"/>
          <w:lang w:val="pt-BR"/>
        </w:rPr>
        <w:t>-</w:t>
      </w:r>
    </w:p>
    <w:p w14:paraId="5F33BD14" w14:textId="2D33687B" w:rsidR="006D6FE4" w:rsidRPr="007357D8" w:rsidRDefault="00B00BEC">
      <w:pPr>
        <w:pStyle w:val="Corpodetexto"/>
        <w:tabs>
          <w:tab w:val="left" w:pos="3060"/>
          <w:tab w:val="left" w:pos="3343"/>
        </w:tabs>
        <w:spacing w:before="233"/>
        <w:ind w:left="7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5EE98553" w14:textId="45CFEB6D" w:rsidR="006D6FE4" w:rsidRPr="007357D8" w:rsidRDefault="00B00BEC">
      <w:pPr>
        <w:pStyle w:val="Corpodetexto"/>
        <w:tabs>
          <w:tab w:val="left" w:pos="3059"/>
          <w:tab w:val="left" w:pos="3341"/>
        </w:tabs>
        <w:spacing w:before="233"/>
        <w:ind w:left="714"/>
        <w:rPr>
          <w:lang w:val="pt-BR"/>
        </w:rPr>
      </w:pPr>
      <w:r w:rsidRPr="007357D8">
        <w:rPr>
          <w:lang w:val="pt-BR"/>
        </w:rPr>
        <w:t xml:space="preserve">Tipo de </w:t>
      </w:r>
      <w:r w:rsidR="0002732A">
        <w:rPr>
          <w:spacing w:val="-2"/>
          <w:lang w:val="pt-BR"/>
        </w:rPr>
        <w:t>Reserva</w:t>
      </w:r>
      <w:r w:rsidRPr="007357D8">
        <w:rPr>
          <w:lang w:val="pt-BR"/>
        </w:rPr>
        <w:tab/>
      </w:r>
      <w:r w:rsidR="00360699">
        <w:rPr>
          <w:lang w:val="pt-BR"/>
        </w:rPr>
        <w:t>:</w:t>
      </w:r>
      <w:r w:rsidR="00BB7E4E">
        <w:rPr>
          <w:lang w:val="pt-BR"/>
        </w:rPr>
        <w:tab/>
      </w:r>
      <w:r w:rsidRPr="007357D8">
        <w:rPr>
          <w:lang w:val="pt-BR"/>
        </w:rPr>
        <w:t>Tratamento</w:t>
      </w:r>
      <w:r w:rsidR="00BB7E4E">
        <w:rPr>
          <w:lang w:val="pt-BR"/>
        </w:rPr>
        <w:t xml:space="preserve"> N</w:t>
      </w:r>
      <w:r w:rsidRPr="007357D8">
        <w:rPr>
          <w:lang w:val="pt-BR"/>
        </w:rPr>
        <w:t xml:space="preserve">acional (Artigo 9.3 e Artigo </w:t>
      </w:r>
      <w:r w:rsidRPr="007357D8">
        <w:rPr>
          <w:spacing w:val="-2"/>
          <w:lang w:val="pt-BR"/>
        </w:rPr>
        <w:t>10.4)</w:t>
      </w:r>
    </w:p>
    <w:p w14:paraId="3FACB1EB" w14:textId="2B481C9D" w:rsidR="006D6FE4" w:rsidRPr="007357D8" w:rsidRDefault="00B00BEC">
      <w:pPr>
        <w:pStyle w:val="Corpodetexto"/>
        <w:spacing w:before="119" w:line="244"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5F326C5F" w14:textId="774E9D4E" w:rsidR="006D6FE4" w:rsidRPr="007357D8" w:rsidRDefault="00B00BEC">
      <w:pPr>
        <w:pStyle w:val="Corpodetexto"/>
        <w:spacing w:before="117" w:line="244"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2C7456D9" w14:textId="7793AC9A" w:rsidR="006D6FE4" w:rsidRDefault="00B00BEC">
      <w:pPr>
        <w:pStyle w:val="Corpodetexto"/>
        <w:spacing w:before="116" w:line="352" w:lineRule="auto"/>
        <w:ind w:left="3341" w:right="2766"/>
        <w:rPr>
          <w:spacing w:val="-2"/>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141BB2A9" w14:textId="77777777" w:rsidR="004E7457" w:rsidRPr="007357D8" w:rsidRDefault="004E7457">
      <w:pPr>
        <w:pStyle w:val="Corpodetexto"/>
        <w:spacing w:before="116" w:line="352" w:lineRule="auto"/>
        <w:ind w:left="3341" w:right="2766"/>
        <w:rPr>
          <w:lang w:val="pt-BR"/>
        </w:rPr>
      </w:pPr>
    </w:p>
    <w:p w14:paraId="0634909D" w14:textId="4693EED7" w:rsidR="006D6FE4" w:rsidRPr="007357D8" w:rsidRDefault="00B00BEC">
      <w:pPr>
        <w:pStyle w:val="Corpodetexto"/>
        <w:tabs>
          <w:tab w:val="left" w:pos="3059"/>
          <w:tab w:val="left" w:pos="3342"/>
        </w:tabs>
        <w:spacing w:before="246"/>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299C78FB" w14:textId="77777777" w:rsidR="006D6FE4" w:rsidRPr="007357D8" w:rsidRDefault="006D6FE4">
      <w:pPr>
        <w:pStyle w:val="Corpodetexto"/>
        <w:spacing w:before="14"/>
        <w:rPr>
          <w:lang w:val="pt-BR"/>
        </w:rPr>
      </w:pPr>
    </w:p>
    <w:p w14:paraId="72D9F385" w14:textId="77517518" w:rsidR="006D6FE4" w:rsidRPr="007357D8" w:rsidRDefault="009A30A4">
      <w:pPr>
        <w:pStyle w:val="Corpodetexto"/>
        <w:spacing w:line="247" w:lineRule="auto"/>
        <w:ind w:left="3342" w:right="639"/>
        <w:jc w:val="both"/>
        <w:rPr>
          <w:lang w:val="pt-BR"/>
        </w:rPr>
      </w:pPr>
      <w:r>
        <w:rPr>
          <w:lang w:val="pt-BR"/>
        </w:rPr>
        <w:t>Singapura</w:t>
      </w:r>
      <w:r w:rsidR="00B00BEC" w:rsidRPr="007357D8">
        <w:rPr>
          <w:lang w:val="pt-BR"/>
        </w:rPr>
        <w:t xml:space="preserve"> reserva-se o direito de adotar ou manter qualquer medida que afete a publicação ou impressão de jornais, incluindo limites de participação acionária e controle de gestão.</w:t>
      </w:r>
    </w:p>
    <w:p w14:paraId="2E603A51" w14:textId="77777777" w:rsidR="006D6FE4" w:rsidRPr="007357D8" w:rsidRDefault="006D6FE4">
      <w:pPr>
        <w:pStyle w:val="Corpodetexto"/>
        <w:spacing w:before="3"/>
        <w:rPr>
          <w:lang w:val="pt-BR"/>
        </w:rPr>
      </w:pPr>
    </w:p>
    <w:p w14:paraId="3CA9F8C9" w14:textId="30A756CC" w:rsidR="006D6FE4" w:rsidRPr="007357D8" w:rsidRDefault="00B00BEC">
      <w:pPr>
        <w:pStyle w:val="Corpodetexto"/>
        <w:spacing w:line="244" w:lineRule="auto"/>
        <w:ind w:left="3342" w:right="639"/>
        <w:jc w:val="both"/>
        <w:rPr>
          <w:lang w:val="pt-BR"/>
        </w:rPr>
      </w:pPr>
      <w:r w:rsidRPr="007357D8">
        <w:rPr>
          <w:lang w:val="pt-BR"/>
        </w:rPr>
        <w:t xml:space="preserve">A distribuição de qualquer jornal, seja ele publicado fora de </w:t>
      </w:r>
      <w:r w:rsidR="009A30A4">
        <w:rPr>
          <w:lang w:val="pt-BR"/>
        </w:rPr>
        <w:t>Singapura</w:t>
      </w:r>
      <w:r w:rsidRPr="007357D8">
        <w:rPr>
          <w:lang w:val="pt-BR"/>
        </w:rPr>
        <w:t xml:space="preserve"> ou em </w:t>
      </w:r>
      <w:r w:rsidR="009A30A4">
        <w:rPr>
          <w:lang w:val="pt-BR"/>
        </w:rPr>
        <w:t>Singapura</w:t>
      </w:r>
      <w:r w:rsidRPr="007357D8">
        <w:rPr>
          <w:lang w:val="pt-BR"/>
        </w:rPr>
        <w:t xml:space="preserve">, estará sujeita às leis de </w:t>
      </w:r>
      <w:r w:rsidR="009A30A4">
        <w:rPr>
          <w:lang w:val="pt-BR"/>
        </w:rPr>
        <w:t>Singapura</w:t>
      </w:r>
      <w:r w:rsidRPr="007357D8">
        <w:rPr>
          <w:lang w:val="pt-BR"/>
        </w:rPr>
        <w:t>.</w:t>
      </w:r>
    </w:p>
    <w:p w14:paraId="5FBA1C2C" w14:textId="77777777" w:rsidR="006D6FE4" w:rsidRPr="007357D8" w:rsidRDefault="006D6FE4">
      <w:pPr>
        <w:pStyle w:val="Corpodetexto"/>
        <w:spacing w:before="11"/>
        <w:rPr>
          <w:lang w:val="pt-BR"/>
        </w:rPr>
      </w:pPr>
    </w:p>
    <w:p w14:paraId="01D7A612" w14:textId="1EB99DD0" w:rsidR="006D6FE4" w:rsidRPr="007357D8" w:rsidRDefault="00A5730A">
      <w:pPr>
        <w:pStyle w:val="Corpodetexto"/>
        <w:spacing w:line="247" w:lineRule="auto"/>
        <w:ind w:left="3342" w:right="639"/>
        <w:jc w:val="both"/>
        <w:rPr>
          <w:lang w:val="pt-BR"/>
        </w:rPr>
      </w:pPr>
      <w:r>
        <w:rPr>
          <w:rFonts w:ascii="Calibri"/>
          <w:sz w:val="20"/>
          <w:lang w:val="pt-BR"/>
        </w:rPr>
        <w:t>“</w:t>
      </w:r>
      <w:r w:rsidR="00B00BEC" w:rsidRPr="007357D8">
        <w:rPr>
          <w:lang w:val="pt-BR"/>
        </w:rPr>
        <w:t>Jornais</w:t>
      </w:r>
      <w:r>
        <w:rPr>
          <w:rFonts w:ascii="Calibri"/>
          <w:sz w:val="20"/>
          <w:lang w:val="pt-BR"/>
        </w:rPr>
        <w:t>”</w:t>
      </w:r>
      <w:r w:rsidR="00B00BEC" w:rsidRPr="007357D8">
        <w:rPr>
          <w:rFonts w:ascii="Calibri"/>
          <w:sz w:val="20"/>
          <w:lang w:val="pt-BR"/>
        </w:rPr>
        <w:t xml:space="preserve"> </w:t>
      </w:r>
      <w:r w:rsidR="00B00BEC" w:rsidRPr="007357D8">
        <w:rPr>
          <w:lang w:val="pt-BR"/>
        </w:rPr>
        <w:t>significa qualquer publicação que contenha notícias, informações, relatórios de ocorrências ou quaisquer</w:t>
      </w:r>
      <w:r w:rsidR="00090CF2">
        <w:rPr>
          <w:lang w:val="pt-BR"/>
        </w:rPr>
        <w:t xml:space="preserve"> declarações</w:t>
      </w:r>
      <w:r w:rsidR="00B00BEC" w:rsidRPr="007357D8">
        <w:rPr>
          <w:lang w:val="pt-BR"/>
        </w:rPr>
        <w:t xml:space="preserve">, observações ou comentários relacionados a tais notícias, informações, relatórios de ocorrências ou a qualquer assunto de interesse público, impressos em qualquer idioma e publicados para venda ou distribuição gratuita em intervalos regulares ou de outra forma, mas não inclui qualquer publicação editada pelo ou para o governo de </w:t>
      </w:r>
      <w:r w:rsidR="009A30A4">
        <w:rPr>
          <w:lang w:val="pt-BR"/>
        </w:rPr>
        <w:t>Singapura</w:t>
      </w:r>
      <w:r w:rsidR="00B00BEC" w:rsidRPr="007357D8">
        <w:rPr>
          <w:lang w:val="pt-BR"/>
        </w:rPr>
        <w:t>.</w:t>
      </w:r>
    </w:p>
    <w:p w14:paraId="323735E5" w14:textId="77777777" w:rsidR="00D27B0A" w:rsidRDefault="00D27B0A" w:rsidP="00D27B0A">
      <w:pPr>
        <w:tabs>
          <w:tab w:val="left" w:pos="2416"/>
          <w:tab w:val="left" w:pos="2977"/>
        </w:tabs>
        <w:ind w:left="709"/>
        <w:rPr>
          <w:spacing w:val="-2"/>
          <w:lang w:val="pt-BR"/>
        </w:rPr>
      </w:pPr>
    </w:p>
    <w:p w14:paraId="1EDD8C74" w14:textId="77777777" w:rsidR="009F14E1" w:rsidRDefault="00B00BEC" w:rsidP="009F14E1">
      <w:pPr>
        <w:tabs>
          <w:tab w:val="left" w:pos="2416"/>
          <w:tab w:val="left" w:pos="2977"/>
        </w:tabs>
        <w:ind w:left="709"/>
      </w:pPr>
      <w:r w:rsidRPr="009F14E1">
        <w:rPr>
          <w:spacing w:val="-2"/>
        </w:rPr>
        <w:t xml:space="preserve">Medida </w:t>
      </w:r>
      <w:r w:rsidR="0002732A" w:rsidRPr="009F14E1">
        <w:t>Existente</w:t>
      </w:r>
      <w:r w:rsidRPr="009F14E1">
        <w:tab/>
      </w:r>
      <w:r w:rsidR="00D27B0A" w:rsidRPr="009F14E1">
        <w:t xml:space="preserve">           </w:t>
      </w:r>
      <w:r w:rsidRPr="009F14E1">
        <w:rPr>
          <w:spacing w:val="-10"/>
        </w:rPr>
        <w:t>:</w:t>
      </w:r>
      <w:r w:rsidR="00D27B0A" w:rsidRPr="009F14E1">
        <w:t xml:space="preserve">    </w:t>
      </w:r>
      <w:r w:rsidR="009F14E1" w:rsidRPr="009F14E1">
        <w:rPr>
          <w:i/>
        </w:rPr>
        <w:t>Newspaper and Printing Presses Act 1974</w:t>
      </w:r>
      <w:r w:rsidR="009F14E1">
        <w:t xml:space="preserve">, 2020 Revised </w:t>
      </w:r>
    </w:p>
    <w:p w14:paraId="2E1FF71E" w14:textId="4B415668" w:rsidR="00D27B0A" w:rsidRPr="009F14E1" w:rsidRDefault="009F14E1" w:rsidP="009F14E1">
      <w:pPr>
        <w:tabs>
          <w:tab w:val="left" w:pos="2416"/>
          <w:tab w:val="left" w:pos="2977"/>
        </w:tabs>
        <w:ind w:left="709"/>
      </w:pPr>
      <w:r>
        <w:tab/>
      </w:r>
      <w:r>
        <w:tab/>
        <w:t xml:space="preserve">      Edition</w:t>
      </w:r>
    </w:p>
    <w:p w14:paraId="3663B608" w14:textId="178DB2C6" w:rsidR="00D27B0A" w:rsidRPr="009F14E1" w:rsidRDefault="00D27B0A" w:rsidP="00D27B0A">
      <w:pPr>
        <w:tabs>
          <w:tab w:val="left" w:pos="2416"/>
          <w:tab w:val="left" w:pos="2977"/>
        </w:tabs>
        <w:spacing w:before="219"/>
        <w:ind w:left="709"/>
        <w:rPr>
          <w:spacing w:val="-2"/>
        </w:rPr>
        <w:sectPr w:rsidR="00D27B0A" w:rsidRPr="009F14E1">
          <w:headerReference w:type="default" r:id="rId585"/>
          <w:footerReference w:type="default" r:id="rId586"/>
          <w:pgSz w:w="12240" w:h="15840"/>
          <w:pgMar w:top="1320" w:right="1600" w:bottom="1220" w:left="1560" w:header="0" w:footer="1039" w:gutter="0"/>
          <w:cols w:space="720"/>
        </w:sectPr>
      </w:pPr>
    </w:p>
    <w:p w14:paraId="2A4B0FD9" w14:textId="54879B19" w:rsidR="006D6FE4" w:rsidRPr="007357D8" w:rsidRDefault="00B00BEC">
      <w:pPr>
        <w:pStyle w:val="PargrafodaLista"/>
        <w:numPr>
          <w:ilvl w:val="0"/>
          <w:numId w:val="40"/>
        </w:numPr>
        <w:tabs>
          <w:tab w:val="left" w:pos="711"/>
          <w:tab w:val="left" w:pos="3058"/>
          <w:tab w:val="left" w:pos="3341"/>
        </w:tabs>
        <w:spacing w:before="139"/>
        <w:ind w:left="711" w:hanging="474"/>
        <w:rPr>
          <w:lang w:val="pt-BR"/>
        </w:rPr>
      </w:pPr>
      <w:r w:rsidRPr="007357D8">
        <w:rPr>
          <w:noProof/>
          <w:lang w:val="pt-BR" w:eastAsia="pt-BR"/>
        </w:rPr>
        <mc:AlternateContent>
          <mc:Choice Requires="wpg">
            <w:drawing>
              <wp:anchor distT="0" distB="0" distL="0" distR="0" simplePos="0" relativeHeight="251675648" behindDoc="1" locked="0" layoutInCell="1" allowOverlap="1" wp14:anchorId="618930E1" wp14:editId="5520AFE3">
                <wp:simplePos x="0" y="0"/>
                <wp:positionH relativeFrom="page">
                  <wp:posOffset>1060450</wp:posOffset>
                </wp:positionH>
                <wp:positionV relativeFrom="paragraph">
                  <wp:posOffset>0</wp:posOffset>
                </wp:positionV>
                <wp:extent cx="5366385" cy="5378450"/>
                <wp:effectExtent l="0" t="0" r="24765" b="0"/>
                <wp:wrapNone/>
                <wp:docPr id="695" name="Group 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385" cy="5378450"/>
                          <a:chOff x="0" y="0"/>
                          <a:chExt cx="5366385" cy="5173980"/>
                        </a:xfrm>
                      </wpg:grpSpPr>
                      <pic:pic xmlns:pic="http://schemas.openxmlformats.org/drawingml/2006/picture">
                        <pic:nvPicPr>
                          <pic:cNvPr id="696" name="Image 696"/>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697" name="Image 697"/>
                          <pic:cNvPicPr/>
                        </pic:nvPicPr>
                        <pic:blipFill>
                          <a:blip r:embed="rId587" cstate="print"/>
                          <a:stretch>
                            <a:fillRect/>
                          </a:stretch>
                        </pic:blipFill>
                        <pic:spPr>
                          <a:xfrm>
                            <a:off x="0" y="307466"/>
                            <a:ext cx="5366004" cy="1341881"/>
                          </a:xfrm>
                          <a:prstGeom prst="rect">
                            <a:avLst/>
                          </a:prstGeom>
                        </pic:spPr>
                      </pic:pic>
                      <wps:wsp>
                        <wps:cNvPr id="698" name="Graphic 698"/>
                        <wps:cNvSpPr/>
                        <wps:spPr>
                          <a:xfrm>
                            <a:off x="5351907" y="1640585"/>
                            <a:ext cx="6350" cy="1270"/>
                          </a:xfrm>
                          <a:custGeom>
                            <a:avLst/>
                            <a:gdLst/>
                            <a:ahLst/>
                            <a:cxnLst/>
                            <a:rect l="l" t="t" r="r" b="b"/>
                            <a:pathLst>
                              <a:path w="6350">
                                <a:moveTo>
                                  <a:pt x="0" y="0"/>
                                </a:moveTo>
                                <a:lnTo>
                                  <a:pt x="6096" y="0"/>
                                </a:lnTo>
                              </a:path>
                            </a:pathLst>
                          </a:custGeom>
                          <a:ln w="152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99" name="Image 699"/>
                          <pic:cNvPicPr/>
                        </pic:nvPicPr>
                        <pic:blipFill>
                          <a:blip r:embed="rId588" cstate="print"/>
                          <a:stretch>
                            <a:fillRect/>
                          </a:stretch>
                        </pic:blipFill>
                        <pic:spPr>
                          <a:xfrm>
                            <a:off x="1143" y="1634489"/>
                            <a:ext cx="5363718" cy="322325"/>
                          </a:xfrm>
                          <a:prstGeom prst="rect">
                            <a:avLst/>
                          </a:prstGeom>
                        </pic:spPr>
                      </pic:pic>
                      <pic:pic xmlns:pic="http://schemas.openxmlformats.org/drawingml/2006/picture">
                        <pic:nvPicPr>
                          <pic:cNvPr id="700" name="Image 700"/>
                          <pic:cNvPicPr/>
                        </pic:nvPicPr>
                        <pic:blipFill>
                          <a:blip r:embed="rId589" cstate="print"/>
                          <a:stretch>
                            <a:fillRect/>
                          </a:stretch>
                        </pic:blipFill>
                        <pic:spPr>
                          <a:xfrm>
                            <a:off x="1143" y="1943100"/>
                            <a:ext cx="5363718" cy="794765"/>
                          </a:xfrm>
                          <a:prstGeom prst="rect">
                            <a:avLst/>
                          </a:prstGeom>
                        </pic:spPr>
                      </pic:pic>
                      <pic:pic xmlns:pic="http://schemas.openxmlformats.org/drawingml/2006/picture">
                        <pic:nvPicPr>
                          <pic:cNvPr id="701" name="Image 701"/>
                          <pic:cNvPicPr/>
                        </pic:nvPicPr>
                        <pic:blipFill>
                          <a:blip r:embed="rId590" cstate="print"/>
                          <a:stretch>
                            <a:fillRect/>
                          </a:stretch>
                        </pic:blipFill>
                        <pic:spPr>
                          <a:xfrm>
                            <a:off x="0" y="2723007"/>
                            <a:ext cx="5366004" cy="2138172"/>
                          </a:xfrm>
                          <a:prstGeom prst="rect">
                            <a:avLst/>
                          </a:prstGeom>
                        </pic:spPr>
                      </pic:pic>
                      <pic:pic xmlns:pic="http://schemas.openxmlformats.org/drawingml/2006/picture">
                        <pic:nvPicPr>
                          <pic:cNvPr id="702" name="Image 702"/>
                          <pic:cNvPicPr/>
                        </pic:nvPicPr>
                        <pic:blipFill>
                          <a:blip r:embed="rId591" cstate="print"/>
                          <a:stretch>
                            <a:fillRect/>
                          </a:stretch>
                        </pic:blipFill>
                        <pic:spPr>
                          <a:xfrm>
                            <a:off x="1143" y="4846320"/>
                            <a:ext cx="5363718" cy="327660"/>
                          </a:xfrm>
                          <a:prstGeom prst="rect">
                            <a:avLst/>
                          </a:prstGeom>
                        </pic:spPr>
                      </pic:pic>
                    </wpg:wgp>
                  </a:graphicData>
                </a:graphic>
                <wp14:sizeRelV relativeFrom="margin">
                  <wp14:pctHeight>0</wp14:pctHeight>
                </wp14:sizeRelV>
              </wp:anchor>
            </w:drawing>
          </mc:Choice>
          <mc:Fallback>
            <w:pict>
              <v:group w14:anchorId="41A57FBA" id="Group 695" o:spid="_x0000_s1026" style="position:absolute;margin-left:83.5pt;margin-top:0;width:422.55pt;height:423.5pt;z-index:-251640832;mso-wrap-distance-left:0;mso-wrap-distance-right:0;mso-position-horizontal-relative:page;mso-height-relative:margin" coordsize="53663,51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">
                <v:shape id="Image 696" o:spid="_x0000_s1027"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0/UHEAAAA3AAAAA8AAABkcnMvZG93bnJldi54bWxEj0FrAjEUhO8F/0N4gpei2faw2NUoKrQW&#10;eqr2Bzw2z83q5mWbpGv896ZQ6HGYmW+Y5TrZTgzkQ+tYwdOsAEFcO91yo+Dr+DqdgwgRWWPnmBTc&#10;KMB6NXpYYqXdlT9pOMRGZAiHChWYGPtKylAbshhmrifO3sl5izFL30jt8ZrhtpPPRVFKiy3nBYM9&#10;7QzVl8OPVXCm3VsK9dlvj/3w+LGfm+9WJ6Um47RZgIiU4n/4r/2uFZQvJfyeyUdAru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10/UHEAAAA3AAAAA8AAAAAAAAAAAAAAAAA&#10;nwIAAGRycy9kb3ducmV2LnhtbFBLBQYAAAAABAAEAPcAAACQAwAAAAA=&#10;">
                  <v:imagedata r:id="rId452" o:title=""/>
                </v:shape>
                <v:shape id="Image 697" o:spid="_x0000_s1028" type="#_x0000_t75" style="position:absolute;top:3074;width:53660;height:13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hR3DAAAA3AAAAA8AAABkcnMvZG93bnJldi54bWxEj0GLwjAUhO/C/ofwFrxpuoLtbtcoiyAU&#10;xINW8Ppo3rbV5qU0sdZ/bwTB4zAz3zCL1WAa0VPnassKvqYRCOLC6ppLBcd8M/kG4TyyxsYyKbiT&#10;g9XyY7TAVNsb76k/+FIECLsUFVTet6mUrqjIoJvaljh4/7Yz6IPsSqk7vAW4aeQsimJpsOawUGFL&#10;64qKy+FqFPRxkZyz0/aUXfM2ycxu7Zt5rdT4c/j7BeFp8O/wq51pBfFPAs8z4QjI5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36FHcMAAADcAAAADwAAAAAAAAAAAAAAAACf&#10;AgAAZHJzL2Rvd25yZXYueG1sUEsFBgAAAAAEAAQA9wAAAI8DAAAAAA==&#10;">
                  <v:imagedata r:id="rId592" o:title=""/>
                </v:shape>
                <v:shape id="Graphic 698" o:spid="_x0000_s1029" style="position:absolute;left:53519;top:16405;width:63;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ObGMEA&#10;AADcAAAADwAAAGRycy9kb3ducmV2LnhtbERPTYvCMBC9L/gfwgheFk314Go1igjCwoKgFu1xaMa2&#10;2ExKkq3df28Owh4f73u97U0jOnK+tqxgOklAEBdW11wqyC6H8QKED8gaG8uk4I88bDeDjzWm2j75&#10;RN05lCKGsE9RQRVCm0rpi4oM+oltiSN3t85giNCVUjt8xnDTyFmSzKXBmmNDhS3tKyoe51+j4MZ1&#10;7/z067O4+/xIOsu760+u1GjY71YgAvXhX/x2f2sF82VcG8/EIyA3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jmxjBAAAA3AAAAA8AAAAAAAAAAAAAAAAAmAIAAGRycy9kb3du&#10;cmV2LnhtbFBLBQYAAAAABAAEAPUAAACGAwAAAAA=&#10;" path="m,l6096,e" filled="f" strokeweight=".12pt">
                  <v:path arrowok="t"/>
                </v:shape>
                <v:shape id="Image 699" o:spid="_x0000_s1030" type="#_x0000_t75" style="position:absolute;left:11;top:16344;width:53637;height:3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9drvGAAAA3AAAAA8AAABkcnMvZG93bnJldi54bWxEj0FrwkAUhO8F/8PyCr2UuolCaFJXkYBW&#10;iRaq0vMj+5oEs29DdtX477uFQo/DzHzDzBaDacWVetdYVhCPIxDEpdUNVwpOx9XLKwjnkTW2lknB&#10;nRws5qOHGWba3viTrgdfiQBhl6GC2vsuk9KVNRl0Y9sRB+/b9gZ9kH0ldY+3ADetnERRIg02HBZq&#10;7CivqTwfLkZB/lws9xdaFR8Dve/MNF5vW/2l1NPjsHwD4Wnw/+G/9kYrSNIUfs+EIyDn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12u8YAAADcAAAADwAAAAAAAAAAAAAA&#10;AACfAgAAZHJzL2Rvd25yZXYueG1sUEsFBgAAAAAEAAQA9wAAAJIDAAAAAA==&#10;">
                  <v:imagedata r:id="rId593" o:title=""/>
                </v:shape>
                <v:shape id="Image 700" o:spid="_x0000_s1031" type="#_x0000_t75" style="position:absolute;left:11;top:19431;width:53637;height:79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frmLGAAAA3AAAAA8AAABkcnMvZG93bnJldi54bWxEj01vwjAMhu+T9h8iI3EbCRPaRyGgbYA2&#10;cWJsB7hZjWmrNU5pArT/fj5M2tF6/T72M1t0vlYXamMV2MJ4ZEAR58FVXFj4/lrfPYGKCdlhHZgs&#10;9BRhMb+9mWHmwpU/6bJLhRIIxwwtlCk1mdYxL8ljHIWGWLJjaD0mGdtCuxavAve1vjfmQXusWC6U&#10;2NBbSfnP7uyFYt43/evS8P6UnvW2Xx0m22Vj7XDQvUxBJerS//Jf+8NZeDTyvsiICOj5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l+uYsYAAADcAAAADwAAAAAAAAAAAAAA&#10;AACfAgAAZHJzL2Rvd25yZXYueG1sUEsFBgAAAAAEAAQA9wAAAJIDAAAAAA==&#10;">
                  <v:imagedata r:id="rId594" o:title=""/>
                </v:shape>
                <v:shape id="Image 701" o:spid="_x0000_s1032" type="#_x0000_t75" style="position:absolute;top:27230;width:53660;height:213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p2yjGAAAA3AAAAA8AAABkcnMvZG93bnJldi54bWxEj1trwkAUhN8L/oflCH2rG4VaSV2lCEIC&#10;gvfL4yF7moRmz4bsqtFf7wpCH4eZ+YYZT1tTiQs1rrSsoN+LQBBnVpecK9ht5x8jEM4ja6wsk4Ib&#10;OZhOOm9jjLW98pouG5+LAGEXo4LC+zqW0mUFGXQ9WxMH79c2Bn2QTS51g9cAN5UcRNFQGiw5LBRY&#10;06yg7G9zNgoO6+yUlodVckw+58vF/Z7uT8dUqfdu+/MNwlPr/8OvdqIVfEV9eJ4JR0BOH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SnbKMYAAADcAAAADwAAAAAAAAAAAAAA&#10;AACfAgAAZHJzL2Rvd25yZXYueG1sUEsFBgAAAAAEAAQA9wAAAJIDAAAAAA==&#10;">
                  <v:imagedata r:id="rId595" o:title=""/>
                </v:shape>
                <v:shape id="Image 702" o:spid="_x0000_s1033" type="#_x0000_t75" style="position:absolute;left:11;top:48463;width:53637;height:3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jX3XEAAAA3AAAAA8AAABkcnMvZG93bnJldi54bWxEj0FrAjEUhO+F/ofwCr2IJtpSZTVKKbRo&#10;b1Vxr4/Nc3ft5mXZpG7890YQehxm5htmsYq2EWfqfO1Yw3ikQBAXztRcatjvPoczED4gG2wck4YL&#10;eVgtHx8WmBnX8w+dt6EUCcI+Qw1VCG0mpS8qsuhHriVO3tF1FkOSXSlNh32C20ZOlHqTFmtOCxW2&#10;9FFR8bv9sxryeOJX873hr0O/G7t88KLiOtf6+Sm+z0EEiuE/fG+vjYapmsDtTDoCcn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yjX3XEAAAA3AAAAA8AAAAAAAAAAAAAAAAA&#10;nwIAAGRycy9kb3ducmV2LnhtbFBLBQYAAAAABAAEAPcAAACQAwAAAAA=&#10;">
                  <v:imagedata r:id="rId596" o:title=""/>
                </v:shape>
                <w10:wrap anchorx="page"/>
              </v:group>
            </w:pict>
          </mc:Fallback>
        </mc:AlternateContent>
      </w:r>
      <w:r w:rsidRPr="007357D8">
        <w:rPr>
          <w:spacing w:val="-2"/>
          <w:lang w:val="pt-BR"/>
        </w:rPr>
        <w:t>Setor</w:t>
      </w:r>
      <w:r w:rsidRPr="007357D8">
        <w:rPr>
          <w:lang w:val="pt-BR"/>
        </w:rPr>
        <w:tab/>
      </w:r>
      <w:r w:rsidR="00360699">
        <w:rPr>
          <w:lang w:val="pt-BR"/>
        </w:rPr>
        <w:t>:</w:t>
      </w:r>
      <w:r w:rsidR="008E26D6">
        <w:rPr>
          <w:lang w:val="pt-BR"/>
        </w:rPr>
        <w:tab/>
      </w:r>
      <w:r w:rsidR="00590889">
        <w:rPr>
          <w:spacing w:val="-2"/>
          <w:lang w:val="pt-BR"/>
        </w:rPr>
        <w:t>Serviços Comerciais</w:t>
      </w:r>
    </w:p>
    <w:p w14:paraId="269A4C2F" w14:textId="7155FA80" w:rsidR="00590889" w:rsidRDefault="00B00BEC" w:rsidP="00590889">
      <w:pPr>
        <w:pStyle w:val="Corpodetexto"/>
        <w:tabs>
          <w:tab w:val="left" w:pos="3060"/>
          <w:tab w:val="left" w:pos="3342"/>
        </w:tabs>
        <w:spacing w:before="232" w:line="353" w:lineRule="auto"/>
        <w:ind w:left="3339" w:right="2552" w:hanging="2625"/>
        <w:contextualSpacing/>
        <w:rPr>
          <w:lang w:val="pt-BR"/>
        </w:rPr>
      </w:pPr>
      <w:r w:rsidRPr="007357D8">
        <w:rPr>
          <w:spacing w:val="-2"/>
          <w:lang w:val="pt-BR"/>
        </w:rPr>
        <w:t>Subsetor</w:t>
      </w:r>
      <w:r w:rsidR="00590889">
        <w:rPr>
          <w:lang w:val="pt-BR"/>
        </w:rPr>
        <w:tab/>
      </w:r>
      <w:r w:rsidR="00360699">
        <w:rPr>
          <w:lang w:val="pt-BR"/>
        </w:rPr>
        <w:t>:</w:t>
      </w:r>
      <w:r w:rsidR="00590889">
        <w:rPr>
          <w:lang w:val="pt-BR"/>
        </w:rPr>
        <w:tab/>
        <w:t xml:space="preserve">Serviços de Distribuição </w:t>
      </w:r>
    </w:p>
    <w:p w14:paraId="2C2069FF" w14:textId="77777777" w:rsidR="00590889" w:rsidRDefault="00590889" w:rsidP="00590889">
      <w:pPr>
        <w:pStyle w:val="Corpodetexto"/>
        <w:tabs>
          <w:tab w:val="left" w:pos="3060"/>
          <w:tab w:val="left" w:pos="3342"/>
        </w:tabs>
        <w:spacing w:before="232" w:line="353" w:lineRule="auto"/>
        <w:ind w:left="3339" w:right="1928" w:hanging="2625"/>
        <w:contextualSpacing/>
        <w:rPr>
          <w:lang w:val="pt-BR"/>
        </w:rPr>
      </w:pPr>
      <w:r>
        <w:rPr>
          <w:lang w:val="pt-BR"/>
        </w:rPr>
        <w:tab/>
      </w:r>
      <w:r>
        <w:rPr>
          <w:lang w:val="pt-BR"/>
        </w:rPr>
        <w:tab/>
        <w:t>Serviços de C</w:t>
      </w:r>
      <w:r w:rsidR="00B00BEC" w:rsidRPr="007357D8">
        <w:rPr>
          <w:lang w:val="pt-BR"/>
        </w:rPr>
        <w:t>omi</w:t>
      </w:r>
      <w:r>
        <w:rPr>
          <w:lang w:val="pt-BR"/>
        </w:rPr>
        <w:t xml:space="preserve">ssionamento de Agentes </w:t>
      </w:r>
    </w:p>
    <w:p w14:paraId="3F287F0B" w14:textId="77777777" w:rsidR="00590889" w:rsidRDefault="00590889" w:rsidP="00590889">
      <w:pPr>
        <w:pStyle w:val="Corpodetexto"/>
        <w:tabs>
          <w:tab w:val="left" w:pos="3060"/>
          <w:tab w:val="left" w:pos="3342"/>
        </w:tabs>
        <w:spacing w:before="232" w:line="353" w:lineRule="auto"/>
        <w:ind w:left="3339" w:right="2552" w:hanging="2625"/>
        <w:contextualSpacing/>
        <w:rPr>
          <w:lang w:val="pt-BR"/>
        </w:rPr>
      </w:pPr>
      <w:r>
        <w:rPr>
          <w:lang w:val="pt-BR"/>
        </w:rPr>
        <w:tab/>
      </w:r>
      <w:r>
        <w:rPr>
          <w:lang w:val="pt-BR"/>
        </w:rPr>
        <w:tab/>
        <w:t>Serviços de C</w:t>
      </w:r>
      <w:r w:rsidR="00B00BEC" w:rsidRPr="007357D8">
        <w:rPr>
          <w:lang w:val="pt-BR"/>
        </w:rPr>
        <w:t>omércio</w:t>
      </w:r>
      <w:r>
        <w:rPr>
          <w:lang w:val="pt-BR"/>
        </w:rPr>
        <w:t xml:space="preserve"> Atacadista Serviços de V</w:t>
      </w:r>
      <w:r w:rsidR="00B00BEC" w:rsidRPr="007357D8">
        <w:rPr>
          <w:lang w:val="pt-BR"/>
        </w:rPr>
        <w:t xml:space="preserve">arejo </w:t>
      </w:r>
    </w:p>
    <w:p w14:paraId="1CABC17D" w14:textId="78EAE03D" w:rsidR="006D6FE4" w:rsidRPr="007357D8" w:rsidRDefault="00590889" w:rsidP="00590889">
      <w:pPr>
        <w:pStyle w:val="Corpodetexto"/>
        <w:tabs>
          <w:tab w:val="left" w:pos="3060"/>
          <w:tab w:val="left" w:pos="3342"/>
        </w:tabs>
        <w:spacing w:before="232" w:line="353" w:lineRule="auto"/>
        <w:ind w:left="3339" w:right="2552" w:hanging="2625"/>
        <w:contextualSpacing/>
        <w:rPr>
          <w:lang w:val="pt-BR"/>
        </w:rPr>
      </w:pPr>
      <w:r>
        <w:rPr>
          <w:lang w:val="pt-BR"/>
        </w:rPr>
        <w:tab/>
      </w:r>
      <w:r>
        <w:rPr>
          <w:lang w:val="pt-BR"/>
        </w:rPr>
        <w:tab/>
      </w:r>
      <w:r w:rsidR="00B00BEC" w:rsidRPr="007357D8">
        <w:rPr>
          <w:spacing w:val="-2"/>
          <w:lang w:val="pt-BR"/>
        </w:rPr>
        <w:t>Franchising</w:t>
      </w:r>
    </w:p>
    <w:p w14:paraId="042AA118" w14:textId="23137933" w:rsidR="006D6FE4" w:rsidRPr="007357D8" w:rsidRDefault="00B00BEC">
      <w:pPr>
        <w:pStyle w:val="Corpodetexto"/>
        <w:tabs>
          <w:tab w:val="left" w:pos="3060"/>
          <w:tab w:val="left" w:pos="3343"/>
        </w:tabs>
        <w:spacing w:before="229"/>
        <w:ind w:left="7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7272D089" w14:textId="51E7F5E6" w:rsidR="006D6FE4" w:rsidRPr="007357D8" w:rsidRDefault="00B00BEC" w:rsidP="00574550">
      <w:pPr>
        <w:pStyle w:val="Corpodetexto"/>
        <w:tabs>
          <w:tab w:val="left" w:pos="2345"/>
          <w:tab w:val="left" w:pos="2627"/>
        </w:tabs>
        <w:spacing w:before="232"/>
        <w:ind w:left="709" w:right="567"/>
        <w:rPr>
          <w:lang w:val="pt-BR"/>
        </w:rPr>
      </w:pPr>
      <w:r w:rsidRPr="007357D8">
        <w:rPr>
          <w:lang w:val="pt-BR"/>
        </w:rPr>
        <w:t xml:space="preserve">Tipo de </w:t>
      </w:r>
      <w:r w:rsidR="0002732A">
        <w:rPr>
          <w:spacing w:val="-2"/>
          <w:lang w:val="pt-BR"/>
        </w:rPr>
        <w:t>Reserva</w:t>
      </w:r>
      <w:r w:rsidRPr="007357D8">
        <w:rPr>
          <w:lang w:val="pt-BR"/>
        </w:rPr>
        <w:tab/>
      </w:r>
      <w:r w:rsidR="00590889">
        <w:rPr>
          <w:lang w:val="pt-BR"/>
        </w:rPr>
        <w:t xml:space="preserve"> </w:t>
      </w:r>
      <w:r w:rsidR="00590889">
        <w:rPr>
          <w:lang w:val="pt-BR"/>
        </w:rPr>
        <w:tab/>
      </w:r>
      <w:r w:rsidR="00590889">
        <w:rPr>
          <w:lang w:val="pt-BR"/>
        </w:rPr>
        <w:tab/>
        <w:t xml:space="preserve">   :    </w:t>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39B7082A" w14:textId="5D91A47F" w:rsidR="006D6FE4" w:rsidRPr="007357D8" w:rsidRDefault="00B00BEC" w:rsidP="00574550">
      <w:pPr>
        <w:pStyle w:val="Corpodetexto"/>
        <w:spacing w:before="120" w:line="352" w:lineRule="auto"/>
        <w:ind w:left="3341" w:right="2701" w:hanging="27"/>
        <w:rPr>
          <w:lang w:val="pt-BR"/>
        </w:rPr>
      </w:pPr>
      <w:r w:rsidRPr="007357D8">
        <w:rPr>
          <w:lang w:val="pt-BR"/>
        </w:rPr>
        <w:t xml:space="preserve">Acesso </w:t>
      </w:r>
      <w:r w:rsidR="009A30A4">
        <w:rPr>
          <w:lang w:val="pt-BR"/>
        </w:rPr>
        <w:t>a Mercados</w:t>
      </w:r>
      <w:r w:rsidRPr="007357D8">
        <w:rPr>
          <w:lang w:val="pt-BR"/>
        </w:rPr>
        <w:t xml:space="preserve"> (Artigo 10.3)</w:t>
      </w:r>
      <w:r w:rsidR="00574550">
        <w:rPr>
          <w:lang w:val="pt-BR"/>
        </w:rPr>
        <w:t xml:space="preserve"> </w:t>
      </w:r>
      <w:r w:rsidRPr="007357D8">
        <w:rPr>
          <w:lang w:val="pt-BR"/>
        </w:rPr>
        <w:t xml:space="preserve">Presença </w:t>
      </w:r>
      <w:r w:rsidR="009A30A4">
        <w:rPr>
          <w:lang w:val="pt-BR"/>
        </w:rPr>
        <w:t>Local</w:t>
      </w:r>
      <w:r w:rsidRPr="007357D8">
        <w:rPr>
          <w:lang w:val="pt-BR"/>
        </w:rPr>
        <w:t xml:space="preserve"> (Artigo </w:t>
      </w:r>
      <w:r w:rsidRPr="007357D8">
        <w:rPr>
          <w:spacing w:val="-2"/>
          <w:lang w:val="pt-BR"/>
        </w:rPr>
        <w:t>10.9)</w:t>
      </w:r>
    </w:p>
    <w:p w14:paraId="3DC0F86B" w14:textId="5C42F3FC" w:rsidR="006D6FE4" w:rsidRPr="007357D8" w:rsidRDefault="00574550" w:rsidP="00574550">
      <w:pPr>
        <w:pStyle w:val="Corpodetexto"/>
        <w:tabs>
          <w:tab w:val="left" w:pos="2345"/>
          <w:tab w:val="left" w:pos="2627"/>
        </w:tabs>
        <w:spacing w:before="115"/>
        <w:ind w:left="567" w:right="1935"/>
        <w:rPr>
          <w:lang w:val="pt-BR"/>
        </w:rPr>
      </w:pPr>
      <w:r>
        <w:rPr>
          <w:spacing w:val="-2"/>
          <w:lang w:val="pt-BR"/>
        </w:rPr>
        <w:t xml:space="preserve">  </w:t>
      </w:r>
      <w:r w:rsidR="00B00BEC" w:rsidRPr="007357D8">
        <w:rPr>
          <w:spacing w:val="-2"/>
          <w:lang w:val="pt-BR"/>
        </w:rPr>
        <w:t>Descrição</w:t>
      </w:r>
      <w:r w:rsidR="00B00BEC" w:rsidRPr="007357D8">
        <w:rPr>
          <w:lang w:val="pt-BR"/>
        </w:rPr>
        <w:tab/>
      </w:r>
      <w:r>
        <w:rPr>
          <w:lang w:val="pt-BR"/>
        </w:rPr>
        <w:tab/>
      </w:r>
      <w:r>
        <w:rPr>
          <w:lang w:val="pt-BR"/>
        </w:rPr>
        <w:tab/>
        <w:t xml:space="preserve">  </w:t>
      </w:r>
      <w:r w:rsidR="00B00BEC" w:rsidRPr="007357D8">
        <w:rPr>
          <w:spacing w:val="-10"/>
          <w:lang w:val="pt-BR"/>
        </w:rPr>
        <w:t>:</w:t>
      </w:r>
      <w:r>
        <w:rPr>
          <w:spacing w:val="-10"/>
          <w:lang w:val="pt-BR"/>
        </w:rPr>
        <w:t xml:space="preserve">      </w:t>
      </w:r>
      <w:r w:rsidR="00B00BEC" w:rsidRPr="007357D8">
        <w:rPr>
          <w:u w:val="single"/>
          <w:lang w:val="pt-BR"/>
        </w:rPr>
        <w:t xml:space="preserve">Comércio de </w:t>
      </w:r>
      <w:r w:rsidR="00913413">
        <w:rPr>
          <w:u w:val="single"/>
          <w:lang w:val="pt-BR"/>
        </w:rPr>
        <w:t>Serviços e Investimentos</w:t>
      </w:r>
      <w:r w:rsidR="00B00BEC" w:rsidRPr="007357D8">
        <w:rPr>
          <w:spacing w:val="-2"/>
          <w:lang w:val="pt-BR"/>
        </w:rPr>
        <w:t>:</w:t>
      </w:r>
    </w:p>
    <w:p w14:paraId="2F06ED73" w14:textId="77777777" w:rsidR="006D6FE4" w:rsidRPr="007357D8" w:rsidRDefault="006D6FE4">
      <w:pPr>
        <w:pStyle w:val="Corpodetexto"/>
        <w:spacing w:before="13"/>
        <w:rPr>
          <w:lang w:val="pt-BR"/>
        </w:rPr>
      </w:pPr>
    </w:p>
    <w:p w14:paraId="37D020AE" w14:textId="3760894F" w:rsidR="006D6FE4" w:rsidRPr="007357D8" w:rsidRDefault="009A30A4">
      <w:pPr>
        <w:pStyle w:val="Corpodetexto"/>
        <w:spacing w:line="247" w:lineRule="auto"/>
        <w:ind w:left="3342" w:right="639"/>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afete o fornecimento de quaisquer produtos sujeitos à proibição de importação ou ao </w:t>
      </w:r>
      <w:r w:rsidR="00B00BEC" w:rsidRPr="007357D8">
        <w:rPr>
          <w:spacing w:val="-2"/>
          <w:lang w:val="pt-BR"/>
        </w:rPr>
        <w:t xml:space="preserve">licenciamento </w:t>
      </w:r>
      <w:r w:rsidR="00B00BEC" w:rsidRPr="007357D8">
        <w:rPr>
          <w:lang w:val="pt-BR"/>
        </w:rPr>
        <w:t>não automático de importação ou exportação</w:t>
      </w:r>
      <w:r w:rsidR="00B00BEC" w:rsidRPr="007357D8">
        <w:rPr>
          <w:spacing w:val="-2"/>
          <w:lang w:val="pt-BR"/>
        </w:rPr>
        <w:t>.</w:t>
      </w:r>
    </w:p>
    <w:p w14:paraId="46828D20" w14:textId="77777777" w:rsidR="006D6FE4" w:rsidRPr="007357D8" w:rsidRDefault="006D6FE4">
      <w:pPr>
        <w:pStyle w:val="Corpodetexto"/>
        <w:spacing w:before="3"/>
        <w:rPr>
          <w:lang w:val="pt-BR"/>
        </w:rPr>
      </w:pPr>
    </w:p>
    <w:p w14:paraId="196CDD45" w14:textId="122777F5" w:rsidR="006D6FE4" w:rsidRPr="007357D8" w:rsidRDefault="009A30A4">
      <w:pPr>
        <w:pStyle w:val="Corpodetexto"/>
        <w:spacing w:line="247" w:lineRule="auto"/>
        <w:ind w:left="3342" w:right="639"/>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modificar ou aumentar a lista de produtos estipulados nas leis, regulamentos e outras medidas que regem a proibição de importação ou exportação de </w:t>
      </w:r>
      <w:r>
        <w:rPr>
          <w:lang w:val="pt-BR"/>
        </w:rPr>
        <w:t>Singapura</w:t>
      </w:r>
      <w:r w:rsidR="00B00BEC" w:rsidRPr="007357D8">
        <w:rPr>
          <w:lang w:val="pt-BR"/>
        </w:rPr>
        <w:t xml:space="preserve"> ou o </w:t>
      </w:r>
      <w:r w:rsidR="00B00BEC" w:rsidRPr="007357D8">
        <w:rPr>
          <w:spacing w:val="-2"/>
          <w:lang w:val="pt-BR"/>
        </w:rPr>
        <w:t xml:space="preserve">regime </w:t>
      </w:r>
      <w:r w:rsidR="00B00BEC" w:rsidRPr="007357D8">
        <w:rPr>
          <w:lang w:val="pt-BR"/>
        </w:rPr>
        <w:t>de licenciamento não automático de importação ou exportação</w:t>
      </w:r>
      <w:r w:rsidR="00B00BEC" w:rsidRPr="007357D8">
        <w:rPr>
          <w:spacing w:val="-2"/>
          <w:lang w:val="pt-BR"/>
        </w:rPr>
        <w:t>.</w:t>
      </w:r>
    </w:p>
    <w:p w14:paraId="00714EFA" w14:textId="246402E9" w:rsidR="006D6FE4" w:rsidRPr="007357D8" w:rsidRDefault="00B00BEC">
      <w:pPr>
        <w:pStyle w:val="Corpodetexto"/>
        <w:tabs>
          <w:tab w:val="left" w:pos="3058"/>
          <w:tab w:val="left" w:pos="3341"/>
        </w:tabs>
        <w:spacing w:before="222"/>
        <w:ind w:left="714"/>
        <w:rPr>
          <w:lang w:val="pt-BR"/>
        </w:rPr>
      </w:pPr>
      <w:r w:rsidRPr="007357D8">
        <w:rPr>
          <w:spacing w:val="-2"/>
          <w:lang w:val="pt-BR"/>
        </w:rPr>
        <w:t xml:space="preserve">Medida </w:t>
      </w:r>
      <w:r w:rsidR="0002732A">
        <w:rPr>
          <w:lang w:val="pt-BR"/>
        </w:rPr>
        <w:t>Existente</w:t>
      </w:r>
      <w:r w:rsidRPr="007357D8">
        <w:rPr>
          <w:lang w:val="pt-BR"/>
        </w:rPr>
        <w:tab/>
      </w:r>
      <w:r w:rsidRPr="007357D8">
        <w:rPr>
          <w:spacing w:val="-10"/>
          <w:lang w:val="pt-BR"/>
        </w:rPr>
        <w:t>:</w:t>
      </w:r>
      <w:r w:rsidRPr="007357D8">
        <w:rPr>
          <w:lang w:val="pt-BR"/>
        </w:rPr>
        <w:tab/>
      </w:r>
      <w:r w:rsidRPr="007357D8">
        <w:rPr>
          <w:spacing w:val="-10"/>
          <w:lang w:val="pt-BR"/>
        </w:rPr>
        <w:t>-</w:t>
      </w:r>
    </w:p>
    <w:p w14:paraId="15EF750F" w14:textId="77777777" w:rsidR="006D6FE4" w:rsidRPr="007357D8" w:rsidRDefault="006D6FE4">
      <w:pPr>
        <w:rPr>
          <w:lang w:val="pt-BR"/>
        </w:rPr>
        <w:sectPr w:rsidR="006D6FE4" w:rsidRPr="007357D8">
          <w:headerReference w:type="default" r:id="rId597"/>
          <w:footerReference w:type="default" r:id="rId598"/>
          <w:pgSz w:w="12240" w:h="15840"/>
          <w:pgMar w:top="1320" w:right="1600" w:bottom="1220" w:left="1560" w:header="0" w:footer="1039" w:gutter="0"/>
          <w:cols w:space="720"/>
        </w:sectPr>
      </w:pPr>
    </w:p>
    <w:p w14:paraId="1E6A88AF" w14:textId="1BB0A850" w:rsidR="006D6FE4" w:rsidRPr="007357D8" w:rsidRDefault="00B00BEC">
      <w:pPr>
        <w:pStyle w:val="PargrafodaLista"/>
        <w:numPr>
          <w:ilvl w:val="0"/>
          <w:numId w:val="40"/>
        </w:numPr>
        <w:tabs>
          <w:tab w:val="left" w:pos="711"/>
          <w:tab w:val="left" w:pos="3058"/>
          <w:tab w:val="left" w:pos="3341"/>
        </w:tabs>
        <w:spacing w:before="139"/>
        <w:ind w:left="711" w:hanging="474"/>
        <w:rPr>
          <w:lang w:val="pt-BR"/>
        </w:rPr>
      </w:pPr>
      <w:r w:rsidRPr="007357D8">
        <w:rPr>
          <w:noProof/>
          <w:lang w:val="pt-BR" w:eastAsia="pt-BR"/>
        </w:rPr>
        <mc:AlternateContent>
          <mc:Choice Requires="wpg">
            <w:drawing>
              <wp:anchor distT="0" distB="0" distL="0" distR="0" simplePos="0" relativeHeight="251676672" behindDoc="1" locked="0" layoutInCell="1" allowOverlap="1" wp14:anchorId="15BC8E45" wp14:editId="6E7AF347">
                <wp:simplePos x="0" y="0"/>
                <wp:positionH relativeFrom="page">
                  <wp:posOffset>1061049</wp:posOffset>
                </wp:positionH>
                <wp:positionV relativeFrom="paragraph">
                  <wp:posOffset>-1438</wp:posOffset>
                </wp:positionV>
                <wp:extent cx="5473700" cy="6392174"/>
                <wp:effectExtent l="0" t="0" r="0" b="8890"/>
                <wp:wrapNone/>
                <wp:docPr id="704"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73700" cy="6392174"/>
                          <a:chOff x="0" y="0"/>
                          <a:chExt cx="5366385" cy="5896610"/>
                        </a:xfrm>
                      </wpg:grpSpPr>
                      <pic:pic xmlns:pic="http://schemas.openxmlformats.org/drawingml/2006/picture">
                        <pic:nvPicPr>
                          <pic:cNvPr id="705" name="Image 705"/>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706" name="Image 706"/>
                          <pic:cNvPicPr/>
                        </pic:nvPicPr>
                        <pic:blipFill>
                          <a:blip r:embed="rId599" cstate="print"/>
                          <a:stretch>
                            <a:fillRect/>
                          </a:stretch>
                        </pic:blipFill>
                        <pic:spPr>
                          <a:xfrm>
                            <a:off x="0" y="307466"/>
                            <a:ext cx="5366004" cy="560831"/>
                          </a:xfrm>
                          <a:prstGeom prst="rect">
                            <a:avLst/>
                          </a:prstGeom>
                        </pic:spPr>
                      </pic:pic>
                      <pic:pic xmlns:pic="http://schemas.openxmlformats.org/drawingml/2006/picture">
                        <pic:nvPicPr>
                          <pic:cNvPr id="707" name="Image 707"/>
                          <pic:cNvPicPr/>
                        </pic:nvPicPr>
                        <pic:blipFill>
                          <a:blip r:embed="rId600" cstate="print"/>
                          <a:stretch>
                            <a:fillRect/>
                          </a:stretch>
                        </pic:blipFill>
                        <pic:spPr>
                          <a:xfrm>
                            <a:off x="1143" y="853439"/>
                            <a:ext cx="5363718" cy="1124711"/>
                          </a:xfrm>
                          <a:prstGeom prst="rect">
                            <a:avLst/>
                          </a:prstGeom>
                        </pic:spPr>
                      </pic:pic>
                      <pic:pic xmlns:pic="http://schemas.openxmlformats.org/drawingml/2006/picture">
                        <pic:nvPicPr>
                          <pic:cNvPr id="708" name="Image 708"/>
                          <pic:cNvPicPr/>
                        </pic:nvPicPr>
                        <pic:blipFill>
                          <a:blip r:embed="rId601" cstate="print"/>
                          <a:stretch>
                            <a:fillRect/>
                          </a:stretch>
                        </pic:blipFill>
                        <pic:spPr>
                          <a:xfrm>
                            <a:off x="0" y="1963292"/>
                            <a:ext cx="5366004" cy="1684019"/>
                          </a:xfrm>
                          <a:prstGeom prst="rect">
                            <a:avLst/>
                          </a:prstGeom>
                        </pic:spPr>
                      </pic:pic>
                      <pic:pic xmlns:pic="http://schemas.openxmlformats.org/drawingml/2006/picture">
                        <pic:nvPicPr>
                          <pic:cNvPr id="709" name="Image 709"/>
                          <pic:cNvPicPr/>
                        </pic:nvPicPr>
                        <pic:blipFill>
                          <a:blip r:embed="rId602" cstate="print"/>
                          <a:stretch>
                            <a:fillRect/>
                          </a:stretch>
                        </pic:blipFill>
                        <pic:spPr>
                          <a:xfrm>
                            <a:off x="0" y="3631310"/>
                            <a:ext cx="5366004" cy="1479041"/>
                          </a:xfrm>
                          <a:prstGeom prst="rect">
                            <a:avLst/>
                          </a:prstGeom>
                        </pic:spPr>
                      </pic:pic>
                      <pic:pic xmlns:pic="http://schemas.openxmlformats.org/drawingml/2006/picture">
                        <pic:nvPicPr>
                          <pic:cNvPr id="710" name="Image 710"/>
                          <pic:cNvPicPr/>
                        </pic:nvPicPr>
                        <pic:blipFill>
                          <a:blip r:embed="rId603" cstate="print"/>
                          <a:stretch>
                            <a:fillRect/>
                          </a:stretch>
                        </pic:blipFill>
                        <pic:spPr>
                          <a:xfrm>
                            <a:off x="1143" y="5095494"/>
                            <a:ext cx="5363718" cy="80086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5CF8825" id="Group 704" o:spid="_x0000_s1026" style="position:absolute;margin-left:83.55pt;margin-top:-.1pt;width:431pt;height:503.3pt;z-index:-251639808;mso-wrap-distance-left:0;mso-wrap-distance-right:0;mso-position-horizontal-relative:page;mso-width-relative:margin;mso-height-relative:margin" coordsize="53663,589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">
                <v:shape id="Image 705" o:spid="_x0000_s1027"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N+SzEAAAA3AAAAA8AAABkcnMvZG93bnJldi54bWxEj91qAjEUhO8LvkM4Qm+KZiu0ymoUK1gL&#10;vfLnAQ6b42Z1c7JN0jW+fVMo9HKYmW+YxSrZVvTkQ+NYwfO4AEFcOd1wreB03I5mIEJE1tg6JgV3&#10;CrBaDh4WWGp34z31h1iLDOFQogITY1dKGSpDFsPYdcTZOztvMWbpa6k93jLctnJSFK/SYsN5wWBH&#10;G0PV9fBtFVxo855CdfFvx65/+tzNzFejk1KPw7Seg4iU4n/4r/2hFUyLF/g9k4+AX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NN+SzEAAAA3AAAAA8AAAAAAAAAAAAAAAAA&#10;nwIAAGRycy9kb3ducmV2LnhtbFBLBQYAAAAABAAEAPcAAACQAwAAAAA=&#10;">
                  <v:imagedata r:id="rId452" o:title=""/>
                </v:shape>
                <v:shape id="Image 706" o:spid="_x0000_s1028" type="#_x0000_t75" style="position:absolute;top:3074;width:53660;height:56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MEkTEAAAA3AAAAA8AAABkcnMvZG93bnJldi54bWxEj0FrAjEUhO+F/ofwhN5q1lJWWY1ihUo9&#10;eHD14u25ee4GNy9Lkur23zeC4HGYmW+Y2aK3rbiSD8axgtEwA0FcOW24VnDYf79PQISIrLF1TAr+&#10;KMBi/voyw0K7G+/oWsZaJAiHAhU0MXaFlKFqyGIYuo44eWfnLcYkfS21x1uC21Z+ZFkuLRpOCw12&#10;tGqoupS/VsHnZbQ5fh28ydfr8tTWuNrueqPU26BfTkFE6uMz/Gj/aAXjLIf7mXQE5P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jMEkTEAAAA3AAAAA8AAAAAAAAAAAAAAAAA&#10;nwIAAGRycy9kb3ducmV2LnhtbFBLBQYAAAAABAAEAPcAAACQAwAAAAA=&#10;">
                  <v:imagedata r:id="rId604" o:title=""/>
                </v:shape>
                <v:shape id="Image 707" o:spid="_x0000_s1029" type="#_x0000_t75" style="position:absolute;left:11;top:8534;width:53637;height:112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LG9jDAAAA3AAAAA8AAABkcnMvZG93bnJldi54bWxEj9GKwjAURN8X/IdwBd/WVB+0VKOoICys&#10;LK76AZfk2labm9LEtv69WRD2cZiZM8xy3dtKtNT40rGCyTgBQaydKTlXcDnvP1MQPiAbrByTgid5&#10;WK8GH0vMjOv4l9pTyEWEsM9QQRFCnUnpdUEW/djVxNG7usZiiLLJpWmwi3BbyWmSzKTFkuNCgTXt&#10;CtL308Mq0N+PfbfVt7Y78lb/bMwhrQ6pUqNhv1mACNSH//C7/WUUzJM5/J2JR0Cu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osb2MMAAADcAAAADwAAAAAAAAAAAAAAAACf&#10;AgAAZHJzL2Rvd25yZXYueG1sUEsFBgAAAAAEAAQA9wAAAI8DAAAAAA==&#10;">
                  <v:imagedata r:id="rId605" o:title=""/>
                </v:shape>
                <v:shape id="Image 708" o:spid="_x0000_s1030" type="#_x0000_t75" style="position:absolute;top:19632;width:53660;height:16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RSYS9AAAA3AAAAA8AAABkcnMvZG93bnJldi54bWxET0sKwjAQ3QveIYzgTlMFtVSjiB90o+Dn&#10;AGMztsVmUpqo9fZmIbh8vP9s0ZhSvKh2hWUFg34Egji1uuBMwfWy7cUgnEfWWFomBR9ysJi3WzNM&#10;tH3ziV5nn4kQwi5BBbn3VSKlS3My6Pq2Ig7c3dYGfYB1JnWN7xBuSjmMorE0WHBoyLGiVU7p4/w0&#10;Cmy8acrPDh2Nro+NOd60X8cHpbqdZjkF4anxf/HPvdcKJlFYG86EIyDn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ZFJhL0AAADcAAAADwAAAAAAAAAAAAAAAACfAgAAZHJz&#10;L2Rvd25yZXYueG1sUEsFBgAAAAAEAAQA9wAAAIkDAAAAAA==&#10;">
                  <v:imagedata r:id="rId606" o:title=""/>
                </v:shape>
                <v:shape id="Image 709" o:spid="_x0000_s1031" type="#_x0000_t75" style="position:absolute;top:36313;width:53660;height:147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Ncp/FAAAA3AAAAA8AAABkcnMvZG93bnJldi54bWxEj9FqAjEURN8L/YdwC32RmrTgtm6NYguC&#10;LypaP+Cyud2s3dwsSepu/94IQh+HmTnDzBaDa8WZQmw8a3geKxDElTcN1xqOX6unNxAxIRtsPZOG&#10;P4qwmN/fzbA0vuc9nQ+pFhnCsUQNNqWulDJWlhzGse+Is/ftg8OUZailCdhnuGvli1KFdNhwXrDY&#10;0ael6ufw6zTsejXZjLrVaX3aFpbDB9bLSaH148OwfAeRaEj/4Vt7bTS8qilcz+QjIOc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TXKfxQAAANwAAAAPAAAAAAAAAAAAAAAA&#10;AJ8CAABkcnMvZG93bnJldi54bWxQSwUGAAAAAAQABAD3AAAAkQMAAAAA&#10;">
                  <v:imagedata r:id="rId607" o:title=""/>
                </v:shape>
                <v:shape id="Image 710" o:spid="_x0000_s1032" type="#_x0000_t75" style="position:absolute;left:11;top:50954;width:53637;height:80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R23LCAAAA3AAAAA8AAABkcnMvZG93bnJldi54bWxET89rwjAUvgv+D+EJu2nq2HR0RpGBoAdh&#10;Vg/z9myeaVnzEppYu/9+OQgeP77fi1VvG9FRG2rHCqaTDARx6XTNRsHpuBl/gAgRWWPjmBT8UYDV&#10;cjhYYK7dnQ/UFdGIFMIhRwVVjD6XMpQVWQwT54kTd3WtxZhga6Ru8Z7CbSNfs2wmLdacGir09FVR&#10;+VvcrILi7XL96b57/467bTBmvd/5816pl1G//gQRqY9P8cO91Qrm0zQ/nUlHQC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0dtywgAAANwAAAAPAAAAAAAAAAAAAAAAAJ8C&#10;AABkcnMvZG93bnJldi54bWxQSwUGAAAAAAQABAD3AAAAjgMAAAAA&#10;">
                  <v:imagedata r:id="rId608" o:title=""/>
                </v:shape>
                <w10:wrap anchorx="page"/>
              </v:group>
            </w:pict>
          </mc:Fallback>
        </mc:AlternateContent>
      </w:r>
      <w:r w:rsidRPr="007357D8">
        <w:rPr>
          <w:spacing w:val="-2"/>
          <w:lang w:val="pt-BR"/>
        </w:rPr>
        <w:t>Setor</w:t>
      </w:r>
      <w:r w:rsidRPr="007357D8">
        <w:rPr>
          <w:lang w:val="pt-BR"/>
        </w:rPr>
        <w:tab/>
      </w:r>
      <w:r w:rsidR="0069003B">
        <w:rPr>
          <w:lang w:val="pt-BR"/>
        </w:rPr>
        <w:t>:</w:t>
      </w:r>
      <w:r w:rsidR="001E6F07">
        <w:rPr>
          <w:lang w:val="pt-BR"/>
        </w:rPr>
        <w:tab/>
      </w:r>
      <w:r w:rsidRPr="007357D8">
        <w:rPr>
          <w:spacing w:val="-2"/>
          <w:lang w:val="pt-BR"/>
        </w:rPr>
        <w:t xml:space="preserve">Serviços </w:t>
      </w:r>
      <w:r w:rsidR="0069003B">
        <w:rPr>
          <w:spacing w:val="-2"/>
          <w:lang w:val="pt-BR"/>
        </w:rPr>
        <w:t>E</w:t>
      </w:r>
      <w:r w:rsidRPr="007357D8">
        <w:rPr>
          <w:lang w:val="pt-BR"/>
        </w:rPr>
        <w:t>ducacionais</w:t>
      </w:r>
    </w:p>
    <w:p w14:paraId="780A6472" w14:textId="6335B5C4" w:rsidR="006D6FE4" w:rsidRPr="007357D8" w:rsidRDefault="00B00BEC" w:rsidP="00DB42A1">
      <w:pPr>
        <w:pStyle w:val="Corpodetexto"/>
        <w:tabs>
          <w:tab w:val="left" w:pos="3059"/>
          <w:tab w:val="left" w:pos="3342"/>
        </w:tabs>
        <w:spacing w:before="232" w:line="355" w:lineRule="auto"/>
        <w:ind w:left="3342" w:right="2417" w:hanging="2628"/>
        <w:rPr>
          <w:lang w:val="pt-BR"/>
        </w:rPr>
      </w:pPr>
      <w:r w:rsidRPr="007357D8">
        <w:rPr>
          <w:spacing w:val="-2"/>
          <w:lang w:val="pt-BR"/>
        </w:rPr>
        <w:t>Subsetor</w:t>
      </w:r>
      <w:r w:rsidR="0069003B">
        <w:rPr>
          <w:lang w:val="pt-BR"/>
        </w:rPr>
        <w:tab/>
        <w:t>:</w:t>
      </w:r>
      <w:r w:rsidR="0069003B">
        <w:rPr>
          <w:lang w:val="pt-BR"/>
        </w:rPr>
        <w:tab/>
        <w:t>Serviços de Educação Primária Serviços de Educação S</w:t>
      </w:r>
      <w:r w:rsidRPr="007357D8">
        <w:rPr>
          <w:lang w:val="pt-BR"/>
        </w:rPr>
        <w:t>ecundária</w:t>
      </w:r>
    </w:p>
    <w:p w14:paraId="41BC5AD1" w14:textId="1E8AFC98" w:rsidR="006D6FE4" w:rsidRPr="007357D8" w:rsidRDefault="00B00BEC">
      <w:pPr>
        <w:pStyle w:val="Corpodetexto"/>
        <w:tabs>
          <w:tab w:val="left" w:pos="3060"/>
          <w:tab w:val="left" w:pos="3342"/>
        </w:tabs>
        <w:spacing w:before="109"/>
        <w:ind w:left="714"/>
        <w:rPr>
          <w:lang w:val="pt-BR"/>
        </w:rPr>
      </w:pPr>
      <w:r w:rsidRPr="007357D8">
        <w:rPr>
          <w:spacing w:val="-2"/>
          <w:lang w:val="pt-BR"/>
        </w:rPr>
        <w:t xml:space="preserve">Classificação </w:t>
      </w:r>
      <w:r w:rsidR="0053770D">
        <w:rPr>
          <w:lang w:val="pt-BR"/>
        </w:rPr>
        <w:t>Industrial</w:t>
      </w:r>
      <w:r w:rsidRPr="007357D8">
        <w:rPr>
          <w:lang w:val="pt-BR"/>
        </w:rPr>
        <w:tab/>
      </w:r>
      <w:r w:rsidR="0069003B">
        <w:rPr>
          <w:lang w:val="pt-BR"/>
        </w:rPr>
        <w:t>:</w:t>
      </w:r>
      <w:r w:rsidRPr="007357D8">
        <w:rPr>
          <w:lang w:val="pt-BR"/>
        </w:rPr>
        <w:tab/>
        <w:t xml:space="preserve">CPC 921 </w:t>
      </w:r>
      <w:r w:rsidRPr="007357D8">
        <w:rPr>
          <w:spacing w:val="-2"/>
          <w:lang w:val="pt-BR"/>
        </w:rPr>
        <w:t xml:space="preserve">Serviços de </w:t>
      </w:r>
      <w:r w:rsidR="0069003B">
        <w:rPr>
          <w:lang w:val="pt-BR"/>
        </w:rPr>
        <w:t>Educação P</w:t>
      </w:r>
      <w:r w:rsidRPr="007357D8">
        <w:rPr>
          <w:lang w:val="pt-BR"/>
        </w:rPr>
        <w:t>rimária</w:t>
      </w:r>
    </w:p>
    <w:p w14:paraId="71F4EDA6" w14:textId="7FD2560B" w:rsidR="006D6FE4" w:rsidRPr="007357D8" w:rsidRDefault="00B00BEC">
      <w:pPr>
        <w:pStyle w:val="Corpodetexto"/>
        <w:spacing w:before="120"/>
        <w:ind w:left="3342"/>
        <w:jc w:val="both"/>
        <w:rPr>
          <w:lang w:val="pt-BR"/>
        </w:rPr>
      </w:pPr>
      <w:r w:rsidRPr="007357D8">
        <w:rPr>
          <w:lang w:val="pt-BR"/>
        </w:rPr>
        <w:t xml:space="preserve">CPC 92210 </w:t>
      </w:r>
      <w:r w:rsidRPr="007357D8">
        <w:rPr>
          <w:spacing w:val="-2"/>
          <w:lang w:val="pt-BR"/>
        </w:rPr>
        <w:t xml:space="preserve">Serviços </w:t>
      </w:r>
      <w:r w:rsidR="0069003B">
        <w:rPr>
          <w:lang w:val="pt-BR"/>
        </w:rPr>
        <w:t>Gerais de Educação S</w:t>
      </w:r>
      <w:r w:rsidRPr="007357D8">
        <w:rPr>
          <w:lang w:val="pt-BR"/>
        </w:rPr>
        <w:t>ecundária</w:t>
      </w:r>
    </w:p>
    <w:p w14:paraId="5C4DDE75" w14:textId="0F31ADCD" w:rsidR="006D6FE4" w:rsidRPr="007357D8" w:rsidRDefault="0069003B">
      <w:pPr>
        <w:pStyle w:val="Corpodetexto"/>
        <w:spacing w:before="119" w:line="247" w:lineRule="auto"/>
        <w:ind w:left="3342" w:right="639"/>
        <w:jc w:val="both"/>
        <w:rPr>
          <w:lang w:val="pt-BR"/>
        </w:rPr>
      </w:pPr>
      <w:r>
        <w:rPr>
          <w:lang w:val="pt-BR"/>
        </w:rPr>
        <w:t>CPC 92220 Serviços de Educação Secundária S</w:t>
      </w:r>
      <w:r w:rsidR="00B00BEC" w:rsidRPr="007357D8">
        <w:rPr>
          <w:lang w:val="pt-BR"/>
        </w:rPr>
        <w:t xml:space="preserve">uperior (aplica-se apenas a faculdades juniores e centros pré-universitários no âmbito do sistema educacional de </w:t>
      </w:r>
      <w:r w:rsidR="009A30A4">
        <w:rPr>
          <w:lang w:val="pt-BR"/>
        </w:rPr>
        <w:t>Singapura</w:t>
      </w:r>
      <w:r w:rsidR="00B00BEC" w:rsidRPr="007357D8">
        <w:rPr>
          <w:lang w:val="pt-BR"/>
        </w:rPr>
        <w:t>)</w:t>
      </w:r>
    </w:p>
    <w:p w14:paraId="325C10BC" w14:textId="7FE542FF" w:rsidR="006D6FE4" w:rsidRPr="007357D8" w:rsidRDefault="00B00BEC">
      <w:pPr>
        <w:pStyle w:val="Corpodetexto"/>
        <w:tabs>
          <w:tab w:val="left" w:pos="3059"/>
          <w:tab w:val="left" w:pos="3341"/>
        </w:tabs>
        <w:spacing w:before="224"/>
        <w:ind w:left="714"/>
        <w:rPr>
          <w:lang w:val="pt-BR"/>
        </w:rPr>
      </w:pPr>
      <w:r w:rsidRPr="007357D8">
        <w:rPr>
          <w:lang w:val="pt-BR"/>
        </w:rPr>
        <w:t xml:space="preserve">Tipo de </w:t>
      </w:r>
      <w:r w:rsidR="0002732A">
        <w:rPr>
          <w:spacing w:val="-2"/>
          <w:lang w:val="pt-BR"/>
        </w:rPr>
        <w:t>Reserva</w:t>
      </w:r>
      <w:r w:rsidRPr="007357D8">
        <w:rPr>
          <w:lang w:val="pt-BR"/>
        </w:rPr>
        <w:tab/>
      </w:r>
      <w:r w:rsidR="0069003B">
        <w:rPr>
          <w:lang w:val="pt-BR"/>
        </w:rPr>
        <w:t>:</w:t>
      </w:r>
      <w:r w:rsidR="0028052F">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10FADB29" w14:textId="19483350" w:rsidR="006D6FE4" w:rsidRPr="007357D8" w:rsidRDefault="00B00BEC">
      <w:pPr>
        <w:pStyle w:val="Corpodetexto"/>
        <w:spacing w:before="119" w:line="247"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02B665BA" w14:textId="01E55583" w:rsidR="006D6FE4" w:rsidRPr="007357D8" w:rsidRDefault="00B00BEC">
      <w:pPr>
        <w:pStyle w:val="Corpodetexto"/>
        <w:spacing w:before="111" w:line="244"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2A693C08" w14:textId="7CC97E7D" w:rsidR="006D6FE4" w:rsidRDefault="00B00BEC">
      <w:pPr>
        <w:pStyle w:val="Corpodetexto"/>
        <w:spacing w:before="116" w:line="352" w:lineRule="auto"/>
        <w:ind w:left="3341" w:right="2766"/>
        <w:rPr>
          <w:spacing w:val="-2"/>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4945F40E" w14:textId="77777777" w:rsidR="0069003B" w:rsidRPr="007357D8" w:rsidRDefault="0069003B">
      <w:pPr>
        <w:pStyle w:val="Corpodetexto"/>
        <w:spacing w:before="116" w:line="352" w:lineRule="auto"/>
        <w:ind w:left="3341" w:right="2766"/>
        <w:rPr>
          <w:lang w:val="pt-BR"/>
        </w:rPr>
      </w:pPr>
    </w:p>
    <w:p w14:paraId="2230BFE0" w14:textId="2B59F4EA" w:rsidR="006D6FE4" w:rsidRPr="007357D8" w:rsidRDefault="00B00BEC">
      <w:pPr>
        <w:pStyle w:val="Corpodetexto"/>
        <w:tabs>
          <w:tab w:val="left" w:pos="3059"/>
          <w:tab w:val="left" w:pos="3342"/>
        </w:tabs>
        <w:spacing w:before="247"/>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433DAAFF" w14:textId="77777777" w:rsidR="006D6FE4" w:rsidRPr="007357D8" w:rsidRDefault="006D6FE4">
      <w:pPr>
        <w:pStyle w:val="Corpodetexto"/>
        <w:spacing w:before="13"/>
        <w:rPr>
          <w:lang w:val="pt-BR"/>
        </w:rPr>
      </w:pPr>
    </w:p>
    <w:p w14:paraId="2FD5E270" w14:textId="1B621EA5" w:rsidR="006D6FE4" w:rsidRPr="007357D8" w:rsidRDefault="009A30A4">
      <w:pPr>
        <w:pStyle w:val="Corpodetexto"/>
        <w:spacing w:line="247" w:lineRule="auto"/>
        <w:ind w:left="3342" w:right="638"/>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afete o fornecimento de serviços de educação primária, secundária geral e secundária superior (aplica-</w:t>
      </w:r>
      <w:r w:rsidR="00C80AE9">
        <w:rPr>
          <w:lang w:val="pt-BR"/>
        </w:rPr>
        <w:t>se somente a faculdades “junior”</w:t>
      </w:r>
      <w:r w:rsidR="00B00BEC" w:rsidRPr="007357D8">
        <w:rPr>
          <w:lang w:val="pt-BR"/>
        </w:rPr>
        <w:t xml:space="preserve"> e centros pré-universitários sob o sistema educacional de </w:t>
      </w:r>
      <w:r>
        <w:rPr>
          <w:lang w:val="pt-BR"/>
        </w:rPr>
        <w:t>Singapura</w:t>
      </w:r>
      <w:r w:rsidR="00B00BEC" w:rsidRPr="007357D8">
        <w:rPr>
          <w:lang w:val="pt-BR"/>
        </w:rPr>
        <w:t xml:space="preserve">) para cidadãos de </w:t>
      </w:r>
      <w:r>
        <w:rPr>
          <w:lang w:val="pt-BR"/>
        </w:rPr>
        <w:t>Singapura</w:t>
      </w:r>
      <w:r w:rsidR="00B00BEC" w:rsidRPr="007357D8">
        <w:rPr>
          <w:lang w:val="pt-BR"/>
        </w:rPr>
        <w:t>, incluindo Serviços de Educação Esportiva.</w:t>
      </w:r>
    </w:p>
    <w:p w14:paraId="3B5CA872" w14:textId="0A9FFB39" w:rsidR="006D6FE4" w:rsidRPr="009F14E1" w:rsidRDefault="00B00BEC">
      <w:pPr>
        <w:tabs>
          <w:tab w:val="left" w:pos="3060"/>
          <w:tab w:val="left" w:pos="3341"/>
        </w:tabs>
        <w:spacing w:before="220"/>
        <w:ind w:left="714"/>
      </w:pPr>
      <w:r w:rsidRPr="009F14E1">
        <w:rPr>
          <w:spacing w:val="-2"/>
        </w:rPr>
        <w:t xml:space="preserve">Medida </w:t>
      </w:r>
      <w:r w:rsidR="0002732A" w:rsidRPr="009F14E1">
        <w:t>Existente</w:t>
      </w:r>
      <w:r w:rsidRPr="009F14E1">
        <w:tab/>
      </w:r>
      <w:r w:rsidRPr="009F14E1">
        <w:rPr>
          <w:spacing w:val="-10"/>
        </w:rPr>
        <w:t>:</w:t>
      </w:r>
      <w:r w:rsidRPr="009F14E1">
        <w:tab/>
      </w:r>
      <w:r w:rsidR="009F14E1" w:rsidRPr="009F14E1">
        <w:rPr>
          <w:i/>
        </w:rPr>
        <w:t>Education Act 1957</w:t>
      </w:r>
      <w:r w:rsidR="009F14E1">
        <w:t>, 2020 Revised Edition</w:t>
      </w:r>
    </w:p>
    <w:p w14:paraId="6CB6FB5F" w14:textId="1CD8FF94" w:rsidR="006D6FE4" w:rsidRPr="009F14E1" w:rsidRDefault="009F14E1">
      <w:pPr>
        <w:pStyle w:val="Corpodetexto"/>
        <w:spacing w:before="120"/>
        <w:ind w:left="3341"/>
      </w:pPr>
      <w:r>
        <w:t>Administrative Guidelines</w:t>
      </w:r>
    </w:p>
    <w:p w14:paraId="42D6632C" w14:textId="07AB7609" w:rsidR="006D6FE4" w:rsidRPr="009F14E1" w:rsidRDefault="009F14E1">
      <w:pPr>
        <w:spacing w:before="119"/>
        <w:ind w:left="3341"/>
      </w:pPr>
      <w:r w:rsidRPr="009F14E1">
        <w:rPr>
          <w:i/>
        </w:rPr>
        <w:t>Private Education Act 2009</w:t>
      </w:r>
      <w:r>
        <w:t>, 2020 Revised Edition</w:t>
      </w:r>
    </w:p>
    <w:p w14:paraId="35A76BF9" w14:textId="77777777" w:rsidR="006D6FE4" w:rsidRPr="009F14E1" w:rsidRDefault="006D6FE4">
      <w:pPr>
        <w:sectPr w:rsidR="006D6FE4" w:rsidRPr="009F14E1">
          <w:headerReference w:type="default" r:id="rId609"/>
          <w:footerReference w:type="default" r:id="rId610"/>
          <w:pgSz w:w="12240" w:h="15840"/>
          <w:pgMar w:top="1320" w:right="1600" w:bottom="1220" w:left="1560" w:header="0" w:footer="1039" w:gutter="0"/>
          <w:cols w:space="720"/>
        </w:sectPr>
      </w:pPr>
    </w:p>
    <w:p w14:paraId="72E5F2E4" w14:textId="207FF7CE" w:rsidR="006D6FE4" w:rsidRPr="007357D8" w:rsidRDefault="00B00BEC" w:rsidP="005B3704">
      <w:pPr>
        <w:pStyle w:val="PargrafodaLista"/>
        <w:numPr>
          <w:ilvl w:val="0"/>
          <w:numId w:val="40"/>
        </w:numPr>
        <w:tabs>
          <w:tab w:val="left" w:pos="711"/>
          <w:tab w:val="left" w:pos="3058"/>
          <w:tab w:val="left" w:pos="3341"/>
        </w:tabs>
        <w:spacing w:before="139"/>
        <w:ind w:left="711" w:hanging="569"/>
        <w:rPr>
          <w:lang w:val="pt-BR"/>
        </w:rPr>
      </w:pPr>
      <w:r w:rsidRPr="007357D8">
        <w:rPr>
          <w:noProof/>
          <w:lang w:val="pt-BR" w:eastAsia="pt-BR"/>
        </w:rPr>
        <mc:AlternateContent>
          <mc:Choice Requires="wpg">
            <w:drawing>
              <wp:anchor distT="0" distB="0" distL="0" distR="0" simplePos="0" relativeHeight="251677696" behindDoc="1" locked="0" layoutInCell="1" allowOverlap="1" wp14:anchorId="1989BBE2" wp14:editId="420AC63E">
                <wp:simplePos x="0" y="0"/>
                <wp:positionH relativeFrom="page">
                  <wp:posOffset>909022</wp:posOffset>
                </wp:positionH>
                <wp:positionV relativeFrom="page">
                  <wp:posOffset>993595</wp:posOffset>
                </wp:positionV>
                <wp:extent cx="5759450" cy="7854950"/>
                <wp:effectExtent l="0" t="0" r="31750" b="0"/>
                <wp:wrapNone/>
                <wp:docPr id="712" name="Group 7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59450" cy="7854950"/>
                          <a:chOff x="0" y="0"/>
                          <a:chExt cx="5366385" cy="7637145"/>
                        </a:xfrm>
                      </wpg:grpSpPr>
                      <pic:pic xmlns:pic="http://schemas.openxmlformats.org/drawingml/2006/picture">
                        <pic:nvPicPr>
                          <pic:cNvPr id="713" name="Image 713"/>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714" name="Image 714"/>
                          <pic:cNvPicPr/>
                        </pic:nvPicPr>
                        <pic:blipFill>
                          <a:blip r:embed="rId611" cstate="print"/>
                          <a:stretch>
                            <a:fillRect/>
                          </a:stretch>
                        </pic:blipFill>
                        <pic:spPr>
                          <a:xfrm>
                            <a:off x="1143" y="308609"/>
                            <a:ext cx="5363718" cy="1196340"/>
                          </a:xfrm>
                          <a:prstGeom prst="rect">
                            <a:avLst/>
                          </a:prstGeom>
                        </pic:spPr>
                      </pic:pic>
                      <pic:pic xmlns:pic="http://schemas.openxmlformats.org/drawingml/2006/picture">
                        <pic:nvPicPr>
                          <pic:cNvPr id="715" name="Image 715"/>
                          <pic:cNvPicPr/>
                        </pic:nvPicPr>
                        <pic:blipFill>
                          <a:blip r:embed="rId612" cstate="print"/>
                          <a:stretch>
                            <a:fillRect/>
                          </a:stretch>
                        </pic:blipFill>
                        <pic:spPr>
                          <a:xfrm>
                            <a:off x="1143" y="1491233"/>
                            <a:ext cx="5363718" cy="322325"/>
                          </a:xfrm>
                          <a:prstGeom prst="rect">
                            <a:avLst/>
                          </a:prstGeom>
                        </pic:spPr>
                      </pic:pic>
                      <pic:pic xmlns:pic="http://schemas.openxmlformats.org/drawingml/2006/picture">
                        <pic:nvPicPr>
                          <pic:cNvPr id="716" name="Image 716"/>
                          <pic:cNvPicPr/>
                        </pic:nvPicPr>
                        <pic:blipFill>
                          <a:blip r:embed="rId613" cstate="print"/>
                          <a:stretch>
                            <a:fillRect/>
                          </a:stretch>
                        </pic:blipFill>
                        <pic:spPr>
                          <a:xfrm>
                            <a:off x="0" y="1798701"/>
                            <a:ext cx="5366004" cy="632459"/>
                          </a:xfrm>
                          <a:prstGeom prst="rect">
                            <a:avLst/>
                          </a:prstGeom>
                        </pic:spPr>
                      </pic:pic>
                      <pic:pic xmlns:pic="http://schemas.openxmlformats.org/drawingml/2006/picture">
                        <pic:nvPicPr>
                          <pic:cNvPr id="717" name="Image 717"/>
                          <pic:cNvPicPr/>
                        </pic:nvPicPr>
                        <pic:blipFill>
                          <a:blip r:embed="rId614" cstate="print"/>
                          <a:stretch>
                            <a:fillRect/>
                          </a:stretch>
                        </pic:blipFill>
                        <pic:spPr>
                          <a:xfrm>
                            <a:off x="1143" y="2416301"/>
                            <a:ext cx="5363718" cy="2753867"/>
                          </a:xfrm>
                          <a:prstGeom prst="rect">
                            <a:avLst/>
                          </a:prstGeom>
                        </pic:spPr>
                      </pic:pic>
                      <wps:wsp>
                        <wps:cNvPr id="718" name="Graphic 718"/>
                        <wps:cNvSpPr/>
                        <wps:spPr>
                          <a:xfrm>
                            <a:off x="5351907" y="5161026"/>
                            <a:ext cx="6350" cy="1270"/>
                          </a:xfrm>
                          <a:custGeom>
                            <a:avLst/>
                            <a:gdLst/>
                            <a:ahLst/>
                            <a:cxnLst/>
                            <a:rect l="l" t="t" r="r" b="b"/>
                            <a:pathLst>
                              <a:path w="6350">
                                <a:moveTo>
                                  <a:pt x="0" y="0"/>
                                </a:moveTo>
                                <a:lnTo>
                                  <a:pt x="6096" y="0"/>
                                </a:lnTo>
                              </a:path>
                            </a:pathLst>
                          </a:custGeom>
                          <a:ln w="457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719" name="Image 719"/>
                          <pic:cNvPicPr/>
                        </pic:nvPicPr>
                        <pic:blipFill>
                          <a:blip r:embed="rId615" cstate="print"/>
                          <a:stretch>
                            <a:fillRect/>
                          </a:stretch>
                        </pic:blipFill>
                        <pic:spPr>
                          <a:xfrm>
                            <a:off x="0" y="5155310"/>
                            <a:ext cx="5366004" cy="248183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60F5A0" id="Group 712" o:spid="_x0000_s1026" style="position:absolute;margin-left:71.6pt;margin-top:78.25pt;width:453.5pt;height:618.5pt;z-index:-251638784;mso-wrap-distance-left:0;mso-wrap-distance-right:0;mso-position-horizontal-relative:page;mso-position-vertical-relative:page;mso-width-relative:margin;mso-height-relative:margin" coordsize="53663,76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">
                <v:shape id="Image 713" o:spid="_x0000_s1027"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xUh7EAAAA3AAAAA8AAABkcnMvZG93bnJldi54bWxEj91qAjEUhO8LvkM4Qm9KzapQZWsUFWwL&#10;vfLnAQ6b083azcmaxDV9e1Mo9HKYmW+YxSrZVvTkQ+NYwXhUgCCunG64VnA67p7nIEJE1tg6JgU/&#10;FGC1HDwssNTuxnvqD7EWGcKhRAUmxq6UMlSGLIaR64iz9+W8xZilr6X2eMtw28pJUbxIiw3nBYMd&#10;bQ1V34erVXCm7VsK1dlvjl3/9Pk+N5dGJ6Ueh2n9CiJSiv/hv/aHVjAbT+H3TD4Ccn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YxUh7EAAAA3AAAAA8AAAAAAAAAAAAAAAAA&#10;nwIAAGRycy9kb3ducmV2LnhtbFBLBQYAAAAABAAEAPcAAACQAwAAAAA=&#10;">
                  <v:imagedata r:id="rId452" o:title=""/>
                </v:shape>
                <v:shape id="Image 714" o:spid="_x0000_s1028" type="#_x0000_t75" style="position:absolute;left:11;top:3086;width:53637;height:119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0KHrjFAAAA3AAAAA8AAABkcnMvZG93bnJldi54bWxEj0FrAjEUhO9C/0N4hV6kZi1lLVujqKXQ&#10;m7ha6PGxee4uJi/bJLrbf98IgsdhZr5h5svBGnEhH1rHCqaTDARx5XTLtYLD/vP5DUSIyBqNY1Lw&#10;RwGWi4fRHAvtet7RpYy1SBAOBSpoYuwKKUPVkMUwcR1x8o7OW4xJ+lpqj32CWyNfsiyXFltOCw12&#10;tGmoOpVnq+Ccr3Es/fajXJnf07F33/nwY5R6ehxW7yAiDfEevrW/tILZ9BWuZ9IRkI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Ch64xQAAANwAAAAPAAAAAAAAAAAAAAAA&#10;AJ8CAABkcnMvZG93bnJldi54bWxQSwUGAAAAAAQABAD3AAAAkQMAAAAA&#10;">
                  <v:imagedata r:id="rId616" o:title=""/>
                </v:shape>
                <v:shape id="Image 715" o:spid="_x0000_s1029" type="#_x0000_t75" style="position:absolute;left:11;top:14912;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kkevGAAAA3AAAAA8AAABkcnMvZG93bnJldi54bWxEj0FrwkAUhO9C/8PyCt50o6Uq0VVSoZIe&#10;jVLo7ZF9JsHs2zS7Mam/vlsoeBxm5htmsxtMLW7Uusqygtk0AkGcW11xoeB8ep+sQDiPrLG2TAp+&#10;yMFu+zTaYKxtz0e6Zb4QAcIuRgWl900spctLMuimtiEO3sW2Bn2QbSF1i32Am1rOo2ghDVYcFkps&#10;aF9Sfs06oyB769Lv631xGO6fXy/H5Pyxsnmj1Ph5SNYgPA3+Ef5vp1rBcvYKf2fCEZDb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6SR68YAAADcAAAADwAAAAAAAAAAAAAA&#10;AACfAgAAZHJzL2Rvd25yZXYueG1sUEsFBgAAAAAEAAQA9wAAAJIDAAAAAA==&#10;">
                  <v:imagedata r:id="rId617" o:title=""/>
                </v:shape>
                <v:shape id="Image 716" o:spid="_x0000_s1030" type="#_x0000_t75" style="position:absolute;top:17987;width:53660;height:63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yX4jEAAAA3AAAAA8AAABkcnMvZG93bnJldi54bWxEj91qwkAUhO8F32E5gnd1E2m1jW6CFEKL&#10;CKVaen3Invxo9mzIrpq+vSsUvBxm5htmnQ2mFRfqXWNZQTyLQBAXVjdcKfg55E+vIJxH1thaJgV/&#10;5CBLx6M1Jtpe+Zsue1+JAGGXoILa+y6R0hU1GXQz2xEHr7S9QR9kX0nd4zXATSvnUbSQBhsOCzV2&#10;9F5TcdqfjYKPnHZu/pW75ndrXmIuy+Pbc6nUdDJsViA8Df4R/m9/agXLeAH3M+EIyPQ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FyX4jEAAAA3AAAAA8AAAAAAAAAAAAAAAAA&#10;nwIAAGRycy9kb3ducmV2LnhtbFBLBQYAAAAABAAEAPcAAACQAwAAAAA=&#10;">
                  <v:imagedata r:id="rId618" o:title=""/>
                </v:shape>
                <v:shape id="Image 717" o:spid="_x0000_s1031" type="#_x0000_t75" style="position:absolute;left:11;top:24163;width:53637;height:275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ifS3BAAAA3AAAAA8AAABkcnMvZG93bnJldi54bWxEj9FqAjEURN8L/kO4gi9FswqtshqlFAVf&#10;u/oB1811E9zcrEnU9e9NodDHYWbOMKtN71pxpxCtZwXTSQGCuPbacqPgeNiNFyBiQtbYeiYFT4qw&#10;WQ/eVlhq/+AfulepERnCsUQFJqWulDLWhhzGie+Is3f2wWHKMjRSB3xkuGvlrCg+pUPLecFgR9+G&#10;6kt1cwpC9b43lq9bfei7jwWfbB2elVKjYf+1BJGoT//hv/ZeK5hP5/B7Jh8BuX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4ifS3BAAAA3AAAAA8AAAAAAAAAAAAAAAAAnwIA&#10;AGRycy9kb3ducmV2LnhtbFBLBQYAAAAABAAEAPcAAACNAwAAAAA=&#10;">
                  <v:imagedata r:id="rId619" o:title=""/>
                </v:shape>
                <v:shape id="Graphic 718" o:spid="_x0000_s1032" style="position:absolute;left:53519;top:51610;width:63;height:12;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E7H8UA&#10;AADcAAAADwAAAGRycy9kb3ducmV2LnhtbERPTWvCQBC9F/oflhG8FN3oISlpVrGFigQsxNZDb0N2&#10;moRmZ0N2jYm/3j0Ueny872w7mlYM1LvGsoLVMgJBXFrdcKXg6/N98QzCeWSNrWVSMJGD7ebxIcNU&#10;2ysXNJx8JUIIuxQV1N53qZSurMmgW9qOOHA/tjfoA+wrqXu8hnDTynUUxdJgw6Ghxo7eaip/Txej&#10;YD8+rbv8nLxOuSm+bx/x0R5ir9R8Nu5eQHga/b/4z33QCpJVWBvOhCM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8TsfxQAAANwAAAAPAAAAAAAAAAAAAAAAAJgCAABkcnMv&#10;ZG93bnJldi54bWxQSwUGAAAAAAQABAD1AAAAigMAAAAA&#10;" path="m,l6096,e" filled="f" strokeweight=".36pt">
                  <v:path arrowok="t"/>
                </v:shape>
                <v:shape id="Image 719" o:spid="_x0000_s1033" type="#_x0000_t75" style="position:absolute;top:51553;width:53660;height:248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KYNDGAAAA3AAAAA8AAABkcnMvZG93bnJldi54bWxEj0FrAjEUhO8F/0N4hd5qVlu0rkZRaUs9&#10;WFALxdtj87pZ3LwsSXTXf28KhR6HmfmGmS06W4sL+VA5VjDoZyCIC6crLhV8Hd4eX0CEiKyxdkwK&#10;rhRgMe/dzTDXruUdXfaxFAnCIUcFJsYmlzIUhiyGvmuIk/fjvMWYpC+l9tgmuK3lMMtG0mLFacFg&#10;Q2tDxWl/tgqO2VPd+s/Rt9nszs/vq61/leyVerjvllMQkbr4H/5rf2gF48EEfs+kIyDn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Ypg0MYAAADcAAAADwAAAAAAAAAAAAAA&#10;AACfAgAAZHJzL2Rvd25yZXYueG1sUEsFBgAAAAAEAAQA9wAAAJIDAAAAAA==&#10;">
                  <v:imagedata r:id="rId620" o:title=""/>
                </v:shape>
                <w10:wrap anchorx="page" anchory="page"/>
              </v:group>
            </w:pict>
          </mc:Fallback>
        </mc:AlternateContent>
      </w:r>
      <w:r w:rsidRPr="007357D8">
        <w:rPr>
          <w:spacing w:val="-2"/>
          <w:lang w:val="pt-BR"/>
        </w:rPr>
        <w:t>Setor</w:t>
      </w:r>
      <w:r w:rsidRPr="007357D8">
        <w:rPr>
          <w:lang w:val="pt-BR"/>
        </w:rPr>
        <w:tab/>
      </w:r>
      <w:r w:rsidR="00C60862">
        <w:rPr>
          <w:lang w:val="pt-BR"/>
        </w:rPr>
        <w:t>:</w:t>
      </w:r>
      <w:r w:rsidR="00D07022">
        <w:rPr>
          <w:lang w:val="pt-BR"/>
        </w:rPr>
        <w:tab/>
      </w:r>
      <w:r w:rsidRPr="007357D8">
        <w:rPr>
          <w:spacing w:val="-2"/>
          <w:lang w:val="pt-BR"/>
        </w:rPr>
        <w:t xml:space="preserve">Serviços </w:t>
      </w:r>
      <w:r w:rsidR="0037551B">
        <w:rPr>
          <w:lang w:val="pt-BR"/>
        </w:rPr>
        <w:t>Sociais e de S</w:t>
      </w:r>
      <w:r w:rsidRPr="007357D8">
        <w:rPr>
          <w:lang w:val="pt-BR"/>
        </w:rPr>
        <w:t>aúde</w:t>
      </w:r>
    </w:p>
    <w:p w14:paraId="7AA400F2" w14:textId="78C8FEB8" w:rsidR="006D6FE4" w:rsidRPr="007357D8" w:rsidRDefault="00B00BEC" w:rsidP="00AE01A1">
      <w:pPr>
        <w:pStyle w:val="Corpodetexto"/>
        <w:tabs>
          <w:tab w:val="left" w:pos="3061"/>
          <w:tab w:val="left" w:pos="3344"/>
        </w:tabs>
        <w:spacing w:before="232" w:line="355" w:lineRule="auto"/>
        <w:ind w:left="3342" w:right="3410" w:hanging="2628"/>
        <w:rPr>
          <w:lang w:val="pt-BR"/>
        </w:rPr>
      </w:pPr>
      <w:r w:rsidRPr="007357D8">
        <w:rPr>
          <w:spacing w:val="-2"/>
          <w:lang w:val="pt-BR"/>
        </w:rPr>
        <w:t>Subsetor</w:t>
      </w:r>
      <w:r w:rsidRPr="007357D8">
        <w:rPr>
          <w:lang w:val="pt-BR"/>
        </w:rPr>
        <w:tab/>
      </w:r>
      <w:r w:rsidR="00C60862">
        <w:rPr>
          <w:lang w:val="pt-BR"/>
        </w:rPr>
        <w:t>:</w:t>
      </w:r>
      <w:r w:rsidRPr="007357D8">
        <w:rPr>
          <w:lang w:val="pt-BR"/>
        </w:rPr>
        <w:tab/>
      </w:r>
      <w:r w:rsidRPr="007357D8">
        <w:rPr>
          <w:lang w:val="pt-BR"/>
        </w:rPr>
        <w:tab/>
      </w:r>
      <w:r w:rsidR="0037551B">
        <w:rPr>
          <w:lang w:val="pt-BR"/>
        </w:rPr>
        <w:t>Serviços M</w:t>
      </w:r>
      <w:r w:rsidRPr="007357D8">
        <w:rPr>
          <w:lang w:val="pt-BR"/>
        </w:rPr>
        <w:t xml:space="preserve">édicos Serviços </w:t>
      </w:r>
      <w:r w:rsidRPr="007357D8">
        <w:rPr>
          <w:spacing w:val="-10"/>
          <w:lang w:val="pt-BR"/>
        </w:rPr>
        <w:t xml:space="preserve">de </w:t>
      </w:r>
      <w:r w:rsidR="0037551B">
        <w:rPr>
          <w:lang w:val="pt-BR"/>
        </w:rPr>
        <w:t>F</w:t>
      </w:r>
      <w:r w:rsidR="00AE01A1" w:rsidRPr="007357D8">
        <w:rPr>
          <w:lang w:val="pt-BR"/>
        </w:rPr>
        <w:t>armácia</w:t>
      </w:r>
    </w:p>
    <w:p w14:paraId="00C54851" w14:textId="0EC7F2BB" w:rsidR="006D6FE4" w:rsidRPr="007357D8" w:rsidRDefault="00A36995">
      <w:pPr>
        <w:pStyle w:val="Corpodetexto"/>
        <w:spacing w:line="247" w:lineRule="auto"/>
        <w:ind w:left="3342" w:right="487"/>
        <w:rPr>
          <w:b/>
          <w:lang w:val="pt-BR"/>
        </w:rPr>
      </w:pPr>
      <w:r>
        <w:rPr>
          <w:lang w:val="pt-BR"/>
        </w:rPr>
        <w:t>Serviços de partos</w:t>
      </w:r>
      <w:r w:rsidRPr="007357D8">
        <w:rPr>
          <w:lang w:val="pt-BR"/>
        </w:rPr>
        <w:t xml:space="preserve"> e relacionados, serviços de enfermagem, serviços paramédicos e serviços de saúde </w:t>
      </w:r>
      <w:r>
        <w:rPr>
          <w:lang w:val="pt-BR"/>
        </w:rPr>
        <w:t>afins</w:t>
      </w:r>
      <w:r w:rsidRPr="00A36995">
        <w:rPr>
          <w:rStyle w:val="Refdenotaderodap"/>
          <w:b/>
          <w:lang w:val="pt-BR"/>
        </w:rPr>
        <w:footnoteReference w:id="3"/>
      </w:r>
      <w:r w:rsidRPr="007357D8">
        <w:rPr>
          <w:b/>
          <w:vertAlign w:val="superscript"/>
          <w:lang w:val="pt-BR"/>
        </w:rPr>
        <w:t xml:space="preserve"> </w:t>
      </w:r>
    </w:p>
    <w:p w14:paraId="2B73FD68" w14:textId="3F5115E5" w:rsidR="006D6FE4" w:rsidRPr="007357D8" w:rsidRDefault="00A36995" w:rsidP="00A36995">
      <w:pPr>
        <w:pStyle w:val="Corpodetexto"/>
        <w:tabs>
          <w:tab w:val="left" w:pos="3060"/>
          <w:tab w:val="left" w:pos="3343"/>
        </w:tabs>
        <w:spacing w:before="107" w:line="461" w:lineRule="auto"/>
        <w:ind w:left="714" w:right="2835" w:firstLine="2625"/>
        <w:rPr>
          <w:lang w:val="pt-BR"/>
        </w:rPr>
      </w:pPr>
      <w:r>
        <w:rPr>
          <w:lang w:val="pt-BR"/>
        </w:rPr>
        <w:t>Optometristas e Oftamologistas</w:t>
      </w:r>
      <w:r w:rsidR="00FA113A" w:rsidRPr="00FA113A">
        <w:rPr>
          <w:lang w:val="pt-BR"/>
        </w:rPr>
        <w:t xml:space="preserve"> </w:t>
      </w:r>
      <w:r w:rsidR="00FA113A" w:rsidRPr="007357D8">
        <w:rPr>
          <w:lang w:val="pt-BR"/>
        </w:rPr>
        <w:t xml:space="preserve">Classificação </w:t>
      </w:r>
      <w:r w:rsidR="0053770D">
        <w:rPr>
          <w:lang w:val="pt-BR"/>
        </w:rPr>
        <w:t>Industrial</w:t>
      </w:r>
      <w:r w:rsidR="00FA113A" w:rsidRPr="007357D8">
        <w:rPr>
          <w:lang w:val="pt-BR"/>
        </w:rPr>
        <w:t xml:space="preserve"> </w:t>
      </w:r>
      <w:r w:rsidR="00B00BEC" w:rsidRPr="007357D8">
        <w:rPr>
          <w:lang w:val="pt-BR"/>
        </w:rPr>
        <w:tab/>
      </w:r>
      <w:r w:rsidR="00C60862">
        <w:rPr>
          <w:lang w:val="pt-BR"/>
        </w:rPr>
        <w:t>:</w:t>
      </w:r>
      <w:r w:rsidR="00C73C78">
        <w:rPr>
          <w:lang w:val="pt-BR"/>
        </w:rPr>
        <w:t xml:space="preserve">   -</w:t>
      </w:r>
    </w:p>
    <w:p w14:paraId="1BCD382E" w14:textId="0A77FA56" w:rsidR="006D6FE4" w:rsidRPr="007357D8" w:rsidRDefault="00B00BEC">
      <w:pPr>
        <w:pStyle w:val="Corpodetexto"/>
        <w:tabs>
          <w:tab w:val="left" w:pos="3059"/>
          <w:tab w:val="left" w:pos="3341"/>
        </w:tabs>
        <w:spacing w:line="252" w:lineRule="exact"/>
        <w:ind w:left="714"/>
        <w:rPr>
          <w:lang w:val="pt-BR"/>
        </w:rPr>
      </w:pPr>
      <w:r w:rsidRPr="007357D8">
        <w:rPr>
          <w:lang w:val="pt-BR"/>
        </w:rPr>
        <w:t xml:space="preserve">Tipo de </w:t>
      </w:r>
      <w:r w:rsidR="0002732A">
        <w:rPr>
          <w:spacing w:val="-2"/>
          <w:lang w:val="pt-BR"/>
        </w:rPr>
        <w:t>Reserva</w:t>
      </w:r>
      <w:r w:rsidRPr="007357D8">
        <w:rPr>
          <w:lang w:val="pt-BR"/>
        </w:rPr>
        <w:tab/>
      </w:r>
      <w:r w:rsidR="00360699">
        <w:rPr>
          <w:lang w:val="pt-BR"/>
        </w:rPr>
        <w:t>:</w:t>
      </w:r>
      <w:r w:rsidR="008B0ACD">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2AF100EF" w14:textId="5B93D931" w:rsidR="006D6FE4" w:rsidRPr="007357D8" w:rsidRDefault="00B00BEC">
      <w:pPr>
        <w:pStyle w:val="Corpodetexto"/>
        <w:spacing w:before="120"/>
        <w:ind w:left="3341"/>
        <w:rPr>
          <w:lang w:val="pt-BR"/>
        </w:rPr>
      </w:pPr>
      <w:r w:rsidRPr="007357D8">
        <w:rPr>
          <w:lang w:val="pt-BR"/>
        </w:rPr>
        <w:t xml:space="preserve">Acesso </w:t>
      </w:r>
      <w:r w:rsidR="009A30A4">
        <w:rPr>
          <w:lang w:val="pt-BR"/>
        </w:rPr>
        <w:t>a Mercados</w:t>
      </w:r>
      <w:r w:rsidRPr="007357D8">
        <w:rPr>
          <w:lang w:val="pt-BR"/>
        </w:rPr>
        <w:t xml:space="preserve"> (Artigo </w:t>
      </w:r>
      <w:r w:rsidRPr="007357D8">
        <w:rPr>
          <w:spacing w:val="-2"/>
          <w:lang w:val="pt-BR"/>
        </w:rPr>
        <w:t>10.3)</w:t>
      </w:r>
    </w:p>
    <w:p w14:paraId="7ABDA634" w14:textId="77777777" w:rsidR="006D6FE4" w:rsidRPr="007357D8" w:rsidRDefault="006D6FE4">
      <w:pPr>
        <w:pStyle w:val="Corpodetexto"/>
        <w:spacing w:before="92"/>
        <w:rPr>
          <w:lang w:val="pt-BR"/>
        </w:rPr>
      </w:pPr>
    </w:p>
    <w:p w14:paraId="589E0520" w14:textId="13A65415" w:rsidR="006D6FE4" w:rsidRPr="007357D8" w:rsidRDefault="00B00BEC">
      <w:pPr>
        <w:pStyle w:val="Corpodetexto"/>
        <w:tabs>
          <w:tab w:val="left" w:pos="3059"/>
          <w:tab w:val="left" w:pos="3341"/>
        </w:tabs>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413771F8" w14:textId="23ACF12F" w:rsidR="006D6FE4" w:rsidRPr="007357D8" w:rsidRDefault="009A30A4">
      <w:pPr>
        <w:pStyle w:val="Corpodetexto"/>
        <w:spacing w:before="233" w:line="247" w:lineRule="auto"/>
        <w:ind w:left="3342" w:right="638"/>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w:t>
      </w:r>
      <w:r w:rsidR="00A36995">
        <w:rPr>
          <w:lang w:val="pt-BR"/>
        </w:rPr>
        <w:t>r qualquer limite no número de prestadores</w:t>
      </w:r>
      <w:r w:rsidR="00B00BEC" w:rsidRPr="007357D8">
        <w:rPr>
          <w:lang w:val="pt-BR"/>
        </w:rPr>
        <w:t xml:space="preserve"> de serviços, incluindo os seguintes serviços: serviços médicos, serviços de farmácia, serviços</w:t>
      </w:r>
      <w:r w:rsidR="00A36995">
        <w:rPr>
          <w:lang w:val="pt-BR"/>
        </w:rPr>
        <w:t xml:space="preserve"> de partos e</w:t>
      </w:r>
      <w:r w:rsidR="00B00BEC" w:rsidRPr="007357D8">
        <w:rPr>
          <w:lang w:val="pt-BR"/>
        </w:rPr>
        <w:t xml:space="preserve"> relacionados, serviços de enfermagem, serviços paramédicos e serviços de saúde </w:t>
      </w:r>
      <w:r w:rsidR="00A36995">
        <w:rPr>
          <w:lang w:val="pt-BR"/>
        </w:rPr>
        <w:t>afins</w:t>
      </w:r>
      <w:r w:rsidR="00A36995" w:rsidRPr="007357D8">
        <w:rPr>
          <w:lang w:val="pt-BR"/>
        </w:rPr>
        <w:t xml:space="preserve"> </w:t>
      </w:r>
      <w:r w:rsidR="00B00BEC" w:rsidRPr="007357D8">
        <w:rPr>
          <w:lang w:val="pt-BR"/>
        </w:rPr>
        <w:t>e serviços de optometria e oftalmologia.</w:t>
      </w:r>
    </w:p>
    <w:p w14:paraId="071C0CAA" w14:textId="300A93A4" w:rsidR="006D6FE4" w:rsidRDefault="009A30A4">
      <w:pPr>
        <w:pStyle w:val="Corpodetexto"/>
        <w:spacing w:before="221" w:line="247" w:lineRule="auto"/>
        <w:ind w:left="3342" w:right="637"/>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com relação à regulamentação de </w:t>
      </w:r>
      <w:r w:rsidR="00ED000E">
        <w:rPr>
          <w:lang w:val="pt-BR"/>
        </w:rPr>
        <w:t>prestadores</w:t>
      </w:r>
      <w:r w:rsidR="00ED000E" w:rsidRPr="007357D8">
        <w:rPr>
          <w:lang w:val="pt-BR"/>
        </w:rPr>
        <w:t xml:space="preserve"> </w:t>
      </w:r>
      <w:r w:rsidR="00B00BEC" w:rsidRPr="007357D8">
        <w:rPr>
          <w:lang w:val="pt-BR"/>
        </w:rPr>
        <w:t>de serviços, incluindo os seguintes serviços: serviços médicos, serviços de farmácia, serviços</w:t>
      </w:r>
      <w:r w:rsidR="00ED000E">
        <w:rPr>
          <w:lang w:val="pt-BR"/>
        </w:rPr>
        <w:t xml:space="preserve"> de parto e</w:t>
      </w:r>
      <w:r w:rsidR="00B00BEC" w:rsidRPr="007357D8">
        <w:rPr>
          <w:lang w:val="pt-BR"/>
        </w:rPr>
        <w:t xml:space="preserve"> relacionados, serviços de enfermagem, serviços paramédicos e serviços de saúde </w:t>
      </w:r>
      <w:r w:rsidR="00ED000E" w:rsidRPr="007357D8">
        <w:rPr>
          <w:lang w:val="pt-BR"/>
        </w:rPr>
        <w:t>a</w:t>
      </w:r>
      <w:r w:rsidR="00ED000E">
        <w:rPr>
          <w:lang w:val="pt-BR"/>
        </w:rPr>
        <w:t>fins</w:t>
      </w:r>
      <w:r w:rsidR="00ED000E" w:rsidRPr="007357D8">
        <w:rPr>
          <w:lang w:val="pt-BR"/>
        </w:rPr>
        <w:t xml:space="preserve"> </w:t>
      </w:r>
      <w:r w:rsidR="00B00BEC" w:rsidRPr="007357D8">
        <w:rPr>
          <w:lang w:val="pt-BR"/>
        </w:rPr>
        <w:t xml:space="preserve">e </w:t>
      </w:r>
      <w:r w:rsidR="00B00BEC" w:rsidRPr="007357D8">
        <w:rPr>
          <w:spacing w:val="-2"/>
          <w:lang w:val="pt-BR"/>
        </w:rPr>
        <w:t xml:space="preserve">serviços de </w:t>
      </w:r>
      <w:r w:rsidR="00B00BEC" w:rsidRPr="007357D8">
        <w:rPr>
          <w:lang w:val="pt-BR"/>
        </w:rPr>
        <w:t>optometria e oftalmologia.</w:t>
      </w:r>
    </w:p>
    <w:p w14:paraId="050E1905" w14:textId="77777777" w:rsidR="00A36995" w:rsidRPr="007357D8" w:rsidRDefault="00A36995">
      <w:pPr>
        <w:pStyle w:val="Corpodetexto"/>
        <w:spacing w:before="221" w:line="247" w:lineRule="auto"/>
        <w:ind w:left="3342" w:right="637"/>
        <w:jc w:val="both"/>
        <w:rPr>
          <w:lang w:val="pt-BR"/>
        </w:rPr>
      </w:pPr>
    </w:p>
    <w:p w14:paraId="6301B7C2" w14:textId="7241F50C" w:rsidR="006D6FE4" w:rsidRPr="009F14E1" w:rsidRDefault="00B00BEC" w:rsidP="009F14E1">
      <w:pPr>
        <w:tabs>
          <w:tab w:val="left" w:pos="3060"/>
          <w:tab w:val="left" w:pos="3341"/>
        </w:tabs>
        <w:spacing w:before="223"/>
        <w:ind w:left="714"/>
      </w:pPr>
      <w:r w:rsidRPr="009F14E1">
        <w:rPr>
          <w:spacing w:val="-2"/>
        </w:rPr>
        <w:t xml:space="preserve">Medida </w:t>
      </w:r>
      <w:r w:rsidR="0002732A" w:rsidRPr="009F14E1">
        <w:t>Existente</w:t>
      </w:r>
      <w:r w:rsidRPr="009F14E1">
        <w:tab/>
      </w:r>
      <w:r w:rsidRPr="009F14E1">
        <w:rPr>
          <w:spacing w:val="-10"/>
        </w:rPr>
        <w:t>:</w:t>
      </w:r>
      <w:r w:rsidRPr="009F14E1">
        <w:tab/>
      </w:r>
      <w:r w:rsidR="009F14E1" w:rsidRPr="009F14E1">
        <w:rPr>
          <w:i/>
        </w:rPr>
        <w:t>Allied Health Professions Act 2011</w:t>
      </w:r>
      <w:r w:rsidR="009F14E1">
        <w:t>, 2020 Revised Edition</w:t>
      </w:r>
    </w:p>
    <w:p w14:paraId="53F36CB6" w14:textId="6A527EB1" w:rsidR="006D6FE4" w:rsidRPr="009F14E1" w:rsidRDefault="009F14E1">
      <w:pPr>
        <w:spacing w:before="119"/>
        <w:ind w:left="3341"/>
      </w:pPr>
      <w:r w:rsidRPr="009F14E1">
        <w:rPr>
          <w:i/>
        </w:rPr>
        <w:t>Medical Registration Act 1997</w:t>
      </w:r>
      <w:r>
        <w:t>, 2020 Revised Edition</w:t>
      </w:r>
    </w:p>
    <w:p w14:paraId="3C9E56C9" w14:textId="69236656" w:rsidR="006D6FE4" w:rsidRPr="009F14E1" w:rsidRDefault="009F14E1">
      <w:pPr>
        <w:spacing w:before="120" w:line="244" w:lineRule="auto"/>
        <w:ind w:left="3341" w:right="487"/>
      </w:pPr>
      <w:r w:rsidRPr="009F14E1">
        <w:rPr>
          <w:i/>
        </w:rPr>
        <w:t>Pharmacists Registration Act 2007</w:t>
      </w:r>
      <w:r>
        <w:t>, 2020 Revised Edition</w:t>
      </w:r>
    </w:p>
    <w:p w14:paraId="2174409A" w14:textId="1E2AB9C3" w:rsidR="006D6FE4" w:rsidRPr="009F14E1" w:rsidRDefault="009F14E1">
      <w:pPr>
        <w:spacing w:before="115"/>
        <w:ind w:left="3341"/>
      </w:pPr>
      <w:r w:rsidRPr="009F14E1">
        <w:rPr>
          <w:i/>
        </w:rPr>
        <w:t>Medicines Acts 1975</w:t>
      </w:r>
      <w:r>
        <w:t>, 2020 Revised Edition</w:t>
      </w:r>
    </w:p>
    <w:p w14:paraId="03DF16C9" w14:textId="7A79B6CD" w:rsidR="006D6FE4" w:rsidRPr="009F14E1" w:rsidRDefault="009F14E1">
      <w:pPr>
        <w:spacing w:before="120" w:line="244" w:lineRule="auto"/>
        <w:ind w:left="3341" w:right="487"/>
        <w:rPr>
          <w:i/>
        </w:rPr>
      </w:pPr>
      <w:r w:rsidRPr="009F14E1">
        <w:rPr>
          <w:i/>
        </w:rPr>
        <w:t>Health Products (Licensing of Retail Pharmacies) Regulations 2016</w:t>
      </w:r>
    </w:p>
    <w:p w14:paraId="2079D166" w14:textId="38C67F69" w:rsidR="006D6FE4" w:rsidRPr="009F14E1" w:rsidRDefault="009F14E1">
      <w:pPr>
        <w:spacing w:before="115"/>
        <w:ind w:left="3341"/>
      </w:pPr>
      <w:r w:rsidRPr="009F14E1">
        <w:rPr>
          <w:i/>
        </w:rPr>
        <w:t>Nurses and Midwives Act 1999</w:t>
      </w:r>
      <w:r w:rsidRPr="009F14E1">
        <w:t>, 2020 Revised Edition</w:t>
      </w:r>
    </w:p>
    <w:p w14:paraId="7C62E841" w14:textId="6F2117EB" w:rsidR="006D6FE4" w:rsidRPr="009F14E1" w:rsidRDefault="009F14E1">
      <w:pPr>
        <w:spacing w:before="119" w:line="247" w:lineRule="auto"/>
        <w:ind w:left="3341" w:right="487"/>
      </w:pPr>
      <w:r w:rsidRPr="009F14E1">
        <w:rPr>
          <w:i/>
        </w:rPr>
        <w:t>Optometrists and Opticians Act 2007</w:t>
      </w:r>
      <w:r>
        <w:t>, 2020 Revised Edition</w:t>
      </w:r>
    </w:p>
    <w:p w14:paraId="7974FA46" w14:textId="77777777" w:rsidR="006D6FE4" w:rsidRPr="009F14E1" w:rsidRDefault="006D6FE4">
      <w:pPr>
        <w:pStyle w:val="Corpodetexto"/>
        <w:rPr>
          <w:sz w:val="20"/>
        </w:rPr>
      </w:pPr>
    </w:p>
    <w:p w14:paraId="2D9797C2" w14:textId="639F7E0B" w:rsidR="006D6FE4" w:rsidRDefault="006D6FE4">
      <w:pPr>
        <w:pStyle w:val="Corpodetexto"/>
        <w:spacing w:before="171"/>
        <w:rPr>
          <w:sz w:val="20"/>
        </w:rPr>
      </w:pPr>
    </w:p>
    <w:p w14:paraId="2BA5AB38" w14:textId="1A9D061C" w:rsidR="006D6FE4" w:rsidRPr="005C4161" w:rsidRDefault="006D6FE4">
      <w:pPr>
        <w:pStyle w:val="Corpodetexto"/>
        <w:spacing w:before="84"/>
        <w:ind w:left="124"/>
      </w:pPr>
    </w:p>
    <w:p w14:paraId="406EBB79" w14:textId="77777777" w:rsidR="006D6FE4" w:rsidRPr="007357D8" w:rsidRDefault="00B00BEC">
      <w:pPr>
        <w:pStyle w:val="Corpodetexto"/>
        <w:ind w:left="112"/>
        <w:rPr>
          <w:sz w:val="20"/>
          <w:lang w:val="pt-BR"/>
        </w:rPr>
      </w:pPr>
      <w:r w:rsidRPr="007357D8">
        <w:rPr>
          <w:noProof/>
          <w:sz w:val="20"/>
          <w:lang w:val="pt-BR" w:eastAsia="pt-BR"/>
        </w:rPr>
        <mc:AlternateContent>
          <mc:Choice Requires="wpg">
            <w:drawing>
              <wp:inline distT="0" distB="0" distL="0" distR="0" wp14:anchorId="699E704B" wp14:editId="08369AE4">
                <wp:extent cx="5366004" cy="4095750"/>
                <wp:effectExtent l="0" t="0" r="6350" b="0"/>
                <wp:docPr id="722" name="Group 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004" cy="4095750"/>
                          <a:chOff x="0" y="0"/>
                          <a:chExt cx="5366004" cy="3568445"/>
                        </a:xfrm>
                      </wpg:grpSpPr>
                      <pic:pic xmlns:pic="http://schemas.openxmlformats.org/drawingml/2006/picture">
                        <pic:nvPicPr>
                          <pic:cNvPr id="723" name="Image 723"/>
                          <pic:cNvPicPr/>
                        </pic:nvPicPr>
                        <pic:blipFill>
                          <a:blip r:embed="rId621" cstate="print"/>
                          <a:stretch>
                            <a:fillRect/>
                          </a:stretch>
                        </pic:blipFill>
                        <pic:spPr>
                          <a:xfrm>
                            <a:off x="1143" y="0"/>
                            <a:ext cx="5363718" cy="322325"/>
                          </a:xfrm>
                          <a:prstGeom prst="rect">
                            <a:avLst/>
                          </a:prstGeom>
                        </pic:spPr>
                      </pic:pic>
                      <pic:pic xmlns:pic="http://schemas.openxmlformats.org/drawingml/2006/picture">
                        <pic:nvPicPr>
                          <pic:cNvPr id="724" name="Image 724"/>
                          <pic:cNvPicPr/>
                        </pic:nvPicPr>
                        <pic:blipFill>
                          <a:blip r:embed="rId475" cstate="print"/>
                          <a:stretch>
                            <a:fillRect/>
                          </a:stretch>
                        </pic:blipFill>
                        <pic:spPr>
                          <a:xfrm>
                            <a:off x="1143" y="308609"/>
                            <a:ext cx="5363718" cy="322325"/>
                          </a:xfrm>
                          <a:prstGeom prst="rect">
                            <a:avLst/>
                          </a:prstGeom>
                        </pic:spPr>
                      </pic:pic>
                      <pic:pic xmlns:pic="http://schemas.openxmlformats.org/drawingml/2006/picture">
                        <pic:nvPicPr>
                          <pic:cNvPr id="725" name="Image 725"/>
                          <pic:cNvPicPr/>
                        </pic:nvPicPr>
                        <pic:blipFill>
                          <a:blip r:embed="rId476" cstate="print"/>
                          <a:stretch>
                            <a:fillRect/>
                          </a:stretch>
                        </pic:blipFill>
                        <pic:spPr>
                          <a:xfrm>
                            <a:off x="1143" y="617219"/>
                            <a:ext cx="5363718" cy="321564"/>
                          </a:xfrm>
                          <a:prstGeom prst="rect">
                            <a:avLst/>
                          </a:prstGeom>
                        </pic:spPr>
                      </pic:pic>
                      <pic:pic xmlns:pic="http://schemas.openxmlformats.org/drawingml/2006/picture">
                        <pic:nvPicPr>
                          <pic:cNvPr id="726" name="Image 726"/>
                          <pic:cNvPicPr/>
                        </pic:nvPicPr>
                        <pic:blipFill>
                          <a:blip r:embed="rId622" cstate="print"/>
                          <a:stretch>
                            <a:fillRect/>
                          </a:stretch>
                        </pic:blipFill>
                        <pic:spPr>
                          <a:xfrm>
                            <a:off x="1143" y="925067"/>
                            <a:ext cx="5363718" cy="1196340"/>
                          </a:xfrm>
                          <a:prstGeom prst="rect">
                            <a:avLst/>
                          </a:prstGeom>
                        </pic:spPr>
                      </pic:pic>
                      <pic:pic xmlns:pic="http://schemas.openxmlformats.org/drawingml/2006/picture">
                        <pic:nvPicPr>
                          <pic:cNvPr id="727" name="Image 727"/>
                          <pic:cNvPicPr/>
                        </pic:nvPicPr>
                        <pic:blipFill>
                          <a:blip r:embed="rId623" cstate="print"/>
                          <a:stretch>
                            <a:fillRect/>
                          </a:stretch>
                        </pic:blipFill>
                        <pic:spPr>
                          <a:xfrm>
                            <a:off x="0" y="2106548"/>
                            <a:ext cx="5366004" cy="1149095"/>
                          </a:xfrm>
                          <a:prstGeom prst="rect">
                            <a:avLst/>
                          </a:prstGeom>
                        </pic:spPr>
                      </pic:pic>
                      <pic:pic xmlns:pic="http://schemas.openxmlformats.org/drawingml/2006/picture">
                        <pic:nvPicPr>
                          <pic:cNvPr id="728" name="Image 728"/>
                          <pic:cNvPicPr/>
                        </pic:nvPicPr>
                        <pic:blipFill>
                          <a:blip r:embed="rId624" cstate="print"/>
                          <a:stretch>
                            <a:fillRect/>
                          </a:stretch>
                        </pic:blipFill>
                        <pic:spPr>
                          <a:xfrm>
                            <a:off x="1143" y="3240785"/>
                            <a:ext cx="5363718" cy="327660"/>
                          </a:xfrm>
                          <a:prstGeom prst="rect">
                            <a:avLst/>
                          </a:prstGeom>
                        </pic:spPr>
                      </pic:pic>
                      <wps:wsp>
                        <wps:cNvPr id="729" name="Textbox 729"/>
                        <wps:cNvSpPr txBox="1"/>
                        <wps:spPr>
                          <a:xfrm>
                            <a:off x="79633" y="87879"/>
                            <a:ext cx="682625" cy="159385"/>
                          </a:xfrm>
                          <a:prstGeom prst="rect">
                            <a:avLst/>
                          </a:prstGeom>
                        </wps:spPr>
                        <wps:txbx>
                          <w:txbxContent>
                            <w:p w14:paraId="6713CF2A" w14:textId="77777777" w:rsidR="008F37B0" w:rsidRDefault="008F37B0">
                              <w:pPr>
                                <w:spacing w:line="249" w:lineRule="exact"/>
                              </w:pPr>
                              <w:r>
                                <w:t xml:space="preserve">22.  </w:t>
                              </w:r>
                              <w:r>
                                <w:rPr>
                                  <w:spacing w:val="-2"/>
                                </w:rPr>
                                <w:t>Setor</w:t>
                              </w:r>
                            </w:p>
                          </w:txbxContent>
                        </wps:txbx>
                        <wps:bodyPr wrap="square" lIns="0" tIns="0" rIns="0" bIns="0" rtlCol="0">
                          <a:noAutofit/>
                        </wps:bodyPr>
                      </wps:wsp>
                      <wps:wsp>
                        <wps:cNvPr id="730" name="Textbox 730"/>
                        <wps:cNvSpPr txBox="1"/>
                        <wps:spPr>
                          <a:xfrm>
                            <a:off x="1871090" y="87879"/>
                            <a:ext cx="2757805" cy="159385"/>
                          </a:xfrm>
                          <a:prstGeom prst="rect">
                            <a:avLst/>
                          </a:prstGeom>
                        </wps:spPr>
                        <wps:txbx>
                          <w:txbxContent>
                            <w:p w14:paraId="4D66E941" w14:textId="37CB7635" w:rsidR="008F37B0" w:rsidRPr="00ED277E" w:rsidRDefault="00360699">
                              <w:pPr>
                                <w:tabs>
                                  <w:tab w:val="left" w:pos="283"/>
                                </w:tabs>
                                <w:spacing w:line="249" w:lineRule="exact"/>
                                <w:rPr>
                                  <w:lang w:val="pt-BR"/>
                                </w:rPr>
                              </w:pPr>
                              <w:r>
                                <w:rPr>
                                  <w:spacing w:val="-2"/>
                                </w:rPr>
                                <w:t>:</w:t>
                              </w:r>
                              <w:r w:rsidR="008F37B0">
                                <w:rPr>
                                  <w:spacing w:val="-2"/>
                                </w:rPr>
                                <w:tab/>
                              </w:r>
                              <w:r w:rsidR="008F37B0" w:rsidRPr="00ED277E">
                                <w:rPr>
                                  <w:spacing w:val="-2"/>
                                  <w:lang w:val="pt-BR"/>
                                </w:rPr>
                                <w:t xml:space="preserve">Serviços </w:t>
                              </w:r>
                              <w:r w:rsidR="008F37B0">
                                <w:rPr>
                                  <w:lang w:val="pt-BR"/>
                                </w:rPr>
                                <w:t>R</w:t>
                              </w:r>
                              <w:r w:rsidR="008F37B0" w:rsidRPr="00ED277E">
                                <w:rPr>
                                  <w:lang w:val="pt-BR"/>
                                </w:rPr>
                                <w:t xml:space="preserve">ecreativos, </w:t>
                              </w:r>
                              <w:r w:rsidR="008F37B0">
                                <w:rPr>
                                  <w:lang w:val="pt-BR"/>
                                </w:rPr>
                                <w:t>C</w:t>
                              </w:r>
                              <w:r w:rsidR="008F37B0" w:rsidRPr="00ED277E">
                                <w:rPr>
                                  <w:lang w:val="pt-BR"/>
                                </w:rPr>
                                <w:t xml:space="preserve">ulturais e </w:t>
                              </w:r>
                              <w:r w:rsidR="008F37B0">
                                <w:rPr>
                                  <w:lang w:val="pt-BR"/>
                                </w:rPr>
                                <w:t>E</w:t>
                              </w:r>
                              <w:r w:rsidR="008F37B0" w:rsidRPr="00ED277E">
                                <w:rPr>
                                  <w:lang w:val="pt-BR"/>
                                </w:rPr>
                                <w:t>sportivos</w:t>
                              </w:r>
                            </w:p>
                          </w:txbxContent>
                        </wps:txbx>
                        <wps:bodyPr wrap="square" lIns="0" tIns="0" rIns="0" bIns="0" rtlCol="0">
                          <a:noAutofit/>
                        </wps:bodyPr>
                      </wps:wsp>
                      <wps:wsp>
                        <wps:cNvPr id="731" name="Textbox 731"/>
                        <wps:cNvSpPr txBox="1"/>
                        <wps:spPr>
                          <a:xfrm>
                            <a:off x="382147" y="396487"/>
                            <a:ext cx="580390" cy="159385"/>
                          </a:xfrm>
                          <a:prstGeom prst="rect">
                            <a:avLst/>
                          </a:prstGeom>
                        </wps:spPr>
                        <wps:txbx>
                          <w:txbxContent>
                            <w:p w14:paraId="64F92F84" w14:textId="77777777" w:rsidR="008F37B0" w:rsidRDefault="008F37B0">
                              <w:pPr>
                                <w:spacing w:line="249" w:lineRule="exact"/>
                              </w:pPr>
                              <w:r>
                                <w:rPr>
                                  <w:spacing w:val="-2"/>
                                </w:rPr>
                                <w:t>Subsetor</w:t>
                              </w:r>
                            </w:p>
                          </w:txbxContent>
                        </wps:txbx>
                        <wps:bodyPr wrap="square" lIns="0" tIns="0" rIns="0" bIns="0" rtlCol="0">
                          <a:noAutofit/>
                        </wps:bodyPr>
                      </wps:wsp>
                      <wps:wsp>
                        <wps:cNvPr id="732" name="Textbox 732"/>
                        <wps:cNvSpPr txBox="1"/>
                        <wps:spPr>
                          <a:xfrm>
                            <a:off x="1871963" y="396487"/>
                            <a:ext cx="3045093" cy="167199"/>
                          </a:xfrm>
                          <a:prstGeom prst="rect">
                            <a:avLst/>
                          </a:prstGeom>
                        </wps:spPr>
                        <wps:txbx>
                          <w:txbxContent>
                            <w:p w14:paraId="20DF910E" w14:textId="18466BB2" w:rsidR="008F37B0" w:rsidRPr="00F806CF" w:rsidRDefault="00360699">
                              <w:pPr>
                                <w:tabs>
                                  <w:tab w:val="left" w:pos="282"/>
                                </w:tabs>
                                <w:spacing w:line="249" w:lineRule="exact"/>
                                <w:rPr>
                                  <w:lang w:val="pt-BR"/>
                                </w:rPr>
                              </w:pPr>
                              <w:r w:rsidRPr="00360699">
                                <w:rPr>
                                  <w:lang w:val="pt-BR"/>
                                </w:rPr>
                                <w:t>:</w:t>
                              </w:r>
                              <w:r w:rsidR="008F37B0" w:rsidRPr="00360699">
                                <w:rPr>
                                  <w:lang w:val="pt-BR"/>
                                </w:rPr>
                                <w:tab/>
                              </w:r>
                              <w:r w:rsidR="008F37B0" w:rsidRPr="00ED277E">
                                <w:rPr>
                                  <w:lang w:val="pt-BR"/>
                                </w:rPr>
                                <w:t xml:space="preserve">Serviços de arquivo para </w:t>
                              </w:r>
                              <w:r w:rsidR="008F37B0" w:rsidRPr="00ED277E">
                                <w:rPr>
                                  <w:spacing w:val="-2"/>
                                  <w:lang w:val="pt-BR"/>
                                </w:rPr>
                                <w:t>registros</w:t>
                              </w:r>
                              <w:r w:rsidR="008F37B0" w:rsidRPr="00F806CF">
                                <w:rPr>
                                  <w:spacing w:val="-2"/>
                                  <w:lang w:val="pt-BR"/>
                                </w:rPr>
                                <w:t xml:space="preserve"> </w:t>
                              </w:r>
                              <w:r w:rsidR="008F37B0" w:rsidRPr="00F806CF">
                                <w:rPr>
                                  <w:lang w:val="pt-BR"/>
                                </w:rPr>
                                <w:t>governamentais</w:t>
                              </w:r>
                            </w:p>
                          </w:txbxContent>
                        </wps:txbx>
                        <wps:bodyPr wrap="square" lIns="0" tIns="0" rIns="0" bIns="0" rtlCol="0">
                          <a:noAutofit/>
                        </wps:bodyPr>
                      </wps:wsp>
                      <wps:wsp>
                        <wps:cNvPr id="733" name="Textbox 733"/>
                        <wps:cNvSpPr txBox="1"/>
                        <wps:spPr>
                          <a:xfrm>
                            <a:off x="382146" y="704335"/>
                            <a:ext cx="3840603" cy="146565"/>
                          </a:xfrm>
                          <a:prstGeom prst="rect">
                            <a:avLst/>
                          </a:prstGeom>
                        </wps:spPr>
                        <wps:txbx>
                          <w:txbxContent>
                            <w:p w14:paraId="2F1852B5" w14:textId="769C73C0" w:rsidR="008F37B0" w:rsidRPr="00F806CF" w:rsidRDefault="008F37B0">
                              <w:pPr>
                                <w:tabs>
                                  <w:tab w:val="left" w:pos="2344"/>
                                  <w:tab w:val="left" w:pos="2626"/>
                                </w:tabs>
                                <w:spacing w:line="249" w:lineRule="exact"/>
                                <w:rPr>
                                  <w:lang w:val="pt-BR"/>
                                </w:rPr>
                              </w:pPr>
                              <w:r w:rsidRPr="00F806CF">
                                <w:rPr>
                                  <w:spacing w:val="-2"/>
                                  <w:lang w:val="pt-BR"/>
                                </w:rPr>
                                <w:t xml:space="preserve">Classificação </w:t>
                              </w:r>
                              <w:r>
                                <w:rPr>
                                  <w:lang w:val="pt-BR"/>
                                </w:rPr>
                                <w:t>Industrial</w:t>
                              </w:r>
                              <w:r w:rsidRPr="00F806CF">
                                <w:rPr>
                                  <w:lang w:val="pt-BR"/>
                                </w:rPr>
                                <w:tab/>
                              </w:r>
                              <w:r w:rsidR="00360699">
                                <w:rPr>
                                  <w:lang w:val="pt-BR"/>
                                </w:rPr>
                                <w:t>:</w:t>
                              </w:r>
                              <w:r w:rsidRPr="00F806CF">
                                <w:rPr>
                                  <w:lang w:val="pt-BR"/>
                                </w:rPr>
                                <w:tab/>
                                <w:t xml:space="preserve">CPC 96312 </w:t>
                              </w:r>
                              <w:r w:rsidRPr="00F806CF">
                                <w:rPr>
                                  <w:spacing w:val="-2"/>
                                  <w:lang w:val="pt-BR"/>
                                </w:rPr>
                                <w:t xml:space="preserve">Serviços de </w:t>
                              </w:r>
                              <w:r w:rsidRPr="00F806CF">
                                <w:rPr>
                                  <w:lang w:val="pt-BR"/>
                                </w:rPr>
                                <w:t>arquivo</w:t>
                              </w:r>
                            </w:p>
                          </w:txbxContent>
                        </wps:txbx>
                        <wps:bodyPr wrap="square" lIns="0" tIns="0" rIns="0" bIns="0" rtlCol="0">
                          <a:noAutofit/>
                        </wps:bodyPr>
                      </wps:wsp>
                      <wps:wsp>
                        <wps:cNvPr id="734" name="Textbox 734"/>
                        <wps:cNvSpPr txBox="1"/>
                        <wps:spPr>
                          <a:xfrm>
                            <a:off x="382147" y="1012945"/>
                            <a:ext cx="1184910" cy="159385"/>
                          </a:xfrm>
                          <a:prstGeom prst="rect">
                            <a:avLst/>
                          </a:prstGeom>
                        </wps:spPr>
                        <wps:txbx>
                          <w:txbxContent>
                            <w:p w14:paraId="04E82865" w14:textId="37DF4110"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735" name="Textbox 735"/>
                        <wps:cNvSpPr txBox="1"/>
                        <wps:spPr>
                          <a:xfrm>
                            <a:off x="1871368" y="1012945"/>
                            <a:ext cx="3230245" cy="1033780"/>
                          </a:xfrm>
                          <a:prstGeom prst="rect">
                            <a:avLst/>
                          </a:prstGeom>
                        </wps:spPr>
                        <wps:txbx>
                          <w:txbxContent>
                            <w:p w14:paraId="2C5EF955" w14:textId="6B117C17" w:rsidR="008F37B0" w:rsidRPr="00837D18" w:rsidRDefault="00360699">
                              <w:pPr>
                                <w:tabs>
                                  <w:tab w:val="left" w:pos="282"/>
                                </w:tabs>
                                <w:spacing w:line="249" w:lineRule="exact"/>
                                <w:rPr>
                                  <w:lang w:val="pt-BR"/>
                                </w:rPr>
                              </w:pPr>
                              <w:r w:rsidRPr="00360699">
                                <w:rPr>
                                  <w:lang w:val="pt-BR"/>
                                </w:rPr>
                                <w:t>:</w:t>
                              </w:r>
                              <w:r w:rsidR="008F37B0" w:rsidRPr="00360699">
                                <w:rPr>
                                  <w:lang w:val="pt-BR"/>
                                </w:rPr>
                                <w:tab/>
                              </w:r>
                              <w:r w:rsidR="008F37B0" w:rsidRPr="00837D18">
                                <w:rPr>
                                  <w:lang w:val="pt-BR"/>
                                </w:rPr>
                                <w:t xml:space="preserve">Tratamento </w:t>
                              </w:r>
                              <w:r w:rsidR="008F37B0">
                                <w:rPr>
                                  <w:lang w:val="pt-BR"/>
                                </w:rPr>
                                <w:t>N</w:t>
                              </w:r>
                              <w:r w:rsidR="008F37B0" w:rsidRPr="00837D18">
                                <w:rPr>
                                  <w:lang w:val="pt-BR"/>
                                </w:rPr>
                                <w:t xml:space="preserve">acional (Artigo 9.3 e Artigo </w:t>
                              </w:r>
                              <w:r w:rsidR="008F37B0" w:rsidRPr="00837D18">
                                <w:rPr>
                                  <w:spacing w:val="-2"/>
                                  <w:lang w:val="pt-BR"/>
                                </w:rPr>
                                <w:t>10.4)</w:t>
                              </w:r>
                            </w:p>
                            <w:p w14:paraId="528FF131" w14:textId="60C72191" w:rsidR="008F37B0" w:rsidRPr="00837D18" w:rsidRDefault="008F37B0">
                              <w:pPr>
                                <w:spacing w:before="119" w:line="247" w:lineRule="auto"/>
                                <w:ind w:left="282"/>
                                <w:rPr>
                                  <w:lang w:val="pt-BR"/>
                                </w:rPr>
                              </w:pPr>
                              <w:r w:rsidRPr="00837D18">
                                <w:rPr>
                                  <w:lang w:val="pt-BR"/>
                                </w:rPr>
                                <w:t xml:space="preserve">Tratamento </w:t>
                              </w:r>
                              <w:r>
                                <w:rPr>
                                  <w:lang w:val="pt-BR"/>
                                </w:rPr>
                                <w:t>de Nação Mais Favorecida</w:t>
                              </w:r>
                              <w:r w:rsidRPr="00837D18">
                                <w:rPr>
                                  <w:lang w:val="pt-BR"/>
                                </w:rPr>
                                <w:t xml:space="preserve"> (Artigo 9-A.4 e Artigo 10.10)</w:t>
                              </w:r>
                            </w:p>
                            <w:p w14:paraId="7724D14B" w14:textId="4C3082A5" w:rsidR="008F37B0" w:rsidRPr="00837D18" w:rsidRDefault="008F37B0">
                              <w:pPr>
                                <w:spacing w:line="374" w:lineRule="exact"/>
                                <w:ind w:left="282" w:right="1758"/>
                                <w:rPr>
                                  <w:lang w:val="pt-BR"/>
                                </w:rPr>
                              </w:pPr>
                              <w:r w:rsidRPr="00837D18">
                                <w:rPr>
                                  <w:lang w:val="pt-BR"/>
                                </w:rPr>
                                <w:t xml:space="preserve">Acesso </w:t>
                              </w:r>
                              <w:r>
                                <w:rPr>
                                  <w:lang w:val="pt-BR"/>
                                </w:rPr>
                                <w:t>a Mercados</w:t>
                              </w:r>
                              <w:r w:rsidRPr="00837D18">
                                <w:rPr>
                                  <w:lang w:val="pt-BR"/>
                                </w:rPr>
                                <w:t xml:space="preserve"> (Artigo 10.3) Presença </w:t>
                              </w:r>
                              <w:r>
                                <w:rPr>
                                  <w:lang w:val="pt-BR"/>
                                </w:rPr>
                                <w:t>Local</w:t>
                              </w:r>
                              <w:r w:rsidRPr="00837D18">
                                <w:rPr>
                                  <w:lang w:val="pt-BR"/>
                                </w:rPr>
                                <w:t xml:space="preserve"> (Artigo 10.9)</w:t>
                              </w:r>
                            </w:p>
                          </w:txbxContent>
                        </wps:txbx>
                        <wps:bodyPr wrap="square" lIns="0" tIns="0" rIns="0" bIns="0" rtlCol="0">
                          <a:noAutofit/>
                        </wps:bodyPr>
                      </wps:wsp>
                      <wps:wsp>
                        <wps:cNvPr id="736" name="Textbox 736"/>
                        <wps:cNvSpPr txBox="1"/>
                        <wps:spPr>
                          <a:xfrm>
                            <a:off x="382147" y="2195569"/>
                            <a:ext cx="683260" cy="159385"/>
                          </a:xfrm>
                          <a:prstGeom prst="rect">
                            <a:avLst/>
                          </a:prstGeom>
                        </wps:spPr>
                        <wps:txbx>
                          <w:txbxContent>
                            <w:p w14:paraId="35464E7E" w14:textId="77777777" w:rsidR="008F37B0" w:rsidRDefault="008F37B0">
                              <w:pPr>
                                <w:spacing w:line="249" w:lineRule="exact"/>
                              </w:pPr>
                              <w:r>
                                <w:rPr>
                                  <w:spacing w:val="-2"/>
                                </w:rPr>
                                <w:t>Descrição</w:t>
                              </w:r>
                            </w:p>
                          </w:txbxContent>
                        </wps:txbx>
                        <wps:bodyPr wrap="square" lIns="0" tIns="0" rIns="0" bIns="0" rtlCol="0">
                          <a:noAutofit/>
                        </wps:bodyPr>
                      </wps:wsp>
                      <wps:wsp>
                        <wps:cNvPr id="737" name="Textbox 737"/>
                        <wps:cNvSpPr txBox="1"/>
                        <wps:spPr>
                          <a:xfrm>
                            <a:off x="1871501" y="2195569"/>
                            <a:ext cx="3428365" cy="983615"/>
                          </a:xfrm>
                          <a:prstGeom prst="rect">
                            <a:avLst/>
                          </a:prstGeom>
                        </wps:spPr>
                        <wps:txbx>
                          <w:txbxContent>
                            <w:p w14:paraId="153FD35D" w14:textId="2BD8A1A6" w:rsidR="008F37B0" w:rsidRPr="00140E3E" w:rsidRDefault="008F37B0" w:rsidP="00167A9D">
                              <w:pPr>
                                <w:tabs>
                                  <w:tab w:val="left" w:pos="282"/>
                                </w:tabs>
                                <w:spacing w:line="249" w:lineRule="exact"/>
                                <w:ind w:left="282" w:hanging="282"/>
                                <w:rPr>
                                  <w:lang w:val="pt-BR"/>
                                </w:rPr>
                              </w:pPr>
                              <w:r w:rsidRPr="00F806CF">
                                <w:rPr>
                                  <w:spacing w:val="-10"/>
                                  <w:lang w:val="pt-BR"/>
                                </w:rPr>
                                <w:t>:</w:t>
                              </w:r>
                              <w:r w:rsidRPr="00F806CF">
                                <w:rPr>
                                  <w:lang w:val="pt-BR"/>
                                </w:rPr>
                                <w:tab/>
                              </w:r>
                              <w:r w:rsidRPr="00140E3E">
                                <w:rPr>
                                  <w:u w:val="single"/>
                                  <w:lang w:val="pt-BR"/>
                                </w:rPr>
                                <w:t xml:space="preserve">Comércio de </w:t>
                              </w:r>
                              <w:r>
                                <w:rPr>
                                  <w:u w:val="single"/>
                                  <w:lang w:val="pt-BR"/>
                                </w:rPr>
                                <w:t>S</w:t>
                              </w:r>
                              <w:r w:rsidRPr="00140E3E">
                                <w:rPr>
                                  <w:u w:val="single"/>
                                  <w:lang w:val="pt-BR"/>
                                </w:rPr>
                                <w:t xml:space="preserve">erviços e </w:t>
                              </w:r>
                              <w:r>
                                <w:rPr>
                                  <w:spacing w:val="-2"/>
                                  <w:u w:val="single"/>
                                  <w:lang w:val="pt-BR"/>
                                </w:rPr>
                                <w:t>I</w:t>
                              </w:r>
                              <w:r w:rsidRPr="00140E3E">
                                <w:rPr>
                                  <w:spacing w:val="-2"/>
                                  <w:u w:val="single"/>
                                  <w:lang w:val="pt-BR"/>
                                </w:rPr>
                                <w:t>nvestimentos</w:t>
                              </w:r>
                              <w:r w:rsidRPr="00140E3E">
                                <w:rPr>
                                  <w:spacing w:val="-2"/>
                                  <w:lang w:val="pt-BR"/>
                                </w:rPr>
                                <w:t>:</w:t>
                              </w:r>
                            </w:p>
                            <w:p w14:paraId="4C9C46BD" w14:textId="77777777" w:rsidR="008F37B0" w:rsidRPr="00140E3E" w:rsidRDefault="008F37B0">
                              <w:pPr>
                                <w:spacing w:before="4"/>
                                <w:rPr>
                                  <w:lang w:val="pt-BR"/>
                                </w:rPr>
                              </w:pPr>
                            </w:p>
                            <w:p w14:paraId="2252A418" w14:textId="0A007304" w:rsidR="008F37B0" w:rsidRPr="00140E3E" w:rsidRDefault="008F37B0">
                              <w:pPr>
                                <w:spacing w:line="247" w:lineRule="auto"/>
                                <w:ind w:left="282" w:right="18"/>
                                <w:jc w:val="both"/>
                                <w:rPr>
                                  <w:lang w:val="pt-BR"/>
                                </w:rPr>
                              </w:pPr>
                              <w:r>
                                <w:rPr>
                                  <w:lang w:val="pt-BR"/>
                                </w:rPr>
                                <w:t>Singapura</w:t>
                              </w:r>
                              <w:r w:rsidRPr="00140E3E">
                                <w:rPr>
                                  <w:lang w:val="pt-BR"/>
                                </w:rPr>
                                <w:t xml:space="preserve"> </w:t>
                              </w:r>
                              <w:r>
                                <w:rPr>
                                  <w:lang w:val="pt-BR"/>
                                </w:rPr>
                                <w:t>reserva-se</w:t>
                              </w:r>
                              <w:r w:rsidRPr="00140E3E">
                                <w:rPr>
                                  <w:lang w:val="pt-BR"/>
                                </w:rPr>
                                <w:t xml:space="preserve"> o direito de adotar ou manter qualquer medida que afete </w:t>
                              </w:r>
                              <w:r>
                                <w:rPr>
                                  <w:lang w:val="pt-BR"/>
                                </w:rPr>
                                <w:t>a prestação</w:t>
                              </w:r>
                              <w:r w:rsidRPr="00140E3E">
                                <w:rPr>
                                  <w:lang w:val="pt-BR"/>
                                </w:rPr>
                                <w:t xml:space="preserve"> de serviços de arquivo para registros governamentais especificados pelo </w:t>
                              </w:r>
                              <w:r w:rsidRPr="00F806CF">
                                <w:rPr>
                                  <w:i/>
                                  <w:lang w:val="pt-BR"/>
                                </w:rPr>
                                <w:t>National Heritage Board</w:t>
                              </w:r>
                              <w:r w:rsidRPr="00140E3E">
                                <w:rPr>
                                  <w:lang w:val="pt-BR"/>
                                </w:rPr>
                                <w:t xml:space="preserve"> ou seu órgão sucessor.</w:t>
                              </w:r>
                            </w:p>
                          </w:txbxContent>
                        </wps:txbx>
                        <wps:bodyPr wrap="square" lIns="0" tIns="0" rIns="0" bIns="0" rtlCol="0">
                          <a:noAutofit/>
                        </wps:bodyPr>
                      </wps:wsp>
                      <wps:wsp>
                        <wps:cNvPr id="738" name="Textbox 738"/>
                        <wps:cNvSpPr txBox="1"/>
                        <wps:spPr>
                          <a:xfrm>
                            <a:off x="382147" y="3328663"/>
                            <a:ext cx="1020444" cy="159385"/>
                          </a:xfrm>
                          <a:prstGeom prst="rect">
                            <a:avLst/>
                          </a:prstGeom>
                        </wps:spPr>
                        <wps:txbx>
                          <w:txbxContent>
                            <w:p w14:paraId="2D754D61" w14:textId="4E4920AB"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739" name="Textbox 739"/>
                        <wps:cNvSpPr txBox="1"/>
                        <wps:spPr>
                          <a:xfrm>
                            <a:off x="1871074" y="3328663"/>
                            <a:ext cx="240665" cy="159385"/>
                          </a:xfrm>
                          <a:prstGeom prst="rect">
                            <a:avLst/>
                          </a:prstGeom>
                        </wps:spPr>
                        <wps:txbx>
                          <w:txbxContent>
                            <w:p w14:paraId="4259A06E" w14:textId="77777777" w:rsidR="008F37B0" w:rsidRDefault="008F37B0">
                              <w:pPr>
                                <w:tabs>
                                  <w:tab w:val="left" w:pos="283"/>
                                </w:tabs>
                                <w:spacing w:line="249" w:lineRule="exact"/>
                              </w:pPr>
                              <w:r>
                                <w:rPr>
                                  <w:spacing w:val="-10"/>
                                </w:rPr>
                                <w:t>:</w:t>
                              </w:r>
                              <w:r>
                                <w:tab/>
                              </w:r>
                              <w:r>
                                <w:rPr>
                                  <w:spacing w:val="-10"/>
                                </w:rPr>
                                <w:t>-</w:t>
                              </w:r>
                            </w:p>
                          </w:txbxContent>
                        </wps:txbx>
                        <wps:bodyPr wrap="square" lIns="0" tIns="0" rIns="0" bIns="0" rtlCol="0">
                          <a:noAutofit/>
                        </wps:bodyPr>
                      </wps:wsp>
                    </wpg:wgp>
                  </a:graphicData>
                </a:graphic>
              </wp:inline>
            </w:drawing>
          </mc:Choice>
          <mc:Fallback>
            <w:pict>
              <v:group w14:anchorId="699E704B" id="Group 722" o:spid="_x0000_s1360" style="width:422.5pt;height:322.5pt;mso-position-horizontal-relative:char;mso-position-vertical-relative:line" coordsize="53660,356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">
                <v:shape id="Image 723" o:spid="_x0000_s1361"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c3UPHAAAA3AAAAA8AAABkcnMvZG93bnJldi54bWxEj0FrwkAUhO8F/8PyBG91o9ZaUlcRxSJe&#10;pGpbentmn0kw+zZmtzH213eFgsdhZr5hxtPGFKKmyuWWFfS6EQjixOqcUwX73fLxBYTzyBoLy6Tg&#10;Sg6mk9bDGGNtL/xO9danIkDYxagg876MpXRJRgZd15bEwTvayqAPskqlrvAS4KaQ/Sh6lgZzDgsZ&#10;ljTPKDltf4yC38X6e/N5sMvN09vXBx2G56utz0p12s3sFYSnxt/D/+2VVjDqD+B2JhwBOfk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Qc3UPHAAAA3AAAAA8AAAAAAAAAAAAA&#10;AAAAnwIAAGRycy9kb3ducmV2LnhtbFBLBQYAAAAABAAEAPcAAACTAwAAAAA=&#10;">
                  <v:imagedata r:id="rId625" o:title=""/>
                </v:shape>
                <v:shape id="Image 724" o:spid="_x0000_s1362" type="#_x0000_t75" style="position:absolute;left:11;top:3086;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ePjDAAAA3AAAAA8AAABkcnMvZG93bnJldi54bWxEj1FrwkAQhN8L/odjhb7ViyKtpJ4igiBI&#10;K1Up9G3JbZOY7F7InRr/vScIPg4z8w0znXdcqzO1vnRiYDhIQJFkzpaSGzjsV28TUD6gWKydkIEr&#10;eZjPei9TTK27yA+ddyFXESI+RQNFCE2qtc8KYvQD15BE79+1jCHKNte2xUuEc61HSfKuGUuJCwU2&#10;tCwoq3YnNvBVyS/X2+rKfx3azWnMx+8NG/Pa7xafoAJ14Rl+tNfWwMdoDPcz8Qjo2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X54+MMAAADcAAAADwAAAAAAAAAAAAAAAACf&#10;AgAAZHJzL2Rvd25yZXYueG1sUEsFBgAAAAAEAAQA9wAAAI8DAAAAAA==&#10;">
                  <v:imagedata r:id="rId481" o:title=""/>
                </v:shape>
                <v:shape id="Image 725" o:spid="_x0000_s1363" type="#_x0000_t75" style="position:absolute;left:11;top:6172;width:53637;height:32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l0xjFAAAA3AAAAA8AAABkcnMvZG93bnJldi54bWxEj0FrwkAUhO+C/2F5hV6kbhRsJXUVLVST&#10;Y9TSHh/Z12xo9m3Ibk38965Q6HGYmW+Y1WawjbhQ52vHCmbTBARx6XTNlYLz6f1pCcIHZI2NY1Jw&#10;JQ+b9Xi0wlS7ngu6HEMlIoR9igpMCG0qpS8NWfRT1xJH79t1FkOUXSV1h32E20bOk+RZWqw5Lhhs&#10;6c1Q+XP8tQryyaz/2FGx/8y/sgNly8LkeqfU48OwfQURaAj/4b92phW8zBdwPxOPgFz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ZdMYxQAAANwAAAAPAAAAAAAAAAAAAAAA&#10;AJ8CAABkcnMvZG93bnJldi54bWxQSwUGAAAAAAQABAD3AAAAkQMAAAAA&#10;">
                  <v:imagedata r:id="rId482" o:title=""/>
                </v:shape>
                <v:shape id="Image 726" o:spid="_x0000_s1364" type="#_x0000_t75" style="position:absolute;left:11;top:9250;width:53637;height:119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UPAbEAAAA3AAAAA8AAABkcnMvZG93bnJldi54bWxEj0GLwjAUhO/C/ofwFrzImiqitRpFBNGL&#10;SF0ve3s0b9ti81KSqPXfm4UFj8PMfMMs151pxJ2cry0rGA0TEMSF1TWXCi7fu68UhA/IGhvLpOBJ&#10;Htarj94SM20fnNP9HEoRIewzVFCF0GZS+qIig35oW+Lo/VpnMETpSqkdPiLcNHKcJFNpsOa4UGFL&#10;24qK6/lmFBxvl+d8EPL98fSj3WQ3T1liqlT/s9ssQATqwjv83z5oBbPxFP7OxCMgV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fUPAbEAAAA3AAAAA8AAAAAAAAAAAAAAAAA&#10;nwIAAGRycy9kb3ducmV2LnhtbFBLBQYAAAAABAAEAPcAAACQAwAAAAA=&#10;">
                  <v:imagedata r:id="rId626" o:title=""/>
                </v:shape>
                <v:shape id="Image 727" o:spid="_x0000_s1365" type="#_x0000_t75" style="position:absolute;top:21065;width:53660;height:114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unGHFAAAA3AAAAA8AAABkcnMvZG93bnJldi54bWxEj0FrwkAUhO9C/8PyCt50U1FTUleJgiBe&#10;RNvSHh/Z12xq9m3Irhr/vSsIHoeZ+YaZLTpbizO1vnKs4G2YgCAunK64VPD1uR68g/ABWWPtmBRc&#10;ycNi/tKbYabdhfd0PoRSRAj7DBWYEJpMSl8YsuiHriGO3p9rLYYo21LqFi8Rbms5SpKptFhxXDDY&#10;0MpQcTycrILf4zb3+F+c8u96stz9rMdmfHVK9V+7/ANEoC48w4/2RitIRyncz8QjIO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bpxhxQAAANwAAAAPAAAAAAAAAAAAAAAA&#10;AJ8CAABkcnMvZG93bnJldi54bWxQSwUGAAAAAAQABAD3AAAAkQMAAAAA&#10;">
                  <v:imagedata r:id="rId627" o:title=""/>
                </v:shape>
                <v:shape id="Image 728" o:spid="_x0000_s1366" type="#_x0000_t75" style="position:absolute;left:11;top:32407;width:53637;height:32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AfIDAAAAA3AAAAA8AAABkcnMvZG93bnJldi54bWxET91qwjAUvh/4DuEIuxma2otNqlFEUXo1&#10;NusDHJtjU2xOShJr9/bLxWCXH9//ejvaTgzkQ+tYwWKegSCunW65UXCpjrMliBCRNXaOScEPBdhu&#10;Ji9rLLR78jcN59iIFMKhQAUmxr6QMtSGLIa564kTd3PeYkzQN1J7fKZw28k8y96lxZZTg8Ge9obq&#10;+/lhFQwmP133Vemrrqxb+jp8RrJvSr1Ox90KRKQx/ov/3KVW8JGntelMOgJy8w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0B8gMAAAADcAAAADwAAAAAAAAAAAAAAAACfAgAA&#10;ZHJzL2Rvd25yZXYueG1sUEsFBgAAAAAEAAQA9wAAAIwDAAAAAA==&#10;">
                  <v:imagedata r:id="rId628" o:title=""/>
                </v:shape>
                <v:shape id="Textbox 729" o:spid="_x0000_s1367" type="#_x0000_t202" style="position:absolute;left:796;top:878;width:682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pm6sUA&#10;AADcAAAADwAAAGRycy9kb3ducmV2LnhtbESPQWvCQBSE7wX/w/KE3upGD9ZEVxFpQShIY3rw+Mw+&#10;k8Xs25hdNf77bkHocZiZb5jFqreNuFHnjWMF41ECgrh02nCl4Kf4fJuB8AFZY+OYFDzIw2o5eFlg&#10;pt2dc7rtQyUihH2GCuoQ2kxKX9Zk0Y9cSxy9k+sshii7SuoO7xFuGzlJkqm0aDgu1NjSpqbyvL9a&#10;BesD5x/msjt+56fcFEWa8Nf0rNTrsF/PQQTqw3/42d5qBe+TFP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mbqxQAAANwAAAAPAAAAAAAAAAAAAAAAAJgCAABkcnMv&#10;ZG93bnJldi54bWxQSwUGAAAAAAQABAD1AAAAigMAAAAA&#10;" filled="f" stroked="f">
                  <v:textbox inset="0,0,0,0">
                    <w:txbxContent>
                      <w:p w14:paraId="6713CF2A" w14:textId="77777777" w:rsidR="008F37B0" w:rsidRDefault="008F37B0">
                        <w:pPr>
                          <w:spacing w:line="249" w:lineRule="exact"/>
                        </w:pPr>
                        <w:r>
                          <w:t xml:space="preserve">22.  </w:t>
                        </w:r>
                        <w:proofErr w:type="spellStart"/>
                        <w:r>
                          <w:rPr>
                            <w:spacing w:val="-2"/>
                          </w:rPr>
                          <w:t>Setor</w:t>
                        </w:r>
                        <w:proofErr w:type="spellEnd"/>
                      </w:p>
                    </w:txbxContent>
                  </v:textbox>
                </v:shape>
                <v:shape id="Textbox 730" o:spid="_x0000_s1368" type="#_x0000_t202" style="position:absolute;left:18710;top:878;width:27578;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lZqsIA&#10;AADcAAAADwAAAGRycy9kb3ducmV2LnhtbERPz2vCMBS+D/wfwhN2m6kKblajiCgMBrJaDx6fzbMN&#10;Ni+1ybT+9+Yg7Pjx/Z4vO1uLG7XeOFYwHCQgiAunDZcKDvn24wuED8gaa8ek4EEelove2xxT7e6c&#10;0W0fShFD2KeooAqhSaX0RUUW/cA1xJE7u9ZiiLAtpW7xHsNtLUdJMpEWDceGChtaV1Rc9n9WwerI&#10;2cZcd6ff7JyZPJ8m/DO5KPXe71YzEIG68C9+ub+1gs9x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VmqwgAAANwAAAAPAAAAAAAAAAAAAAAAAJgCAABkcnMvZG93&#10;bnJldi54bWxQSwUGAAAAAAQABAD1AAAAhwMAAAAA&#10;" filled="f" stroked="f">
                  <v:textbox inset="0,0,0,0">
                    <w:txbxContent>
                      <w:p w14:paraId="4D66E941" w14:textId="37CB7635" w:rsidR="008F37B0" w:rsidRPr="00ED277E" w:rsidRDefault="00360699">
                        <w:pPr>
                          <w:tabs>
                            <w:tab w:val="left" w:pos="283"/>
                          </w:tabs>
                          <w:spacing w:line="249" w:lineRule="exact"/>
                          <w:rPr>
                            <w:lang w:val="pt-BR"/>
                          </w:rPr>
                        </w:pPr>
                        <w:r>
                          <w:rPr>
                            <w:spacing w:val="-2"/>
                          </w:rPr>
                          <w:t>:</w:t>
                        </w:r>
                        <w:r w:rsidR="008F37B0">
                          <w:rPr>
                            <w:spacing w:val="-2"/>
                          </w:rPr>
                          <w:tab/>
                        </w:r>
                        <w:r w:rsidR="008F37B0" w:rsidRPr="00ED277E">
                          <w:rPr>
                            <w:spacing w:val="-2"/>
                            <w:lang w:val="pt-BR"/>
                          </w:rPr>
                          <w:t xml:space="preserve">Serviços </w:t>
                        </w:r>
                        <w:r w:rsidR="008F37B0">
                          <w:rPr>
                            <w:lang w:val="pt-BR"/>
                          </w:rPr>
                          <w:t>R</w:t>
                        </w:r>
                        <w:r w:rsidR="008F37B0" w:rsidRPr="00ED277E">
                          <w:rPr>
                            <w:lang w:val="pt-BR"/>
                          </w:rPr>
                          <w:t xml:space="preserve">ecreativos, </w:t>
                        </w:r>
                        <w:r w:rsidR="008F37B0">
                          <w:rPr>
                            <w:lang w:val="pt-BR"/>
                          </w:rPr>
                          <w:t>C</w:t>
                        </w:r>
                        <w:r w:rsidR="008F37B0" w:rsidRPr="00ED277E">
                          <w:rPr>
                            <w:lang w:val="pt-BR"/>
                          </w:rPr>
                          <w:t xml:space="preserve">ulturais e </w:t>
                        </w:r>
                        <w:r w:rsidR="008F37B0">
                          <w:rPr>
                            <w:lang w:val="pt-BR"/>
                          </w:rPr>
                          <w:t>E</w:t>
                        </w:r>
                        <w:r w:rsidR="008F37B0" w:rsidRPr="00ED277E">
                          <w:rPr>
                            <w:lang w:val="pt-BR"/>
                          </w:rPr>
                          <w:t>sportivos</w:t>
                        </w:r>
                      </w:p>
                    </w:txbxContent>
                  </v:textbox>
                </v:shape>
                <v:shape id="Textbox 731" o:spid="_x0000_s1369" type="#_x0000_t202" style="position:absolute;left:3821;top:3964;width:580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X8McYA&#10;AADcAAAADwAAAGRycy9kb3ducmV2LnhtbESPQWvCQBSE7wX/w/KE3urGFmyNWUVEoVCQxnjw+My+&#10;JIvZt2l2q+m/dwuFHoeZ+YbJVoNtxZV6bxwrmE4SEMSl04ZrBcdi9/QGwgdkja1jUvBDHlbL0UOG&#10;qXY3zul6CLWIEPYpKmhC6FIpfdmQRT9xHXH0KtdbDFH2tdQ93iLctvI5SWbSouG40GBHm4bKy+Hb&#10;KlifON+ar/35M69yUxTzhD9mF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X8McYAAADcAAAADwAAAAAAAAAAAAAAAACYAgAAZHJz&#10;L2Rvd25yZXYueG1sUEsFBgAAAAAEAAQA9QAAAIsDAAAAAA==&#10;" filled="f" stroked="f">
                  <v:textbox inset="0,0,0,0">
                    <w:txbxContent>
                      <w:p w14:paraId="64F92F84" w14:textId="77777777" w:rsidR="008F37B0" w:rsidRDefault="008F37B0">
                        <w:pPr>
                          <w:spacing w:line="249" w:lineRule="exact"/>
                        </w:pPr>
                        <w:proofErr w:type="spellStart"/>
                        <w:r>
                          <w:rPr>
                            <w:spacing w:val="-2"/>
                          </w:rPr>
                          <w:t>Subsetor</w:t>
                        </w:r>
                        <w:proofErr w:type="spellEnd"/>
                      </w:p>
                    </w:txbxContent>
                  </v:textbox>
                </v:shape>
                <v:shape id="Textbox 732" o:spid="_x0000_s1370" type="#_x0000_t202" style="position:absolute;left:18719;top:3964;width:30451;height:1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diRsYA&#10;AADcAAAADwAAAGRycy9kb3ducmV2LnhtbESPQWvCQBSE74X+h+UVvNVNFbSmWUVKC0JBGuPB4zP7&#10;kixm36bZVdN/7xaEHoeZ+YbJVoNtxYV6bxwreBknIIhLpw3XCvbF5/MrCB+QNbaOScEveVgtHx8y&#10;TLW7ck6XXahFhLBPUUETQpdK6cuGLPqx64ijV7neYoiyr6Xu8RrhtpWTJJlJi4bjQoMdvTdUnnZn&#10;q2B94PzD/GyP33mVm6JYJPw1Oyk1ehrWbyACDeE/fG9vtIL5d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diRsYAAADcAAAADwAAAAAAAAAAAAAAAACYAgAAZHJz&#10;L2Rvd25yZXYueG1sUEsFBgAAAAAEAAQA9QAAAIsDAAAAAA==&#10;" filled="f" stroked="f">
                  <v:textbox inset="0,0,0,0">
                    <w:txbxContent>
                      <w:p w14:paraId="20DF910E" w14:textId="18466BB2" w:rsidR="008F37B0" w:rsidRPr="00F806CF" w:rsidRDefault="00360699">
                        <w:pPr>
                          <w:tabs>
                            <w:tab w:val="left" w:pos="282"/>
                          </w:tabs>
                          <w:spacing w:line="249" w:lineRule="exact"/>
                          <w:rPr>
                            <w:lang w:val="pt-BR"/>
                          </w:rPr>
                        </w:pPr>
                        <w:proofErr w:type="gramStart"/>
                        <w:r w:rsidRPr="00360699">
                          <w:rPr>
                            <w:lang w:val="pt-BR"/>
                          </w:rPr>
                          <w:t>:</w:t>
                        </w:r>
                        <w:r w:rsidR="008F37B0" w:rsidRPr="00360699">
                          <w:rPr>
                            <w:lang w:val="pt-BR"/>
                          </w:rPr>
                          <w:tab/>
                        </w:r>
                        <w:proofErr w:type="gramEnd"/>
                        <w:r w:rsidR="008F37B0" w:rsidRPr="00ED277E">
                          <w:rPr>
                            <w:lang w:val="pt-BR"/>
                          </w:rPr>
                          <w:t xml:space="preserve">Serviços de arquivo para </w:t>
                        </w:r>
                        <w:r w:rsidR="008F37B0" w:rsidRPr="00ED277E">
                          <w:rPr>
                            <w:spacing w:val="-2"/>
                            <w:lang w:val="pt-BR"/>
                          </w:rPr>
                          <w:t>registros</w:t>
                        </w:r>
                        <w:r w:rsidR="008F37B0" w:rsidRPr="00F806CF">
                          <w:rPr>
                            <w:spacing w:val="-2"/>
                            <w:lang w:val="pt-BR"/>
                          </w:rPr>
                          <w:t xml:space="preserve"> </w:t>
                        </w:r>
                        <w:r w:rsidR="008F37B0" w:rsidRPr="00F806CF">
                          <w:rPr>
                            <w:lang w:val="pt-BR"/>
                          </w:rPr>
                          <w:t>governamentais</w:t>
                        </w:r>
                      </w:p>
                    </w:txbxContent>
                  </v:textbox>
                </v:shape>
                <v:shape id="Textbox 733" o:spid="_x0000_s1371" type="#_x0000_t202" style="position:absolute;left:3821;top:7043;width:38406;height:14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vH3cUA&#10;AADcAAAADwAAAGRycy9kb3ducmV2LnhtbESPQWvCQBSE7wX/w/KE3upGBbXRVUQsFARpTA89vmaf&#10;yWL2bcxuNf57tyB4HGbmG2ax6mwtLtR641jBcJCAIC6cNlwq+M4/3mYgfEDWWDsmBTfysFr2XhaY&#10;anfljC6HUIoIYZ+igiqEJpXSFxVZ9APXEEfv6FqLIcq2lLrFa4TbWo6SZCItGo4LFTa0qag4Hf6s&#10;gvUPZ1tz3v9+ZcfM5Pl7wrvJSanXfreegwjUhWf40f7UCqbjMfyf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K8fdxQAAANwAAAAPAAAAAAAAAAAAAAAAAJgCAABkcnMv&#10;ZG93bnJldi54bWxQSwUGAAAAAAQABAD1AAAAigMAAAAA&#10;" filled="f" stroked="f">
                  <v:textbox inset="0,0,0,0">
                    <w:txbxContent>
                      <w:p w14:paraId="2F1852B5" w14:textId="769C73C0" w:rsidR="008F37B0" w:rsidRPr="00F806CF" w:rsidRDefault="008F37B0">
                        <w:pPr>
                          <w:tabs>
                            <w:tab w:val="left" w:pos="2344"/>
                            <w:tab w:val="left" w:pos="2626"/>
                          </w:tabs>
                          <w:spacing w:line="249" w:lineRule="exact"/>
                          <w:rPr>
                            <w:lang w:val="pt-BR"/>
                          </w:rPr>
                        </w:pPr>
                        <w:r w:rsidRPr="00F806CF">
                          <w:rPr>
                            <w:spacing w:val="-2"/>
                            <w:lang w:val="pt-BR"/>
                          </w:rPr>
                          <w:t xml:space="preserve">Classificação </w:t>
                        </w:r>
                        <w:r>
                          <w:rPr>
                            <w:lang w:val="pt-BR"/>
                          </w:rPr>
                          <w:t>Industrial</w:t>
                        </w:r>
                        <w:proofErr w:type="gramStart"/>
                        <w:r w:rsidRPr="00F806CF">
                          <w:rPr>
                            <w:lang w:val="pt-BR"/>
                          </w:rPr>
                          <w:tab/>
                        </w:r>
                        <w:r w:rsidR="00360699">
                          <w:rPr>
                            <w:lang w:val="pt-BR"/>
                          </w:rPr>
                          <w:t>:</w:t>
                        </w:r>
                        <w:r w:rsidRPr="00F806CF">
                          <w:rPr>
                            <w:lang w:val="pt-BR"/>
                          </w:rPr>
                          <w:tab/>
                        </w:r>
                        <w:proofErr w:type="gramEnd"/>
                        <w:r w:rsidRPr="00F806CF">
                          <w:rPr>
                            <w:lang w:val="pt-BR"/>
                          </w:rPr>
                          <w:t xml:space="preserve">CPC 96312 </w:t>
                        </w:r>
                        <w:r w:rsidRPr="00F806CF">
                          <w:rPr>
                            <w:spacing w:val="-2"/>
                            <w:lang w:val="pt-BR"/>
                          </w:rPr>
                          <w:t xml:space="preserve">Serviços de </w:t>
                        </w:r>
                        <w:r w:rsidRPr="00F806CF">
                          <w:rPr>
                            <w:lang w:val="pt-BR"/>
                          </w:rPr>
                          <w:t>arquivo</w:t>
                        </w:r>
                      </w:p>
                    </w:txbxContent>
                  </v:textbox>
                </v:shape>
                <v:shape id="Textbox 734" o:spid="_x0000_s1372" type="#_x0000_t202" style="position:absolute;left:3821;top:10129;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JfqcYA&#10;AADcAAAADwAAAGRycy9kb3ducmV2LnhtbESPQWvCQBSE70L/w/IKvemmrdiauoqIBaEgTeLB4zP7&#10;TBazb9PsVtN/7wpCj8PMfMPMFr1txJk6bxwreB4lIIhLpw1XCnbF5/AdhA/IGhvHpOCPPCzmD4MZ&#10;ptpdOKNzHioRIexTVFCH0KZS+rImi37kWuLoHV1nMUTZVVJ3eIlw28iXJJlIi4bjQo0trWoqT/mv&#10;VbDcc7Y2P9vDd3bMTFFME/6anJR6euyXHyAC9eE/fG9vtIK31zH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JfqcYAAADcAAAADwAAAAAAAAAAAAAAAACYAgAAZHJz&#10;L2Rvd25yZXYueG1sUEsFBgAAAAAEAAQA9QAAAIsDAAAAAA==&#10;" filled="f" stroked="f">
                  <v:textbox inset="0,0,0,0">
                    <w:txbxContent>
                      <w:p w14:paraId="04E82865" w14:textId="37DF4110"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735" o:spid="_x0000_s1373" type="#_x0000_t202" style="position:absolute;left:18713;top:10129;width:32303;height:10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76MsYA&#10;AADcAAAADwAAAGRycy9kb3ducmV2LnhtbESPQWvCQBSE70L/w/IKvemmLdqauoqIBaEgTeLB4zP7&#10;TBazb9PsVtN/7wpCj8PMfMPMFr1txJk6bxwreB4lIIhLpw1XCnbF5/AdhA/IGhvHpOCPPCzmD4MZ&#10;ptpdOKNzHioRIexTVFCH0KZS+rImi37kWuLoHV1nMUTZVVJ3eIlw28iXJJlIi4bjQo0trWoqT/mv&#10;VbDcc7Y2P9vDd3bMTFFME/6anJR6euyXHyAC9eE/fG9vtIK31zH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76MsYAAADcAAAADwAAAAAAAAAAAAAAAACYAgAAZHJz&#10;L2Rvd25yZXYueG1sUEsFBgAAAAAEAAQA9QAAAIsDAAAAAA==&#10;" filled="f" stroked="f">
                  <v:textbox inset="0,0,0,0">
                    <w:txbxContent>
                      <w:p w14:paraId="2C5EF955" w14:textId="6B117C17" w:rsidR="008F37B0" w:rsidRPr="00837D18" w:rsidRDefault="00360699">
                        <w:pPr>
                          <w:tabs>
                            <w:tab w:val="left" w:pos="282"/>
                          </w:tabs>
                          <w:spacing w:line="249" w:lineRule="exact"/>
                          <w:rPr>
                            <w:lang w:val="pt-BR"/>
                          </w:rPr>
                        </w:pPr>
                        <w:proofErr w:type="gramStart"/>
                        <w:r w:rsidRPr="00360699">
                          <w:rPr>
                            <w:lang w:val="pt-BR"/>
                          </w:rPr>
                          <w:t>:</w:t>
                        </w:r>
                        <w:r w:rsidR="008F37B0" w:rsidRPr="00360699">
                          <w:rPr>
                            <w:lang w:val="pt-BR"/>
                          </w:rPr>
                          <w:tab/>
                        </w:r>
                        <w:proofErr w:type="gramEnd"/>
                        <w:r w:rsidR="008F37B0" w:rsidRPr="00837D18">
                          <w:rPr>
                            <w:lang w:val="pt-BR"/>
                          </w:rPr>
                          <w:t xml:space="preserve">Tratamento </w:t>
                        </w:r>
                        <w:r w:rsidR="008F37B0">
                          <w:rPr>
                            <w:lang w:val="pt-BR"/>
                          </w:rPr>
                          <w:t>N</w:t>
                        </w:r>
                        <w:r w:rsidR="008F37B0" w:rsidRPr="00837D18">
                          <w:rPr>
                            <w:lang w:val="pt-BR"/>
                          </w:rPr>
                          <w:t xml:space="preserve">acional (Artigo 9.3 e Artigo </w:t>
                        </w:r>
                        <w:r w:rsidR="008F37B0" w:rsidRPr="00837D18">
                          <w:rPr>
                            <w:spacing w:val="-2"/>
                            <w:lang w:val="pt-BR"/>
                          </w:rPr>
                          <w:t>10.4)</w:t>
                        </w:r>
                      </w:p>
                      <w:p w14:paraId="528FF131" w14:textId="60C72191" w:rsidR="008F37B0" w:rsidRPr="00837D18" w:rsidRDefault="008F37B0">
                        <w:pPr>
                          <w:spacing w:before="119" w:line="247" w:lineRule="auto"/>
                          <w:ind w:left="282"/>
                          <w:rPr>
                            <w:lang w:val="pt-BR"/>
                          </w:rPr>
                        </w:pPr>
                        <w:r w:rsidRPr="00837D18">
                          <w:rPr>
                            <w:lang w:val="pt-BR"/>
                          </w:rPr>
                          <w:t xml:space="preserve">Tratamento </w:t>
                        </w:r>
                        <w:r>
                          <w:rPr>
                            <w:lang w:val="pt-BR"/>
                          </w:rPr>
                          <w:t>de Nação Mais Favorecida</w:t>
                        </w:r>
                        <w:r w:rsidRPr="00837D18">
                          <w:rPr>
                            <w:lang w:val="pt-BR"/>
                          </w:rPr>
                          <w:t xml:space="preserve"> (Artigo 9-A.4 e Artigo 10.10)</w:t>
                        </w:r>
                      </w:p>
                      <w:p w14:paraId="7724D14B" w14:textId="4C3082A5" w:rsidR="008F37B0" w:rsidRPr="00837D18" w:rsidRDefault="008F37B0">
                        <w:pPr>
                          <w:spacing w:line="374" w:lineRule="exact"/>
                          <w:ind w:left="282" w:right="1758"/>
                          <w:rPr>
                            <w:lang w:val="pt-BR"/>
                          </w:rPr>
                        </w:pPr>
                        <w:r w:rsidRPr="00837D18">
                          <w:rPr>
                            <w:lang w:val="pt-BR"/>
                          </w:rPr>
                          <w:t xml:space="preserve">Acesso </w:t>
                        </w:r>
                        <w:r>
                          <w:rPr>
                            <w:lang w:val="pt-BR"/>
                          </w:rPr>
                          <w:t>a Mercados</w:t>
                        </w:r>
                        <w:r w:rsidRPr="00837D18">
                          <w:rPr>
                            <w:lang w:val="pt-BR"/>
                          </w:rPr>
                          <w:t xml:space="preserve"> (Artigo 10.3) Presença </w:t>
                        </w:r>
                        <w:r>
                          <w:rPr>
                            <w:lang w:val="pt-BR"/>
                          </w:rPr>
                          <w:t>Local</w:t>
                        </w:r>
                        <w:r w:rsidRPr="00837D18">
                          <w:rPr>
                            <w:lang w:val="pt-BR"/>
                          </w:rPr>
                          <w:t xml:space="preserve"> (Artigo 10.9)</w:t>
                        </w:r>
                      </w:p>
                    </w:txbxContent>
                  </v:textbox>
                </v:shape>
                <v:shape id="Textbox 736" o:spid="_x0000_s1374" type="#_x0000_t202" style="position:absolute;left:3821;top:21955;width:683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kRcUA&#10;AADcAAAADwAAAGRycy9kb3ducmV2LnhtbESPQWvCQBSE74L/YXmF3nRTC6mNriLSQqFQTOKhx2f2&#10;mSxm38bsVtN/3xUKHoeZ+YZZrgfbigv13jhW8DRNQBBXThuuFezL98kchA/IGlvHpOCXPKxX49ES&#10;M+2unNOlCLWIEPYZKmhC6DIpfdWQRT91HXH0jq63GKLsa6l7vEa4beUsSVJp0XBcaLCjbUPVqfix&#10;CjbfnL+Z89dhlx9zU5avCX+mJ6UeH4bNAkSgIdzD/+0PreDlO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XGRFxQAAANwAAAAPAAAAAAAAAAAAAAAAAJgCAABkcnMv&#10;ZG93bnJldi54bWxQSwUGAAAAAAQABAD1AAAAigMAAAAA&#10;" filled="f" stroked="f">
                  <v:textbox inset="0,0,0,0">
                    <w:txbxContent>
                      <w:p w14:paraId="35464E7E" w14:textId="77777777" w:rsidR="008F37B0" w:rsidRDefault="008F37B0">
                        <w:pPr>
                          <w:spacing w:line="249" w:lineRule="exact"/>
                        </w:pPr>
                        <w:proofErr w:type="spellStart"/>
                        <w:r>
                          <w:rPr>
                            <w:spacing w:val="-2"/>
                          </w:rPr>
                          <w:t>Descrição</w:t>
                        </w:r>
                        <w:proofErr w:type="spellEnd"/>
                      </w:p>
                    </w:txbxContent>
                  </v:textbox>
                </v:shape>
                <v:shape id="Textbox 737" o:spid="_x0000_s1375" type="#_x0000_t202" style="position:absolute;left:18715;top:21955;width:34283;height:9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DB3sYA&#10;AADcAAAADwAAAGRycy9kb3ducmV2LnhtbESPQWvCQBSE74X+h+UVvNVNK6hN3YgUBUEojemhx9fs&#10;M1mSfRuzq8Z/7xYKHoeZ+YZZLAfbijP13jhW8DJOQBCXThuuFHwXm+c5CB+QNbaOScGVPCyzx4cF&#10;ptpdOKfzPlQiQtinqKAOoUul9GVNFv3YdcTRO7jeYoiyr6Tu8RLhtpWvSTKVFg3HhRo7+qipbPYn&#10;q2D1w/naHD9/v/JDboriLeHdtFFq9DSs3kEEGsI9/N/eagWzyQz+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DB3sYAAADcAAAADwAAAAAAAAAAAAAAAACYAgAAZHJz&#10;L2Rvd25yZXYueG1sUEsFBgAAAAAEAAQA9QAAAIsDAAAAAA==&#10;" filled="f" stroked="f">
                  <v:textbox inset="0,0,0,0">
                    <w:txbxContent>
                      <w:p w14:paraId="153FD35D" w14:textId="2BD8A1A6" w:rsidR="008F37B0" w:rsidRPr="00140E3E" w:rsidRDefault="008F37B0" w:rsidP="00167A9D">
                        <w:pPr>
                          <w:tabs>
                            <w:tab w:val="left" w:pos="282"/>
                          </w:tabs>
                          <w:spacing w:line="249" w:lineRule="exact"/>
                          <w:ind w:left="282" w:hanging="282"/>
                          <w:rPr>
                            <w:lang w:val="pt-BR"/>
                          </w:rPr>
                        </w:pPr>
                        <w:proofErr w:type="gramStart"/>
                        <w:r w:rsidRPr="00F806CF">
                          <w:rPr>
                            <w:spacing w:val="-10"/>
                            <w:lang w:val="pt-BR"/>
                          </w:rPr>
                          <w:t>:</w:t>
                        </w:r>
                        <w:r w:rsidRPr="00F806CF">
                          <w:rPr>
                            <w:lang w:val="pt-BR"/>
                          </w:rPr>
                          <w:tab/>
                        </w:r>
                        <w:proofErr w:type="gramEnd"/>
                        <w:r w:rsidRPr="00140E3E">
                          <w:rPr>
                            <w:u w:val="single"/>
                            <w:lang w:val="pt-BR"/>
                          </w:rPr>
                          <w:t xml:space="preserve">Comércio de </w:t>
                        </w:r>
                        <w:r>
                          <w:rPr>
                            <w:u w:val="single"/>
                            <w:lang w:val="pt-BR"/>
                          </w:rPr>
                          <w:t>S</w:t>
                        </w:r>
                        <w:r w:rsidRPr="00140E3E">
                          <w:rPr>
                            <w:u w:val="single"/>
                            <w:lang w:val="pt-BR"/>
                          </w:rPr>
                          <w:t xml:space="preserve">erviços e </w:t>
                        </w:r>
                        <w:r>
                          <w:rPr>
                            <w:spacing w:val="-2"/>
                            <w:u w:val="single"/>
                            <w:lang w:val="pt-BR"/>
                          </w:rPr>
                          <w:t>I</w:t>
                        </w:r>
                        <w:r w:rsidRPr="00140E3E">
                          <w:rPr>
                            <w:spacing w:val="-2"/>
                            <w:u w:val="single"/>
                            <w:lang w:val="pt-BR"/>
                          </w:rPr>
                          <w:t>nvestimentos</w:t>
                        </w:r>
                        <w:r w:rsidRPr="00140E3E">
                          <w:rPr>
                            <w:spacing w:val="-2"/>
                            <w:lang w:val="pt-BR"/>
                          </w:rPr>
                          <w:t>:</w:t>
                        </w:r>
                      </w:p>
                      <w:p w14:paraId="4C9C46BD" w14:textId="77777777" w:rsidR="008F37B0" w:rsidRPr="00140E3E" w:rsidRDefault="008F37B0">
                        <w:pPr>
                          <w:spacing w:before="4"/>
                          <w:rPr>
                            <w:lang w:val="pt-BR"/>
                          </w:rPr>
                        </w:pPr>
                      </w:p>
                      <w:p w14:paraId="2252A418" w14:textId="0A007304" w:rsidR="008F37B0" w:rsidRPr="00140E3E" w:rsidRDefault="008F37B0">
                        <w:pPr>
                          <w:spacing w:line="247" w:lineRule="auto"/>
                          <w:ind w:left="282" w:right="18"/>
                          <w:jc w:val="both"/>
                          <w:rPr>
                            <w:lang w:val="pt-BR"/>
                          </w:rPr>
                        </w:pPr>
                        <w:r>
                          <w:rPr>
                            <w:lang w:val="pt-BR"/>
                          </w:rPr>
                          <w:t>Singapura</w:t>
                        </w:r>
                        <w:r w:rsidRPr="00140E3E">
                          <w:rPr>
                            <w:lang w:val="pt-BR"/>
                          </w:rPr>
                          <w:t xml:space="preserve"> </w:t>
                        </w:r>
                        <w:r>
                          <w:rPr>
                            <w:lang w:val="pt-BR"/>
                          </w:rPr>
                          <w:t>reserva-se</w:t>
                        </w:r>
                        <w:r w:rsidRPr="00140E3E">
                          <w:rPr>
                            <w:lang w:val="pt-BR"/>
                          </w:rPr>
                          <w:t xml:space="preserve"> o direito de adotar ou manter qualquer medida que afete </w:t>
                        </w:r>
                        <w:r>
                          <w:rPr>
                            <w:lang w:val="pt-BR"/>
                          </w:rPr>
                          <w:t>a prestação</w:t>
                        </w:r>
                        <w:r w:rsidRPr="00140E3E">
                          <w:rPr>
                            <w:lang w:val="pt-BR"/>
                          </w:rPr>
                          <w:t xml:space="preserve"> de serviços de arquivo para registros governamentais especificados pelo </w:t>
                        </w:r>
                        <w:proofErr w:type="spellStart"/>
                        <w:r w:rsidRPr="00F806CF">
                          <w:rPr>
                            <w:i/>
                            <w:lang w:val="pt-BR"/>
                          </w:rPr>
                          <w:t>National</w:t>
                        </w:r>
                        <w:proofErr w:type="spellEnd"/>
                        <w:r w:rsidRPr="00F806CF">
                          <w:rPr>
                            <w:i/>
                            <w:lang w:val="pt-BR"/>
                          </w:rPr>
                          <w:t xml:space="preserve"> </w:t>
                        </w:r>
                        <w:proofErr w:type="spellStart"/>
                        <w:r w:rsidRPr="00F806CF">
                          <w:rPr>
                            <w:i/>
                            <w:lang w:val="pt-BR"/>
                          </w:rPr>
                          <w:t>Heritage</w:t>
                        </w:r>
                        <w:proofErr w:type="spellEnd"/>
                        <w:r w:rsidRPr="00F806CF">
                          <w:rPr>
                            <w:i/>
                            <w:lang w:val="pt-BR"/>
                          </w:rPr>
                          <w:t xml:space="preserve"> </w:t>
                        </w:r>
                        <w:proofErr w:type="spellStart"/>
                        <w:r w:rsidRPr="00F806CF">
                          <w:rPr>
                            <w:i/>
                            <w:lang w:val="pt-BR"/>
                          </w:rPr>
                          <w:t>Board</w:t>
                        </w:r>
                        <w:proofErr w:type="spellEnd"/>
                        <w:r w:rsidRPr="00140E3E">
                          <w:rPr>
                            <w:lang w:val="pt-BR"/>
                          </w:rPr>
                          <w:t xml:space="preserve"> ou seu órgão sucessor.</w:t>
                        </w:r>
                      </w:p>
                    </w:txbxContent>
                  </v:textbox>
                </v:shape>
                <v:shape id="Textbox 738" o:spid="_x0000_s1376" type="#_x0000_t202" style="position:absolute;left:3821;top:33286;width:1020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9VrMIA&#10;AADcAAAADwAAAGRycy9kb3ducmV2LnhtbERPz2vCMBS+D/wfwhN2m6kKblajiCgMBrJaDx6fzbMN&#10;Ni+1ybT+9+Yg7Pjx/Z4vO1uLG7XeOFYwHCQgiAunDZcKDvn24wuED8gaa8ek4EEelove2xxT7e6c&#10;0W0fShFD2KeooAqhSaX0RUUW/cA1xJE7u9ZiiLAtpW7xHsNtLUdJMpEWDceGChtaV1Rc9n9WwerI&#10;2cZcd6ff7JyZPJ8m/DO5KPXe71YzEIG68C9+ub+1gs9xXBv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1WswgAAANwAAAAPAAAAAAAAAAAAAAAAAJgCAABkcnMvZG93&#10;bnJldi54bWxQSwUGAAAAAAQABAD1AAAAhwMAAAAA&#10;" filled="f" stroked="f">
                  <v:textbox inset="0,0,0,0">
                    <w:txbxContent>
                      <w:p w14:paraId="2D754D61" w14:textId="4E4920AB"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739" o:spid="_x0000_s1377" type="#_x0000_t202" style="position:absolute;left:18710;top:33286;width:240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PwN8UA&#10;AADcAAAADwAAAGRycy9kb3ducmV2LnhtbESPQWvCQBSE74L/YXlCb7qxBaupq4goFAQxpoceX7PP&#10;ZDH7Ns1uNf57Vyh4HGbmG2a+7GwtLtR641jBeJSAIC6cNlwq+Mq3wykIH5A11o5JwY08LBf93hxT&#10;7a6c0eUYShEh7FNUUIXQpFL6oiKLfuQa4uidXGsxRNmWUrd4jXBby9ckmUiLhuNChQ2tKyrOxz+r&#10;YPXN2cb87n8O2SkzeT5LeDc5K/Uy6FYfIAJ14Rn+b39qBe9vM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w/A3xQAAANwAAAAPAAAAAAAAAAAAAAAAAJgCAABkcnMv&#10;ZG93bnJldi54bWxQSwUGAAAAAAQABAD1AAAAigMAAAAA&#10;" filled="f" stroked="f">
                  <v:textbox inset="0,0,0,0">
                    <w:txbxContent>
                      <w:p w14:paraId="4259A06E" w14:textId="77777777" w:rsidR="008F37B0" w:rsidRDefault="008F37B0">
                        <w:pPr>
                          <w:tabs>
                            <w:tab w:val="left" w:pos="283"/>
                          </w:tabs>
                          <w:spacing w:line="249" w:lineRule="exact"/>
                        </w:pPr>
                        <w:r>
                          <w:rPr>
                            <w:spacing w:val="-10"/>
                          </w:rPr>
                          <w:t>:</w:t>
                        </w:r>
                        <w:r>
                          <w:tab/>
                        </w:r>
                        <w:r>
                          <w:rPr>
                            <w:spacing w:val="-10"/>
                          </w:rPr>
                          <w:t>-</w:t>
                        </w:r>
                      </w:p>
                    </w:txbxContent>
                  </v:textbox>
                </v:shape>
                <w10:anchorlock/>
              </v:group>
            </w:pict>
          </mc:Fallback>
        </mc:AlternateContent>
      </w:r>
    </w:p>
    <w:p w14:paraId="731AEC24" w14:textId="77777777" w:rsidR="006D6FE4" w:rsidRPr="007357D8" w:rsidRDefault="006D6FE4">
      <w:pPr>
        <w:rPr>
          <w:sz w:val="20"/>
          <w:lang w:val="pt-BR"/>
        </w:rPr>
        <w:sectPr w:rsidR="006D6FE4" w:rsidRPr="007357D8">
          <w:headerReference w:type="default" r:id="rId629"/>
          <w:footerReference w:type="default" r:id="rId630"/>
          <w:pgSz w:w="12240" w:h="15840"/>
          <w:pgMar w:top="1580" w:right="1600" w:bottom="1220" w:left="1560" w:header="0" w:footer="1039" w:gutter="0"/>
          <w:cols w:space="720"/>
        </w:sectPr>
      </w:pPr>
    </w:p>
    <w:p w14:paraId="6AE22373" w14:textId="77777777" w:rsidR="006D6FE4" w:rsidRPr="007357D8" w:rsidRDefault="00B00BEC">
      <w:pPr>
        <w:pStyle w:val="Corpodetexto"/>
        <w:ind w:left="111"/>
        <w:rPr>
          <w:sz w:val="20"/>
          <w:lang w:val="pt-BR"/>
        </w:rPr>
      </w:pPr>
      <w:r w:rsidRPr="007357D8">
        <w:rPr>
          <w:noProof/>
          <w:sz w:val="20"/>
          <w:lang w:val="pt-BR" w:eastAsia="pt-BR"/>
        </w:rPr>
        <mc:AlternateContent>
          <mc:Choice Requires="wpg">
            <w:drawing>
              <wp:inline distT="0" distB="0" distL="0" distR="0" wp14:anchorId="02666293" wp14:editId="21DF971C">
                <wp:extent cx="5365750" cy="4124960"/>
                <wp:effectExtent l="0" t="0" r="0" b="8889"/>
                <wp:docPr id="741" name="Group 7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5750" cy="4124960"/>
                          <a:chOff x="0" y="0"/>
                          <a:chExt cx="5365750" cy="4124960"/>
                        </a:xfrm>
                      </wpg:grpSpPr>
                      <pic:pic xmlns:pic="http://schemas.openxmlformats.org/drawingml/2006/picture">
                        <pic:nvPicPr>
                          <pic:cNvPr id="742" name="Image 742"/>
                          <pic:cNvPicPr/>
                        </pic:nvPicPr>
                        <pic:blipFill>
                          <a:blip r:embed="rId401" cstate="print"/>
                          <a:stretch>
                            <a:fillRect/>
                          </a:stretch>
                        </pic:blipFill>
                        <pic:spPr>
                          <a:xfrm>
                            <a:off x="1714" y="0"/>
                            <a:ext cx="5362194" cy="322325"/>
                          </a:xfrm>
                          <a:prstGeom prst="rect">
                            <a:avLst/>
                          </a:prstGeom>
                        </pic:spPr>
                      </pic:pic>
                      <pic:pic xmlns:pic="http://schemas.openxmlformats.org/drawingml/2006/picture">
                        <pic:nvPicPr>
                          <pic:cNvPr id="743" name="Image 743"/>
                          <pic:cNvPicPr/>
                        </pic:nvPicPr>
                        <pic:blipFill>
                          <a:blip r:embed="rId631" cstate="print"/>
                          <a:stretch>
                            <a:fillRect/>
                          </a:stretch>
                        </pic:blipFill>
                        <pic:spPr>
                          <a:xfrm>
                            <a:off x="1714" y="308609"/>
                            <a:ext cx="5362194" cy="794766"/>
                          </a:xfrm>
                          <a:prstGeom prst="rect">
                            <a:avLst/>
                          </a:prstGeom>
                        </pic:spPr>
                      </pic:pic>
                      <pic:pic xmlns:pic="http://schemas.openxmlformats.org/drawingml/2006/picture">
                        <pic:nvPicPr>
                          <pic:cNvPr id="744" name="Image 744"/>
                          <pic:cNvPicPr/>
                        </pic:nvPicPr>
                        <pic:blipFill>
                          <a:blip r:embed="rId632" cstate="print"/>
                          <a:stretch>
                            <a:fillRect/>
                          </a:stretch>
                        </pic:blipFill>
                        <pic:spPr>
                          <a:xfrm>
                            <a:off x="1714" y="1089660"/>
                            <a:ext cx="5362194" cy="322325"/>
                          </a:xfrm>
                          <a:prstGeom prst="rect">
                            <a:avLst/>
                          </a:prstGeom>
                        </pic:spPr>
                      </pic:pic>
                      <pic:pic xmlns:pic="http://schemas.openxmlformats.org/drawingml/2006/picture">
                        <pic:nvPicPr>
                          <pic:cNvPr id="745" name="Image 745"/>
                          <pic:cNvPicPr/>
                        </pic:nvPicPr>
                        <pic:blipFill>
                          <a:blip r:embed="rId633" cstate="print"/>
                          <a:stretch>
                            <a:fillRect/>
                          </a:stretch>
                        </pic:blipFill>
                        <pic:spPr>
                          <a:xfrm>
                            <a:off x="571" y="1397127"/>
                            <a:ext cx="5364480" cy="1282446"/>
                          </a:xfrm>
                          <a:prstGeom prst="rect">
                            <a:avLst/>
                          </a:prstGeom>
                        </pic:spPr>
                      </pic:pic>
                      <pic:pic xmlns:pic="http://schemas.openxmlformats.org/drawingml/2006/picture">
                        <pic:nvPicPr>
                          <pic:cNvPr id="746" name="Image 746"/>
                          <pic:cNvPicPr/>
                        </pic:nvPicPr>
                        <pic:blipFill>
                          <a:blip r:embed="rId634" cstate="print"/>
                          <a:stretch>
                            <a:fillRect/>
                          </a:stretch>
                        </pic:blipFill>
                        <pic:spPr>
                          <a:xfrm>
                            <a:off x="0" y="2662999"/>
                            <a:ext cx="5365623" cy="1150239"/>
                          </a:xfrm>
                          <a:prstGeom prst="rect">
                            <a:avLst/>
                          </a:prstGeom>
                        </pic:spPr>
                      </pic:pic>
                      <pic:pic xmlns:pic="http://schemas.openxmlformats.org/drawingml/2006/picture">
                        <pic:nvPicPr>
                          <pic:cNvPr id="747" name="Image 747"/>
                          <pic:cNvPicPr/>
                        </pic:nvPicPr>
                        <pic:blipFill>
                          <a:blip r:embed="rId635" cstate="print"/>
                          <a:stretch>
                            <a:fillRect/>
                          </a:stretch>
                        </pic:blipFill>
                        <pic:spPr>
                          <a:xfrm>
                            <a:off x="2476" y="3798570"/>
                            <a:ext cx="5360670" cy="326136"/>
                          </a:xfrm>
                          <a:prstGeom prst="rect">
                            <a:avLst/>
                          </a:prstGeom>
                        </pic:spPr>
                      </pic:pic>
                      <wps:wsp>
                        <wps:cNvPr id="748" name="Textbox 748"/>
                        <wps:cNvSpPr txBox="1"/>
                        <wps:spPr>
                          <a:xfrm>
                            <a:off x="80200" y="87877"/>
                            <a:ext cx="680085" cy="159385"/>
                          </a:xfrm>
                          <a:prstGeom prst="rect">
                            <a:avLst/>
                          </a:prstGeom>
                        </wps:spPr>
                        <wps:txbx>
                          <w:txbxContent>
                            <w:p w14:paraId="724C3283" w14:textId="77777777" w:rsidR="008F37B0" w:rsidRDefault="008F37B0">
                              <w:pPr>
                                <w:spacing w:line="249" w:lineRule="exact"/>
                              </w:pPr>
                              <w:r>
                                <w:t xml:space="preserve">23.  </w:t>
                              </w:r>
                              <w:r>
                                <w:rPr>
                                  <w:spacing w:val="-2"/>
                                </w:rPr>
                                <w:t>Setor</w:t>
                              </w:r>
                            </w:p>
                          </w:txbxContent>
                        </wps:txbx>
                        <wps:bodyPr wrap="square" lIns="0" tIns="0" rIns="0" bIns="0" rtlCol="0">
                          <a:noAutofit/>
                        </wps:bodyPr>
                      </wps:wsp>
                      <wps:wsp>
                        <wps:cNvPr id="749" name="Textbox 749"/>
                        <wps:cNvSpPr txBox="1"/>
                        <wps:spPr>
                          <a:xfrm>
                            <a:off x="1868615" y="87877"/>
                            <a:ext cx="2758440" cy="159385"/>
                          </a:xfrm>
                          <a:prstGeom prst="rect">
                            <a:avLst/>
                          </a:prstGeom>
                        </wps:spPr>
                        <wps:txbx>
                          <w:txbxContent>
                            <w:p w14:paraId="1B4CD50D" w14:textId="18D27B90" w:rsidR="008F37B0" w:rsidRPr="0094582B" w:rsidRDefault="00360699">
                              <w:pPr>
                                <w:tabs>
                                  <w:tab w:val="left" w:pos="284"/>
                                </w:tabs>
                                <w:spacing w:line="249" w:lineRule="exact"/>
                                <w:rPr>
                                  <w:lang w:val="pt-BR"/>
                                </w:rPr>
                              </w:pPr>
                              <w:r>
                                <w:rPr>
                                  <w:spacing w:val="-2"/>
                                </w:rPr>
                                <w:t>:</w:t>
                              </w:r>
                              <w:r w:rsidR="008F37B0">
                                <w:rPr>
                                  <w:spacing w:val="-2"/>
                                </w:rPr>
                                <w:tab/>
                              </w:r>
                              <w:r w:rsidR="008F37B0" w:rsidRPr="0094582B">
                                <w:rPr>
                                  <w:spacing w:val="-2"/>
                                  <w:lang w:val="pt-BR"/>
                                </w:rPr>
                                <w:t xml:space="preserve">Serviços </w:t>
                              </w:r>
                              <w:r w:rsidR="008F37B0">
                                <w:rPr>
                                  <w:lang w:val="pt-BR"/>
                                </w:rPr>
                                <w:t>R</w:t>
                              </w:r>
                              <w:r w:rsidR="008F37B0" w:rsidRPr="0094582B">
                                <w:rPr>
                                  <w:lang w:val="pt-BR"/>
                                </w:rPr>
                                <w:t xml:space="preserve">ecreativos, </w:t>
                              </w:r>
                              <w:r w:rsidR="008F37B0">
                                <w:rPr>
                                  <w:lang w:val="pt-BR"/>
                                </w:rPr>
                                <w:t>C</w:t>
                              </w:r>
                              <w:r w:rsidR="008F37B0" w:rsidRPr="0094582B">
                                <w:rPr>
                                  <w:lang w:val="pt-BR"/>
                                </w:rPr>
                                <w:t xml:space="preserve">ulturais e </w:t>
                              </w:r>
                              <w:r w:rsidR="008F37B0">
                                <w:rPr>
                                  <w:lang w:val="pt-BR"/>
                                </w:rPr>
                                <w:t>E</w:t>
                              </w:r>
                              <w:r w:rsidR="008F37B0" w:rsidRPr="0094582B">
                                <w:rPr>
                                  <w:lang w:val="pt-BR"/>
                                </w:rPr>
                                <w:t>sportivos</w:t>
                              </w:r>
                            </w:p>
                          </w:txbxContent>
                        </wps:txbx>
                        <wps:bodyPr wrap="square" lIns="0" tIns="0" rIns="0" bIns="0" rtlCol="0">
                          <a:noAutofit/>
                        </wps:bodyPr>
                      </wps:wsp>
                      <wps:wsp>
                        <wps:cNvPr id="750" name="Textbox 750"/>
                        <wps:cNvSpPr txBox="1"/>
                        <wps:spPr>
                          <a:xfrm>
                            <a:off x="380424" y="395725"/>
                            <a:ext cx="581025" cy="159385"/>
                          </a:xfrm>
                          <a:prstGeom prst="rect">
                            <a:avLst/>
                          </a:prstGeom>
                        </wps:spPr>
                        <wps:txbx>
                          <w:txbxContent>
                            <w:p w14:paraId="2EDB89FF" w14:textId="77777777" w:rsidR="008F37B0" w:rsidRDefault="008F37B0">
                              <w:pPr>
                                <w:spacing w:line="249" w:lineRule="exact"/>
                              </w:pPr>
                              <w:r>
                                <w:rPr>
                                  <w:spacing w:val="-2"/>
                                </w:rPr>
                                <w:t>Subsetor</w:t>
                              </w:r>
                            </w:p>
                          </w:txbxContent>
                        </wps:txbx>
                        <wps:bodyPr wrap="square" lIns="0" tIns="0" rIns="0" bIns="0" rtlCol="0">
                          <a:noAutofit/>
                        </wps:bodyPr>
                      </wps:wsp>
                      <wps:wsp>
                        <wps:cNvPr id="751" name="Textbox 751"/>
                        <wps:cNvSpPr txBox="1"/>
                        <wps:spPr>
                          <a:xfrm>
                            <a:off x="1870230" y="395725"/>
                            <a:ext cx="2911475" cy="560705"/>
                          </a:xfrm>
                          <a:prstGeom prst="rect">
                            <a:avLst/>
                          </a:prstGeom>
                        </wps:spPr>
                        <wps:txbx>
                          <w:txbxContent>
                            <w:p w14:paraId="2284A98D" w14:textId="5DDB0ADE" w:rsidR="008F37B0" w:rsidRPr="0094582B" w:rsidRDefault="00360699">
                              <w:pPr>
                                <w:tabs>
                                  <w:tab w:val="left" w:pos="283"/>
                                </w:tabs>
                                <w:spacing w:line="249" w:lineRule="exact"/>
                                <w:rPr>
                                  <w:lang w:val="pt-BR"/>
                                </w:rPr>
                              </w:pPr>
                              <w:r w:rsidRPr="0029629B">
                                <w:rPr>
                                  <w:spacing w:val="-2"/>
                                  <w:lang w:val="pt-BR"/>
                                </w:rPr>
                                <w:t>:</w:t>
                              </w:r>
                              <w:r w:rsidR="008F37B0" w:rsidRPr="0029629B">
                                <w:rPr>
                                  <w:spacing w:val="-2"/>
                                  <w:lang w:val="pt-BR"/>
                                </w:rPr>
                                <w:tab/>
                              </w:r>
                              <w:r w:rsidR="008F37B0" w:rsidRPr="0094582B">
                                <w:rPr>
                                  <w:spacing w:val="-2"/>
                                  <w:lang w:val="pt-BR"/>
                                </w:rPr>
                                <w:t xml:space="preserve">Serviços </w:t>
                              </w:r>
                              <w:r w:rsidR="008F37B0" w:rsidRPr="0094582B">
                                <w:rPr>
                                  <w:lang w:val="pt-BR"/>
                                </w:rPr>
                                <w:t>d</w:t>
                              </w:r>
                              <w:r w:rsidR="008F37B0">
                                <w:rPr>
                                  <w:lang w:val="pt-BR"/>
                                </w:rPr>
                                <w:t>e museologia</w:t>
                              </w:r>
                            </w:p>
                            <w:p w14:paraId="56695306" w14:textId="0F52ACD3" w:rsidR="008F37B0" w:rsidRPr="0094582B" w:rsidRDefault="008F37B0">
                              <w:pPr>
                                <w:spacing w:before="117" w:line="244" w:lineRule="auto"/>
                                <w:ind w:left="281"/>
                                <w:rPr>
                                  <w:lang w:val="pt-BR"/>
                                </w:rPr>
                              </w:pPr>
                              <w:r w:rsidRPr="0094582B">
                                <w:rPr>
                                  <w:lang w:val="pt-BR"/>
                                </w:rPr>
                                <w:t xml:space="preserve">Preservação de locais, monumentos e </w:t>
                              </w:r>
                              <w:r w:rsidRPr="0094582B">
                                <w:rPr>
                                  <w:spacing w:val="-2"/>
                                  <w:lang w:val="pt-BR"/>
                                </w:rPr>
                                <w:t>edifícios</w:t>
                              </w:r>
                              <w:r>
                                <w:rPr>
                                  <w:spacing w:val="-2"/>
                                  <w:lang w:val="pt-BR"/>
                                </w:rPr>
                                <w:t xml:space="preserve"> históricos</w:t>
                              </w:r>
                            </w:p>
                          </w:txbxContent>
                        </wps:txbx>
                        <wps:bodyPr wrap="square" lIns="0" tIns="0" rIns="0" bIns="0" rtlCol="0">
                          <a:noAutofit/>
                        </wps:bodyPr>
                      </wps:wsp>
                      <wps:wsp>
                        <wps:cNvPr id="752" name="Textbox 752"/>
                        <wps:cNvSpPr txBox="1"/>
                        <wps:spPr>
                          <a:xfrm>
                            <a:off x="380424" y="1177537"/>
                            <a:ext cx="1730375" cy="159385"/>
                          </a:xfrm>
                          <a:prstGeom prst="rect">
                            <a:avLst/>
                          </a:prstGeom>
                        </wps:spPr>
                        <wps:txbx>
                          <w:txbxContent>
                            <w:p w14:paraId="0290D077" w14:textId="70132509" w:rsidR="008F37B0" w:rsidRDefault="008F37B0">
                              <w:pPr>
                                <w:tabs>
                                  <w:tab w:val="left" w:pos="2344"/>
                                  <w:tab w:val="left" w:pos="2629"/>
                                </w:tabs>
                                <w:spacing w:line="249" w:lineRule="exact"/>
                              </w:pPr>
                              <w:r>
                                <w:rPr>
                                  <w:spacing w:val="-2"/>
                                </w:rPr>
                                <w:t xml:space="preserve">Classificação </w:t>
                              </w:r>
                              <w:r>
                                <w:t>Industrial</w:t>
                              </w:r>
                              <w:r>
                                <w:tab/>
                              </w:r>
                              <w:r>
                                <w:rPr>
                                  <w:spacing w:val="-10"/>
                                </w:rPr>
                                <w:t>:</w:t>
                              </w:r>
                              <w:r>
                                <w:tab/>
                              </w:r>
                              <w:r>
                                <w:rPr>
                                  <w:spacing w:val="-10"/>
                                </w:rPr>
                                <w:t>-</w:t>
                              </w:r>
                            </w:p>
                          </w:txbxContent>
                        </wps:txbx>
                        <wps:bodyPr wrap="square" lIns="0" tIns="0" rIns="0" bIns="0" rtlCol="0">
                          <a:noAutofit/>
                        </wps:bodyPr>
                      </wps:wsp>
                      <wps:wsp>
                        <wps:cNvPr id="753" name="Textbox 753"/>
                        <wps:cNvSpPr txBox="1"/>
                        <wps:spPr>
                          <a:xfrm>
                            <a:off x="380424" y="1485385"/>
                            <a:ext cx="1184910" cy="159385"/>
                          </a:xfrm>
                          <a:prstGeom prst="rect">
                            <a:avLst/>
                          </a:prstGeom>
                        </wps:spPr>
                        <wps:txbx>
                          <w:txbxContent>
                            <w:p w14:paraId="1AAFC98F" w14:textId="71BCDBEA"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754" name="Textbox 754"/>
                        <wps:cNvSpPr txBox="1"/>
                        <wps:spPr>
                          <a:xfrm>
                            <a:off x="1869223" y="1485385"/>
                            <a:ext cx="3230880" cy="1033780"/>
                          </a:xfrm>
                          <a:prstGeom prst="rect">
                            <a:avLst/>
                          </a:prstGeom>
                        </wps:spPr>
                        <wps:txbx>
                          <w:txbxContent>
                            <w:p w14:paraId="3DD1EB41" w14:textId="373CD265" w:rsidR="008F37B0" w:rsidRPr="00CC05D5" w:rsidRDefault="00360699">
                              <w:pPr>
                                <w:tabs>
                                  <w:tab w:val="left" w:pos="283"/>
                                </w:tabs>
                                <w:spacing w:line="249" w:lineRule="exact"/>
                                <w:rPr>
                                  <w:lang w:val="pt-BR"/>
                                </w:rPr>
                              </w:pPr>
                              <w:r w:rsidRPr="00360699">
                                <w:rPr>
                                  <w:lang w:val="pt-BR"/>
                                </w:rPr>
                                <w:t>:</w:t>
                              </w:r>
                              <w:r w:rsidR="008F37B0" w:rsidRPr="00360699">
                                <w:rPr>
                                  <w:lang w:val="pt-BR"/>
                                </w:rPr>
                                <w:tab/>
                              </w:r>
                              <w:r w:rsidR="008F37B0" w:rsidRPr="00CC05D5">
                                <w:rPr>
                                  <w:lang w:val="pt-BR"/>
                                </w:rPr>
                                <w:t xml:space="preserve">Tratamento </w:t>
                              </w:r>
                              <w:r w:rsidR="008F37B0">
                                <w:rPr>
                                  <w:lang w:val="pt-BR"/>
                                </w:rPr>
                                <w:t>N</w:t>
                              </w:r>
                              <w:r w:rsidR="008F37B0" w:rsidRPr="00CC05D5">
                                <w:rPr>
                                  <w:lang w:val="pt-BR"/>
                                </w:rPr>
                                <w:t xml:space="preserve">acional (Artigo 9.3 e Artigo </w:t>
                              </w:r>
                              <w:r w:rsidR="008F37B0" w:rsidRPr="00CC05D5">
                                <w:rPr>
                                  <w:spacing w:val="-2"/>
                                  <w:lang w:val="pt-BR"/>
                                </w:rPr>
                                <w:t>10.4)</w:t>
                              </w:r>
                            </w:p>
                            <w:p w14:paraId="393B0151" w14:textId="397BDDD1" w:rsidR="008F37B0" w:rsidRPr="00CC05D5" w:rsidRDefault="008F37B0">
                              <w:pPr>
                                <w:spacing w:before="120" w:line="244" w:lineRule="auto"/>
                                <w:ind w:left="283"/>
                                <w:rPr>
                                  <w:lang w:val="pt-BR"/>
                                </w:rPr>
                              </w:pPr>
                              <w:r w:rsidRPr="00CC05D5">
                                <w:rPr>
                                  <w:lang w:val="pt-BR"/>
                                </w:rPr>
                                <w:t xml:space="preserve">Tratamento </w:t>
                              </w:r>
                              <w:r>
                                <w:rPr>
                                  <w:lang w:val="pt-BR"/>
                                </w:rPr>
                                <w:t>de Nação Mais Favorecida</w:t>
                              </w:r>
                              <w:r w:rsidRPr="00CC05D5">
                                <w:rPr>
                                  <w:lang w:val="pt-BR"/>
                                </w:rPr>
                                <w:t xml:space="preserve"> (Artigo 9-A.4 e Artigo 10.10)</w:t>
                              </w:r>
                            </w:p>
                            <w:p w14:paraId="27AE5F10" w14:textId="7F325E2F" w:rsidR="008F37B0" w:rsidRPr="00CC05D5" w:rsidRDefault="008F37B0">
                              <w:pPr>
                                <w:spacing w:line="372" w:lineRule="exact"/>
                                <w:ind w:left="283" w:right="1758"/>
                                <w:rPr>
                                  <w:lang w:val="pt-BR"/>
                                </w:rPr>
                              </w:pPr>
                              <w:r w:rsidRPr="00CC05D5">
                                <w:rPr>
                                  <w:lang w:val="pt-BR"/>
                                </w:rPr>
                                <w:t xml:space="preserve">Acesso </w:t>
                              </w:r>
                              <w:r>
                                <w:rPr>
                                  <w:lang w:val="pt-BR"/>
                                </w:rPr>
                                <w:t>a Mercados</w:t>
                              </w:r>
                              <w:r w:rsidRPr="00CC05D5">
                                <w:rPr>
                                  <w:lang w:val="pt-BR"/>
                                </w:rPr>
                                <w:t xml:space="preserve"> (Artigo 10.3) Presença </w:t>
                              </w:r>
                              <w:r>
                                <w:rPr>
                                  <w:lang w:val="pt-BR"/>
                                </w:rPr>
                                <w:t>Local</w:t>
                              </w:r>
                              <w:r w:rsidRPr="00CC05D5">
                                <w:rPr>
                                  <w:lang w:val="pt-BR"/>
                                </w:rPr>
                                <w:t xml:space="preserve"> (Artigo 10.9)</w:t>
                              </w:r>
                            </w:p>
                          </w:txbxContent>
                        </wps:txbx>
                        <wps:bodyPr wrap="square" lIns="0" tIns="0" rIns="0" bIns="0" rtlCol="0">
                          <a:noAutofit/>
                        </wps:bodyPr>
                      </wps:wsp>
                      <wps:wsp>
                        <wps:cNvPr id="755" name="Textbox 755"/>
                        <wps:cNvSpPr txBox="1"/>
                        <wps:spPr>
                          <a:xfrm>
                            <a:off x="380424" y="2752591"/>
                            <a:ext cx="682625" cy="159385"/>
                          </a:xfrm>
                          <a:prstGeom prst="rect">
                            <a:avLst/>
                          </a:prstGeom>
                        </wps:spPr>
                        <wps:txbx>
                          <w:txbxContent>
                            <w:p w14:paraId="74B41944" w14:textId="77777777" w:rsidR="008F37B0" w:rsidRDefault="008F37B0">
                              <w:pPr>
                                <w:spacing w:line="249" w:lineRule="exact"/>
                              </w:pPr>
                              <w:r>
                                <w:rPr>
                                  <w:spacing w:val="-2"/>
                                </w:rPr>
                                <w:t>Descrição</w:t>
                              </w:r>
                            </w:p>
                          </w:txbxContent>
                        </wps:txbx>
                        <wps:bodyPr wrap="square" lIns="0" tIns="0" rIns="0" bIns="0" rtlCol="0">
                          <a:noAutofit/>
                        </wps:bodyPr>
                      </wps:wsp>
                      <wps:wsp>
                        <wps:cNvPr id="756" name="Textbox 756"/>
                        <wps:cNvSpPr txBox="1"/>
                        <wps:spPr>
                          <a:xfrm>
                            <a:off x="1868230" y="2752591"/>
                            <a:ext cx="3430904" cy="983615"/>
                          </a:xfrm>
                          <a:prstGeom prst="rect">
                            <a:avLst/>
                          </a:prstGeom>
                        </wps:spPr>
                        <wps:txbx>
                          <w:txbxContent>
                            <w:p w14:paraId="1EB333D5" w14:textId="195B14E8" w:rsidR="008F37B0" w:rsidRPr="00140E3E" w:rsidRDefault="008F37B0" w:rsidP="00CC05D5">
                              <w:pPr>
                                <w:tabs>
                                  <w:tab w:val="left" w:pos="283"/>
                                </w:tabs>
                                <w:spacing w:line="249" w:lineRule="exact"/>
                                <w:ind w:left="283" w:hanging="283"/>
                                <w:rPr>
                                  <w:lang w:val="pt-BR"/>
                                </w:rPr>
                              </w:pPr>
                              <w:r w:rsidRPr="00F806CF">
                                <w:rPr>
                                  <w:spacing w:val="-10"/>
                                  <w:lang w:val="pt-BR"/>
                                </w:rPr>
                                <w:t>:</w:t>
                              </w:r>
                              <w:r w:rsidRPr="00F806CF">
                                <w:rPr>
                                  <w:lang w:val="pt-BR"/>
                                </w:rPr>
                                <w:tab/>
                              </w:r>
                              <w:r w:rsidRPr="00140E3E">
                                <w:rPr>
                                  <w:u w:val="single"/>
                                  <w:lang w:val="pt-BR"/>
                                </w:rPr>
                                <w:t xml:space="preserve">Comércio de </w:t>
                              </w:r>
                              <w:r>
                                <w:rPr>
                                  <w:u w:val="single"/>
                                  <w:lang w:val="pt-BR"/>
                                </w:rPr>
                                <w:t>S</w:t>
                              </w:r>
                              <w:r w:rsidRPr="00140E3E">
                                <w:rPr>
                                  <w:u w:val="single"/>
                                  <w:lang w:val="pt-BR"/>
                                </w:rPr>
                                <w:t xml:space="preserve">erviços e </w:t>
                              </w:r>
                              <w:r>
                                <w:rPr>
                                  <w:spacing w:val="-2"/>
                                  <w:u w:val="single"/>
                                  <w:lang w:val="pt-BR"/>
                                </w:rPr>
                                <w:t>I</w:t>
                              </w:r>
                              <w:r w:rsidRPr="00140E3E">
                                <w:rPr>
                                  <w:spacing w:val="-2"/>
                                  <w:u w:val="single"/>
                                  <w:lang w:val="pt-BR"/>
                                </w:rPr>
                                <w:t>nvestimentos</w:t>
                              </w:r>
                              <w:r w:rsidRPr="00140E3E">
                                <w:rPr>
                                  <w:spacing w:val="-2"/>
                                  <w:lang w:val="pt-BR"/>
                                </w:rPr>
                                <w:t>:</w:t>
                              </w:r>
                            </w:p>
                            <w:p w14:paraId="5BD82FF8" w14:textId="77777777" w:rsidR="008F37B0" w:rsidRPr="00140E3E" w:rsidRDefault="008F37B0">
                              <w:pPr>
                                <w:spacing w:before="4"/>
                                <w:rPr>
                                  <w:lang w:val="pt-BR"/>
                                </w:rPr>
                              </w:pPr>
                            </w:p>
                            <w:p w14:paraId="0FB522C6" w14:textId="7958F477" w:rsidR="008F37B0" w:rsidRPr="00140E3E" w:rsidRDefault="008F37B0">
                              <w:pPr>
                                <w:spacing w:line="247" w:lineRule="auto"/>
                                <w:ind w:left="285" w:right="18"/>
                                <w:jc w:val="both"/>
                                <w:rPr>
                                  <w:lang w:val="pt-BR"/>
                                </w:rPr>
                              </w:pPr>
                              <w:r>
                                <w:rPr>
                                  <w:lang w:val="pt-BR"/>
                                </w:rPr>
                                <w:t>Singapura</w:t>
                              </w:r>
                              <w:r w:rsidRPr="00140E3E">
                                <w:rPr>
                                  <w:lang w:val="pt-BR"/>
                                </w:rPr>
                                <w:t xml:space="preserve"> </w:t>
                              </w:r>
                              <w:r>
                                <w:rPr>
                                  <w:lang w:val="pt-BR"/>
                                </w:rPr>
                                <w:t>reserva-se</w:t>
                              </w:r>
                              <w:r w:rsidRPr="00140E3E">
                                <w:rPr>
                                  <w:lang w:val="pt-BR"/>
                                </w:rPr>
                                <w:t xml:space="preserve"> o direito de adotar ou manter qualquer medida que afete </w:t>
                              </w:r>
                              <w:r>
                                <w:rPr>
                                  <w:lang w:val="pt-BR"/>
                                </w:rPr>
                                <w:t>a prestação</w:t>
                              </w:r>
                              <w:r w:rsidRPr="00140E3E">
                                <w:rPr>
                                  <w:lang w:val="pt-BR"/>
                                </w:rPr>
                                <w:t xml:space="preserve"> de serviços de muse</w:t>
                              </w:r>
                              <w:r>
                                <w:rPr>
                                  <w:lang w:val="pt-BR"/>
                                </w:rPr>
                                <w:t>ologia</w:t>
                              </w:r>
                              <w:r w:rsidRPr="00140E3E">
                                <w:rPr>
                                  <w:lang w:val="pt-BR"/>
                                </w:rPr>
                                <w:t xml:space="preserve"> e os serviços de preservação de locais históricos, monumentos e edifícios.</w:t>
                              </w:r>
                            </w:p>
                          </w:txbxContent>
                        </wps:txbx>
                        <wps:bodyPr wrap="square" lIns="0" tIns="0" rIns="0" bIns="0" rtlCol="0">
                          <a:noAutofit/>
                        </wps:bodyPr>
                      </wps:wsp>
                      <wps:wsp>
                        <wps:cNvPr id="757" name="Textbox 757"/>
                        <wps:cNvSpPr txBox="1"/>
                        <wps:spPr>
                          <a:xfrm>
                            <a:off x="380424" y="3884923"/>
                            <a:ext cx="1022985" cy="159385"/>
                          </a:xfrm>
                          <a:prstGeom prst="rect">
                            <a:avLst/>
                          </a:prstGeom>
                        </wps:spPr>
                        <wps:txbx>
                          <w:txbxContent>
                            <w:p w14:paraId="33B85C41" w14:textId="64A77263"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758" name="Textbox 758"/>
                        <wps:cNvSpPr txBox="1"/>
                        <wps:spPr>
                          <a:xfrm>
                            <a:off x="1870451" y="3884923"/>
                            <a:ext cx="241300" cy="159385"/>
                          </a:xfrm>
                          <a:prstGeom prst="rect">
                            <a:avLst/>
                          </a:prstGeom>
                        </wps:spPr>
                        <wps:txbx>
                          <w:txbxContent>
                            <w:p w14:paraId="240B1D1F" w14:textId="77777777" w:rsidR="008F37B0" w:rsidRDefault="008F37B0">
                              <w:pPr>
                                <w:tabs>
                                  <w:tab w:val="left" w:pos="283"/>
                                </w:tabs>
                                <w:spacing w:line="249" w:lineRule="exact"/>
                              </w:pPr>
                              <w:r>
                                <w:rPr>
                                  <w:spacing w:val="-10"/>
                                </w:rPr>
                                <w:t>:</w:t>
                              </w:r>
                              <w:r>
                                <w:tab/>
                              </w:r>
                              <w:r>
                                <w:rPr>
                                  <w:spacing w:val="-10"/>
                                </w:rPr>
                                <w:t>-</w:t>
                              </w:r>
                            </w:p>
                          </w:txbxContent>
                        </wps:txbx>
                        <wps:bodyPr wrap="square" lIns="0" tIns="0" rIns="0" bIns="0" rtlCol="0">
                          <a:noAutofit/>
                        </wps:bodyPr>
                      </wps:wsp>
                    </wpg:wgp>
                  </a:graphicData>
                </a:graphic>
              </wp:inline>
            </w:drawing>
          </mc:Choice>
          <mc:Fallback>
            <w:pict>
              <v:group w14:anchorId="02666293" id="Group 741" o:spid="_x0000_s1378" style="width:422.5pt;height:324.8pt;mso-position-horizontal-relative:char;mso-position-vertical-relative:line" coordsize="53657,412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42" o:spid="_x0000_s1379" type="#_x0000_t75" style="position:absolute;left:17;width:53622;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hMvFAAAA3AAAAA8AAABkcnMvZG93bnJldi54bWxEj0FrwkAUhO8F/8PyCr3VTUVaSV2DRIX2&#10;0IJRe35kn9lg9m3IrjH667uFgsdhZr5h5tlgG9FT52vHCl7GCQji0umaKwX73eZ5BsIHZI2NY1Jw&#10;JQ/ZYvQwx1S7C2+pL0IlIoR9igpMCG0qpS8NWfRj1xJH7+g6iyHKrpK6w0uE20ZOkuRVWqw5Lhhs&#10;KTdUnoqzVdDjQeff7ujWP4m5fZ6/Vtvr+qbU0+OwfAcRaAj38H/7Qyt4m07g70w8AnLx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oTLxQAAANwAAAAPAAAAAAAAAAAAAAAA&#10;AJ8CAABkcnMvZG93bnJldi54bWxQSwUGAAAAAAQABAD3AAAAkQMAAAAA&#10;">
                  <v:imagedata r:id="rId636" o:title=""/>
                </v:shape>
                <v:shape id="Image 743" o:spid="_x0000_s1380" type="#_x0000_t75" style="position:absolute;left:17;top:3086;width:53622;height:79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NfH3EAAAA3AAAAA8AAABkcnMvZG93bnJldi54bWxEj0FrAjEUhO9C/0N4BS9Ss1Vby9YoItQq&#10;QqG29Py6ed0sTV7CJtXtvzeC4HGYmW+Y2aJzVhyojY1nBffDAgRx5XXDtYLPj5e7JxAxIWu0nknB&#10;P0VYzG96Myy1P/I7HfapFhnCsUQFJqVQShkrQw7j0Afi7P341mHKsq2lbvGY4c7KUVE8SocN5wWD&#10;gVaGqt/9n1PAX+ut4W/7WkzfsI6D6mEXbFCqf9stn0Ek6tI1fGlvtILpZAznM/kIyPk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2NfH3EAAAA3AAAAA8AAAAAAAAAAAAAAAAA&#10;nwIAAGRycy9kb3ducmV2LnhtbFBLBQYAAAAABAAEAPcAAACQAwAAAAA=&#10;">
                  <v:imagedata r:id="rId637" o:title=""/>
                </v:shape>
                <v:shape id="Image 744" o:spid="_x0000_s1381" type="#_x0000_t75" style="position:absolute;left:17;top:10896;width:53622;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1RRnFAAAA3AAAAA8AAABkcnMvZG93bnJldi54bWxEj1trwkAUhN8L/oflCH2ruy1eo6sUS1Ao&#10;PnjB50P2mIRmz8bsauK/7xYKPg4z8w2zWHW2EndqfOlYw/tAgSDOnCk513A6pm9TED4gG6wck4YH&#10;eVgtey8LTIxreU/3Q8hFhLBPUEMRQp1I6bOCLPqBq4mjd3GNxRBlk0vTYBvhtpIfSo2lxZLjQoE1&#10;rQvKfg43q8Gcv6/rr1mrdnhVO7mZpKPxNtX6td99zkEE6sIz/N/eGg2T4RD+zsQjI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NUUZxQAAANwAAAAPAAAAAAAAAAAAAAAA&#10;AJ8CAABkcnMvZG93bnJldi54bWxQSwUGAAAAAAQABAD3AAAAkQMAAAAA&#10;">
                  <v:imagedata r:id="rId638" o:title=""/>
                </v:shape>
                <v:shape id="Image 745" o:spid="_x0000_s1382" type="#_x0000_t75" style="position:absolute;left:5;top:13971;width:53645;height:128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9f5DEAAAA3AAAAA8AAABkcnMvZG93bnJldi54bWxEj0FrAjEUhO+C/yE8oTfNWta1bI0iQouX&#10;ItXS82PzukndvCyb6G776xuh4HGYmW+Y1WZwjbhSF6xnBfNZBoK48tpyreDj9DJ9AhEissbGMyn4&#10;oQCb9Xi0wlL7nt/peoy1SBAOJSowMballKEy5DDMfEucvC/fOYxJdrXUHfYJ7hr5mGWFdGg5LRhs&#10;aWeoOh8vTkHYm8Xrp3WXwh/6N5l/29+8sEo9TIbtM4hIQ7yH/9t7rWCZL+B2Jh0Buf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w9f5DEAAAA3AAAAA8AAAAAAAAAAAAAAAAA&#10;nwIAAGRycy9kb3ducmV2LnhtbFBLBQYAAAAABAAEAPcAAACQAwAAAAA=&#10;">
                  <v:imagedata r:id="rId639" o:title=""/>
                </v:shape>
                <v:shape id="Image 746" o:spid="_x0000_s1383" type="#_x0000_t75" style="position:absolute;top:26629;width:53656;height:115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87lvEAAAA3AAAAA8AAABkcnMvZG93bnJldi54bWxEj0GLwjAUhO/C/ofwBC+iyYq4UpuKCIoI&#10;e1D34PHRPNti81KaWLv/fiMseBxm5hsmXfe2Fh21vnKs4XOqQBDnzlRcaPi57CZLED4gG6wdk4Zf&#10;8rDOPgYpJsY9+UTdORQiQtgnqKEMoUmk9HlJFv3UNcTRu7nWYoiyLaRp8RnhtpYzpRbSYsVxocSG&#10;tiXl9/PDajgU42qp1GO7Ccfdt8HrrO7me61Hw36zAhGoD+/wf/tgNHzNF/A6E4+Az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F87lvEAAAA3AAAAA8AAAAAAAAAAAAAAAAA&#10;nwIAAGRycy9kb3ducmV2LnhtbFBLBQYAAAAABAAEAPcAAACQAwAAAAA=&#10;">
                  <v:imagedata r:id="rId640" o:title=""/>
                </v:shape>
                <v:shape id="Image 747" o:spid="_x0000_s1384" type="#_x0000_t75" style="position:absolute;left:24;top:37985;width:53607;height:32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tUPrFAAAA3AAAAA8AAABkcnMvZG93bnJldi54bWxEj0FrwkAUhO8F/8PyCt7qRmsbia7BqoUe&#10;9GCqnh/Z1yQk+zZkV43/vlsoeBxm5htmkfamEVfqXGVZwXgUgSDOra64UHD8/nyZgXAeWWNjmRTc&#10;yUG6HDwtMNH2xge6Zr4QAcIuQQWl920ipctLMuhGtiUO3o/tDPogu0LqDm8Bbho5iaJ3abDisFBi&#10;S+uS8jq7GAX4tns9fETj9abGU7M673Oi7Uyp4XO/moPw1PtH+L/9pRXE0xj+zoQjI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87VD6xQAAANwAAAAPAAAAAAAAAAAAAAAA&#10;AJ8CAABkcnMvZG93bnJldi54bWxQSwUGAAAAAAQABAD3AAAAkQMAAAAA&#10;">
                  <v:imagedata r:id="rId641" o:title=""/>
                </v:shape>
                <v:shapetype id="_x0000_t202" coordsize="21600,21600" o:spt="202" path="m,l,21600r21600,l21600,xe">
                  <v:stroke joinstyle="miter"/>
                  <v:path gradientshapeok="t" o:connecttype="rect"/>
                </v:shapetype>
                <v:shape id="Textbox 748" o:spid="_x0000_s1385" type="#_x0000_t202" style="position:absolute;left:802;top:878;width:68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km0cIA&#10;AADcAAAADwAAAGRycy9kb3ducmV2LnhtbERPz2vCMBS+D/wfwhN2m6kiblajiCgMBrJaDx6fzbMN&#10;Ni+1ybT+9+Yg7Pjx/Z4vO1uLG7XeOFYwHCQgiAunDZcKDvn24wuED8gaa8ek4EEelove2xxT7e6c&#10;0W0fShFD2KeooAqhSaX0RUUW/cA1xJE7u9ZiiLAtpW7xHsNtLUdJMpEWDceGChtaV1Rc9n9WwerI&#10;2cZcd6ff7JyZPJ8m/DO5KPXe71YzEIG68C9+ub+1gs9xXBv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SbRwgAAANwAAAAPAAAAAAAAAAAAAAAAAJgCAABkcnMvZG93&#10;bnJldi54bWxQSwUGAAAAAAQABAD1AAAAhwMAAAAA&#10;" filled="f" stroked="f">
                  <v:textbox inset="0,0,0,0">
                    <w:txbxContent>
                      <w:p w14:paraId="724C3283" w14:textId="77777777" w:rsidR="008F37B0" w:rsidRDefault="008F37B0">
                        <w:pPr>
                          <w:spacing w:line="249" w:lineRule="exact"/>
                        </w:pPr>
                        <w:r>
                          <w:t xml:space="preserve">23.  </w:t>
                        </w:r>
                        <w:r>
                          <w:rPr>
                            <w:spacing w:val="-2"/>
                          </w:rPr>
                          <w:t>Setor</w:t>
                        </w:r>
                      </w:p>
                    </w:txbxContent>
                  </v:textbox>
                </v:shape>
                <v:shape id="Textbox 749" o:spid="_x0000_s1386" type="#_x0000_t202" style="position:absolute;left:18686;top:878;width:2758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WDSsUA&#10;AADcAAAADwAAAGRycy9kb3ducmV2LnhtbESPQWvCQBSE74L/YXlCb7qxFKupq4goFAQxpoceX7PP&#10;ZDH7Ns1uNf57Vyh4HGbmG2a+7GwtLtR641jBeJSAIC6cNlwq+Mq3wykIH5A11o5JwY08LBf93hxT&#10;7a6c0eUYShEh7FNUUIXQpFL6oiKLfuQa4uidXGsxRNmWUrd4jXBby9ckmUiLhuNChQ2tKyrOxz+r&#10;YPXN2cb87n8O2SkzeT5LeDc5K/Uy6FYfIAJ14Rn+b39qBe9vM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xYNKxQAAANwAAAAPAAAAAAAAAAAAAAAAAJgCAABkcnMv&#10;ZG93bnJldi54bWxQSwUGAAAAAAQABAD1AAAAigMAAAAA&#10;" filled="f" stroked="f">
                  <v:textbox inset="0,0,0,0">
                    <w:txbxContent>
                      <w:p w14:paraId="1B4CD50D" w14:textId="18D27B90" w:rsidR="008F37B0" w:rsidRPr="0094582B" w:rsidRDefault="00360699">
                        <w:pPr>
                          <w:tabs>
                            <w:tab w:val="left" w:pos="284"/>
                          </w:tabs>
                          <w:spacing w:line="249" w:lineRule="exact"/>
                          <w:rPr>
                            <w:lang w:val="pt-BR"/>
                          </w:rPr>
                        </w:pPr>
                        <w:r>
                          <w:rPr>
                            <w:spacing w:val="-2"/>
                          </w:rPr>
                          <w:t>:</w:t>
                        </w:r>
                        <w:r w:rsidR="008F37B0">
                          <w:rPr>
                            <w:spacing w:val="-2"/>
                          </w:rPr>
                          <w:tab/>
                        </w:r>
                        <w:r w:rsidR="008F37B0" w:rsidRPr="0094582B">
                          <w:rPr>
                            <w:spacing w:val="-2"/>
                            <w:lang w:val="pt-BR"/>
                          </w:rPr>
                          <w:t xml:space="preserve">Serviços </w:t>
                        </w:r>
                        <w:r w:rsidR="008F37B0">
                          <w:rPr>
                            <w:lang w:val="pt-BR"/>
                          </w:rPr>
                          <w:t>R</w:t>
                        </w:r>
                        <w:r w:rsidR="008F37B0" w:rsidRPr="0094582B">
                          <w:rPr>
                            <w:lang w:val="pt-BR"/>
                          </w:rPr>
                          <w:t xml:space="preserve">ecreativos, </w:t>
                        </w:r>
                        <w:r w:rsidR="008F37B0">
                          <w:rPr>
                            <w:lang w:val="pt-BR"/>
                          </w:rPr>
                          <w:t>C</w:t>
                        </w:r>
                        <w:r w:rsidR="008F37B0" w:rsidRPr="0094582B">
                          <w:rPr>
                            <w:lang w:val="pt-BR"/>
                          </w:rPr>
                          <w:t xml:space="preserve">ulturais e </w:t>
                        </w:r>
                        <w:r w:rsidR="008F37B0">
                          <w:rPr>
                            <w:lang w:val="pt-BR"/>
                          </w:rPr>
                          <w:t>E</w:t>
                        </w:r>
                        <w:r w:rsidR="008F37B0" w:rsidRPr="0094582B">
                          <w:rPr>
                            <w:lang w:val="pt-BR"/>
                          </w:rPr>
                          <w:t>sportivos</w:t>
                        </w:r>
                      </w:p>
                    </w:txbxContent>
                  </v:textbox>
                </v:shape>
                <v:shape id="Textbox 750" o:spid="_x0000_s1387" type="#_x0000_t202" style="position:absolute;left:3804;top:3957;width:58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a8CsIA&#10;AADcAAAADwAAAGRycy9kb3ducmV2LnhtbERPz2vCMBS+D/wfwhN2m6mCblajiCgMBrJaDx6fzbMN&#10;Ni+1ybT+9+Yg7Pjx/Z4vO1uLG7XeOFYwHCQgiAunDZcKDvn24wuED8gaa8ek4EEelove2xxT7e6c&#10;0W0fShFD2KeooAqhSaX0RUUW/cA1xJE7u9ZiiLAtpW7xHsNtLUdJMpEWDceGChtaV1Rc9n9WwerI&#10;2cZcd6ff7JyZPJ8m/DO5KPXe71YzEIG68C9+ub+1gs9x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JrwKwgAAANwAAAAPAAAAAAAAAAAAAAAAAJgCAABkcnMvZG93&#10;bnJldi54bWxQSwUGAAAAAAQABAD1AAAAhwMAAAAA&#10;" filled="f" stroked="f">
                  <v:textbox inset="0,0,0,0">
                    <w:txbxContent>
                      <w:p w14:paraId="2EDB89FF" w14:textId="77777777" w:rsidR="008F37B0" w:rsidRDefault="008F37B0">
                        <w:pPr>
                          <w:spacing w:line="249" w:lineRule="exact"/>
                        </w:pPr>
                        <w:r>
                          <w:rPr>
                            <w:spacing w:val="-2"/>
                          </w:rPr>
                          <w:t>Subsetor</w:t>
                        </w:r>
                      </w:p>
                    </w:txbxContent>
                  </v:textbox>
                </v:shape>
                <v:shape id="Textbox 751" o:spid="_x0000_s1388" type="#_x0000_t202" style="position:absolute;left:18702;top:3957;width:29115;height:5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oZkcYA&#10;AADcAAAADwAAAGRycy9kb3ducmV2LnhtbESPQWvCQBSE7wX/w/KE3urGQm2NWUVEoVCQxnjw+My+&#10;JIvZt2l2q+m/dwuFHoeZ+YbJVoNtxZV6bxwrmE4SEMSl04ZrBcdi9/QGwgdkja1jUvBDHlbL0UOG&#10;qXY3zul6CLWIEPYpKmhC6FIpfdmQRT9xHXH0KtdbDFH2tdQ93iLctvI5SWbSouG40GBHm4bKy+Hb&#10;KlifON+ar/35M69yUxTzhD9mF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oZkcYAAADcAAAADwAAAAAAAAAAAAAAAACYAgAAZHJz&#10;L2Rvd25yZXYueG1sUEsFBgAAAAAEAAQA9QAAAIsDAAAAAA==&#10;" filled="f" stroked="f">
                  <v:textbox inset="0,0,0,0">
                    <w:txbxContent>
                      <w:p w14:paraId="2284A98D" w14:textId="5DDB0ADE" w:rsidR="008F37B0" w:rsidRPr="0094582B" w:rsidRDefault="00360699">
                        <w:pPr>
                          <w:tabs>
                            <w:tab w:val="left" w:pos="283"/>
                          </w:tabs>
                          <w:spacing w:line="249" w:lineRule="exact"/>
                          <w:rPr>
                            <w:lang w:val="pt-BR"/>
                          </w:rPr>
                        </w:pPr>
                        <w:r w:rsidRPr="0029629B">
                          <w:rPr>
                            <w:spacing w:val="-2"/>
                            <w:lang w:val="pt-BR"/>
                          </w:rPr>
                          <w:t>:</w:t>
                        </w:r>
                        <w:r w:rsidR="008F37B0" w:rsidRPr="0029629B">
                          <w:rPr>
                            <w:spacing w:val="-2"/>
                            <w:lang w:val="pt-BR"/>
                          </w:rPr>
                          <w:tab/>
                        </w:r>
                        <w:r w:rsidR="008F37B0" w:rsidRPr="0094582B">
                          <w:rPr>
                            <w:spacing w:val="-2"/>
                            <w:lang w:val="pt-BR"/>
                          </w:rPr>
                          <w:t xml:space="preserve">Serviços </w:t>
                        </w:r>
                        <w:r w:rsidR="008F37B0" w:rsidRPr="0094582B">
                          <w:rPr>
                            <w:lang w:val="pt-BR"/>
                          </w:rPr>
                          <w:t>d</w:t>
                        </w:r>
                        <w:r w:rsidR="008F37B0">
                          <w:rPr>
                            <w:lang w:val="pt-BR"/>
                          </w:rPr>
                          <w:t>e museologia</w:t>
                        </w:r>
                      </w:p>
                      <w:p w14:paraId="56695306" w14:textId="0F52ACD3" w:rsidR="008F37B0" w:rsidRPr="0094582B" w:rsidRDefault="008F37B0">
                        <w:pPr>
                          <w:spacing w:before="117" w:line="244" w:lineRule="auto"/>
                          <w:ind w:left="281"/>
                          <w:rPr>
                            <w:lang w:val="pt-BR"/>
                          </w:rPr>
                        </w:pPr>
                        <w:r w:rsidRPr="0094582B">
                          <w:rPr>
                            <w:lang w:val="pt-BR"/>
                          </w:rPr>
                          <w:t xml:space="preserve">Preservação de locais, monumentos e </w:t>
                        </w:r>
                        <w:r w:rsidRPr="0094582B">
                          <w:rPr>
                            <w:spacing w:val="-2"/>
                            <w:lang w:val="pt-BR"/>
                          </w:rPr>
                          <w:t>edifícios</w:t>
                        </w:r>
                        <w:r>
                          <w:rPr>
                            <w:spacing w:val="-2"/>
                            <w:lang w:val="pt-BR"/>
                          </w:rPr>
                          <w:t xml:space="preserve"> históricos</w:t>
                        </w:r>
                      </w:p>
                    </w:txbxContent>
                  </v:textbox>
                </v:shape>
                <v:shape id="Textbox 752" o:spid="_x0000_s1389" type="#_x0000_t202" style="position:absolute;left:3804;top:11775;width:1730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H5sYA&#10;AADcAAAADwAAAGRycy9kb3ducmV2LnhtbESPQWvCQBSE74X+h+UVvNVNBbWmWUVKC0JBGuPB4zP7&#10;kixm36bZVdN/7xaEHoeZ+YbJVoNtxYV6bxwreBknIIhLpw3XCvbF5/MrCB+QNbaOScEveVgtHx8y&#10;TLW7ck6XXahFhLBPUUETQpdK6cuGLPqx64ijV7neYoiyr6Xu8RrhtpWTJJlJi4bjQoMdvTdUnnZn&#10;q2B94PzD/GyP33mVm6JYJPw1Oyk1ehrWbyACDeE/fG9vtIL5d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iH5sYAAADcAAAADwAAAAAAAAAAAAAAAACYAgAAZHJz&#10;L2Rvd25yZXYueG1sUEsFBgAAAAAEAAQA9QAAAIsDAAAAAA==&#10;" filled="f" stroked="f">
                  <v:textbox inset="0,0,0,0">
                    <w:txbxContent>
                      <w:p w14:paraId="0290D077" w14:textId="70132509" w:rsidR="008F37B0" w:rsidRDefault="008F37B0">
                        <w:pPr>
                          <w:tabs>
                            <w:tab w:val="left" w:pos="2344"/>
                            <w:tab w:val="left" w:pos="2629"/>
                          </w:tabs>
                          <w:spacing w:line="249" w:lineRule="exact"/>
                        </w:pPr>
                        <w:r>
                          <w:rPr>
                            <w:spacing w:val="-2"/>
                          </w:rPr>
                          <w:t xml:space="preserve">Classificação </w:t>
                        </w:r>
                        <w:r>
                          <w:t>Industrial</w:t>
                        </w:r>
                        <w:r>
                          <w:tab/>
                        </w:r>
                        <w:r>
                          <w:rPr>
                            <w:spacing w:val="-10"/>
                          </w:rPr>
                          <w:t>:</w:t>
                        </w:r>
                        <w:r>
                          <w:tab/>
                        </w:r>
                        <w:r>
                          <w:rPr>
                            <w:spacing w:val="-10"/>
                          </w:rPr>
                          <w:t>-</w:t>
                        </w:r>
                      </w:p>
                    </w:txbxContent>
                  </v:textbox>
                </v:shape>
                <v:shape id="Textbox 753" o:spid="_x0000_s1390" type="#_x0000_t202" style="position:absolute;left:3804;top:14853;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ifcYA&#10;AADcAAAADwAAAGRycy9kb3ducmV2LnhtbESPQWvCQBSE70L/w/IKvemmLdqauoqIBaEgTeLB4zP7&#10;TBazb9PsVtN/7wpCj8PMfMPMFr1txJk6bxwreB4lIIhLpw1XCnbF5/AdhA/IGhvHpOCPPCzmD4MZ&#10;ptpdOKNzHioRIexTVFCH0KZS+rImi37kWuLoHV1nMUTZVVJ3eIlw28iXJJlIi4bjQo0trWoqT/mv&#10;VbDcc7Y2P9vDd3bMTFFME/6anJR6euyXHyAC9eE/fG9vtIK38S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QifcYAAADcAAAADwAAAAAAAAAAAAAAAACYAgAAZHJz&#10;L2Rvd25yZXYueG1sUEsFBgAAAAAEAAQA9QAAAIsDAAAAAA==&#10;" filled="f" stroked="f">
                  <v:textbox inset="0,0,0,0">
                    <w:txbxContent>
                      <w:p w14:paraId="1AAFC98F" w14:textId="71BCDBEA" w:rsidR="008F37B0" w:rsidRDefault="008F37B0">
                        <w:pPr>
                          <w:spacing w:line="249" w:lineRule="exact"/>
                        </w:pPr>
                        <w:r>
                          <w:t xml:space="preserve">Tipo de </w:t>
                        </w:r>
                        <w:r>
                          <w:rPr>
                            <w:spacing w:val="-2"/>
                          </w:rPr>
                          <w:t>Reserva</w:t>
                        </w:r>
                      </w:p>
                    </w:txbxContent>
                  </v:textbox>
                </v:shape>
                <v:shape id="Textbox 754" o:spid="_x0000_s1391" type="#_x0000_t202" style="position:absolute;left:18692;top:14853;width:32309;height:10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26CcYA&#10;AADcAAAADwAAAGRycy9kb3ducmV2LnhtbESPQWvCQBSE70L/w/IKvemmpdqauoqIBaEgTeLB4zP7&#10;TBazb9PsVtN/7wpCj8PMfMPMFr1txJk6bxwreB4lIIhLpw1XCnbF5/AdhA/IGhvHpOCPPCzmD4MZ&#10;ptpdOKNzHioRIexTVFCH0KZS+rImi37kWuLoHV1nMUTZVVJ3eIlw28iXJJlIi4bjQo0trWoqT/mv&#10;VbDcc7Y2P9vDd3bMTFFME/6anJR6euyXHyAC9eE/fG9vtIK38S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26CcYAAADcAAAADwAAAAAAAAAAAAAAAACYAgAAZHJz&#10;L2Rvd25yZXYueG1sUEsFBgAAAAAEAAQA9QAAAIsDAAAAAA==&#10;" filled="f" stroked="f">
                  <v:textbox inset="0,0,0,0">
                    <w:txbxContent>
                      <w:p w14:paraId="3DD1EB41" w14:textId="373CD265" w:rsidR="008F37B0" w:rsidRPr="00CC05D5" w:rsidRDefault="00360699">
                        <w:pPr>
                          <w:tabs>
                            <w:tab w:val="left" w:pos="283"/>
                          </w:tabs>
                          <w:spacing w:line="249" w:lineRule="exact"/>
                          <w:rPr>
                            <w:lang w:val="pt-BR"/>
                          </w:rPr>
                        </w:pPr>
                        <w:r w:rsidRPr="00360699">
                          <w:rPr>
                            <w:lang w:val="pt-BR"/>
                          </w:rPr>
                          <w:t>:</w:t>
                        </w:r>
                        <w:r w:rsidR="008F37B0" w:rsidRPr="00360699">
                          <w:rPr>
                            <w:lang w:val="pt-BR"/>
                          </w:rPr>
                          <w:tab/>
                        </w:r>
                        <w:r w:rsidR="008F37B0" w:rsidRPr="00CC05D5">
                          <w:rPr>
                            <w:lang w:val="pt-BR"/>
                          </w:rPr>
                          <w:t xml:space="preserve">Tratamento </w:t>
                        </w:r>
                        <w:r w:rsidR="008F37B0">
                          <w:rPr>
                            <w:lang w:val="pt-BR"/>
                          </w:rPr>
                          <w:t>N</w:t>
                        </w:r>
                        <w:r w:rsidR="008F37B0" w:rsidRPr="00CC05D5">
                          <w:rPr>
                            <w:lang w:val="pt-BR"/>
                          </w:rPr>
                          <w:t xml:space="preserve">acional (Artigo 9.3 e Artigo </w:t>
                        </w:r>
                        <w:r w:rsidR="008F37B0" w:rsidRPr="00CC05D5">
                          <w:rPr>
                            <w:spacing w:val="-2"/>
                            <w:lang w:val="pt-BR"/>
                          </w:rPr>
                          <w:t>10.4)</w:t>
                        </w:r>
                      </w:p>
                      <w:p w14:paraId="393B0151" w14:textId="397BDDD1" w:rsidR="008F37B0" w:rsidRPr="00CC05D5" w:rsidRDefault="008F37B0">
                        <w:pPr>
                          <w:spacing w:before="120" w:line="244" w:lineRule="auto"/>
                          <w:ind w:left="283"/>
                          <w:rPr>
                            <w:lang w:val="pt-BR"/>
                          </w:rPr>
                        </w:pPr>
                        <w:r w:rsidRPr="00CC05D5">
                          <w:rPr>
                            <w:lang w:val="pt-BR"/>
                          </w:rPr>
                          <w:t xml:space="preserve">Tratamento </w:t>
                        </w:r>
                        <w:r>
                          <w:rPr>
                            <w:lang w:val="pt-BR"/>
                          </w:rPr>
                          <w:t>de Nação Mais Favorecida</w:t>
                        </w:r>
                        <w:r w:rsidRPr="00CC05D5">
                          <w:rPr>
                            <w:lang w:val="pt-BR"/>
                          </w:rPr>
                          <w:t xml:space="preserve"> (Artigo 9-A.4 e Artigo 10.10)</w:t>
                        </w:r>
                      </w:p>
                      <w:p w14:paraId="27AE5F10" w14:textId="7F325E2F" w:rsidR="008F37B0" w:rsidRPr="00CC05D5" w:rsidRDefault="008F37B0">
                        <w:pPr>
                          <w:spacing w:line="372" w:lineRule="exact"/>
                          <w:ind w:left="283" w:right="1758"/>
                          <w:rPr>
                            <w:lang w:val="pt-BR"/>
                          </w:rPr>
                        </w:pPr>
                        <w:r w:rsidRPr="00CC05D5">
                          <w:rPr>
                            <w:lang w:val="pt-BR"/>
                          </w:rPr>
                          <w:t xml:space="preserve">Acesso </w:t>
                        </w:r>
                        <w:r>
                          <w:rPr>
                            <w:lang w:val="pt-BR"/>
                          </w:rPr>
                          <w:t>a Mercados</w:t>
                        </w:r>
                        <w:r w:rsidRPr="00CC05D5">
                          <w:rPr>
                            <w:lang w:val="pt-BR"/>
                          </w:rPr>
                          <w:t xml:space="preserve"> (Artigo 10.3) Presença </w:t>
                        </w:r>
                        <w:r>
                          <w:rPr>
                            <w:lang w:val="pt-BR"/>
                          </w:rPr>
                          <w:t>Local</w:t>
                        </w:r>
                        <w:r w:rsidRPr="00CC05D5">
                          <w:rPr>
                            <w:lang w:val="pt-BR"/>
                          </w:rPr>
                          <w:t xml:space="preserve"> (Artigo 10.9)</w:t>
                        </w:r>
                      </w:p>
                    </w:txbxContent>
                  </v:textbox>
                </v:shape>
                <v:shape id="Textbox 755" o:spid="_x0000_s1392" type="#_x0000_t202" style="position:absolute;left:3804;top:27525;width:682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EfksUA&#10;AADcAAAADwAAAGRycy9kb3ducmV2LnhtbESPT2vCQBTE7wW/w/KE3upGwT+NriJioSBIY3ro8TX7&#10;TBazb2N2q/HbuwXB4zAzv2EWq87W4kKtN44VDAcJCOLCacOlgu/8420GwgdkjbVjUnAjD6tl72WB&#10;qXZXzuhyCKWIEPYpKqhCaFIpfVGRRT9wDXH0jq61GKJsS6lbvEa4reUoSSbSouG4UGFDm4qK0+HP&#10;Klj/cLY15/3vV3bMTJ6/J7ybnJR67XfrOYhAXXiGH+1PrWA6HsP/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UR+SxQAAANwAAAAPAAAAAAAAAAAAAAAAAJgCAABkcnMv&#10;ZG93bnJldi54bWxQSwUGAAAAAAQABAD1AAAAigMAAAAA&#10;" filled="f" stroked="f">
                  <v:textbox inset="0,0,0,0">
                    <w:txbxContent>
                      <w:p w14:paraId="74B41944" w14:textId="77777777" w:rsidR="008F37B0" w:rsidRDefault="008F37B0">
                        <w:pPr>
                          <w:spacing w:line="249" w:lineRule="exact"/>
                        </w:pPr>
                        <w:r>
                          <w:rPr>
                            <w:spacing w:val="-2"/>
                          </w:rPr>
                          <w:t>Descrição</w:t>
                        </w:r>
                      </w:p>
                    </w:txbxContent>
                  </v:textbox>
                </v:shape>
                <v:shape id="Textbox 756" o:spid="_x0000_s1393" type="#_x0000_t202" style="position:absolute;left:18682;top:27525;width:34309;height:9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OB5cUA&#10;AADcAAAADwAAAGRycy9kb3ducmV2LnhtbESPQWvCQBSE74L/YXmF3nRToamNriLSQqFQTOKhx2f2&#10;mSxm38bsVtN/3xUKHoeZ+YZZrgfbigv13jhW8DRNQBBXThuuFezL98kchA/IGlvHpOCXPKxX49ES&#10;M+2unNOlCLWIEPYZKmhC6DIpfdWQRT91HXH0jq63GKLsa6l7vEa4beUsSVJp0XBcaLCjbUPVqfix&#10;CjbfnL+Z89dhlx9zU5avCX+mJ6UeH4bNAkSgIdzD/+0PreDlO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4HlxQAAANwAAAAPAAAAAAAAAAAAAAAAAJgCAABkcnMv&#10;ZG93bnJldi54bWxQSwUGAAAAAAQABAD1AAAAigMAAAAA&#10;" filled="f" stroked="f">
                  <v:textbox inset="0,0,0,0">
                    <w:txbxContent>
                      <w:p w14:paraId="1EB333D5" w14:textId="195B14E8" w:rsidR="008F37B0" w:rsidRPr="00140E3E" w:rsidRDefault="008F37B0" w:rsidP="00CC05D5">
                        <w:pPr>
                          <w:tabs>
                            <w:tab w:val="left" w:pos="283"/>
                          </w:tabs>
                          <w:spacing w:line="249" w:lineRule="exact"/>
                          <w:ind w:left="283" w:hanging="283"/>
                          <w:rPr>
                            <w:lang w:val="pt-BR"/>
                          </w:rPr>
                        </w:pPr>
                        <w:r w:rsidRPr="00F806CF">
                          <w:rPr>
                            <w:spacing w:val="-10"/>
                            <w:lang w:val="pt-BR"/>
                          </w:rPr>
                          <w:t>:</w:t>
                        </w:r>
                        <w:r w:rsidRPr="00F806CF">
                          <w:rPr>
                            <w:lang w:val="pt-BR"/>
                          </w:rPr>
                          <w:tab/>
                        </w:r>
                        <w:r w:rsidRPr="00140E3E">
                          <w:rPr>
                            <w:u w:val="single"/>
                            <w:lang w:val="pt-BR"/>
                          </w:rPr>
                          <w:t xml:space="preserve">Comércio de </w:t>
                        </w:r>
                        <w:r>
                          <w:rPr>
                            <w:u w:val="single"/>
                            <w:lang w:val="pt-BR"/>
                          </w:rPr>
                          <w:t>S</w:t>
                        </w:r>
                        <w:r w:rsidRPr="00140E3E">
                          <w:rPr>
                            <w:u w:val="single"/>
                            <w:lang w:val="pt-BR"/>
                          </w:rPr>
                          <w:t xml:space="preserve">erviços e </w:t>
                        </w:r>
                        <w:r>
                          <w:rPr>
                            <w:spacing w:val="-2"/>
                            <w:u w:val="single"/>
                            <w:lang w:val="pt-BR"/>
                          </w:rPr>
                          <w:t>I</w:t>
                        </w:r>
                        <w:r w:rsidRPr="00140E3E">
                          <w:rPr>
                            <w:spacing w:val="-2"/>
                            <w:u w:val="single"/>
                            <w:lang w:val="pt-BR"/>
                          </w:rPr>
                          <w:t>nvestimentos</w:t>
                        </w:r>
                        <w:r w:rsidRPr="00140E3E">
                          <w:rPr>
                            <w:spacing w:val="-2"/>
                            <w:lang w:val="pt-BR"/>
                          </w:rPr>
                          <w:t>:</w:t>
                        </w:r>
                      </w:p>
                      <w:p w14:paraId="5BD82FF8" w14:textId="77777777" w:rsidR="008F37B0" w:rsidRPr="00140E3E" w:rsidRDefault="008F37B0">
                        <w:pPr>
                          <w:spacing w:before="4"/>
                          <w:rPr>
                            <w:lang w:val="pt-BR"/>
                          </w:rPr>
                        </w:pPr>
                      </w:p>
                      <w:p w14:paraId="0FB522C6" w14:textId="7958F477" w:rsidR="008F37B0" w:rsidRPr="00140E3E" w:rsidRDefault="008F37B0">
                        <w:pPr>
                          <w:spacing w:line="247" w:lineRule="auto"/>
                          <w:ind w:left="285" w:right="18"/>
                          <w:jc w:val="both"/>
                          <w:rPr>
                            <w:lang w:val="pt-BR"/>
                          </w:rPr>
                        </w:pPr>
                        <w:r>
                          <w:rPr>
                            <w:lang w:val="pt-BR"/>
                          </w:rPr>
                          <w:t>Singapura</w:t>
                        </w:r>
                        <w:r w:rsidRPr="00140E3E">
                          <w:rPr>
                            <w:lang w:val="pt-BR"/>
                          </w:rPr>
                          <w:t xml:space="preserve"> </w:t>
                        </w:r>
                        <w:r>
                          <w:rPr>
                            <w:lang w:val="pt-BR"/>
                          </w:rPr>
                          <w:t>reserva-se</w:t>
                        </w:r>
                        <w:r w:rsidRPr="00140E3E">
                          <w:rPr>
                            <w:lang w:val="pt-BR"/>
                          </w:rPr>
                          <w:t xml:space="preserve"> o direito de adotar ou manter qualquer medida que afete </w:t>
                        </w:r>
                        <w:r>
                          <w:rPr>
                            <w:lang w:val="pt-BR"/>
                          </w:rPr>
                          <w:t>a prestação</w:t>
                        </w:r>
                        <w:r w:rsidRPr="00140E3E">
                          <w:rPr>
                            <w:lang w:val="pt-BR"/>
                          </w:rPr>
                          <w:t xml:space="preserve"> de serviços de muse</w:t>
                        </w:r>
                        <w:r>
                          <w:rPr>
                            <w:lang w:val="pt-BR"/>
                          </w:rPr>
                          <w:t>ologia</w:t>
                        </w:r>
                        <w:r w:rsidRPr="00140E3E">
                          <w:rPr>
                            <w:lang w:val="pt-BR"/>
                          </w:rPr>
                          <w:t xml:space="preserve"> e os serviços de preservação de locais históricos, monumentos e edifícios.</w:t>
                        </w:r>
                      </w:p>
                    </w:txbxContent>
                  </v:textbox>
                </v:shape>
                <v:shape id="Textbox 757" o:spid="_x0000_s1394" type="#_x0000_t202" style="position:absolute;left:3804;top:38849;width:1023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8kfsYA&#10;AADcAAAADwAAAGRycy9kb3ducmV2LnhtbESPT2vCQBTE74V+h+UVvNVNC/5p6kakKAhCaUwPPb5m&#10;n8mS7NuYXTV+e7dQ8DjMzG+YxXKwrThT741jBS/jBARx6bThSsF3sXmeg/ABWWPrmBRcycMye3xY&#10;YKrdhXM670MlIoR9igrqELpUSl/WZNGPXUccvYPrLYYo+0rqHi8Rblv5miRTadFwXKixo4+aymZ/&#10;sgpWP5yvzfHz9ys/5KYo3hLeTRulRk/D6h1EoCHcw//trVYwm8zg70w8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8kfsYAAADcAAAADwAAAAAAAAAAAAAAAACYAgAAZHJz&#10;L2Rvd25yZXYueG1sUEsFBgAAAAAEAAQA9QAAAIsDAAAAAA==&#10;" filled="f" stroked="f">
                  <v:textbox inset="0,0,0,0">
                    <w:txbxContent>
                      <w:p w14:paraId="33B85C41" w14:textId="64A77263" w:rsidR="008F37B0" w:rsidRDefault="008F37B0">
                        <w:pPr>
                          <w:spacing w:line="249" w:lineRule="exact"/>
                        </w:pPr>
                        <w:r>
                          <w:rPr>
                            <w:spacing w:val="-2"/>
                          </w:rPr>
                          <w:t xml:space="preserve">Medida </w:t>
                        </w:r>
                        <w:r>
                          <w:t>Existente</w:t>
                        </w:r>
                      </w:p>
                    </w:txbxContent>
                  </v:textbox>
                </v:shape>
                <v:shape id="Textbox 758" o:spid="_x0000_s1395" type="#_x0000_t202" style="position:absolute;left:18704;top:38849;width:241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CwDMIA&#10;AADcAAAADwAAAGRycy9kb3ducmV2LnhtbERPz2vCMBS+D/wfwhN2m6mCblajiCgMBrJaDx6fzbMN&#10;Ni+1ybT+9+Yg7Pjx/Z4vO1uLG7XeOFYwHCQgiAunDZcKDvn24wuED8gaa8ek4EEelove2xxT7e6c&#10;0W0fShFD2KeooAqhSaX0RUUW/cA1xJE7u9ZiiLAtpW7xHsNtLUdJMpEWDceGChtaV1Rc9n9WwerI&#10;2cZcd6ff7JyZPJ8m/DO5KPXe71YzEIG68C9+ub+1gs9xXBv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ULAMwgAAANwAAAAPAAAAAAAAAAAAAAAAAJgCAABkcnMvZG93&#10;bnJldi54bWxQSwUGAAAAAAQABAD1AAAAhwMAAAAA&#10;" filled="f" stroked="f">
                  <v:textbox inset="0,0,0,0">
                    <w:txbxContent>
                      <w:p w14:paraId="240B1D1F" w14:textId="77777777" w:rsidR="008F37B0" w:rsidRDefault="008F37B0">
                        <w:pPr>
                          <w:tabs>
                            <w:tab w:val="left" w:pos="283"/>
                          </w:tabs>
                          <w:spacing w:line="249" w:lineRule="exact"/>
                        </w:pPr>
                        <w:r>
                          <w:rPr>
                            <w:spacing w:val="-10"/>
                          </w:rPr>
                          <w:t>:</w:t>
                        </w:r>
                        <w:r>
                          <w:tab/>
                        </w:r>
                        <w:r>
                          <w:rPr>
                            <w:spacing w:val="-10"/>
                          </w:rPr>
                          <w:t>-</w:t>
                        </w:r>
                      </w:p>
                    </w:txbxContent>
                  </v:textbox>
                </v:shape>
                <w10:anchorlock/>
              </v:group>
            </w:pict>
          </mc:Fallback>
        </mc:AlternateContent>
      </w:r>
    </w:p>
    <w:p w14:paraId="0076F515" w14:textId="77777777" w:rsidR="006D6FE4" w:rsidRPr="007357D8" w:rsidRDefault="006D6FE4">
      <w:pPr>
        <w:rPr>
          <w:sz w:val="20"/>
          <w:lang w:val="pt-BR"/>
        </w:rPr>
        <w:sectPr w:rsidR="006D6FE4" w:rsidRPr="007357D8">
          <w:headerReference w:type="default" r:id="rId642"/>
          <w:footerReference w:type="default" r:id="rId643"/>
          <w:pgSz w:w="12240" w:h="15840"/>
          <w:pgMar w:top="1320" w:right="1600" w:bottom="1220" w:left="1560" w:header="0" w:footer="1039" w:gutter="0"/>
          <w:cols w:space="720"/>
        </w:sectPr>
      </w:pPr>
    </w:p>
    <w:p w14:paraId="6EA4D54F" w14:textId="77777777" w:rsidR="006D6FE4" w:rsidRPr="007357D8" w:rsidRDefault="00B00BEC">
      <w:pPr>
        <w:pStyle w:val="Corpodetexto"/>
        <w:ind w:left="112"/>
        <w:rPr>
          <w:sz w:val="20"/>
          <w:lang w:val="pt-BR"/>
        </w:rPr>
      </w:pPr>
      <w:r w:rsidRPr="007357D8">
        <w:rPr>
          <w:noProof/>
          <w:sz w:val="20"/>
          <w:lang w:val="pt-BR" w:eastAsia="pt-BR"/>
        </w:rPr>
        <mc:AlternateContent>
          <mc:Choice Requires="wpg">
            <w:drawing>
              <wp:inline distT="0" distB="0" distL="0" distR="0" wp14:anchorId="33CC1CEF" wp14:editId="19B4DDB9">
                <wp:extent cx="5366004" cy="4102100"/>
                <wp:effectExtent l="0" t="0" r="6350" b="0"/>
                <wp:docPr id="760" name="Group 7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004" cy="4102100"/>
                          <a:chOff x="0" y="0"/>
                          <a:chExt cx="5366004" cy="3888486"/>
                        </a:xfrm>
                      </wpg:grpSpPr>
                      <pic:pic xmlns:pic="http://schemas.openxmlformats.org/drawingml/2006/picture">
                        <pic:nvPicPr>
                          <pic:cNvPr id="761" name="Image 761"/>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762" name="Image 762"/>
                          <pic:cNvPicPr/>
                        </pic:nvPicPr>
                        <pic:blipFill>
                          <a:blip r:embed="rId430" cstate="print"/>
                          <a:stretch>
                            <a:fillRect/>
                          </a:stretch>
                        </pic:blipFill>
                        <pic:spPr>
                          <a:xfrm>
                            <a:off x="1905" y="309372"/>
                            <a:ext cx="5362194" cy="320040"/>
                          </a:xfrm>
                          <a:prstGeom prst="rect">
                            <a:avLst/>
                          </a:prstGeom>
                        </pic:spPr>
                      </pic:pic>
                      <pic:pic xmlns:pic="http://schemas.openxmlformats.org/drawingml/2006/picture">
                        <pic:nvPicPr>
                          <pic:cNvPr id="763" name="Image 763"/>
                          <pic:cNvPicPr/>
                        </pic:nvPicPr>
                        <pic:blipFill>
                          <a:blip r:embed="rId431" cstate="print"/>
                          <a:stretch>
                            <a:fillRect/>
                          </a:stretch>
                        </pic:blipFill>
                        <pic:spPr>
                          <a:xfrm>
                            <a:off x="1143" y="616458"/>
                            <a:ext cx="5363718" cy="322325"/>
                          </a:xfrm>
                          <a:prstGeom prst="rect">
                            <a:avLst/>
                          </a:prstGeom>
                        </pic:spPr>
                      </pic:pic>
                      <pic:pic xmlns:pic="http://schemas.openxmlformats.org/drawingml/2006/picture">
                        <pic:nvPicPr>
                          <pic:cNvPr id="764" name="Image 764"/>
                          <pic:cNvPicPr/>
                        </pic:nvPicPr>
                        <pic:blipFill>
                          <a:blip r:embed="rId432" cstate="print"/>
                          <a:stretch>
                            <a:fillRect/>
                          </a:stretch>
                        </pic:blipFill>
                        <pic:spPr>
                          <a:xfrm>
                            <a:off x="0" y="923925"/>
                            <a:ext cx="5366004" cy="1684020"/>
                          </a:xfrm>
                          <a:prstGeom prst="rect">
                            <a:avLst/>
                          </a:prstGeom>
                        </pic:spPr>
                      </pic:pic>
                      <pic:pic xmlns:pic="http://schemas.openxmlformats.org/drawingml/2006/picture">
                        <pic:nvPicPr>
                          <pic:cNvPr id="765" name="Image 765"/>
                          <pic:cNvPicPr/>
                        </pic:nvPicPr>
                        <pic:blipFill>
                          <a:blip r:embed="rId537" cstate="print"/>
                          <a:stretch>
                            <a:fillRect/>
                          </a:stretch>
                        </pic:blipFill>
                        <pic:spPr>
                          <a:xfrm>
                            <a:off x="571" y="2592514"/>
                            <a:ext cx="5364861" cy="982599"/>
                          </a:xfrm>
                          <a:prstGeom prst="rect">
                            <a:avLst/>
                          </a:prstGeom>
                        </pic:spPr>
                      </pic:pic>
                      <pic:pic xmlns:pic="http://schemas.openxmlformats.org/drawingml/2006/picture">
                        <pic:nvPicPr>
                          <pic:cNvPr id="766" name="Image 766"/>
                          <pic:cNvPicPr/>
                        </pic:nvPicPr>
                        <pic:blipFill>
                          <a:blip r:embed="rId644" cstate="print"/>
                          <a:stretch>
                            <a:fillRect/>
                          </a:stretch>
                        </pic:blipFill>
                        <pic:spPr>
                          <a:xfrm>
                            <a:off x="1143" y="3560826"/>
                            <a:ext cx="5363718" cy="327660"/>
                          </a:xfrm>
                          <a:prstGeom prst="rect">
                            <a:avLst/>
                          </a:prstGeom>
                        </pic:spPr>
                      </pic:pic>
                      <wps:wsp>
                        <wps:cNvPr id="767" name="Textbox 767"/>
                        <wps:cNvSpPr txBox="1"/>
                        <wps:spPr>
                          <a:xfrm>
                            <a:off x="79628" y="87877"/>
                            <a:ext cx="682625" cy="159385"/>
                          </a:xfrm>
                          <a:prstGeom prst="rect">
                            <a:avLst/>
                          </a:prstGeom>
                        </wps:spPr>
                        <wps:txbx>
                          <w:txbxContent>
                            <w:p w14:paraId="2C1E0DFE" w14:textId="2670DD0C" w:rsidR="008F37B0" w:rsidRDefault="008F37B0">
                              <w:pPr>
                                <w:spacing w:line="249" w:lineRule="exact"/>
                              </w:pPr>
                              <w:r>
                                <w:t xml:space="preserve">24.   </w:t>
                              </w:r>
                              <w:r>
                                <w:rPr>
                                  <w:spacing w:val="-2"/>
                                </w:rPr>
                                <w:t>Setor</w:t>
                              </w:r>
                            </w:p>
                          </w:txbxContent>
                        </wps:txbx>
                        <wps:bodyPr wrap="square" lIns="0" tIns="0" rIns="0" bIns="0" rtlCol="0">
                          <a:noAutofit/>
                        </wps:bodyPr>
                      </wps:wsp>
                      <wps:wsp>
                        <wps:cNvPr id="768" name="Textbox 768"/>
                        <wps:cNvSpPr txBox="1"/>
                        <wps:spPr>
                          <a:xfrm>
                            <a:off x="1871090" y="87877"/>
                            <a:ext cx="3304160" cy="197873"/>
                          </a:xfrm>
                          <a:prstGeom prst="rect">
                            <a:avLst/>
                          </a:prstGeom>
                        </wps:spPr>
                        <wps:txbx>
                          <w:txbxContent>
                            <w:p w14:paraId="0DB4ACCB" w14:textId="33604E2D" w:rsidR="008F37B0" w:rsidRPr="00714EA1" w:rsidRDefault="00360699">
                              <w:pPr>
                                <w:tabs>
                                  <w:tab w:val="left" w:pos="283"/>
                                </w:tabs>
                                <w:spacing w:line="249" w:lineRule="exact"/>
                                <w:rPr>
                                  <w:lang w:val="pt-BR"/>
                                </w:rPr>
                              </w:pPr>
                              <w:r w:rsidRPr="00360699">
                                <w:rPr>
                                  <w:spacing w:val="-2"/>
                                  <w:lang w:val="pt-BR"/>
                                </w:rPr>
                                <w:t>:</w:t>
                              </w:r>
                              <w:r w:rsidR="008F37B0" w:rsidRPr="00360699">
                                <w:rPr>
                                  <w:spacing w:val="-2"/>
                                  <w:lang w:val="pt-BR"/>
                                </w:rPr>
                                <w:tab/>
                              </w:r>
                              <w:r w:rsidR="008F37B0" w:rsidRPr="00714EA1">
                                <w:rPr>
                                  <w:spacing w:val="-2"/>
                                  <w:lang w:val="pt-BR"/>
                                </w:rPr>
                                <w:t xml:space="preserve">Serviços de </w:t>
                              </w:r>
                              <w:r w:rsidR="008F37B0" w:rsidRPr="00714EA1">
                                <w:rPr>
                                  <w:lang w:val="pt-BR"/>
                                </w:rPr>
                                <w:t>Dormitório para Funcionários Estrangeiros</w:t>
                              </w:r>
                            </w:p>
                          </w:txbxContent>
                        </wps:txbx>
                        <wps:bodyPr wrap="square" lIns="0" tIns="0" rIns="0" bIns="0" rtlCol="0">
                          <a:noAutofit/>
                        </wps:bodyPr>
                      </wps:wsp>
                      <wps:wsp>
                        <wps:cNvPr id="769" name="Textbox 769"/>
                        <wps:cNvSpPr txBox="1"/>
                        <wps:spPr>
                          <a:xfrm>
                            <a:off x="382147" y="395725"/>
                            <a:ext cx="579755" cy="159385"/>
                          </a:xfrm>
                          <a:prstGeom prst="rect">
                            <a:avLst/>
                          </a:prstGeom>
                        </wps:spPr>
                        <wps:txbx>
                          <w:txbxContent>
                            <w:p w14:paraId="5B477ED5" w14:textId="77777777" w:rsidR="008F37B0" w:rsidRDefault="008F37B0">
                              <w:pPr>
                                <w:spacing w:line="249" w:lineRule="exact"/>
                              </w:pPr>
                              <w:r>
                                <w:rPr>
                                  <w:spacing w:val="-2"/>
                                </w:rPr>
                                <w:t>Subsetor</w:t>
                              </w:r>
                            </w:p>
                          </w:txbxContent>
                        </wps:txbx>
                        <wps:bodyPr wrap="square" lIns="0" tIns="0" rIns="0" bIns="0" rtlCol="0">
                          <a:noAutofit/>
                        </wps:bodyPr>
                      </wps:wsp>
                      <wps:wsp>
                        <wps:cNvPr id="770" name="Textbox 770"/>
                        <wps:cNvSpPr txBox="1"/>
                        <wps:spPr>
                          <a:xfrm>
                            <a:off x="1871838" y="395725"/>
                            <a:ext cx="240029" cy="159385"/>
                          </a:xfrm>
                          <a:prstGeom prst="rect">
                            <a:avLst/>
                          </a:prstGeom>
                        </wps:spPr>
                        <wps:txbx>
                          <w:txbxContent>
                            <w:p w14:paraId="18032F62"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s:wsp>
                        <wps:cNvPr id="771" name="Textbox 771"/>
                        <wps:cNvSpPr txBox="1"/>
                        <wps:spPr>
                          <a:xfrm>
                            <a:off x="382147" y="704335"/>
                            <a:ext cx="1731010" cy="159385"/>
                          </a:xfrm>
                          <a:prstGeom prst="rect">
                            <a:avLst/>
                          </a:prstGeom>
                        </wps:spPr>
                        <wps:txbx>
                          <w:txbxContent>
                            <w:p w14:paraId="4E17DEB3" w14:textId="4AB3CED9" w:rsidR="008F37B0" w:rsidRDefault="008F37B0">
                              <w:pPr>
                                <w:tabs>
                                  <w:tab w:val="left" w:pos="2346"/>
                                  <w:tab w:val="left" w:pos="2629"/>
                                </w:tabs>
                                <w:spacing w:line="249" w:lineRule="exact"/>
                              </w:pPr>
                              <w:r>
                                <w:rPr>
                                  <w:spacing w:val="-2"/>
                                </w:rPr>
                                <w:t xml:space="preserve">Classificação </w:t>
                              </w:r>
                              <w:r>
                                <w:t>Industrial</w:t>
                              </w:r>
                              <w:r>
                                <w:tab/>
                              </w:r>
                              <w:r>
                                <w:rPr>
                                  <w:spacing w:val="-10"/>
                                </w:rPr>
                                <w:t>:</w:t>
                              </w:r>
                              <w:r>
                                <w:tab/>
                              </w:r>
                              <w:r>
                                <w:rPr>
                                  <w:spacing w:val="-10"/>
                                </w:rPr>
                                <w:t>-</w:t>
                              </w:r>
                            </w:p>
                          </w:txbxContent>
                        </wps:txbx>
                        <wps:bodyPr wrap="square" lIns="0" tIns="0" rIns="0" bIns="0" rtlCol="0">
                          <a:noAutofit/>
                        </wps:bodyPr>
                      </wps:wsp>
                      <wps:wsp>
                        <wps:cNvPr id="772" name="Textbox 772"/>
                        <wps:cNvSpPr txBox="1"/>
                        <wps:spPr>
                          <a:xfrm>
                            <a:off x="382147" y="1012183"/>
                            <a:ext cx="1184910" cy="159385"/>
                          </a:xfrm>
                          <a:prstGeom prst="rect">
                            <a:avLst/>
                          </a:prstGeom>
                        </wps:spPr>
                        <wps:txbx>
                          <w:txbxContent>
                            <w:p w14:paraId="6D4D059F" w14:textId="06DC353B"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773" name="Textbox 773"/>
                        <wps:cNvSpPr txBox="1"/>
                        <wps:spPr>
                          <a:xfrm>
                            <a:off x="1871368" y="1012183"/>
                            <a:ext cx="3242945" cy="1435735"/>
                          </a:xfrm>
                          <a:prstGeom prst="rect">
                            <a:avLst/>
                          </a:prstGeom>
                        </wps:spPr>
                        <wps:txbx>
                          <w:txbxContent>
                            <w:p w14:paraId="5490719F" w14:textId="10A3D3E4" w:rsidR="008F37B0" w:rsidRPr="00140E3E" w:rsidRDefault="00360699">
                              <w:pPr>
                                <w:tabs>
                                  <w:tab w:val="left" w:pos="282"/>
                                </w:tabs>
                                <w:spacing w:line="249" w:lineRule="exact"/>
                                <w:rPr>
                                  <w:lang w:val="pt-BR"/>
                                </w:rPr>
                              </w:pPr>
                              <w:r w:rsidRPr="00360699">
                                <w:rPr>
                                  <w:lang w:val="pt-BR"/>
                                </w:rPr>
                                <w:t>:</w:t>
                              </w:r>
                              <w:r w:rsidR="008F37B0" w:rsidRPr="00360699">
                                <w:rPr>
                                  <w:lang w:val="pt-BR"/>
                                </w:rPr>
                                <w:tab/>
                              </w:r>
                              <w:r w:rsidR="008F37B0" w:rsidRPr="00140E3E">
                                <w:rPr>
                                  <w:lang w:val="pt-BR"/>
                                </w:rPr>
                                <w:t xml:space="preserve">Tratamento Nacional (Artigo 9.3 e Artigo </w:t>
                              </w:r>
                              <w:r w:rsidR="008F37B0" w:rsidRPr="00140E3E">
                                <w:rPr>
                                  <w:spacing w:val="-2"/>
                                  <w:lang w:val="pt-BR"/>
                                </w:rPr>
                                <w:t>10.4)</w:t>
                              </w:r>
                            </w:p>
                            <w:p w14:paraId="4463C9D0" w14:textId="48F2D62D" w:rsidR="008F37B0" w:rsidRPr="00140E3E" w:rsidRDefault="008F37B0">
                              <w:pPr>
                                <w:spacing w:before="120" w:line="244" w:lineRule="auto"/>
                                <w:ind w:left="282"/>
                                <w:rPr>
                                  <w:lang w:val="pt-BR"/>
                                </w:rPr>
                              </w:pPr>
                              <w:r w:rsidRPr="00140E3E">
                                <w:rPr>
                                  <w:lang w:val="pt-BR"/>
                                </w:rPr>
                                <w:t xml:space="preserve">Gerência Sênior e Conselhos de </w:t>
                              </w:r>
                              <w:r>
                                <w:rPr>
                                  <w:lang w:val="pt-BR"/>
                                </w:rPr>
                                <w:t>Diretores</w:t>
                              </w:r>
                              <w:r w:rsidRPr="00140E3E">
                                <w:rPr>
                                  <w:lang w:val="pt-BR"/>
                                </w:rPr>
                                <w:t xml:space="preserve"> (Artigo </w:t>
                              </w:r>
                              <w:r w:rsidRPr="00140E3E">
                                <w:rPr>
                                  <w:spacing w:val="-4"/>
                                  <w:lang w:val="pt-BR"/>
                                </w:rPr>
                                <w:t>9.6)</w:t>
                              </w:r>
                            </w:p>
                            <w:p w14:paraId="4341FD5D" w14:textId="270F499A" w:rsidR="008F37B0" w:rsidRPr="00140E3E" w:rsidRDefault="008F37B0">
                              <w:pPr>
                                <w:spacing w:before="116" w:line="244" w:lineRule="auto"/>
                                <w:ind w:left="282"/>
                                <w:rPr>
                                  <w:lang w:val="pt-BR"/>
                                </w:rPr>
                              </w:pPr>
                              <w:r w:rsidRPr="00140E3E">
                                <w:rPr>
                                  <w:lang w:val="pt-BR"/>
                                </w:rPr>
                                <w:t xml:space="preserve">Tratamento </w:t>
                              </w:r>
                              <w:r>
                                <w:rPr>
                                  <w:lang w:val="pt-BR"/>
                                </w:rPr>
                                <w:t>de Nação Mais Favorecida</w:t>
                              </w:r>
                              <w:r w:rsidRPr="00140E3E">
                                <w:rPr>
                                  <w:lang w:val="pt-BR"/>
                                </w:rPr>
                                <w:t xml:space="preserve"> (Artigo 9-A.4 e Artigo 10.10)</w:t>
                              </w:r>
                            </w:p>
                            <w:p w14:paraId="55A1B997" w14:textId="331B2AEE" w:rsidR="008F37B0" w:rsidRPr="00140E3E" w:rsidRDefault="008F37B0">
                              <w:pPr>
                                <w:spacing w:line="372" w:lineRule="exact"/>
                                <w:ind w:left="282" w:right="1778"/>
                                <w:rPr>
                                  <w:lang w:val="pt-BR"/>
                                </w:rPr>
                              </w:pPr>
                              <w:r w:rsidRPr="00140E3E">
                                <w:rPr>
                                  <w:lang w:val="pt-BR"/>
                                </w:rPr>
                                <w:t xml:space="preserve">Acesso </w:t>
                              </w:r>
                              <w:r>
                                <w:rPr>
                                  <w:lang w:val="pt-BR"/>
                                </w:rPr>
                                <w:t>a Mercados</w:t>
                              </w:r>
                              <w:r w:rsidRPr="00140E3E">
                                <w:rPr>
                                  <w:lang w:val="pt-BR"/>
                                </w:rPr>
                                <w:t xml:space="preserve"> (Artigo 10.3) Presença </w:t>
                              </w:r>
                              <w:r>
                                <w:rPr>
                                  <w:lang w:val="pt-BR"/>
                                </w:rPr>
                                <w:t>Local</w:t>
                              </w:r>
                              <w:r w:rsidRPr="00140E3E">
                                <w:rPr>
                                  <w:lang w:val="pt-BR"/>
                                </w:rPr>
                                <w:t xml:space="preserve"> (Artigo 10.9)</w:t>
                              </w:r>
                            </w:p>
                          </w:txbxContent>
                        </wps:txbx>
                        <wps:bodyPr wrap="square" lIns="0" tIns="0" rIns="0" bIns="0" rtlCol="0">
                          <a:noAutofit/>
                        </wps:bodyPr>
                      </wps:wsp>
                      <wps:wsp>
                        <wps:cNvPr id="774" name="Textbox 774"/>
                        <wps:cNvSpPr txBox="1"/>
                        <wps:spPr>
                          <a:xfrm>
                            <a:off x="382147" y="2680963"/>
                            <a:ext cx="683260" cy="159385"/>
                          </a:xfrm>
                          <a:prstGeom prst="rect">
                            <a:avLst/>
                          </a:prstGeom>
                        </wps:spPr>
                        <wps:txbx>
                          <w:txbxContent>
                            <w:p w14:paraId="679E6454" w14:textId="77777777" w:rsidR="008F37B0" w:rsidRDefault="008F37B0">
                              <w:pPr>
                                <w:spacing w:line="249" w:lineRule="exact"/>
                              </w:pPr>
                              <w:r>
                                <w:rPr>
                                  <w:spacing w:val="-2"/>
                                </w:rPr>
                                <w:t>Descrição</w:t>
                              </w:r>
                            </w:p>
                          </w:txbxContent>
                        </wps:txbx>
                        <wps:bodyPr wrap="square" lIns="0" tIns="0" rIns="0" bIns="0" rtlCol="0">
                          <a:noAutofit/>
                        </wps:bodyPr>
                      </wps:wsp>
                      <wps:wsp>
                        <wps:cNvPr id="775" name="Textbox 775"/>
                        <wps:cNvSpPr txBox="1"/>
                        <wps:spPr>
                          <a:xfrm>
                            <a:off x="1871727" y="2680963"/>
                            <a:ext cx="3427729" cy="866428"/>
                          </a:xfrm>
                          <a:prstGeom prst="rect">
                            <a:avLst/>
                          </a:prstGeom>
                        </wps:spPr>
                        <wps:txbx>
                          <w:txbxContent>
                            <w:p w14:paraId="516C76B4" w14:textId="33F9A5E5" w:rsidR="008F37B0" w:rsidRDefault="008F37B0" w:rsidP="007E01B4">
                              <w:pPr>
                                <w:tabs>
                                  <w:tab w:val="left" w:pos="282"/>
                                </w:tabs>
                                <w:spacing w:line="249" w:lineRule="exact"/>
                                <w:ind w:left="282" w:hanging="282"/>
                                <w:rPr>
                                  <w:spacing w:val="-2"/>
                                  <w:lang w:val="pt-BR"/>
                                </w:rPr>
                              </w:pPr>
                              <w:r w:rsidRPr="00F806CF">
                                <w:rPr>
                                  <w:spacing w:val="-10"/>
                                  <w:lang w:val="pt-BR"/>
                                </w:rPr>
                                <w:t>:</w:t>
                              </w:r>
                              <w:r w:rsidRPr="00F806CF">
                                <w:rPr>
                                  <w:lang w:val="pt-BR"/>
                                </w:rPr>
                                <w:tab/>
                              </w:r>
                              <w:r w:rsidRPr="007E01B4">
                                <w:rPr>
                                  <w:u w:val="single"/>
                                  <w:lang w:val="pt-BR"/>
                                </w:rPr>
                                <w:t xml:space="preserve">Comércio de </w:t>
                              </w:r>
                              <w:r>
                                <w:rPr>
                                  <w:u w:val="single"/>
                                  <w:lang w:val="pt-BR"/>
                                </w:rPr>
                                <w:t>S</w:t>
                              </w:r>
                              <w:r w:rsidRPr="007E01B4">
                                <w:rPr>
                                  <w:u w:val="single"/>
                                  <w:lang w:val="pt-BR"/>
                                </w:rPr>
                                <w:t xml:space="preserve">erviços e </w:t>
                              </w:r>
                              <w:r>
                                <w:rPr>
                                  <w:spacing w:val="-2"/>
                                  <w:u w:val="single"/>
                                  <w:lang w:val="pt-BR"/>
                                </w:rPr>
                                <w:t>I</w:t>
                              </w:r>
                              <w:r w:rsidRPr="007E01B4">
                                <w:rPr>
                                  <w:spacing w:val="-2"/>
                                  <w:u w:val="single"/>
                                  <w:lang w:val="pt-BR"/>
                                </w:rPr>
                                <w:t>nvestimentos</w:t>
                              </w:r>
                              <w:r w:rsidRPr="007E01B4">
                                <w:rPr>
                                  <w:spacing w:val="-2"/>
                                  <w:lang w:val="pt-BR"/>
                                </w:rPr>
                                <w:t>:</w:t>
                              </w:r>
                            </w:p>
                            <w:p w14:paraId="1DC9AA1E" w14:textId="77777777" w:rsidR="008F37B0" w:rsidRDefault="008F37B0" w:rsidP="007E01B4">
                              <w:pPr>
                                <w:tabs>
                                  <w:tab w:val="left" w:pos="282"/>
                                </w:tabs>
                                <w:spacing w:line="249" w:lineRule="exact"/>
                                <w:ind w:left="282" w:hanging="282"/>
                                <w:rPr>
                                  <w:spacing w:val="-2"/>
                                  <w:lang w:val="pt-BR"/>
                                </w:rPr>
                              </w:pPr>
                            </w:p>
                            <w:p w14:paraId="6D69483C" w14:textId="33AB58FC" w:rsidR="008F37B0" w:rsidRPr="007E01B4" w:rsidRDefault="008F37B0" w:rsidP="007E01B4">
                              <w:pPr>
                                <w:tabs>
                                  <w:tab w:val="left" w:pos="282"/>
                                </w:tabs>
                                <w:spacing w:line="249" w:lineRule="exact"/>
                                <w:ind w:left="282" w:hanging="282"/>
                                <w:rPr>
                                  <w:lang w:val="pt-BR"/>
                                </w:rPr>
                              </w:pPr>
                              <w:r>
                                <w:rPr>
                                  <w:spacing w:val="-2"/>
                                  <w:lang w:val="pt-BR"/>
                                </w:rPr>
                                <w:tab/>
                              </w:r>
                              <w:r>
                                <w:rPr>
                                  <w:lang w:val="pt-BR"/>
                                </w:rPr>
                                <w:t>Singapura</w:t>
                              </w:r>
                              <w:r w:rsidRPr="007E01B4">
                                <w:rPr>
                                  <w:lang w:val="pt-BR"/>
                                </w:rPr>
                                <w:t xml:space="preserve"> </w:t>
                              </w:r>
                              <w:r>
                                <w:rPr>
                                  <w:lang w:val="pt-BR"/>
                                </w:rPr>
                                <w:t>reserva-se</w:t>
                              </w:r>
                              <w:r w:rsidRPr="007E01B4">
                                <w:rPr>
                                  <w:lang w:val="pt-BR"/>
                                </w:rPr>
                                <w:t xml:space="preserve"> o direito de adotar ou manter qualquer medida que afete </w:t>
                              </w:r>
                              <w:r>
                                <w:rPr>
                                  <w:lang w:val="pt-BR"/>
                                </w:rPr>
                                <w:t>a prestação</w:t>
                              </w:r>
                              <w:r w:rsidRPr="007E01B4">
                                <w:rPr>
                                  <w:lang w:val="pt-BR"/>
                                </w:rPr>
                                <w:t xml:space="preserve"> de serviços de dormitório para funcionários estrangeiros.</w:t>
                              </w:r>
                            </w:p>
                          </w:txbxContent>
                        </wps:txbx>
                        <wps:bodyPr wrap="square" lIns="0" tIns="0" rIns="0" bIns="0" rtlCol="0">
                          <a:noAutofit/>
                        </wps:bodyPr>
                      </wps:wsp>
                      <wps:wsp>
                        <wps:cNvPr id="776" name="Textbox 776"/>
                        <wps:cNvSpPr txBox="1"/>
                        <wps:spPr>
                          <a:xfrm>
                            <a:off x="382147" y="3648703"/>
                            <a:ext cx="1020444" cy="159385"/>
                          </a:xfrm>
                          <a:prstGeom prst="rect">
                            <a:avLst/>
                          </a:prstGeom>
                        </wps:spPr>
                        <wps:txbx>
                          <w:txbxContent>
                            <w:p w14:paraId="0AD29653" w14:textId="4F819443"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777" name="Textbox 777"/>
                        <wps:cNvSpPr txBox="1"/>
                        <wps:spPr>
                          <a:xfrm>
                            <a:off x="1871074" y="3648703"/>
                            <a:ext cx="240665" cy="159385"/>
                          </a:xfrm>
                          <a:prstGeom prst="rect">
                            <a:avLst/>
                          </a:prstGeom>
                        </wps:spPr>
                        <wps:txbx>
                          <w:txbxContent>
                            <w:p w14:paraId="13740DCC" w14:textId="77777777" w:rsidR="008F37B0" w:rsidRDefault="008F37B0">
                              <w:pPr>
                                <w:tabs>
                                  <w:tab w:val="left" w:pos="283"/>
                                </w:tabs>
                                <w:spacing w:line="249" w:lineRule="exact"/>
                              </w:pPr>
                              <w:r>
                                <w:rPr>
                                  <w:spacing w:val="-10"/>
                                </w:rPr>
                                <w:t>:</w:t>
                              </w:r>
                              <w:r>
                                <w:tab/>
                              </w:r>
                              <w:r>
                                <w:rPr>
                                  <w:spacing w:val="-10"/>
                                </w:rPr>
                                <w:t>-</w:t>
                              </w:r>
                            </w:p>
                          </w:txbxContent>
                        </wps:txbx>
                        <wps:bodyPr wrap="square" lIns="0" tIns="0" rIns="0" bIns="0" rtlCol="0">
                          <a:noAutofit/>
                        </wps:bodyPr>
                      </wps:wsp>
                    </wpg:wgp>
                  </a:graphicData>
                </a:graphic>
              </wp:inline>
            </w:drawing>
          </mc:Choice>
          <mc:Fallback>
            <w:pict>
              <v:group w14:anchorId="33CC1CEF" id="Group 760" o:spid="_x0000_s1396" style="width:422.5pt;height:323pt;mso-position-horizontal-relative:char;mso-position-vertical-relative:line" coordsize="53660,388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">
                <v:shape id="Image 761" o:spid="_x0000_s1397"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pGo/DAAAA3AAAAA8AAABkcnMvZG93bnJldi54bWxEj0FrAjEUhO8F/0N4gpeiWT1YWY2iQmuh&#10;p6o/4LF5blY3L9skXeO/bwqFHoeZ+YZZbZJtRU8+NI4VTCcFCOLK6YZrBefT63gBIkRkja1jUvCg&#10;AJv14GmFpXZ3/qT+GGuRIRxKVGBi7EopQ2XIYpi4jjh7F+ctxix9LbXHe4bbVs6KYi4tNpwXDHa0&#10;N1Tdjt9WwZX2bylUV787df3zx2FhvhqdlBoN03YJIlKK/+G/9rtW8DKfwu+ZfAT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akaj8MAAADcAAAADwAAAAAAAAAAAAAAAACf&#10;AgAAZHJzL2Rvd25yZXYueG1sUEsFBgAAAAAEAAQA9wAAAI8DAAAAAA==&#10;">
                  <v:imagedata r:id="rId435" o:title=""/>
                </v:shape>
                <v:shape id="Image 762" o:spid="_x0000_s1398" type="#_x0000_t75" style="position:absolute;left:19;top:3093;width:53621;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Fh0vEAAAA3AAAAA8AAABkcnMvZG93bnJldi54bWxEj0FrwkAUhO8F/8PyBG91Y0Bro6uIIlRF&#10;sNreH9lnEsy+DdltEv+9KxQ8DjPzDTNfdqYUDdWusKxgNIxAEKdWF5wp+Lls36cgnEfWWFomBXdy&#10;sFz03uaYaNvyNzVnn4kAYZeggtz7KpHSpTkZdENbEQfvamuDPsg6k7rGNsBNKeMomkiDBYeFHCta&#10;55Tezn9GwfZz3OBm3x4Pl921+j3YU7w/tkoN+t1qBsJT51/h//aXVvAxieF5JhwBuXg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iFh0vEAAAA3AAAAA8AAAAAAAAAAAAAAAAA&#10;nwIAAGRycy9kb3ducmV2LnhtbFBLBQYAAAAABAAEAPcAAACQAwAAAAA=&#10;">
                  <v:imagedata r:id="rId453" o:title=""/>
                </v:shape>
                <v:shape id="Image 763" o:spid="_x0000_s1399" type="#_x0000_t75" style="position:absolute;left:11;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t6ZbCAAAA3AAAAA8AAABkcnMvZG93bnJldi54bWxEj92KwjAUhO+FfYdwhL3TVFfs0jWKLAje&#10;+vMAx+aYVpuTtom2u09vBMHLYWa+YRar3lbiTq0vHSuYjBMQxLnTJRsFx8Nm9A3CB2SNlWNS8Ece&#10;VsuPwQIz7Tre0X0fjIgQ9hkqKEKoMyl9XpBFP3Y1cfTOrrUYomyN1C12EW4rOU2SubRYclwosKbf&#10;gvLr/mYVdM2Wmtk5NXp9Sczl1uSn/4lX6nPYr39ABOrDO/xqb7WCdP4FzzPxCMj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bemWwgAAANwAAAAPAAAAAAAAAAAAAAAAAJ8C&#10;AABkcnMvZG93bnJldi54bWxQSwUGAAAAAAQABAD3AAAAjgMAAAAA&#10;">
                  <v:imagedata r:id="rId437" o:title=""/>
                </v:shape>
                <v:shape id="Image 764" o:spid="_x0000_s1400" type="#_x0000_t75" style="position:absolute;top:9239;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OWbEAAAA3AAAAA8AAABkcnMvZG93bnJldi54bWxEj91qwkAUhO8LfYflFLzTjUX8ia5SFGlv&#10;ihp9gGP2mA1mz4bsauLbdwWhl8PMfMMsVp2txJ0aXzpWMBwkIIhzp0suFJyO2/4UhA/IGivHpOBB&#10;HlbL97cFptq1fKB7FgoRIexTVGBCqFMpfW7Ioh+4mjh6F9dYDFE2hdQNthFuK/mZJGNpseS4YLCm&#10;taH8mt2sgtH0scvWu6HhS/vt9rPr73mTa6V6H93XHESgLvyHX+0frWAyHsHzTDwCc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OWbEAAAA3AAAAA8AAAAAAAAAAAAAAAAA&#10;nwIAAGRycy9kb3ducmV2LnhtbFBLBQYAAAAABAAEAPcAAACQAwAAAAA=&#10;">
                  <v:imagedata r:id="rId512" o:title=""/>
                </v:shape>
                <v:shape id="Image 765" o:spid="_x0000_s1401" type="#_x0000_t75" style="position:absolute;left:5;top:25925;width:53649;height:98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8DnjCAAAA3AAAAA8AAABkcnMvZG93bnJldi54bWxEj0FrAjEUhO8F/0N4greaVdDKahRRBPEg&#10;1fbi7bF5blY3L0sSdf33Rij0OMzMN8xs0dpa3MmHyrGCQT8DQVw4XXGp4Pdn8zkBESKyxtoxKXhS&#10;gMW88zHDXLsHH+h+jKVIEA45KjAxNrmUoTBkMfRdQ5y8s/MWY5K+lNrjI8FtLYdZNpYWK04LBhta&#10;GSqux5tNFG0u/pIyu+bQrk/mex8nfFOq122XUxCR2vgf/mtvtYKv8QjeZ9IRkPM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PA54wgAAANwAAAAPAAAAAAAAAAAAAAAAAJ8C&#10;AABkcnMvZG93bnJldi54bWxQSwUGAAAAAAQABAD3AAAAjgMAAAAA&#10;">
                  <v:imagedata r:id="rId645" o:title=""/>
                </v:shape>
                <v:shape id="Image 766" o:spid="_x0000_s1402" type="#_x0000_t75" style="position:absolute;left:11;top:35608;width:53637;height:3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xx47GAAAA3AAAAA8AAABkcnMvZG93bnJldi54bWxEj0FrwkAUhO+F/oflCd7qRoVUo6toS6tI&#10;PRgFr4/sM4nNvg3ZrUZ/fVco9DjMzDfMdN6aSlyocaVlBf1eBII4s7rkXMFh//EyAuE8ssbKMim4&#10;kYP57Plpiom2V97RJfW5CBB2CSoovK8TKV1WkEHXszVx8E62MeiDbHKpG7wGuKnkIIpiabDksFBg&#10;TW8FZd/pj1HwvhyvYqzOX6PhmaLt5z09bgY3pbqddjEB4an1/+G/9loreI1jeJwJR0DO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3HHjsYAAADcAAAADwAAAAAAAAAAAAAA&#10;AACfAgAAZHJzL2Rvd25yZXYueG1sUEsFBgAAAAAEAAQA9wAAAJIDAAAAAA==&#10;">
                  <v:imagedata r:id="rId646" o:title=""/>
                </v:shape>
                <v:shape id="Textbox 767" o:spid="_x0000_s1403" type="#_x0000_t202" style="position:absolute;left:796;top:878;width:682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Puw8UA&#10;AADcAAAADwAAAGRycy9kb3ducmV2LnhtbESPQWvCQBSE7wX/w/IEb3VjD7FGVxGpIBRKYzx4fGaf&#10;yWL2bcyumv77bqHgcZiZb5jFqreNuFPnjWMFk3ECgrh02nCl4FBsX99B+ICssXFMCn7Iw2o5eFlg&#10;pt2Dc7rvQyUihH2GCuoQ2kxKX9Zk0Y9dSxy9s+sshii7SuoOHxFuG/mWJKm0aDgu1NjSpqbysr9Z&#10;Besj5x/m+nX6zs+5KYpZwp/pRanRsF/PQQTqwzP8395pBdN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o+7DxQAAANwAAAAPAAAAAAAAAAAAAAAAAJgCAABkcnMv&#10;ZG93bnJldi54bWxQSwUGAAAAAAQABAD1AAAAigMAAAAA&#10;" filled="f" stroked="f">
                  <v:textbox inset="0,0,0,0">
                    <w:txbxContent>
                      <w:p w14:paraId="2C1E0DFE" w14:textId="2670DD0C" w:rsidR="008F37B0" w:rsidRDefault="008F37B0">
                        <w:pPr>
                          <w:spacing w:line="249" w:lineRule="exact"/>
                        </w:pPr>
                        <w:r>
                          <w:t xml:space="preserve">24.   </w:t>
                        </w:r>
                        <w:proofErr w:type="spellStart"/>
                        <w:r>
                          <w:rPr>
                            <w:spacing w:val="-2"/>
                          </w:rPr>
                          <w:t>Setor</w:t>
                        </w:r>
                        <w:proofErr w:type="spellEnd"/>
                      </w:p>
                    </w:txbxContent>
                  </v:textbox>
                </v:shape>
                <v:shape id="Textbox 768" o:spid="_x0000_s1404" type="#_x0000_t202" style="position:absolute;left:18710;top:878;width:33042;height:19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x6scIA&#10;AADcAAAADwAAAGRycy9kb3ducmV2LnhtbERPz2vCMBS+C/4P4Q1203QeutmZioiCMBir9eDxrXlt&#10;g81LbaJ2//1yGOz48f1erUfbiTsN3jhW8DJPQBBXThtuFJzK/ewNhA/IGjvHpOCHPKzz6WSFmXYP&#10;Luh+DI2IIewzVNCG0GdS+qoli37ueuLI1W6wGCIcGqkHfMRw28lFkqTSouHY0GJP25aqy/FmFWzO&#10;XOzM9fP7q6gLU5bLhD/Si1LPT+PmHUSgMfyL/9wHreA1jWv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PHqxwgAAANwAAAAPAAAAAAAAAAAAAAAAAJgCAABkcnMvZG93&#10;bnJldi54bWxQSwUGAAAAAAQABAD1AAAAhwMAAAAA&#10;" filled="f" stroked="f">
                  <v:textbox inset="0,0,0,0">
                    <w:txbxContent>
                      <w:p w14:paraId="0DB4ACCB" w14:textId="33604E2D" w:rsidR="008F37B0" w:rsidRPr="00714EA1" w:rsidRDefault="00360699">
                        <w:pPr>
                          <w:tabs>
                            <w:tab w:val="left" w:pos="283"/>
                          </w:tabs>
                          <w:spacing w:line="249" w:lineRule="exact"/>
                          <w:rPr>
                            <w:lang w:val="pt-BR"/>
                          </w:rPr>
                        </w:pPr>
                        <w:proofErr w:type="gramStart"/>
                        <w:r w:rsidRPr="00360699">
                          <w:rPr>
                            <w:spacing w:val="-2"/>
                            <w:lang w:val="pt-BR"/>
                          </w:rPr>
                          <w:t>:</w:t>
                        </w:r>
                        <w:r w:rsidR="008F37B0" w:rsidRPr="00360699">
                          <w:rPr>
                            <w:spacing w:val="-2"/>
                            <w:lang w:val="pt-BR"/>
                          </w:rPr>
                          <w:tab/>
                        </w:r>
                        <w:proofErr w:type="gramEnd"/>
                        <w:r w:rsidR="008F37B0" w:rsidRPr="00714EA1">
                          <w:rPr>
                            <w:spacing w:val="-2"/>
                            <w:lang w:val="pt-BR"/>
                          </w:rPr>
                          <w:t xml:space="preserve">Serviços de </w:t>
                        </w:r>
                        <w:r w:rsidR="008F37B0" w:rsidRPr="00714EA1">
                          <w:rPr>
                            <w:lang w:val="pt-BR"/>
                          </w:rPr>
                          <w:t>Dormitório para Funcionários Estrangeiros</w:t>
                        </w:r>
                      </w:p>
                    </w:txbxContent>
                  </v:textbox>
                </v:shape>
                <v:shape id="Textbox 769" o:spid="_x0000_s1405" type="#_x0000_t202" style="position:absolute;left:3821;top:3957;width:5798;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DfKsUA&#10;AADcAAAADwAAAGRycy9kb3ducmV2LnhtbESPQWvCQBSE74X+h+UJvdWNHtKauooUBaEgxnjw+Jp9&#10;JovZtzG7avz3XaHgcZiZb5jpvLeNuFLnjWMFo2ECgrh02nClYF+s3j9B+ICssXFMCu7kYT57fZli&#10;pt2Nc7ruQiUihH2GCuoQ2kxKX9Zk0Q9dSxy9o+sshii7SuoObxFuGzlOklRaNBwXamzpu6bytLtY&#10;BYsD50tz3vxu82NuimKS8E96Uupt0C++QATqwzP8315rBR/pBB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cN8qxQAAANwAAAAPAAAAAAAAAAAAAAAAAJgCAABkcnMv&#10;ZG93bnJldi54bWxQSwUGAAAAAAQABAD1AAAAigMAAAAA&#10;" filled="f" stroked="f">
                  <v:textbox inset="0,0,0,0">
                    <w:txbxContent>
                      <w:p w14:paraId="5B477ED5" w14:textId="77777777" w:rsidR="008F37B0" w:rsidRDefault="008F37B0">
                        <w:pPr>
                          <w:spacing w:line="249" w:lineRule="exact"/>
                        </w:pPr>
                        <w:proofErr w:type="spellStart"/>
                        <w:r>
                          <w:rPr>
                            <w:spacing w:val="-2"/>
                          </w:rPr>
                          <w:t>Subsetor</w:t>
                        </w:r>
                        <w:proofErr w:type="spellEnd"/>
                      </w:p>
                    </w:txbxContent>
                  </v:textbox>
                </v:shape>
                <v:shape id="Textbox 770" o:spid="_x0000_s1406" type="#_x0000_t202" style="position:absolute;left:18718;top:3957;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PgasMA&#10;AADcAAAADwAAAGRycy9kb3ducmV2LnhtbERPz2vCMBS+D/wfwhO8zdQddKuNpcgGwmCsdgePz+a1&#10;DTYvtcm0+++Xw2DHj+93lk+2FzcavXGsYLVMQBDXThtuFXxVb4/PIHxA1tg7JgU/5CHfzR4yTLW7&#10;c0m3Y2hFDGGfooIuhCGV0tcdWfRLNxBHrnGjxRDh2Eo94j2G214+JclaWjQcGzocaN9RfTl+WwXF&#10;ictXc/04f5ZNaarqJeH39UWpxXwqtiACTeFf/Oc+aAWbTZwfz8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PgasMAAADcAAAADwAAAAAAAAAAAAAAAACYAgAAZHJzL2Rv&#10;d25yZXYueG1sUEsFBgAAAAAEAAQA9QAAAIgDAAAAAA==&#10;" filled="f" stroked="f">
                  <v:textbox inset="0,0,0,0">
                    <w:txbxContent>
                      <w:p w14:paraId="18032F62" w14:textId="77777777" w:rsidR="008F37B0" w:rsidRDefault="008F37B0">
                        <w:pPr>
                          <w:tabs>
                            <w:tab w:val="left" w:pos="282"/>
                          </w:tabs>
                          <w:spacing w:line="249" w:lineRule="exact"/>
                        </w:pPr>
                        <w:r>
                          <w:rPr>
                            <w:spacing w:val="-10"/>
                          </w:rPr>
                          <w:t>:</w:t>
                        </w:r>
                        <w:r>
                          <w:tab/>
                        </w:r>
                        <w:r>
                          <w:rPr>
                            <w:spacing w:val="-10"/>
                          </w:rPr>
                          <w:t>-</w:t>
                        </w:r>
                      </w:p>
                    </w:txbxContent>
                  </v:textbox>
                </v:shape>
                <v:shape id="Textbox 771" o:spid="_x0000_s1407" type="#_x0000_t202" style="position:absolute;left:3821;top:7043;width:173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9F8cQA&#10;AADcAAAADwAAAGRycy9kb3ducmV2LnhtbESPQWvCQBSE7wX/w/IEb3VjD9pGVxGpIAjFGA8en9ln&#10;sph9G7Orxn/fFQo9DjPzDTNbdLYWd2q9caxgNExAEBdOGy4VHPL1+ycIH5A11o5JwZM8LOa9txmm&#10;2j04o/s+lCJC2KeooAqhSaX0RUUW/dA1xNE7u9ZiiLItpW7xEeG2lh9JMpYWDceFChtaVVRc9jer&#10;YHnk7Ntcf0677JyZPP9KeDu+KDXod8spiEBd+A//tTdawWQygteZe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fRfHEAAAA3AAAAA8AAAAAAAAAAAAAAAAAmAIAAGRycy9k&#10;b3ducmV2LnhtbFBLBQYAAAAABAAEAPUAAACJAwAAAAA=&#10;" filled="f" stroked="f">
                  <v:textbox inset="0,0,0,0">
                    <w:txbxContent>
                      <w:p w14:paraId="4E17DEB3" w14:textId="4AB3CED9" w:rsidR="008F37B0" w:rsidRDefault="008F37B0">
                        <w:pPr>
                          <w:tabs>
                            <w:tab w:val="left" w:pos="2346"/>
                            <w:tab w:val="left" w:pos="2629"/>
                          </w:tabs>
                          <w:spacing w:line="249" w:lineRule="exact"/>
                        </w:pPr>
                        <w:proofErr w:type="spellStart"/>
                        <w:r>
                          <w:rPr>
                            <w:spacing w:val="-2"/>
                          </w:rPr>
                          <w:t>Classificação</w:t>
                        </w:r>
                        <w:proofErr w:type="spellEnd"/>
                        <w:r>
                          <w:rPr>
                            <w:spacing w:val="-2"/>
                          </w:rPr>
                          <w:t xml:space="preserve"> </w:t>
                        </w:r>
                        <w:r>
                          <w:t>Industrial</w:t>
                        </w:r>
                        <w:r>
                          <w:tab/>
                        </w:r>
                        <w:r>
                          <w:rPr>
                            <w:spacing w:val="-10"/>
                          </w:rPr>
                          <w:t>:</w:t>
                        </w:r>
                        <w:r>
                          <w:tab/>
                        </w:r>
                        <w:r>
                          <w:rPr>
                            <w:spacing w:val="-10"/>
                          </w:rPr>
                          <w:t>-</w:t>
                        </w:r>
                      </w:p>
                    </w:txbxContent>
                  </v:textbox>
                </v:shape>
                <v:shape id="Textbox 772" o:spid="_x0000_s1408" type="#_x0000_t202" style="position:absolute;left:3821;top:10121;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3bhsYA&#10;AADcAAAADwAAAGRycy9kb3ducmV2LnhtbESPQWvCQBSE70L/w/IKvZlNPahN3YiUFgqCGNNDj6/Z&#10;Z7Ik+zbNbjX+e1cQehxm5htmtR5tJ040eONYwXOSgiCunDZcK/gqP6ZLED4ga+wck4ILeVjnD5MV&#10;ZtqduaDTIdQiQthnqKAJoc+k9FVDFn3ieuLoHd1gMUQ51FIPeI5w28lZms6lRcNxocGe3hqq2sOf&#10;VbD55uLd/O5+9sWxMGX5kvJ23ir19DhuXkEEGsN/+N7+1AoWixnczsQjI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3bhsYAAADcAAAADwAAAAAAAAAAAAAAAACYAgAAZHJz&#10;L2Rvd25yZXYueG1sUEsFBgAAAAAEAAQA9QAAAIsDAAAAAA==&#10;" filled="f" stroked="f">
                  <v:textbox inset="0,0,0,0">
                    <w:txbxContent>
                      <w:p w14:paraId="6D4D059F" w14:textId="06DC353B"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773" o:spid="_x0000_s1409" type="#_x0000_t202" style="position:absolute;left:18713;top:10121;width:32430;height:14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F+HcYA&#10;AADcAAAADwAAAGRycy9kb3ducmV2LnhtbESPQWvCQBSE74X+h+UVvNVNK6hN3YgUBUEojemhx9fs&#10;M1mSfRuzq8Z/7xYKHoeZ+YZZLAfbijP13jhW8DJOQBCXThuuFHwXm+c5CB+QNbaOScGVPCyzx4cF&#10;ptpdOKfzPlQiQtinqKAOoUul9GVNFv3YdcTRO7jeYoiyr6Tu8RLhtpWvSTKVFg3HhRo7+qipbPYn&#10;q2D1w/naHD9/v/JDboriLeHdtFFq9DSs3kEEGsI9/N/eagWz2Q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0F+HcYAAADcAAAADwAAAAAAAAAAAAAAAACYAgAAZHJz&#10;L2Rvd25yZXYueG1sUEsFBgAAAAAEAAQA9QAAAIsDAAAAAA==&#10;" filled="f" stroked="f">
                  <v:textbox inset="0,0,0,0">
                    <w:txbxContent>
                      <w:p w14:paraId="5490719F" w14:textId="10A3D3E4" w:rsidR="008F37B0" w:rsidRPr="00140E3E" w:rsidRDefault="00360699">
                        <w:pPr>
                          <w:tabs>
                            <w:tab w:val="left" w:pos="282"/>
                          </w:tabs>
                          <w:spacing w:line="249" w:lineRule="exact"/>
                          <w:rPr>
                            <w:lang w:val="pt-BR"/>
                          </w:rPr>
                        </w:pPr>
                        <w:proofErr w:type="gramStart"/>
                        <w:r w:rsidRPr="00360699">
                          <w:rPr>
                            <w:lang w:val="pt-BR"/>
                          </w:rPr>
                          <w:t>:</w:t>
                        </w:r>
                        <w:r w:rsidR="008F37B0" w:rsidRPr="00360699">
                          <w:rPr>
                            <w:lang w:val="pt-BR"/>
                          </w:rPr>
                          <w:tab/>
                        </w:r>
                        <w:proofErr w:type="gramEnd"/>
                        <w:r w:rsidR="008F37B0" w:rsidRPr="00140E3E">
                          <w:rPr>
                            <w:lang w:val="pt-BR"/>
                          </w:rPr>
                          <w:t xml:space="preserve">Tratamento Nacional (Artigo 9.3 e Artigo </w:t>
                        </w:r>
                        <w:r w:rsidR="008F37B0" w:rsidRPr="00140E3E">
                          <w:rPr>
                            <w:spacing w:val="-2"/>
                            <w:lang w:val="pt-BR"/>
                          </w:rPr>
                          <w:t>10.4)</w:t>
                        </w:r>
                      </w:p>
                      <w:p w14:paraId="4463C9D0" w14:textId="48F2D62D" w:rsidR="008F37B0" w:rsidRPr="00140E3E" w:rsidRDefault="008F37B0">
                        <w:pPr>
                          <w:spacing w:before="120" w:line="244" w:lineRule="auto"/>
                          <w:ind w:left="282"/>
                          <w:rPr>
                            <w:lang w:val="pt-BR"/>
                          </w:rPr>
                        </w:pPr>
                        <w:r w:rsidRPr="00140E3E">
                          <w:rPr>
                            <w:lang w:val="pt-BR"/>
                          </w:rPr>
                          <w:t xml:space="preserve">Gerência Sênior e Conselhos de </w:t>
                        </w:r>
                        <w:r>
                          <w:rPr>
                            <w:lang w:val="pt-BR"/>
                          </w:rPr>
                          <w:t>Diretores</w:t>
                        </w:r>
                        <w:r w:rsidRPr="00140E3E">
                          <w:rPr>
                            <w:lang w:val="pt-BR"/>
                          </w:rPr>
                          <w:t xml:space="preserve"> (Artigo </w:t>
                        </w:r>
                        <w:r w:rsidRPr="00140E3E">
                          <w:rPr>
                            <w:spacing w:val="-4"/>
                            <w:lang w:val="pt-BR"/>
                          </w:rPr>
                          <w:t>9.6)</w:t>
                        </w:r>
                      </w:p>
                      <w:p w14:paraId="4341FD5D" w14:textId="270F499A" w:rsidR="008F37B0" w:rsidRPr="00140E3E" w:rsidRDefault="008F37B0">
                        <w:pPr>
                          <w:spacing w:before="116" w:line="244" w:lineRule="auto"/>
                          <w:ind w:left="282"/>
                          <w:rPr>
                            <w:lang w:val="pt-BR"/>
                          </w:rPr>
                        </w:pPr>
                        <w:r w:rsidRPr="00140E3E">
                          <w:rPr>
                            <w:lang w:val="pt-BR"/>
                          </w:rPr>
                          <w:t xml:space="preserve">Tratamento </w:t>
                        </w:r>
                        <w:r>
                          <w:rPr>
                            <w:lang w:val="pt-BR"/>
                          </w:rPr>
                          <w:t>de Nação Mais Favorecida</w:t>
                        </w:r>
                        <w:r w:rsidRPr="00140E3E">
                          <w:rPr>
                            <w:lang w:val="pt-BR"/>
                          </w:rPr>
                          <w:t xml:space="preserve"> (Artigo 9-A.4 e Artigo 10.10)</w:t>
                        </w:r>
                      </w:p>
                      <w:p w14:paraId="55A1B997" w14:textId="331B2AEE" w:rsidR="008F37B0" w:rsidRPr="00140E3E" w:rsidRDefault="008F37B0">
                        <w:pPr>
                          <w:spacing w:line="372" w:lineRule="exact"/>
                          <w:ind w:left="282" w:right="1778"/>
                          <w:rPr>
                            <w:lang w:val="pt-BR"/>
                          </w:rPr>
                        </w:pPr>
                        <w:r w:rsidRPr="00140E3E">
                          <w:rPr>
                            <w:lang w:val="pt-BR"/>
                          </w:rPr>
                          <w:t xml:space="preserve">Acesso </w:t>
                        </w:r>
                        <w:r>
                          <w:rPr>
                            <w:lang w:val="pt-BR"/>
                          </w:rPr>
                          <w:t>a Mercados</w:t>
                        </w:r>
                        <w:r w:rsidRPr="00140E3E">
                          <w:rPr>
                            <w:lang w:val="pt-BR"/>
                          </w:rPr>
                          <w:t xml:space="preserve"> (Artigo 10.3) Presença </w:t>
                        </w:r>
                        <w:r>
                          <w:rPr>
                            <w:lang w:val="pt-BR"/>
                          </w:rPr>
                          <w:t>Local</w:t>
                        </w:r>
                        <w:r w:rsidRPr="00140E3E">
                          <w:rPr>
                            <w:lang w:val="pt-BR"/>
                          </w:rPr>
                          <w:t xml:space="preserve"> (Artigo 10.9)</w:t>
                        </w:r>
                      </w:p>
                    </w:txbxContent>
                  </v:textbox>
                </v:shape>
                <v:shape id="Textbox 774" o:spid="_x0000_s1410" type="#_x0000_t202" style="position:absolute;left:3821;top:26809;width:683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jmacYA&#10;AADcAAAADwAAAGRycy9kb3ducmV2LnhtbESPQWvCQBSE74X+h+UVvNVNi6hN3YgUBUEojemhx9fs&#10;M1mSfRuzq8Z/7xYKHoeZ+YZZLAfbijP13jhW8DJOQBCXThuuFHwXm+c5CB+QNbaOScGVPCyzx4cF&#10;ptpdOKfzPlQiQtinqKAOoUul9GVNFv3YdcTRO7jeYoiyr6Tu8RLhtpWvSTKVFg3HhRo7+qipbPYn&#10;q2D1w/naHD9/v/JDboriLeHdtFFq9DSs3kEEGsI9/N/eagWz2Q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jmacYAAADcAAAADwAAAAAAAAAAAAAAAACYAgAAZHJz&#10;L2Rvd25yZXYueG1sUEsFBgAAAAAEAAQA9QAAAIsDAAAAAA==&#10;" filled="f" stroked="f">
                  <v:textbox inset="0,0,0,0">
                    <w:txbxContent>
                      <w:p w14:paraId="679E6454" w14:textId="77777777" w:rsidR="008F37B0" w:rsidRDefault="008F37B0">
                        <w:pPr>
                          <w:spacing w:line="249" w:lineRule="exact"/>
                        </w:pPr>
                        <w:proofErr w:type="spellStart"/>
                        <w:r>
                          <w:rPr>
                            <w:spacing w:val="-2"/>
                          </w:rPr>
                          <w:t>Descrição</w:t>
                        </w:r>
                        <w:proofErr w:type="spellEnd"/>
                      </w:p>
                    </w:txbxContent>
                  </v:textbox>
                </v:shape>
                <v:shape id="Textbox 775" o:spid="_x0000_s1411" type="#_x0000_t202" style="position:absolute;left:18717;top:26809;width:34277;height:8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D8sYA&#10;AADcAAAADwAAAGRycy9kb3ducmV2LnhtbESPT2vCQBTE74V+h+UVvNVNC/5p6kakKAhCaUwPPb5m&#10;n8mS7NuYXTV+e7dQ8DjMzG+YxXKwrThT741jBS/jBARx6bThSsF3sXmeg/ABWWPrmBRcycMye3xY&#10;YKrdhXM670MlIoR9igrqELpUSl/WZNGPXUccvYPrLYYo+0rqHi8Rblv5miRTadFwXKixo4+aymZ/&#10;sgpWP5yvzfHz9ys/5KYo3hLeTRulRk/D6h1EoCHcw//trVYwm03g70w8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D8sYAAADcAAAADwAAAAAAAAAAAAAAAACYAgAAZHJz&#10;L2Rvd25yZXYueG1sUEsFBgAAAAAEAAQA9QAAAIsDAAAAAA==&#10;" filled="f" stroked="f">
                  <v:textbox inset="0,0,0,0">
                    <w:txbxContent>
                      <w:p w14:paraId="516C76B4" w14:textId="33F9A5E5" w:rsidR="008F37B0" w:rsidRDefault="008F37B0" w:rsidP="007E01B4">
                        <w:pPr>
                          <w:tabs>
                            <w:tab w:val="left" w:pos="282"/>
                          </w:tabs>
                          <w:spacing w:line="249" w:lineRule="exact"/>
                          <w:ind w:left="282" w:hanging="282"/>
                          <w:rPr>
                            <w:spacing w:val="-2"/>
                            <w:lang w:val="pt-BR"/>
                          </w:rPr>
                        </w:pPr>
                        <w:proofErr w:type="gramStart"/>
                        <w:r w:rsidRPr="00F806CF">
                          <w:rPr>
                            <w:spacing w:val="-10"/>
                            <w:lang w:val="pt-BR"/>
                          </w:rPr>
                          <w:t>:</w:t>
                        </w:r>
                        <w:r w:rsidRPr="00F806CF">
                          <w:rPr>
                            <w:lang w:val="pt-BR"/>
                          </w:rPr>
                          <w:tab/>
                        </w:r>
                        <w:proofErr w:type="gramEnd"/>
                        <w:r w:rsidRPr="007E01B4">
                          <w:rPr>
                            <w:u w:val="single"/>
                            <w:lang w:val="pt-BR"/>
                          </w:rPr>
                          <w:t xml:space="preserve">Comércio de </w:t>
                        </w:r>
                        <w:r>
                          <w:rPr>
                            <w:u w:val="single"/>
                            <w:lang w:val="pt-BR"/>
                          </w:rPr>
                          <w:t>S</w:t>
                        </w:r>
                        <w:r w:rsidRPr="007E01B4">
                          <w:rPr>
                            <w:u w:val="single"/>
                            <w:lang w:val="pt-BR"/>
                          </w:rPr>
                          <w:t xml:space="preserve">erviços e </w:t>
                        </w:r>
                        <w:r>
                          <w:rPr>
                            <w:spacing w:val="-2"/>
                            <w:u w:val="single"/>
                            <w:lang w:val="pt-BR"/>
                          </w:rPr>
                          <w:t>I</w:t>
                        </w:r>
                        <w:r w:rsidRPr="007E01B4">
                          <w:rPr>
                            <w:spacing w:val="-2"/>
                            <w:u w:val="single"/>
                            <w:lang w:val="pt-BR"/>
                          </w:rPr>
                          <w:t>nvestimentos</w:t>
                        </w:r>
                        <w:r w:rsidRPr="007E01B4">
                          <w:rPr>
                            <w:spacing w:val="-2"/>
                            <w:lang w:val="pt-BR"/>
                          </w:rPr>
                          <w:t>:</w:t>
                        </w:r>
                      </w:p>
                      <w:p w14:paraId="1DC9AA1E" w14:textId="77777777" w:rsidR="008F37B0" w:rsidRDefault="008F37B0" w:rsidP="007E01B4">
                        <w:pPr>
                          <w:tabs>
                            <w:tab w:val="left" w:pos="282"/>
                          </w:tabs>
                          <w:spacing w:line="249" w:lineRule="exact"/>
                          <w:ind w:left="282" w:hanging="282"/>
                          <w:rPr>
                            <w:spacing w:val="-2"/>
                            <w:lang w:val="pt-BR"/>
                          </w:rPr>
                        </w:pPr>
                      </w:p>
                      <w:p w14:paraId="6D69483C" w14:textId="33AB58FC" w:rsidR="008F37B0" w:rsidRPr="007E01B4" w:rsidRDefault="008F37B0" w:rsidP="007E01B4">
                        <w:pPr>
                          <w:tabs>
                            <w:tab w:val="left" w:pos="282"/>
                          </w:tabs>
                          <w:spacing w:line="249" w:lineRule="exact"/>
                          <w:ind w:left="282" w:hanging="282"/>
                          <w:rPr>
                            <w:lang w:val="pt-BR"/>
                          </w:rPr>
                        </w:pPr>
                        <w:r>
                          <w:rPr>
                            <w:spacing w:val="-2"/>
                            <w:lang w:val="pt-BR"/>
                          </w:rPr>
                          <w:tab/>
                        </w:r>
                        <w:r>
                          <w:rPr>
                            <w:lang w:val="pt-BR"/>
                          </w:rPr>
                          <w:t>Singapura</w:t>
                        </w:r>
                        <w:r w:rsidRPr="007E01B4">
                          <w:rPr>
                            <w:lang w:val="pt-BR"/>
                          </w:rPr>
                          <w:t xml:space="preserve"> </w:t>
                        </w:r>
                        <w:r>
                          <w:rPr>
                            <w:lang w:val="pt-BR"/>
                          </w:rPr>
                          <w:t>reserva-se</w:t>
                        </w:r>
                        <w:r w:rsidRPr="007E01B4">
                          <w:rPr>
                            <w:lang w:val="pt-BR"/>
                          </w:rPr>
                          <w:t xml:space="preserve"> o direito de adotar ou manter qualquer medida que afete </w:t>
                        </w:r>
                        <w:r>
                          <w:rPr>
                            <w:lang w:val="pt-BR"/>
                          </w:rPr>
                          <w:t>a prestação</w:t>
                        </w:r>
                        <w:r w:rsidRPr="007E01B4">
                          <w:rPr>
                            <w:lang w:val="pt-BR"/>
                          </w:rPr>
                          <w:t xml:space="preserve"> de serviços de dormitório para funcionários estrangeiros.</w:t>
                        </w:r>
                      </w:p>
                    </w:txbxContent>
                  </v:textbox>
                </v:shape>
                <v:shape id="Textbox 776" o:spid="_x0000_s1412" type="#_x0000_t202" style="position:absolute;left:3821;top:36487;width:10204;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bdhcUA&#10;AADcAAAADwAAAGRycy9kb3ducmV2LnhtbESPQWvCQBSE7wX/w/IEb3VjD7FGVxGpIBRKYzx4fGaf&#10;yWL2bcyumv77bqHgcZiZb5jFqreNuFPnjWMFk3ECgrh02nCl4FBsX99B+ICssXFMCn7Iw2o5eFlg&#10;pt2Dc7rvQyUihH2GCuoQ2kxKX9Zk0Y9dSxy9s+sshii7SuoOHxFuG/mWJKm0aDgu1NjSpqbysr9Z&#10;Besj5x/m+nX6zs+5KYpZwp/pRanRsF/PQQTqwzP8395pBdNp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Nt2FxQAAANwAAAAPAAAAAAAAAAAAAAAAAJgCAABkcnMv&#10;ZG93bnJldi54bWxQSwUGAAAAAAQABAD1AAAAigMAAAAA&#10;" filled="f" stroked="f">
                  <v:textbox inset="0,0,0,0">
                    <w:txbxContent>
                      <w:p w14:paraId="0AD29653" w14:textId="4F819443"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777" o:spid="_x0000_s1413" type="#_x0000_t202" style="position:absolute;left:18710;top:36487;width:2407;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p4HsUA&#10;AADcAAAADwAAAGRycy9kb3ducmV2LnhtbESPQWvCQBSE70L/w/IKvelGD0ajq4hYKBSkMR56fM0+&#10;k8Xs25jdavrv3YLgcZiZb5jlureNuFLnjWMF41ECgrh02nCl4Fi8D2cgfEDW2DgmBX/kYb16GSwx&#10;0+7GOV0PoRIRwj5DBXUIbSalL2uy6EeuJY7eyXUWQ5RdJXWHtwi3jZwkyVRaNBwXamxpW1N5Pvxa&#10;BZtvznfmsv/5yk+5KYp5wp/Ts1Jvr/1mASJQH57hR/tDK0jTFP7PxCM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engexQAAANwAAAAPAAAAAAAAAAAAAAAAAJgCAABkcnMv&#10;ZG93bnJldi54bWxQSwUGAAAAAAQABAD1AAAAigMAAAAA&#10;" filled="f" stroked="f">
                  <v:textbox inset="0,0,0,0">
                    <w:txbxContent>
                      <w:p w14:paraId="13740DCC" w14:textId="77777777" w:rsidR="008F37B0" w:rsidRDefault="008F37B0">
                        <w:pPr>
                          <w:tabs>
                            <w:tab w:val="left" w:pos="283"/>
                          </w:tabs>
                          <w:spacing w:line="249" w:lineRule="exact"/>
                        </w:pPr>
                        <w:r>
                          <w:rPr>
                            <w:spacing w:val="-10"/>
                          </w:rPr>
                          <w:t>:</w:t>
                        </w:r>
                        <w:r>
                          <w:tab/>
                        </w:r>
                        <w:r>
                          <w:rPr>
                            <w:spacing w:val="-10"/>
                          </w:rPr>
                          <w:t>-</w:t>
                        </w:r>
                      </w:p>
                    </w:txbxContent>
                  </v:textbox>
                </v:shape>
                <w10:anchorlock/>
              </v:group>
            </w:pict>
          </mc:Fallback>
        </mc:AlternateContent>
      </w:r>
    </w:p>
    <w:p w14:paraId="449817C2" w14:textId="77777777" w:rsidR="006D6FE4" w:rsidRPr="007357D8" w:rsidRDefault="006D6FE4">
      <w:pPr>
        <w:rPr>
          <w:sz w:val="20"/>
          <w:lang w:val="pt-BR"/>
        </w:rPr>
        <w:sectPr w:rsidR="006D6FE4" w:rsidRPr="007357D8">
          <w:headerReference w:type="default" r:id="rId647"/>
          <w:footerReference w:type="default" r:id="rId648"/>
          <w:pgSz w:w="12240" w:h="15840"/>
          <w:pgMar w:top="1320" w:right="1600" w:bottom="1220" w:left="1560" w:header="0" w:footer="1039" w:gutter="0"/>
          <w:cols w:space="720"/>
        </w:sectPr>
      </w:pPr>
    </w:p>
    <w:p w14:paraId="19D44D9D" w14:textId="77777777" w:rsidR="006D6FE4" w:rsidRPr="007357D8" w:rsidRDefault="00B00BEC">
      <w:pPr>
        <w:pStyle w:val="Corpodetexto"/>
        <w:ind w:left="112"/>
        <w:rPr>
          <w:sz w:val="20"/>
          <w:lang w:val="pt-BR"/>
        </w:rPr>
      </w:pPr>
      <w:r w:rsidRPr="007357D8">
        <w:rPr>
          <w:noProof/>
          <w:sz w:val="20"/>
          <w:lang w:val="pt-BR" w:eastAsia="pt-BR"/>
        </w:rPr>
        <mc:AlternateContent>
          <mc:Choice Requires="wpg">
            <w:drawing>
              <wp:inline distT="0" distB="0" distL="0" distR="0" wp14:anchorId="71FE8BF5" wp14:editId="4AAABFCC">
                <wp:extent cx="5366004" cy="5702300"/>
                <wp:effectExtent l="0" t="0" r="6350" b="0"/>
                <wp:docPr id="779" name="Group 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004" cy="5702300"/>
                          <a:chOff x="0" y="0"/>
                          <a:chExt cx="5366004" cy="4362830"/>
                        </a:xfrm>
                      </wpg:grpSpPr>
                      <pic:pic xmlns:pic="http://schemas.openxmlformats.org/drawingml/2006/picture">
                        <pic:nvPicPr>
                          <pic:cNvPr id="780" name="Image 780"/>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781" name="Image 781"/>
                          <pic:cNvPicPr/>
                        </pic:nvPicPr>
                        <pic:blipFill>
                          <a:blip r:embed="rId649" cstate="print"/>
                          <a:stretch>
                            <a:fillRect/>
                          </a:stretch>
                        </pic:blipFill>
                        <pic:spPr>
                          <a:xfrm>
                            <a:off x="0" y="307466"/>
                            <a:ext cx="5366004" cy="489203"/>
                          </a:xfrm>
                          <a:prstGeom prst="rect">
                            <a:avLst/>
                          </a:prstGeom>
                        </pic:spPr>
                      </pic:pic>
                      <pic:pic xmlns:pic="http://schemas.openxmlformats.org/drawingml/2006/picture">
                        <pic:nvPicPr>
                          <pic:cNvPr id="782" name="Image 782"/>
                          <pic:cNvPicPr/>
                        </pic:nvPicPr>
                        <pic:blipFill>
                          <a:blip r:embed="rId476" cstate="print"/>
                          <a:stretch>
                            <a:fillRect/>
                          </a:stretch>
                        </pic:blipFill>
                        <pic:spPr>
                          <a:xfrm>
                            <a:off x="1143" y="781812"/>
                            <a:ext cx="5363718" cy="321564"/>
                          </a:xfrm>
                          <a:prstGeom prst="rect">
                            <a:avLst/>
                          </a:prstGeom>
                        </pic:spPr>
                      </pic:pic>
                      <pic:pic xmlns:pic="http://schemas.openxmlformats.org/drawingml/2006/picture">
                        <pic:nvPicPr>
                          <pic:cNvPr id="783" name="Image 783"/>
                          <pic:cNvPicPr/>
                        </pic:nvPicPr>
                        <pic:blipFill>
                          <a:blip r:embed="rId477" cstate="print"/>
                          <a:stretch>
                            <a:fillRect/>
                          </a:stretch>
                        </pic:blipFill>
                        <pic:spPr>
                          <a:xfrm>
                            <a:off x="0" y="1088516"/>
                            <a:ext cx="5366004" cy="1684019"/>
                          </a:xfrm>
                          <a:prstGeom prst="rect">
                            <a:avLst/>
                          </a:prstGeom>
                        </pic:spPr>
                      </pic:pic>
                      <pic:pic xmlns:pic="http://schemas.openxmlformats.org/drawingml/2006/picture">
                        <pic:nvPicPr>
                          <pic:cNvPr id="784" name="Image 784"/>
                          <pic:cNvPicPr/>
                        </pic:nvPicPr>
                        <pic:blipFill>
                          <a:blip r:embed="rId650" cstate="print"/>
                          <a:stretch>
                            <a:fillRect/>
                          </a:stretch>
                        </pic:blipFill>
                        <pic:spPr>
                          <a:xfrm>
                            <a:off x="0" y="2756535"/>
                            <a:ext cx="5366004" cy="984503"/>
                          </a:xfrm>
                          <a:prstGeom prst="rect">
                            <a:avLst/>
                          </a:prstGeom>
                        </pic:spPr>
                      </pic:pic>
                      <pic:pic xmlns:pic="http://schemas.openxmlformats.org/drawingml/2006/picture">
                        <pic:nvPicPr>
                          <pic:cNvPr id="785" name="Image 785"/>
                          <pic:cNvPicPr/>
                        </pic:nvPicPr>
                        <pic:blipFill>
                          <a:blip r:embed="rId651" cstate="print"/>
                          <a:stretch>
                            <a:fillRect/>
                          </a:stretch>
                        </pic:blipFill>
                        <pic:spPr>
                          <a:xfrm>
                            <a:off x="0" y="3725036"/>
                            <a:ext cx="5366004" cy="637794"/>
                          </a:xfrm>
                          <a:prstGeom prst="rect">
                            <a:avLst/>
                          </a:prstGeom>
                        </pic:spPr>
                      </pic:pic>
                      <wps:wsp>
                        <wps:cNvPr id="786" name="Textbox 786"/>
                        <wps:cNvSpPr txBox="1"/>
                        <wps:spPr>
                          <a:xfrm>
                            <a:off x="79628" y="87877"/>
                            <a:ext cx="682625" cy="159385"/>
                          </a:xfrm>
                          <a:prstGeom prst="rect">
                            <a:avLst/>
                          </a:prstGeom>
                        </wps:spPr>
                        <wps:txbx>
                          <w:txbxContent>
                            <w:p w14:paraId="0E630010" w14:textId="77777777" w:rsidR="008F37B0" w:rsidRDefault="008F37B0">
                              <w:pPr>
                                <w:spacing w:line="249" w:lineRule="exact"/>
                              </w:pPr>
                              <w:r>
                                <w:t xml:space="preserve">25.  </w:t>
                              </w:r>
                              <w:r>
                                <w:rPr>
                                  <w:spacing w:val="-2"/>
                                </w:rPr>
                                <w:t>Setor</w:t>
                              </w:r>
                            </w:p>
                          </w:txbxContent>
                        </wps:txbx>
                        <wps:bodyPr wrap="square" lIns="0" tIns="0" rIns="0" bIns="0" rtlCol="0">
                          <a:noAutofit/>
                        </wps:bodyPr>
                      </wps:wsp>
                      <wps:wsp>
                        <wps:cNvPr id="787" name="Textbox 787"/>
                        <wps:cNvSpPr txBox="1"/>
                        <wps:spPr>
                          <a:xfrm>
                            <a:off x="1871000" y="87869"/>
                            <a:ext cx="1684999" cy="204231"/>
                          </a:xfrm>
                          <a:prstGeom prst="rect">
                            <a:avLst/>
                          </a:prstGeom>
                        </wps:spPr>
                        <wps:txbx>
                          <w:txbxContent>
                            <w:p w14:paraId="0FBA40EC" w14:textId="0A4B59DA" w:rsidR="008F37B0" w:rsidRDefault="008F37B0">
                              <w:pPr>
                                <w:tabs>
                                  <w:tab w:val="left" w:pos="283"/>
                                </w:tabs>
                                <w:spacing w:line="249" w:lineRule="exact"/>
                              </w:pPr>
                              <w:r>
                                <w:rPr>
                                  <w:spacing w:val="-10"/>
                                </w:rPr>
                                <w:t>:</w:t>
                              </w:r>
                              <w:r>
                                <w:rPr>
                                  <w:spacing w:val="-10"/>
                                </w:rPr>
                                <w:tab/>
                              </w:r>
                              <w:r w:rsidRPr="00C73D64">
                                <w:rPr>
                                  <w:spacing w:val="-2"/>
                                  <w:lang w:val="pt-BR"/>
                                </w:rPr>
                                <w:t xml:space="preserve">Serviços de </w:t>
                              </w:r>
                              <w:r w:rsidRPr="00C73D64">
                                <w:rPr>
                                  <w:lang w:val="pt-BR"/>
                                </w:rPr>
                                <w:t>Esgoto</w:t>
                              </w:r>
                            </w:p>
                          </w:txbxContent>
                        </wps:txbx>
                        <wps:bodyPr wrap="square" lIns="0" tIns="0" rIns="0" bIns="0" rtlCol="0">
                          <a:noAutofit/>
                        </wps:bodyPr>
                      </wps:wsp>
                      <wps:wsp>
                        <wps:cNvPr id="788" name="Textbox 788"/>
                        <wps:cNvSpPr txBox="1"/>
                        <wps:spPr>
                          <a:xfrm>
                            <a:off x="382147" y="395725"/>
                            <a:ext cx="579120" cy="159385"/>
                          </a:xfrm>
                          <a:prstGeom prst="rect">
                            <a:avLst/>
                          </a:prstGeom>
                        </wps:spPr>
                        <wps:txbx>
                          <w:txbxContent>
                            <w:p w14:paraId="374B64C6" w14:textId="77777777" w:rsidR="008F37B0" w:rsidRDefault="008F37B0">
                              <w:pPr>
                                <w:spacing w:line="249" w:lineRule="exact"/>
                              </w:pPr>
                              <w:r>
                                <w:rPr>
                                  <w:spacing w:val="-2"/>
                                </w:rPr>
                                <w:t>Subsetor</w:t>
                              </w:r>
                            </w:p>
                          </w:txbxContent>
                        </wps:txbx>
                        <wps:bodyPr wrap="square" lIns="0" tIns="0" rIns="0" bIns="0" rtlCol="0">
                          <a:noAutofit/>
                        </wps:bodyPr>
                      </wps:wsp>
                      <wps:wsp>
                        <wps:cNvPr id="789" name="Textbox 789"/>
                        <wps:cNvSpPr txBox="1"/>
                        <wps:spPr>
                          <a:xfrm>
                            <a:off x="1871817" y="395657"/>
                            <a:ext cx="3428365" cy="426326"/>
                          </a:xfrm>
                          <a:prstGeom prst="rect">
                            <a:avLst/>
                          </a:prstGeom>
                        </wps:spPr>
                        <wps:txbx>
                          <w:txbxContent>
                            <w:p w14:paraId="7882AAAF" w14:textId="5B99BA3E" w:rsidR="008F37B0" w:rsidRPr="00F806CF" w:rsidRDefault="008F37B0">
                              <w:pPr>
                                <w:tabs>
                                  <w:tab w:val="left" w:pos="282"/>
                                  <w:tab w:val="left" w:pos="1081"/>
                                  <w:tab w:val="left" w:pos="1866"/>
                                  <w:tab w:val="left" w:pos="3337"/>
                                  <w:tab w:val="left" w:pos="4430"/>
                                </w:tabs>
                                <w:spacing w:line="247" w:lineRule="auto"/>
                                <w:ind w:left="281" w:right="18" w:hanging="282"/>
                                <w:rPr>
                                  <w:lang w:val="pt-BR"/>
                                </w:rPr>
                              </w:pPr>
                              <w:r w:rsidRPr="00F806CF">
                                <w:rPr>
                                  <w:spacing w:val="-10"/>
                                  <w:lang w:val="pt-BR"/>
                                </w:rPr>
                                <w:t>:</w:t>
                              </w:r>
                              <w:r w:rsidRPr="00F806CF">
                                <w:rPr>
                                  <w:lang w:val="pt-BR"/>
                                </w:rPr>
                                <w:tab/>
                              </w:r>
                              <w:r w:rsidRPr="00327066">
                                <w:rPr>
                                  <w:spacing w:val="-2"/>
                                  <w:lang w:val="pt-BR"/>
                                </w:rPr>
                                <w:t xml:space="preserve">Gerenciamento de </w:t>
                              </w:r>
                              <w:r>
                                <w:rPr>
                                  <w:spacing w:val="-2"/>
                                  <w:lang w:val="pt-BR"/>
                                </w:rPr>
                                <w:t>Á</w:t>
                              </w:r>
                              <w:r w:rsidRPr="00327066">
                                <w:rPr>
                                  <w:spacing w:val="-2"/>
                                  <w:lang w:val="pt-BR"/>
                                </w:rPr>
                                <w:t xml:space="preserve">guas </w:t>
                              </w:r>
                              <w:r>
                                <w:rPr>
                                  <w:spacing w:val="-2"/>
                                  <w:lang w:val="pt-BR"/>
                                </w:rPr>
                                <w:t>R</w:t>
                              </w:r>
                              <w:r w:rsidRPr="00327066">
                                <w:rPr>
                                  <w:spacing w:val="-2"/>
                                  <w:lang w:val="pt-BR"/>
                                </w:rPr>
                                <w:t>esiduais, incluindo coleta, descarte e tratamento de resíduos sólidos e águas residuais</w:t>
                              </w:r>
                              <w:r w:rsidRPr="00F806CF">
                                <w:rPr>
                                  <w:spacing w:val="-2"/>
                                  <w:lang w:val="pt-BR"/>
                                </w:rPr>
                                <w:t>.</w:t>
                              </w:r>
                            </w:p>
                          </w:txbxContent>
                        </wps:txbx>
                        <wps:bodyPr wrap="square" lIns="0" tIns="0" rIns="0" bIns="0" rtlCol="0">
                          <a:noAutofit/>
                        </wps:bodyPr>
                      </wps:wsp>
                      <wps:wsp>
                        <wps:cNvPr id="790" name="Textbox 790"/>
                        <wps:cNvSpPr txBox="1"/>
                        <wps:spPr>
                          <a:xfrm>
                            <a:off x="382128" y="868927"/>
                            <a:ext cx="3910471" cy="153282"/>
                          </a:xfrm>
                          <a:prstGeom prst="rect">
                            <a:avLst/>
                          </a:prstGeom>
                        </wps:spPr>
                        <wps:txbx>
                          <w:txbxContent>
                            <w:p w14:paraId="353F26F5" w14:textId="78048680" w:rsidR="008F37B0" w:rsidRPr="00F806CF" w:rsidRDefault="008F37B0">
                              <w:pPr>
                                <w:tabs>
                                  <w:tab w:val="left" w:pos="2345"/>
                                  <w:tab w:val="left" w:pos="2628"/>
                                </w:tabs>
                                <w:spacing w:line="249" w:lineRule="exact"/>
                                <w:rPr>
                                  <w:lang w:val="pt-BR"/>
                                </w:rPr>
                              </w:pPr>
                              <w:r w:rsidRPr="00F806CF">
                                <w:rPr>
                                  <w:spacing w:val="-2"/>
                                  <w:lang w:val="pt-BR"/>
                                </w:rPr>
                                <w:t xml:space="preserve">Classificação </w:t>
                              </w:r>
                              <w:r>
                                <w:rPr>
                                  <w:lang w:val="pt-BR"/>
                                </w:rPr>
                                <w:t>Industrial</w:t>
                              </w:r>
                              <w:r w:rsidRPr="00F806CF">
                                <w:rPr>
                                  <w:lang w:val="pt-BR"/>
                                </w:rPr>
                                <w:tab/>
                              </w:r>
                              <w:r w:rsidR="00360699">
                                <w:rPr>
                                  <w:lang w:val="pt-BR"/>
                                </w:rPr>
                                <w:t>:</w:t>
                              </w:r>
                              <w:r w:rsidRPr="00F806CF">
                                <w:rPr>
                                  <w:lang w:val="pt-BR"/>
                                </w:rPr>
                                <w:tab/>
                                <w:t xml:space="preserve">CPC 9401 </w:t>
                              </w:r>
                              <w:r w:rsidRPr="00F806CF">
                                <w:rPr>
                                  <w:spacing w:val="-2"/>
                                  <w:lang w:val="pt-BR"/>
                                </w:rPr>
                                <w:t xml:space="preserve">Serviços de </w:t>
                              </w:r>
                              <w:r>
                                <w:rPr>
                                  <w:lang w:val="pt-BR"/>
                                </w:rPr>
                                <w:t>E</w:t>
                              </w:r>
                              <w:r w:rsidRPr="00F806CF">
                                <w:rPr>
                                  <w:lang w:val="pt-BR"/>
                                </w:rPr>
                                <w:t>sgoto</w:t>
                              </w:r>
                            </w:p>
                          </w:txbxContent>
                        </wps:txbx>
                        <wps:bodyPr wrap="square" lIns="0" tIns="0" rIns="0" bIns="0" rtlCol="0">
                          <a:noAutofit/>
                        </wps:bodyPr>
                      </wps:wsp>
                      <wps:wsp>
                        <wps:cNvPr id="791" name="Textbox 791"/>
                        <wps:cNvSpPr txBox="1"/>
                        <wps:spPr>
                          <a:xfrm>
                            <a:off x="382147" y="1177537"/>
                            <a:ext cx="1184910" cy="159385"/>
                          </a:xfrm>
                          <a:prstGeom prst="rect">
                            <a:avLst/>
                          </a:prstGeom>
                        </wps:spPr>
                        <wps:txbx>
                          <w:txbxContent>
                            <w:p w14:paraId="1D8AC927" w14:textId="6EAD7AFC"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792" name="Textbox 792"/>
                        <wps:cNvSpPr txBox="1"/>
                        <wps:spPr>
                          <a:xfrm>
                            <a:off x="1871368" y="1177537"/>
                            <a:ext cx="3242945" cy="1435735"/>
                          </a:xfrm>
                          <a:prstGeom prst="rect">
                            <a:avLst/>
                          </a:prstGeom>
                        </wps:spPr>
                        <wps:txbx>
                          <w:txbxContent>
                            <w:p w14:paraId="555BC803" w14:textId="60A8D0F0" w:rsidR="008F37B0" w:rsidRPr="00140E3E" w:rsidRDefault="00360699">
                              <w:pPr>
                                <w:tabs>
                                  <w:tab w:val="left" w:pos="282"/>
                                </w:tabs>
                                <w:spacing w:line="249" w:lineRule="exact"/>
                                <w:rPr>
                                  <w:lang w:val="pt-BR"/>
                                </w:rPr>
                              </w:pPr>
                              <w:r w:rsidRPr="00360699">
                                <w:rPr>
                                  <w:lang w:val="pt-BR"/>
                                </w:rPr>
                                <w:t>:</w:t>
                              </w:r>
                              <w:r w:rsidR="008F37B0" w:rsidRPr="00360699">
                                <w:rPr>
                                  <w:lang w:val="pt-BR"/>
                                </w:rPr>
                                <w:tab/>
                              </w:r>
                              <w:r w:rsidR="008F37B0" w:rsidRPr="00140E3E">
                                <w:rPr>
                                  <w:lang w:val="pt-BR"/>
                                </w:rPr>
                                <w:t xml:space="preserve">Tratamento </w:t>
                              </w:r>
                              <w:r w:rsidR="008F37B0">
                                <w:rPr>
                                  <w:lang w:val="pt-BR"/>
                                </w:rPr>
                                <w:t>N</w:t>
                              </w:r>
                              <w:r w:rsidR="008F37B0" w:rsidRPr="00140E3E">
                                <w:rPr>
                                  <w:lang w:val="pt-BR"/>
                                </w:rPr>
                                <w:t xml:space="preserve">acional (Artigo 9.3 e Artigo </w:t>
                              </w:r>
                              <w:r w:rsidR="008F37B0" w:rsidRPr="00140E3E">
                                <w:rPr>
                                  <w:spacing w:val="-2"/>
                                  <w:lang w:val="pt-BR"/>
                                </w:rPr>
                                <w:t>10.4)</w:t>
                              </w:r>
                            </w:p>
                            <w:p w14:paraId="3D14F9E0" w14:textId="0312CCAD" w:rsidR="008F37B0" w:rsidRPr="00140E3E" w:rsidRDefault="008F37B0">
                              <w:pPr>
                                <w:spacing w:before="119" w:line="247" w:lineRule="auto"/>
                                <w:ind w:left="282"/>
                                <w:rPr>
                                  <w:lang w:val="pt-BR"/>
                                </w:rPr>
                              </w:pPr>
                              <w:r w:rsidRPr="00140E3E">
                                <w:rPr>
                                  <w:lang w:val="pt-BR"/>
                                </w:rPr>
                                <w:t xml:space="preserve">Gerência Sênior e Conselhos de </w:t>
                              </w:r>
                              <w:r>
                                <w:rPr>
                                  <w:lang w:val="pt-BR"/>
                                </w:rPr>
                                <w:t>Diretores</w:t>
                              </w:r>
                              <w:r w:rsidRPr="00140E3E">
                                <w:rPr>
                                  <w:lang w:val="pt-BR"/>
                                </w:rPr>
                                <w:t xml:space="preserve"> (Artigo </w:t>
                              </w:r>
                              <w:r w:rsidRPr="00140E3E">
                                <w:rPr>
                                  <w:spacing w:val="-4"/>
                                  <w:lang w:val="pt-BR"/>
                                </w:rPr>
                                <w:t>9.6)</w:t>
                              </w:r>
                            </w:p>
                            <w:p w14:paraId="68C2D798" w14:textId="0342B98E" w:rsidR="008F37B0" w:rsidRPr="00140E3E" w:rsidRDefault="008F37B0">
                              <w:pPr>
                                <w:spacing w:before="111" w:line="247" w:lineRule="auto"/>
                                <w:ind w:left="282"/>
                                <w:rPr>
                                  <w:lang w:val="pt-BR"/>
                                </w:rPr>
                              </w:pPr>
                              <w:r w:rsidRPr="00140E3E">
                                <w:rPr>
                                  <w:lang w:val="pt-BR"/>
                                </w:rPr>
                                <w:t xml:space="preserve">Tratamento </w:t>
                              </w:r>
                              <w:r>
                                <w:rPr>
                                  <w:lang w:val="pt-BR"/>
                                </w:rPr>
                                <w:t>de Nação Mais Favorecida</w:t>
                              </w:r>
                              <w:r w:rsidRPr="00140E3E">
                                <w:rPr>
                                  <w:lang w:val="pt-BR"/>
                                </w:rPr>
                                <w:t xml:space="preserve"> (Artigo 9-A.4 e Artigo 10.10)</w:t>
                              </w:r>
                            </w:p>
                            <w:p w14:paraId="15D5DE87" w14:textId="5B037A16" w:rsidR="008F37B0" w:rsidRPr="00140E3E" w:rsidRDefault="008F37B0">
                              <w:pPr>
                                <w:spacing w:line="374" w:lineRule="exact"/>
                                <w:ind w:left="282" w:right="1778"/>
                                <w:rPr>
                                  <w:lang w:val="pt-BR"/>
                                </w:rPr>
                              </w:pPr>
                              <w:r w:rsidRPr="00140E3E">
                                <w:rPr>
                                  <w:lang w:val="pt-BR"/>
                                </w:rPr>
                                <w:t xml:space="preserve">Acesso </w:t>
                              </w:r>
                              <w:r>
                                <w:rPr>
                                  <w:lang w:val="pt-BR"/>
                                </w:rPr>
                                <w:t>a Mercados</w:t>
                              </w:r>
                              <w:r w:rsidRPr="00140E3E">
                                <w:rPr>
                                  <w:lang w:val="pt-BR"/>
                                </w:rPr>
                                <w:t xml:space="preserve"> (Artigo 10.3) Presença </w:t>
                              </w:r>
                              <w:r>
                                <w:rPr>
                                  <w:lang w:val="pt-BR"/>
                                </w:rPr>
                                <w:t>Local</w:t>
                              </w:r>
                              <w:r w:rsidRPr="00140E3E">
                                <w:rPr>
                                  <w:lang w:val="pt-BR"/>
                                </w:rPr>
                                <w:t xml:space="preserve"> (Artigo 10.9)</w:t>
                              </w:r>
                            </w:p>
                          </w:txbxContent>
                        </wps:txbx>
                        <wps:bodyPr wrap="square" lIns="0" tIns="0" rIns="0" bIns="0" rtlCol="0">
                          <a:noAutofit/>
                        </wps:bodyPr>
                      </wps:wsp>
                      <wps:wsp>
                        <wps:cNvPr id="793" name="Textbox 793"/>
                        <wps:cNvSpPr txBox="1"/>
                        <wps:spPr>
                          <a:xfrm>
                            <a:off x="382147" y="2845555"/>
                            <a:ext cx="683260" cy="159385"/>
                          </a:xfrm>
                          <a:prstGeom prst="rect">
                            <a:avLst/>
                          </a:prstGeom>
                        </wps:spPr>
                        <wps:txbx>
                          <w:txbxContent>
                            <w:p w14:paraId="07338D5C" w14:textId="77777777" w:rsidR="008F37B0" w:rsidRDefault="008F37B0">
                              <w:pPr>
                                <w:spacing w:line="249" w:lineRule="exact"/>
                              </w:pPr>
                              <w:r>
                                <w:rPr>
                                  <w:spacing w:val="-2"/>
                                </w:rPr>
                                <w:t>Descrição</w:t>
                              </w:r>
                            </w:p>
                          </w:txbxContent>
                        </wps:txbx>
                        <wps:bodyPr wrap="square" lIns="0" tIns="0" rIns="0" bIns="0" rtlCol="0">
                          <a:noAutofit/>
                        </wps:bodyPr>
                      </wps:wsp>
                      <wps:wsp>
                        <wps:cNvPr id="794" name="Textbox 794"/>
                        <wps:cNvSpPr txBox="1"/>
                        <wps:spPr>
                          <a:xfrm>
                            <a:off x="1871727" y="2845555"/>
                            <a:ext cx="3427729" cy="879481"/>
                          </a:xfrm>
                          <a:prstGeom prst="rect">
                            <a:avLst/>
                          </a:prstGeom>
                        </wps:spPr>
                        <wps:txbx>
                          <w:txbxContent>
                            <w:p w14:paraId="43484BDB" w14:textId="61C25EA5" w:rsidR="008F37B0" w:rsidRPr="00140E3E" w:rsidRDefault="008F37B0" w:rsidP="00140E3E">
                              <w:pPr>
                                <w:tabs>
                                  <w:tab w:val="left" w:pos="282"/>
                                </w:tabs>
                                <w:spacing w:line="249" w:lineRule="exact"/>
                                <w:ind w:left="282" w:hanging="282"/>
                                <w:rPr>
                                  <w:spacing w:val="-2"/>
                                  <w:lang w:val="pt-BR"/>
                                </w:rPr>
                              </w:pPr>
                              <w:r w:rsidRPr="00F806CF">
                                <w:rPr>
                                  <w:spacing w:val="-10"/>
                                  <w:lang w:val="pt-BR"/>
                                </w:rPr>
                                <w:t>:</w:t>
                              </w:r>
                              <w:r w:rsidRPr="00F806CF">
                                <w:rPr>
                                  <w:lang w:val="pt-BR"/>
                                </w:rPr>
                                <w:tab/>
                              </w:r>
                              <w:r w:rsidRPr="00140E3E">
                                <w:rPr>
                                  <w:u w:val="single"/>
                                  <w:lang w:val="pt-BR"/>
                                </w:rPr>
                                <w:t xml:space="preserve">Comércio de </w:t>
                              </w:r>
                              <w:r>
                                <w:rPr>
                                  <w:u w:val="single"/>
                                  <w:lang w:val="pt-BR"/>
                                </w:rPr>
                                <w:t>S</w:t>
                              </w:r>
                              <w:r w:rsidRPr="00140E3E">
                                <w:rPr>
                                  <w:u w:val="single"/>
                                  <w:lang w:val="pt-BR"/>
                                </w:rPr>
                                <w:t xml:space="preserve">erviços e </w:t>
                              </w:r>
                              <w:r>
                                <w:rPr>
                                  <w:spacing w:val="-2"/>
                                  <w:u w:val="single"/>
                                  <w:lang w:val="pt-BR"/>
                                </w:rPr>
                                <w:t>I</w:t>
                              </w:r>
                              <w:r w:rsidRPr="00140E3E">
                                <w:rPr>
                                  <w:spacing w:val="-2"/>
                                  <w:u w:val="single"/>
                                  <w:lang w:val="pt-BR"/>
                                </w:rPr>
                                <w:t>nvestimentos</w:t>
                              </w:r>
                              <w:r w:rsidRPr="00140E3E">
                                <w:rPr>
                                  <w:spacing w:val="-2"/>
                                  <w:lang w:val="pt-BR"/>
                                </w:rPr>
                                <w:t>:</w:t>
                              </w:r>
                            </w:p>
                            <w:p w14:paraId="0EEBC01C" w14:textId="77777777" w:rsidR="008F37B0" w:rsidRPr="00140E3E" w:rsidRDefault="008F37B0" w:rsidP="00140E3E">
                              <w:pPr>
                                <w:tabs>
                                  <w:tab w:val="left" w:pos="282"/>
                                </w:tabs>
                                <w:spacing w:line="249" w:lineRule="exact"/>
                                <w:ind w:left="282" w:hanging="282"/>
                                <w:rPr>
                                  <w:lang w:val="pt-BR"/>
                                </w:rPr>
                              </w:pPr>
                            </w:p>
                            <w:p w14:paraId="4792DCC3" w14:textId="78B5CBAF" w:rsidR="008F37B0" w:rsidRPr="00140E3E" w:rsidRDefault="008F37B0">
                              <w:pPr>
                                <w:spacing w:line="247" w:lineRule="auto"/>
                                <w:ind w:left="282" w:right="18"/>
                                <w:jc w:val="both"/>
                                <w:rPr>
                                  <w:lang w:val="pt-BR"/>
                                </w:rPr>
                              </w:pPr>
                              <w:r>
                                <w:rPr>
                                  <w:lang w:val="pt-BR"/>
                                </w:rPr>
                                <w:t>Singapura</w:t>
                              </w:r>
                              <w:r w:rsidRPr="00140E3E">
                                <w:rPr>
                                  <w:lang w:val="pt-BR"/>
                                </w:rPr>
                                <w:t xml:space="preserve"> </w:t>
                              </w:r>
                              <w:r>
                                <w:rPr>
                                  <w:lang w:val="pt-BR"/>
                                </w:rPr>
                                <w:t>reserva-se</w:t>
                              </w:r>
                              <w:r w:rsidRPr="00140E3E">
                                <w:rPr>
                                  <w:lang w:val="pt-BR"/>
                                </w:rPr>
                                <w:t xml:space="preserve"> o direito de adotar ou manter qualquer medida que afete o gerenciamento de águas residuais, incluindo a coleta, o tratamento e o descarte de águas residuais.</w:t>
                              </w:r>
                            </w:p>
                          </w:txbxContent>
                        </wps:txbx>
                        <wps:bodyPr wrap="square" lIns="0" tIns="0" rIns="0" bIns="0" rtlCol="0">
                          <a:noAutofit/>
                        </wps:bodyPr>
                      </wps:wsp>
                      <wps:wsp>
                        <wps:cNvPr id="795" name="Textbox 795"/>
                        <wps:cNvSpPr txBox="1"/>
                        <wps:spPr>
                          <a:xfrm>
                            <a:off x="382147" y="3813295"/>
                            <a:ext cx="1019810" cy="159385"/>
                          </a:xfrm>
                          <a:prstGeom prst="rect">
                            <a:avLst/>
                          </a:prstGeom>
                        </wps:spPr>
                        <wps:txbx>
                          <w:txbxContent>
                            <w:p w14:paraId="79469CDB" w14:textId="7154006B"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796" name="Textbox 796"/>
                        <wps:cNvSpPr txBox="1"/>
                        <wps:spPr>
                          <a:xfrm>
                            <a:off x="1870753" y="3813295"/>
                            <a:ext cx="3429635" cy="494751"/>
                          </a:xfrm>
                          <a:prstGeom prst="rect">
                            <a:avLst/>
                          </a:prstGeom>
                        </wps:spPr>
                        <wps:txbx>
                          <w:txbxContent>
                            <w:p w14:paraId="04FB98F8" w14:textId="47646B84" w:rsidR="008F37B0" w:rsidRPr="009F14E1" w:rsidRDefault="00360699">
                              <w:pPr>
                                <w:tabs>
                                  <w:tab w:val="left" w:pos="282"/>
                                </w:tabs>
                                <w:spacing w:line="249" w:lineRule="exact"/>
                              </w:pPr>
                              <w:r>
                                <w:t>:</w:t>
                              </w:r>
                              <w:r w:rsidR="008F37B0">
                                <w:tab/>
                                <w:t>Code of Practice on Sewerage and Sanitary Works</w:t>
                              </w:r>
                            </w:p>
                            <w:p w14:paraId="43280C34" w14:textId="31AE228A" w:rsidR="008F37B0" w:rsidRPr="009F14E1" w:rsidRDefault="008F37B0">
                              <w:pPr>
                                <w:spacing w:before="120"/>
                                <w:ind w:left="283"/>
                              </w:pPr>
                              <w:r w:rsidRPr="009F14E1">
                                <w:rPr>
                                  <w:i/>
                                </w:rPr>
                                <w:t>Sewerage and Drainage Act 1999</w:t>
                              </w:r>
                              <w:r>
                                <w:t>, 2020 Revised Edition</w:t>
                              </w:r>
                            </w:p>
                          </w:txbxContent>
                        </wps:txbx>
                        <wps:bodyPr wrap="square" lIns="0" tIns="0" rIns="0" bIns="0" rtlCol="0">
                          <a:noAutofit/>
                        </wps:bodyPr>
                      </wps:wsp>
                    </wpg:wgp>
                  </a:graphicData>
                </a:graphic>
              </wp:inline>
            </w:drawing>
          </mc:Choice>
          <mc:Fallback>
            <w:pict>
              <v:group w14:anchorId="71FE8BF5" id="Group 779" o:spid="_x0000_s1414" style="width:422.5pt;height:449pt;mso-position-horizontal-relative:char;mso-position-vertical-relative:line" coordsize="53660,43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">
                <v:shape id="Image 780" o:spid="_x0000_s1415"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pWe7BAAAA3AAAAA8AAABkcnMvZG93bnJldi54bWxET81qAjEQvhd8hzBCL6Vm7cEuW6NYQS14&#10;qvYBhs10s7qZbJO4xrdvDoLHj+9/vky2EwP50DpWMJ0UIIhrp1tuFPwcN68liBCRNXaOScGNAiwX&#10;o6c5Vtpd+ZuGQ2xEDuFQoQITY19JGWpDFsPE9cSZ+3XeYszQN1J7vOZw28m3ophJiy3nBoM9rQ3V&#10;58PFKjjReptCffKfx3542e9K89fqpNTzOK0+QERK8SG+u7+0gvcyz89n8hGQi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7pWe7BAAAA3AAAAA8AAAAAAAAAAAAAAAAAnwIA&#10;AGRycy9kb3ducmV2LnhtbFBLBQYAAAAABAAEAPcAAACNAwAAAAA=&#10;">
                  <v:imagedata r:id="rId435" o:title=""/>
                </v:shape>
                <v:shape id="Image 781" o:spid="_x0000_s1416" type="#_x0000_t75" style="position:absolute;top:3074;width:53660;height:48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oKzjCAAAA3AAAAA8AAABkcnMvZG93bnJldi54bWxEj1FrwkAQhN8L/odjBd/qxYpVoqdIQZA+&#10;lBrzA5bcmgRzezG3mvTf94RCH4eZ+YbZ7AbXqAd1ofZsYDZNQBEX3tZcGsjPh9cVqCDIFhvPZOCH&#10;Auy2o5cNptb3fKJHJqWKEA4pGqhE2lTrUFTkMEx9Sxy9i+8cSpRdqW2HfYS7Rr8lybt2WHNcqLCl&#10;j4qKa3Z3Bo4cedk8H5a3zz7Hr5PoxbcYMxkP+zUooUH+w3/tozWwXM3geSYeAb39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5KCs4wgAAANwAAAAPAAAAAAAAAAAAAAAAAJ8C&#10;AABkcnMvZG93bnJldi54bWxQSwUGAAAAAAQABAD3AAAAjgMAAAAA&#10;">
                  <v:imagedata r:id="rId652" o:title=""/>
                </v:shape>
                <v:shape id="Image 782" o:spid="_x0000_s1417" type="#_x0000_t75" style="position:absolute;left:11;top:7818;width:53637;height:32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qFFbFAAAA3AAAAA8AAABkcnMvZG93bnJldi54bWxEj0FrwkAUhO+F/oflFbwU3eihDdFVqmBN&#10;jrEVPT6yz2xo9m3Ibk3677uFgsdhZr5hVpvRtuJGvW8cK5jPEhDEldMN1wo+P/bTFIQPyBpbx6Tg&#10;hzxs1o8PK8y0G7ik2zHUIkLYZ6jAhNBlUvrKkEU/cx1x9K6utxii7Gupexwi3LZykSQv0mLDccFg&#10;RztD1dfx2yoonufDaUvl+7m45AfK09IUeqvU5Gl8W4IINIZ7+L+dawWv6QL+zsQjIN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6hRWxQAAANwAAAAPAAAAAAAAAAAAAAAA&#10;AJ8CAABkcnMvZG93bnJldi54bWxQSwUGAAAAAAQABAD3AAAAkQMAAAAA&#10;">
                  <v:imagedata r:id="rId482" o:title=""/>
                </v:shape>
                <v:shape id="Image 783" o:spid="_x0000_s1418" type="#_x0000_t75" style="position:absolute;top:10885;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3pIG3DAAAA3AAAAA8AAABkcnMvZG93bnJldi54bWxEj09rAjEUxO8Fv0N4gpeiWZX6ZzVKsQjt&#10;0aj35+a5u7h5WZJUt9/eFAo9DjPzG2a97Wwj7uRD7VjBeJSBIC6cqblUcDruhwsQISIbbByTgh8K&#10;sN30XtaYG/fgA911LEWCcMhRQRVjm0sZiooshpFriZN3dd5iTNKX0nh8JLht5CTLZtJizWmhwpZ2&#10;FRU3/W0VOKun3jTLL/txmeu3191ZH09npQb97n0FIlIX/8N/7U+jYL6Ywu+ZdATk5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ekgbcMAAADcAAAADwAAAAAAAAAAAAAAAACf&#10;AgAAZHJzL2Rvd25yZXYueG1sUEsFBgAAAAAEAAQA9wAAAI8DAAAAAA==&#10;">
                  <v:imagedata r:id="rId483" o:title=""/>
                </v:shape>
                <v:shape id="Image 784" o:spid="_x0000_s1419" type="#_x0000_t75" style="position:absolute;top:27565;width:53660;height:98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yTqPHAAAA3AAAAA8AAABkcnMvZG93bnJldi54bWxEj0FrwkAUhO+C/2F5gpdSN7XSSuoqohRK&#10;D6G1Ch5fs88kdPdtzK4x/ntXKHgcZuYbZrborBEtNb5yrOBplIAgzp2uuFCw/Xl/nILwAVmjcUwK&#10;LuRhMe/3Zphqd+ZvajehEBHCPkUFZQh1KqXPS7LoR64mjt7BNRZDlE0hdYPnCLdGjpPkRVqsOC6U&#10;WNOqpPxvc7IK6JCZ1W5vsuNDu949n7Ll56/8Umo46JZvIAJ14R7+b39oBa/TCdzOxCMg5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gyTqPHAAAA3AAAAA8AAAAAAAAAAAAA&#10;AAAAnwIAAGRycy9kb3ducmV2LnhtbFBLBQYAAAAABAAEAPcAAACTAwAAAAA=&#10;">
                  <v:imagedata r:id="rId653" o:title=""/>
                </v:shape>
                <v:shape id="Image 785" o:spid="_x0000_s1420" type="#_x0000_t75" style="position:absolute;top:37250;width:53660;height:63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fazPDAAAA3AAAAA8AAABkcnMvZG93bnJldi54bWxEj0FrwkAUhO+C/2F5hd5000I1RDdBBGkP&#10;LUXb3F+zz2ww+zZmtyb+e7cg9DjMzDfMuhhtKy7U+8axgqd5AoK4crrhWsH3126WgvABWWPrmBRc&#10;yUORTydrzLQbeE+XQ6hFhLDPUIEJocuk9JUhi37uOuLoHV1vMUTZ11L3OES4beVzkiykxYbjgsGO&#10;toaq0+HXKkhf9d40HruP6/sn4YDl2fyUSj0+jJsViEBj+A/f229awTJ9gb8z8QjI/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V9rM8MAAADcAAAADwAAAAAAAAAAAAAAAACf&#10;AgAAZHJzL2Rvd25yZXYueG1sUEsFBgAAAAAEAAQA9wAAAI8DAAAAAA==&#10;">
                  <v:imagedata r:id="rId654" o:title=""/>
                </v:shape>
                <v:shape id="Textbox 786" o:spid="_x0000_s1421" type="#_x0000_t202" style="position:absolute;left:796;top:878;width:682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OtosUA&#10;AADcAAAADwAAAGRycy9kb3ducmV2LnhtbESPQWvCQBSE70L/w/IKvelGD1Gjq4hYKBSkMR56fM0+&#10;k8Xs25jdavrvu4LgcZiZb5jlureNuFLnjWMF41ECgrh02nCl4Fi8D2cgfEDW2DgmBX/kYb16GSwx&#10;0+7GOV0PoRIRwj5DBXUIbSalL2uy6EeuJY7eyXUWQ5RdJXWHtwi3jZwkSSotGo4LNba0rak8H36t&#10;gs035ztz2f985afcFMU84c/0rNTba79ZgAjUh2f40f7QCqaz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462ixQAAANwAAAAPAAAAAAAAAAAAAAAAAJgCAABkcnMv&#10;ZG93bnJldi54bWxQSwUGAAAAAAQABAD1AAAAigMAAAAA&#10;" filled="f" stroked="f">
                  <v:textbox inset="0,0,0,0">
                    <w:txbxContent>
                      <w:p w14:paraId="0E630010" w14:textId="77777777" w:rsidR="008F37B0" w:rsidRDefault="008F37B0">
                        <w:pPr>
                          <w:spacing w:line="249" w:lineRule="exact"/>
                        </w:pPr>
                        <w:r>
                          <w:t xml:space="preserve">25.  </w:t>
                        </w:r>
                        <w:proofErr w:type="spellStart"/>
                        <w:r>
                          <w:rPr>
                            <w:spacing w:val="-2"/>
                          </w:rPr>
                          <w:t>Setor</w:t>
                        </w:r>
                        <w:proofErr w:type="spellEnd"/>
                      </w:p>
                    </w:txbxContent>
                  </v:textbox>
                </v:shape>
                <v:shape id="Textbox 787" o:spid="_x0000_s1422" type="#_x0000_t202" style="position:absolute;left:18710;top:878;width:16849;height:20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8IOcUA&#10;AADcAAAADwAAAGRycy9kb3ducmV2LnhtbESPQWvCQBSE74L/YXmF3nRTD2pTNyJSQSiUxnjw+Jp9&#10;Jkuyb9Psqum/7wpCj8PMfMOs1oNtxZV6bxwreJkmIIhLpw1XCo7FbrIE4QOyxtYxKfglD+tsPFph&#10;qt2Nc7oeQiUihH2KCuoQulRKX9Zk0U9dRxy9s+sthij7SuoebxFuWzlLkrm0aDgu1NjRtqayOVys&#10;gs2J83fz8/n9lZ9zUxSvCX/MG6Wen4bNG4hAQ/gPP9p7rWCxXMD9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rwg5xQAAANwAAAAPAAAAAAAAAAAAAAAAAJgCAABkcnMv&#10;ZG93bnJldi54bWxQSwUGAAAAAAQABAD1AAAAigMAAAAA&#10;" filled="f" stroked="f">
                  <v:textbox inset="0,0,0,0">
                    <w:txbxContent>
                      <w:p w14:paraId="0FBA40EC" w14:textId="0A4B59DA" w:rsidR="008F37B0" w:rsidRDefault="008F37B0">
                        <w:pPr>
                          <w:tabs>
                            <w:tab w:val="left" w:pos="283"/>
                          </w:tabs>
                          <w:spacing w:line="249" w:lineRule="exact"/>
                        </w:pPr>
                        <w:r>
                          <w:rPr>
                            <w:spacing w:val="-10"/>
                          </w:rPr>
                          <w:t>:</w:t>
                        </w:r>
                        <w:r>
                          <w:rPr>
                            <w:spacing w:val="-10"/>
                          </w:rPr>
                          <w:tab/>
                        </w:r>
                        <w:r w:rsidRPr="00C73D64">
                          <w:rPr>
                            <w:spacing w:val="-2"/>
                            <w:lang w:val="pt-BR"/>
                          </w:rPr>
                          <w:t xml:space="preserve">Serviços de </w:t>
                        </w:r>
                        <w:r w:rsidRPr="00C73D64">
                          <w:rPr>
                            <w:lang w:val="pt-BR"/>
                          </w:rPr>
                          <w:t>Esgoto</w:t>
                        </w:r>
                      </w:p>
                    </w:txbxContent>
                  </v:textbox>
                </v:shape>
                <v:shape id="Textbox 788" o:spid="_x0000_s1423" type="#_x0000_t202" style="position:absolute;left:3821;top:3957;width:5791;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CcS8MA&#10;AADcAAAADwAAAGRycy9kb3ducmV2LnhtbERPz2vCMBS+C/sfwht409QdaleNImMDYSDW7rDjW/Ns&#10;g81L12Rt99+bw2DHj+/3dj/ZVgzUe+NYwWqZgCCunDZcK/go3xYZCB+QNbaOScEvedjvHmZbzLUb&#10;uaDhEmoRQ9jnqKAJocul9FVDFv3SdcSRu7reYoiwr6XucYzhtpVPSZJKi4ZjQ4MdvTRU3S4/VsHh&#10;k4tX8336OhfXwpTlc8Lv6U2p+eN02IAINIV/8Z/7qBWss7g2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CcS8MAAADcAAAADwAAAAAAAAAAAAAAAACYAgAAZHJzL2Rv&#10;d25yZXYueG1sUEsFBgAAAAAEAAQA9QAAAIgDAAAAAA==&#10;" filled="f" stroked="f">
                  <v:textbox inset="0,0,0,0">
                    <w:txbxContent>
                      <w:p w14:paraId="374B64C6" w14:textId="77777777" w:rsidR="008F37B0" w:rsidRDefault="008F37B0">
                        <w:pPr>
                          <w:spacing w:line="249" w:lineRule="exact"/>
                        </w:pPr>
                        <w:proofErr w:type="spellStart"/>
                        <w:r>
                          <w:rPr>
                            <w:spacing w:val="-2"/>
                          </w:rPr>
                          <w:t>Subsetor</w:t>
                        </w:r>
                        <w:proofErr w:type="spellEnd"/>
                      </w:p>
                    </w:txbxContent>
                  </v:textbox>
                </v:shape>
                <v:shape id="Textbox 789" o:spid="_x0000_s1424" type="#_x0000_t202" style="position:absolute;left:18718;top:3956;width:34283;height:4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w50MQA&#10;AADcAAAADwAAAGRycy9kb3ducmV2LnhtbESPQWvCQBSE74X+h+UVvNVNe7CauopIBUEoxnjw+Mw+&#10;k8Xs25hdNf57VxA8DjPzDTOedrYWF2q9cazgq5+AIC6cNlwq2OaLzyEIH5A11o5JwY08TCfvb2NM&#10;tbtyRpdNKEWEsE9RQRVCk0rpi4os+r5riKN3cK3FEGVbSt3iNcJtLb+TZCAtGo4LFTY0r6g4bs5W&#10;wWzH2Z85/e/X2SEzeT5KeDU4KtX76Ga/IAJ14RV+tpdawc9wBI8z8Qj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8OdDEAAAA3AAAAA8AAAAAAAAAAAAAAAAAmAIAAGRycy9k&#10;b3ducmV2LnhtbFBLBQYAAAAABAAEAPUAAACJAwAAAAA=&#10;" filled="f" stroked="f">
                  <v:textbox inset="0,0,0,0">
                    <w:txbxContent>
                      <w:p w14:paraId="7882AAAF" w14:textId="5B99BA3E" w:rsidR="008F37B0" w:rsidRPr="00F806CF" w:rsidRDefault="008F37B0">
                        <w:pPr>
                          <w:tabs>
                            <w:tab w:val="left" w:pos="282"/>
                            <w:tab w:val="left" w:pos="1081"/>
                            <w:tab w:val="left" w:pos="1866"/>
                            <w:tab w:val="left" w:pos="3337"/>
                            <w:tab w:val="left" w:pos="4430"/>
                          </w:tabs>
                          <w:spacing w:line="247" w:lineRule="auto"/>
                          <w:ind w:left="281" w:right="18" w:hanging="282"/>
                          <w:rPr>
                            <w:lang w:val="pt-BR"/>
                          </w:rPr>
                        </w:pPr>
                        <w:proofErr w:type="gramStart"/>
                        <w:r w:rsidRPr="00F806CF">
                          <w:rPr>
                            <w:spacing w:val="-10"/>
                            <w:lang w:val="pt-BR"/>
                          </w:rPr>
                          <w:t>:</w:t>
                        </w:r>
                        <w:r w:rsidRPr="00F806CF">
                          <w:rPr>
                            <w:lang w:val="pt-BR"/>
                          </w:rPr>
                          <w:tab/>
                        </w:r>
                        <w:proofErr w:type="gramEnd"/>
                        <w:r w:rsidRPr="00327066">
                          <w:rPr>
                            <w:spacing w:val="-2"/>
                            <w:lang w:val="pt-BR"/>
                          </w:rPr>
                          <w:t xml:space="preserve">Gerenciamento de </w:t>
                        </w:r>
                        <w:r>
                          <w:rPr>
                            <w:spacing w:val="-2"/>
                            <w:lang w:val="pt-BR"/>
                          </w:rPr>
                          <w:t>Á</w:t>
                        </w:r>
                        <w:r w:rsidRPr="00327066">
                          <w:rPr>
                            <w:spacing w:val="-2"/>
                            <w:lang w:val="pt-BR"/>
                          </w:rPr>
                          <w:t xml:space="preserve">guas </w:t>
                        </w:r>
                        <w:r>
                          <w:rPr>
                            <w:spacing w:val="-2"/>
                            <w:lang w:val="pt-BR"/>
                          </w:rPr>
                          <w:t>R</w:t>
                        </w:r>
                        <w:r w:rsidRPr="00327066">
                          <w:rPr>
                            <w:spacing w:val="-2"/>
                            <w:lang w:val="pt-BR"/>
                          </w:rPr>
                          <w:t>esiduais, incluindo coleta, descarte e tratamento de resíduos sólidos e águas residuais</w:t>
                        </w:r>
                        <w:r w:rsidRPr="00F806CF">
                          <w:rPr>
                            <w:spacing w:val="-2"/>
                            <w:lang w:val="pt-BR"/>
                          </w:rPr>
                          <w:t>.</w:t>
                        </w:r>
                      </w:p>
                    </w:txbxContent>
                  </v:textbox>
                </v:shape>
                <v:shape id="Textbox 790" o:spid="_x0000_s1425" type="#_x0000_t202" style="position:absolute;left:3821;top:8689;width:39104;height:1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8GkMMA&#10;AADcAAAADwAAAGRycy9kb3ducmV2LnhtbERPz2vCMBS+D/wfwhN2m6keulmNpcgEYTBWu8OOz+bZ&#10;hjYvXRO1+++Xw2DHj+/3Np9sL240euNYwXKRgCCunTbcKPisDk8vIHxA1tg7JgU/5CHfzR62mGl3&#10;55Jup9CIGMI+QwVtCEMmpa9bsugXbiCO3MWNFkOEYyP1iPcYbnu5SpJUWjQcG1ocaN9S3Z2uVkHx&#10;xeWr+X4/f5SX0lTVOuG3tFPqcT4VGxCBpvAv/nMftYLndZwfz8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8GkMMAAADcAAAADwAAAAAAAAAAAAAAAACYAgAAZHJzL2Rv&#10;d25yZXYueG1sUEsFBgAAAAAEAAQA9QAAAIgDAAAAAA==&#10;" filled="f" stroked="f">
                  <v:textbox inset="0,0,0,0">
                    <w:txbxContent>
                      <w:p w14:paraId="353F26F5" w14:textId="78048680" w:rsidR="008F37B0" w:rsidRPr="00F806CF" w:rsidRDefault="008F37B0">
                        <w:pPr>
                          <w:tabs>
                            <w:tab w:val="left" w:pos="2345"/>
                            <w:tab w:val="left" w:pos="2628"/>
                          </w:tabs>
                          <w:spacing w:line="249" w:lineRule="exact"/>
                          <w:rPr>
                            <w:lang w:val="pt-BR"/>
                          </w:rPr>
                        </w:pPr>
                        <w:r w:rsidRPr="00F806CF">
                          <w:rPr>
                            <w:spacing w:val="-2"/>
                            <w:lang w:val="pt-BR"/>
                          </w:rPr>
                          <w:t xml:space="preserve">Classificação </w:t>
                        </w:r>
                        <w:r>
                          <w:rPr>
                            <w:lang w:val="pt-BR"/>
                          </w:rPr>
                          <w:t>Industrial</w:t>
                        </w:r>
                        <w:proofErr w:type="gramStart"/>
                        <w:r w:rsidRPr="00F806CF">
                          <w:rPr>
                            <w:lang w:val="pt-BR"/>
                          </w:rPr>
                          <w:tab/>
                        </w:r>
                        <w:r w:rsidR="00360699">
                          <w:rPr>
                            <w:lang w:val="pt-BR"/>
                          </w:rPr>
                          <w:t>:</w:t>
                        </w:r>
                        <w:r w:rsidRPr="00F806CF">
                          <w:rPr>
                            <w:lang w:val="pt-BR"/>
                          </w:rPr>
                          <w:tab/>
                        </w:r>
                        <w:proofErr w:type="gramEnd"/>
                        <w:r w:rsidRPr="00F806CF">
                          <w:rPr>
                            <w:lang w:val="pt-BR"/>
                          </w:rPr>
                          <w:t xml:space="preserve">CPC 9401 </w:t>
                        </w:r>
                        <w:r w:rsidRPr="00F806CF">
                          <w:rPr>
                            <w:spacing w:val="-2"/>
                            <w:lang w:val="pt-BR"/>
                          </w:rPr>
                          <w:t xml:space="preserve">Serviços de </w:t>
                        </w:r>
                        <w:r>
                          <w:rPr>
                            <w:lang w:val="pt-BR"/>
                          </w:rPr>
                          <w:t>E</w:t>
                        </w:r>
                        <w:r w:rsidRPr="00F806CF">
                          <w:rPr>
                            <w:lang w:val="pt-BR"/>
                          </w:rPr>
                          <w:t>sgoto</w:t>
                        </w:r>
                      </w:p>
                    </w:txbxContent>
                  </v:textbox>
                </v:shape>
                <v:shape id="Textbox 791" o:spid="_x0000_s1426" type="#_x0000_t202" style="position:absolute;left:3821;top:11775;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OjC8UA&#10;AADcAAAADwAAAGRycy9kb3ducmV2LnhtbESPQWvCQBSE70L/w/IK3nRjD2pSV5FioSAUYzz0+Jp9&#10;JovZtzG71fTfu4LgcZiZb5jFqreNuFDnjWMFk3ECgrh02nCl4FB8juYgfEDW2DgmBf/kYbV8GSww&#10;0+7KOV32oRIRwj5DBXUIbSalL2uy6MeuJY7e0XUWQ5RdJXWH1wi3jXxLkqm0aDgu1NjSR03laf9n&#10;Fax/ON+Y8/fvLj/mpijShLfTk1LD1379DiJQH57hR/tLK5ilE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06MLxQAAANwAAAAPAAAAAAAAAAAAAAAAAJgCAABkcnMv&#10;ZG93bnJldi54bWxQSwUGAAAAAAQABAD1AAAAigMAAAAA&#10;" filled="f" stroked="f">
                  <v:textbox inset="0,0,0,0">
                    <w:txbxContent>
                      <w:p w14:paraId="1D8AC927" w14:textId="6EAD7AFC"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792" o:spid="_x0000_s1427" type="#_x0000_t202" style="position:absolute;left:18713;top:11775;width:32430;height:14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9fMUA&#10;AADcAAAADwAAAGRycy9kb3ducmV2LnhtbESPQWvCQBSE7wX/w/KE3upGD9ZEVxFpQShIY3rw+Mw+&#10;k8Xs25hdNf77bkHocZiZb5jFqreNuFHnjWMF41ECgrh02nCl4Kf4fJuB8AFZY+OYFDzIw2o5eFlg&#10;pt2dc7rtQyUihH2GCuoQ2kxKX9Zk0Y9cSxy9k+sshii7SuoO7xFuGzlJkqm0aDgu1NjSpqbyvL9a&#10;BesD5x/msjt+56fcFEWa8Nf0rNTrsF/PQQTqw3/42d5qBe/pBP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AT18xQAAANwAAAAPAAAAAAAAAAAAAAAAAJgCAABkcnMv&#10;ZG93bnJldi54bWxQSwUGAAAAAAQABAD1AAAAigMAAAAA&#10;" filled="f" stroked="f">
                  <v:textbox inset="0,0,0,0">
                    <w:txbxContent>
                      <w:p w14:paraId="555BC803" w14:textId="60A8D0F0" w:rsidR="008F37B0" w:rsidRPr="00140E3E" w:rsidRDefault="00360699">
                        <w:pPr>
                          <w:tabs>
                            <w:tab w:val="left" w:pos="282"/>
                          </w:tabs>
                          <w:spacing w:line="249" w:lineRule="exact"/>
                          <w:rPr>
                            <w:lang w:val="pt-BR"/>
                          </w:rPr>
                        </w:pPr>
                        <w:proofErr w:type="gramStart"/>
                        <w:r w:rsidRPr="00360699">
                          <w:rPr>
                            <w:lang w:val="pt-BR"/>
                          </w:rPr>
                          <w:t>:</w:t>
                        </w:r>
                        <w:r w:rsidR="008F37B0" w:rsidRPr="00360699">
                          <w:rPr>
                            <w:lang w:val="pt-BR"/>
                          </w:rPr>
                          <w:tab/>
                        </w:r>
                        <w:proofErr w:type="gramEnd"/>
                        <w:r w:rsidR="008F37B0" w:rsidRPr="00140E3E">
                          <w:rPr>
                            <w:lang w:val="pt-BR"/>
                          </w:rPr>
                          <w:t xml:space="preserve">Tratamento </w:t>
                        </w:r>
                        <w:r w:rsidR="008F37B0">
                          <w:rPr>
                            <w:lang w:val="pt-BR"/>
                          </w:rPr>
                          <w:t>N</w:t>
                        </w:r>
                        <w:r w:rsidR="008F37B0" w:rsidRPr="00140E3E">
                          <w:rPr>
                            <w:lang w:val="pt-BR"/>
                          </w:rPr>
                          <w:t xml:space="preserve">acional (Artigo 9.3 e Artigo </w:t>
                        </w:r>
                        <w:r w:rsidR="008F37B0" w:rsidRPr="00140E3E">
                          <w:rPr>
                            <w:spacing w:val="-2"/>
                            <w:lang w:val="pt-BR"/>
                          </w:rPr>
                          <w:t>10.4)</w:t>
                        </w:r>
                      </w:p>
                      <w:p w14:paraId="3D14F9E0" w14:textId="0312CCAD" w:rsidR="008F37B0" w:rsidRPr="00140E3E" w:rsidRDefault="008F37B0">
                        <w:pPr>
                          <w:spacing w:before="119" w:line="247" w:lineRule="auto"/>
                          <w:ind w:left="282"/>
                          <w:rPr>
                            <w:lang w:val="pt-BR"/>
                          </w:rPr>
                        </w:pPr>
                        <w:r w:rsidRPr="00140E3E">
                          <w:rPr>
                            <w:lang w:val="pt-BR"/>
                          </w:rPr>
                          <w:t xml:space="preserve">Gerência Sênior e Conselhos de </w:t>
                        </w:r>
                        <w:r>
                          <w:rPr>
                            <w:lang w:val="pt-BR"/>
                          </w:rPr>
                          <w:t>Diretores</w:t>
                        </w:r>
                        <w:r w:rsidRPr="00140E3E">
                          <w:rPr>
                            <w:lang w:val="pt-BR"/>
                          </w:rPr>
                          <w:t xml:space="preserve"> (Artigo </w:t>
                        </w:r>
                        <w:r w:rsidRPr="00140E3E">
                          <w:rPr>
                            <w:spacing w:val="-4"/>
                            <w:lang w:val="pt-BR"/>
                          </w:rPr>
                          <w:t>9.6)</w:t>
                        </w:r>
                      </w:p>
                      <w:p w14:paraId="68C2D798" w14:textId="0342B98E" w:rsidR="008F37B0" w:rsidRPr="00140E3E" w:rsidRDefault="008F37B0">
                        <w:pPr>
                          <w:spacing w:before="111" w:line="247" w:lineRule="auto"/>
                          <w:ind w:left="282"/>
                          <w:rPr>
                            <w:lang w:val="pt-BR"/>
                          </w:rPr>
                        </w:pPr>
                        <w:r w:rsidRPr="00140E3E">
                          <w:rPr>
                            <w:lang w:val="pt-BR"/>
                          </w:rPr>
                          <w:t xml:space="preserve">Tratamento </w:t>
                        </w:r>
                        <w:r>
                          <w:rPr>
                            <w:lang w:val="pt-BR"/>
                          </w:rPr>
                          <w:t>de Nação Mais Favorecida</w:t>
                        </w:r>
                        <w:r w:rsidRPr="00140E3E">
                          <w:rPr>
                            <w:lang w:val="pt-BR"/>
                          </w:rPr>
                          <w:t xml:space="preserve"> (Artigo 9-A.4 e Artigo 10.10)</w:t>
                        </w:r>
                      </w:p>
                      <w:p w14:paraId="15D5DE87" w14:textId="5B037A16" w:rsidR="008F37B0" w:rsidRPr="00140E3E" w:rsidRDefault="008F37B0">
                        <w:pPr>
                          <w:spacing w:line="374" w:lineRule="exact"/>
                          <w:ind w:left="282" w:right="1778"/>
                          <w:rPr>
                            <w:lang w:val="pt-BR"/>
                          </w:rPr>
                        </w:pPr>
                        <w:r w:rsidRPr="00140E3E">
                          <w:rPr>
                            <w:lang w:val="pt-BR"/>
                          </w:rPr>
                          <w:t xml:space="preserve">Acesso </w:t>
                        </w:r>
                        <w:r>
                          <w:rPr>
                            <w:lang w:val="pt-BR"/>
                          </w:rPr>
                          <w:t>a Mercados</w:t>
                        </w:r>
                        <w:r w:rsidRPr="00140E3E">
                          <w:rPr>
                            <w:lang w:val="pt-BR"/>
                          </w:rPr>
                          <w:t xml:space="preserve"> (Artigo 10.3) Presença </w:t>
                        </w:r>
                        <w:r>
                          <w:rPr>
                            <w:lang w:val="pt-BR"/>
                          </w:rPr>
                          <w:t>Local</w:t>
                        </w:r>
                        <w:r w:rsidRPr="00140E3E">
                          <w:rPr>
                            <w:lang w:val="pt-BR"/>
                          </w:rPr>
                          <w:t xml:space="preserve"> (Artigo 10.9)</w:t>
                        </w:r>
                      </w:p>
                    </w:txbxContent>
                  </v:textbox>
                </v:shape>
                <v:shape id="Textbox 793" o:spid="_x0000_s1428" type="#_x0000_t202" style="position:absolute;left:3821;top:28455;width:683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2Y58UA&#10;AADcAAAADwAAAGRycy9kb3ducmV2LnhtbESPQWvCQBSE74L/YXlCb7qxBaupq4goFAQxpoceX7PP&#10;ZDH7Ns1uNf57Vyh4HGbmG2a+7GwtLtR641jBeJSAIC6cNlwq+Mq3wykIH5A11o5JwY08LBf93hxT&#10;7a6c0eUYShEh7FNUUIXQpFL6oiKLfuQa4uidXGsxRNmWUrd4jXBby9ckmUiLhuNChQ2tKyrOxz+r&#10;YPXN2cb87n8O2SkzeT5LeDc5K/Uy6FYfIAJ14Rn+b39qBe+z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TZjnxQAAANwAAAAPAAAAAAAAAAAAAAAAAJgCAABkcnMv&#10;ZG93bnJldi54bWxQSwUGAAAAAAQABAD1AAAAigMAAAAA&#10;" filled="f" stroked="f">
                  <v:textbox inset="0,0,0,0">
                    <w:txbxContent>
                      <w:p w14:paraId="07338D5C" w14:textId="77777777" w:rsidR="008F37B0" w:rsidRDefault="008F37B0">
                        <w:pPr>
                          <w:spacing w:line="249" w:lineRule="exact"/>
                        </w:pPr>
                        <w:proofErr w:type="spellStart"/>
                        <w:r>
                          <w:rPr>
                            <w:spacing w:val="-2"/>
                          </w:rPr>
                          <w:t>Descrição</w:t>
                        </w:r>
                        <w:proofErr w:type="spellEnd"/>
                      </w:p>
                    </w:txbxContent>
                  </v:textbox>
                </v:shape>
                <v:shape id="Textbox 794" o:spid="_x0000_s1429" type="#_x0000_t202" style="position:absolute;left:18717;top:28455;width:34277;height:8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Ak8UA&#10;AADcAAAADwAAAGRycy9kb3ducmV2LnhtbESPQWvCQBSE74L/YXlCb7qxFKupq4goFAQxpoceX7PP&#10;ZDH7Ns1uNf57Vyh4HGbmG2a+7GwtLtR641jBeJSAIC6cNlwq+Mq3wykIH5A11o5JwY08LBf93hxT&#10;7a6c0eUYShEh7FNUUIXQpFL6oiKLfuQa4uidXGsxRNmWUrd4jXBby9ckmUiLhuNChQ2tKyrOxz+r&#10;YPXN2cb87n8O2SkzeT5LeDc5K/Uy6FYfIAJ14Rn+b39qBe+z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pACTxQAAANwAAAAPAAAAAAAAAAAAAAAAAJgCAABkcnMv&#10;ZG93bnJldi54bWxQSwUGAAAAAAQABAD1AAAAigMAAAAA&#10;" filled="f" stroked="f">
                  <v:textbox inset="0,0,0,0">
                    <w:txbxContent>
                      <w:p w14:paraId="43484BDB" w14:textId="61C25EA5" w:rsidR="008F37B0" w:rsidRPr="00140E3E" w:rsidRDefault="008F37B0" w:rsidP="00140E3E">
                        <w:pPr>
                          <w:tabs>
                            <w:tab w:val="left" w:pos="282"/>
                          </w:tabs>
                          <w:spacing w:line="249" w:lineRule="exact"/>
                          <w:ind w:left="282" w:hanging="282"/>
                          <w:rPr>
                            <w:spacing w:val="-2"/>
                            <w:lang w:val="pt-BR"/>
                          </w:rPr>
                        </w:pPr>
                        <w:proofErr w:type="gramStart"/>
                        <w:r w:rsidRPr="00F806CF">
                          <w:rPr>
                            <w:spacing w:val="-10"/>
                            <w:lang w:val="pt-BR"/>
                          </w:rPr>
                          <w:t>:</w:t>
                        </w:r>
                        <w:r w:rsidRPr="00F806CF">
                          <w:rPr>
                            <w:lang w:val="pt-BR"/>
                          </w:rPr>
                          <w:tab/>
                        </w:r>
                        <w:proofErr w:type="gramEnd"/>
                        <w:r w:rsidRPr="00140E3E">
                          <w:rPr>
                            <w:u w:val="single"/>
                            <w:lang w:val="pt-BR"/>
                          </w:rPr>
                          <w:t xml:space="preserve">Comércio de </w:t>
                        </w:r>
                        <w:r>
                          <w:rPr>
                            <w:u w:val="single"/>
                            <w:lang w:val="pt-BR"/>
                          </w:rPr>
                          <w:t>S</w:t>
                        </w:r>
                        <w:r w:rsidRPr="00140E3E">
                          <w:rPr>
                            <w:u w:val="single"/>
                            <w:lang w:val="pt-BR"/>
                          </w:rPr>
                          <w:t xml:space="preserve">erviços e </w:t>
                        </w:r>
                        <w:r>
                          <w:rPr>
                            <w:spacing w:val="-2"/>
                            <w:u w:val="single"/>
                            <w:lang w:val="pt-BR"/>
                          </w:rPr>
                          <w:t>I</w:t>
                        </w:r>
                        <w:r w:rsidRPr="00140E3E">
                          <w:rPr>
                            <w:spacing w:val="-2"/>
                            <w:u w:val="single"/>
                            <w:lang w:val="pt-BR"/>
                          </w:rPr>
                          <w:t>nvestimentos</w:t>
                        </w:r>
                        <w:r w:rsidRPr="00140E3E">
                          <w:rPr>
                            <w:spacing w:val="-2"/>
                            <w:lang w:val="pt-BR"/>
                          </w:rPr>
                          <w:t>:</w:t>
                        </w:r>
                      </w:p>
                      <w:p w14:paraId="0EEBC01C" w14:textId="77777777" w:rsidR="008F37B0" w:rsidRPr="00140E3E" w:rsidRDefault="008F37B0" w:rsidP="00140E3E">
                        <w:pPr>
                          <w:tabs>
                            <w:tab w:val="left" w:pos="282"/>
                          </w:tabs>
                          <w:spacing w:line="249" w:lineRule="exact"/>
                          <w:ind w:left="282" w:hanging="282"/>
                          <w:rPr>
                            <w:lang w:val="pt-BR"/>
                          </w:rPr>
                        </w:pPr>
                      </w:p>
                      <w:p w14:paraId="4792DCC3" w14:textId="78B5CBAF" w:rsidR="008F37B0" w:rsidRPr="00140E3E" w:rsidRDefault="008F37B0">
                        <w:pPr>
                          <w:spacing w:line="247" w:lineRule="auto"/>
                          <w:ind w:left="282" w:right="18"/>
                          <w:jc w:val="both"/>
                          <w:rPr>
                            <w:lang w:val="pt-BR"/>
                          </w:rPr>
                        </w:pPr>
                        <w:r>
                          <w:rPr>
                            <w:lang w:val="pt-BR"/>
                          </w:rPr>
                          <w:t>Singapura</w:t>
                        </w:r>
                        <w:r w:rsidRPr="00140E3E">
                          <w:rPr>
                            <w:lang w:val="pt-BR"/>
                          </w:rPr>
                          <w:t xml:space="preserve"> </w:t>
                        </w:r>
                        <w:r>
                          <w:rPr>
                            <w:lang w:val="pt-BR"/>
                          </w:rPr>
                          <w:t>reserva-se</w:t>
                        </w:r>
                        <w:r w:rsidRPr="00140E3E">
                          <w:rPr>
                            <w:lang w:val="pt-BR"/>
                          </w:rPr>
                          <w:t xml:space="preserve"> o direito de adotar ou manter qualquer medida que afete o gerenciamento de águas residuais, incluindo a coleta, o tratamento e o descarte de águas residuais.</w:t>
                        </w:r>
                      </w:p>
                    </w:txbxContent>
                  </v:textbox>
                </v:shape>
                <v:shape id="Textbox 795" o:spid="_x0000_s1430" type="#_x0000_t202" style="position:absolute;left:3821;top:38132;width:10198;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lCMUA&#10;AADcAAAADwAAAGRycy9kb3ducmV2LnhtbESPQWvCQBSE74L/YXlCb7qxUKupq4goFAQxpoceX7PP&#10;ZDH7Ns1uNf57Vyh4HGbmG2a+7GwtLtR641jBeJSAIC6cNlwq+Mq3wykIH5A11o5JwY08LBf93hxT&#10;7a6c0eUYShEh7FNUUIXQpFL6oiKLfuQa4uidXGsxRNmWUrd4jXBby9ckmUiLhuNChQ2tKyrOxz+r&#10;YPXN2cb87n8O2SkzeT5LeDc5K/Uy6FYfIAJ14Rn+b39qBe+z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6KUIxQAAANwAAAAPAAAAAAAAAAAAAAAAAJgCAABkcnMv&#10;ZG93bnJldi54bWxQSwUGAAAAAAQABAD1AAAAigMAAAAA&#10;" filled="f" stroked="f">
                  <v:textbox inset="0,0,0,0">
                    <w:txbxContent>
                      <w:p w14:paraId="79469CDB" w14:textId="7154006B"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796" o:spid="_x0000_s1431" type="#_x0000_t202" style="position:absolute;left:18707;top:38132;width:34296;height:49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o7f8UA&#10;AADcAAAADwAAAGRycy9kb3ducmV2LnhtbESPQWvCQBSE74X+h+UJvdWNHtKauooUBaEgxnjw+Jp9&#10;JovZtzG7avz3XaHgcZiZb5jpvLeNuFLnjWMFo2ECgrh02nClYF+s3j9B+ICssXFMCu7kYT57fZli&#10;pt2Nc7ruQiUihH2GCuoQ2kxKX9Zk0Q9dSxy9o+sshii7SuoObxFuGzlOklRaNBwXamzpu6bytLtY&#10;BYsD50tz3vxu82NuimKS8E96Uupt0C++QATqwzP8315rBR+TFB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jt/xQAAANwAAAAPAAAAAAAAAAAAAAAAAJgCAABkcnMv&#10;ZG93bnJldi54bWxQSwUGAAAAAAQABAD1AAAAigMAAAAA&#10;" filled="f" stroked="f">
                  <v:textbox inset="0,0,0,0">
                    <w:txbxContent>
                      <w:p w14:paraId="04FB98F8" w14:textId="47646B84" w:rsidR="008F37B0" w:rsidRPr="009F14E1" w:rsidRDefault="00360699">
                        <w:pPr>
                          <w:tabs>
                            <w:tab w:val="left" w:pos="282"/>
                          </w:tabs>
                          <w:spacing w:line="249" w:lineRule="exact"/>
                        </w:pPr>
                        <w:r>
                          <w:t>:</w:t>
                        </w:r>
                        <w:r w:rsidR="008F37B0">
                          <w:tab/>
                          <w:t>Code of Practice on Sewerage and Sanitary Works</w:t>
                        </w:r>
                      </w:p>
                      <w:p w14:paraId="43280C34" w14:textId="31AE228A" w:rsidR="008F37B0" w:rsidRPr="009F14E1" w:rsidRDefault="008F37B0">
                        <w:pPr>
                          <w:spacing w:before="120"/>
                          <w:ind w:left="283"/>
                        </w:pPr>
                        <w:r w:rsidRPr="009F14E1">
                          <w:rPr>
                            <w:i/>
                          </w:rPr>
                          <w:t>Sewerage and Drainage Act 1999</w:t>
                        </w:r>
                        <w:r>
                          <w:t>, 2020 Revised Edition</w:t>
                        </w:r>
                      </w:p>
                    </w:txbxContent>
                  </v:textbox>
                </v:shape>
                <w10:anchorlock/>
              </v:group>
            </w:pict>
          </mc:Fallback>
        </mc:AlternateContent>
      </w:r>
    </w:p>
    <w:p w14:paraId="00B2353D" w14:textId="77777777" w:rsidR="006D6FE4" w:rsidRPr="007357D8" w:rsidRDefault="006D6FE4">
      <w:pPr>
        <w:rPr>
          <w:sz w:val="20"/>
          <w:lang w:val="pt-BR"/>
        </w:rPr>
        <w:sectPr w:rsidR="006D6FE4" w:rsidRPr="007357D8">
          <w:headerReference w:type="default" r:id="rId655"/>
          <w:footerReference w:type="default" r:id="rId656"/>
          <w:pgSz w:w="12240" w:h="15840"/>
          <w:pgMar w:top="1320" w:right="1600" w:bottom="1220" w:left="1560" w:header="0" w:footer="1039" w:gutter="0"/>
          <w:cols w:space="720"/>
        </w:sectPr>
      </w:pPr>
    </w:p>
    <w:p w14:paraId="4FB11749" w14:textId="77777777" w:rsidR="006D6FE4" w:rsidRPr="007357D8" w:rsidRDefault="00B00BEC">
      <w:pPr>
        <w:pStyle w:val="Corpodetexto"/>
        <w:ind w:left="111"/>
        <w:rPr>
          <w:sz w:val="20"/>
          <w:lang w:val="pt-BR"/>
        </w:rPr>
      </w:pPr>
      <w:r w:rsidRPr="007357D8">
        <w:rPr>
          <w:noProof/>
          <w:sz w:val="20"/>
          <w:lang w:val="pt-BR" w:eastAsia="pt-BR"/>
        </w:rPr>
        <mc:AlternateContent>
          <mc:Choice Requires="wpg">
            <w:drawing>
              <wp:inline distT="0" distB="0" distL="0" distR="0" wp14:anchorId="7DE296EE" wp14:editId="6006918C">
                <wp:extent cx="5366766" cy="4615132"/>
                <wp:effectExtent l="0" t="0" r="5715" b="0"/>
                <wp:docPr id="798" name="Group 7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766" cy="4615132"/>
                          <a:chOff x="0" y="0"/>
                          <a:chExt cx="5366766" cy="4219194"/>
                        </a:xfrm>
                      </wpg:grpSpPr>
                      <pic:pic xmlns:pic="http://schemas.openxmlformats.org/drawingml/2006/picture">
                        <pic:nvPicPr>
                          <pic:cNvPr id="799" name="Image 799"/>
                          <pic:cNvPicPr/>
                        </pic:nvPicPr>
                        <pic:blipFill>
                          <a:blip r:embed="rId474" cstate="print"/>
                          <a:stretch>
                            <a:fillRect/>
                          </a:stretch>
                        </pic:blipFill>
                        <pic:spPr>
                          <a:xfrm>
                            <a:off x="0" y="0"/>
                            <a:ext cx="5366766" cy="489966"/>
                          </a:xfrm>
                          <a:prstGeom prst="rect">
                            <a:avLst/>
                          </a:prstGeom>
                        </pic:spPr>
                      </pic:pic>
                      <pic:pic xmlns:pic="http://schemas.openxmlformats.org/drawingml/2006/picture">
                        <pic:nvPicPr>
                          <pic:cNvPr id="800" name="Image 800"/>
                          <pic:cNvPicPr/>
                        </pic:nvPicPr>
                        <pic:blipFill>
                          <a:blip r:embed="rId475" cstate="print"/>
                          <a:stretch>
                            <a:fillRect/>
                          </a:stretch>
                        </pic:blipFill>
                        <pic:spPr>
                          <a:xfrm>
                            <a:off x="1523" y="474726"/>
                            <a:ext cx="5363718" cy="322325"/>
                          </a:xfrm>
                          <a:prstGeom prst="rect">
                            <a:avLst/>
                          </a:prstGeom>
                        </pic:spPr>
                      </pic:pic>
                      <pic:pic xmlns:pic="http://schemas.openxmlformats.org/drawingml/2006/picture">
                        <pic:nvPicPr>
                          <pic:cNvPr id="801" name="Image 801"/>
                          <pic:cNvPicPr/>
                        </pic:nvPicPr>
                        <pic:blipFill>
                          <a:blip r:embed="rId657" cstate="print"/>
                          <a:stretch>
                            <a:fillRect/>
                          </a:stretch>
                        </pic:blipFill>
                        <pic:spPr>
                          <a:xfrm>
                            <a:off x="380" y="782193"/>
                            <a:ext cx="5366004" cy="488442"/>
                          </a:xfrm>
                          <a:prstGeom prst="rect">
                            <a:avLst/>
                          </a:prstGeom>
                        </pic:spPr>
                      </pic:pic>
                      <pic:pic xmlns:pic="http://schemas.openxmlformats.org/drawingml/2006/picture">
                        <pic:nvPicPr>
                          <pic:cNvPr id="802" name="Image 802"/>
                          <pic:cNvPicPr/>
                        </pic:nvPicPr>
                        <pic:blipFill>
                          <a:blip r:embed="rId658" cstate="print"/>
                          <a:stretch>
                            <a:fillRect/>
                          </a:stretch>
                        </pic:blipFill>
                        <pic:spPr>
                          <a:xfrm>
                            <a:off x="380" y="1254633"/>
                            <a:ext cx="5366004" cy="1684782"/>
                          </a:xfrm>
                          <a:prstGeom prst="rect">
                            <a:avLst/>
                          </a:prstGeom>
                        </pic:spPr>
                      </pic:pic>
                      <pic:pic xmlns:pic="http://schemas.openxmlformats.org/drawingml/2006/picture">
                        <pic:nvPicPr>
                          <pic:cNvPr id="803" name="Image 803"/>
                          <pic:cNvPicPr/>
                        </pic:nvPicPr>
                        <pic:blipFill>
                          <a:blip r:embed="rId659" cstate="print"/>
                          <a:stretch>
                            <a:fillRect/>
                          </a:stretch>
                        </pic:blipFill>
                        <pic:spPr>
                          <a:xfrm>
                            <a:off x="952" y="2923984"/>
                            <a:ext cx="5364861" cy="982599"/>
                          </a:xfrm>
                          <a:prstGeom prst="rect">
                            <a:avLst/>
                          </a:prstGeom>
                        </pic:spPr>
                      </pic:pic>
                      <pic:pic xmlns:pic="http://schemas.openxmlformats.org/drawingml/2006/picture">
                        <pic:nvPicPr>
                          <pic:cNvPr id="804" name="Image 804"/>
                          <pic:cNvPicPr/>
                        </pic:nvPicPr>
                        <pic:blipFill>
                          <a:blip r:embed="rId479" cstate="print"/>
                          <a:stretch>
                            <a:fillRect/>
                          </a:stretch>
                        </pic:blipFill>
                        <pic:spPr>
                          <a:xfrm>
                            <a:off x="2286" y="3893058"/>
                            <a:ext cx="5362194" cy="326136"/>
                          </a:xfrm>
                          <a:prstGeom prst="rect">
                            <a:avLst/>
                          </a:prstGeom>
                        </pic:spPr>
                      </pic:pic>
                      <wps:wsp>
                        <wps:cNvPr id="805" name="Textbox 805"/>
                        <wps:cNvSpPr txBox="1"/>
                        <wps:spPr>
                          <a:xfrm>
                            <a:off x="80010" y="89401"/>
                            <a:ext cx="681990" cy="159385"/>
                          </a:xfrm>
                          <a:prstGeom prst="rect">
                            <a:avLst/>
                          </a:prstGeom>
                        </wps:spPr>
                        <wps:txbx>
                          <w:txbxContent>
                            <w:p w14:paraId="41C6922D" w14:textId="77777777" w:rsidR="008F37B0" w:rsidRDefault="008F37B0">
                              <w:pPr>
                                <w:spacing w:line="249" w:lineRule="exact"/>
                              </w:pPr>
                              <w:r>
                                <w:t xml:space="preserve">26.  </w:t>
                              </w:r>
                              <w:r>
                                <w:rPr>
                                  <w:spacing w:val="-2"/>
                                </w:rPr>
                                <w:t>Setor</w:t>
                              </w:r>
                            </w:p>
                          </w:txbxContent>
                        </wps:txbx>
                        <wps:bodyPr wrap="square" lIns="0" tIns="0" rIns="0" bIns="0" rtlCol="0">
                          <a:noAutofit/>
                        </wps:bodyPr>
                      </wps:wsp>
                      <wps:wsp>
                        <wps:cNvPr id="806" name="Textbox 806"/>
                        <wps:cNvSpPr txBox="1"/>
                        <wps:spPr>
                          <a:xfrm>
                            <a:off x="1871239" y="89401"/>
                            <a:ext cx="3427729" cy="323850"/>
                          </a:xfrm>
                          <a:prstGeom prst="rect">
                            <a:avLst/>
                          </a:prstGeom>
                        </wps:spPr>
                        <wps:txbx>
                          <w:txbxContent>
                            <w:p w14:paraId="03727FC6" w14:textId="56649140" w:rsidR="008F37B0" w:rsidRPr="00CC7714" w:rsidRDefault="00D832A6">
                              <w:pPr>
                                <w:tabs>
                                  <w:tab w:val="left" w:pos="282"/>
                                </w:tabs>
                                <w:spacing w:line="244" w:lineRule="auto"/>
                                <w:ind w:left="283" w:right="183" w:hanging="284"/>
                                <w:rPr>
                                  <w:lang w:val="pt-BR"/>
                                </w:rPr>
                              </w:pPr>
                              <w:r w:rsidRPr="00D832A6">
                                <w:rPr>
                                  <w:lang w:val="pt-BR"/>
                                </w:rPr>
                                <w:t>:</w:t>
                              </w:r>
                              <w:r w:rsidR="008F37B0" w:rsidRPr="00D832A6">
                                <w:rPr>
                                  <w:lang w:val="pt-BR"/>
                                </w:rPr>
                                <w:tab/>
                              </w:r>
                              <w:r w:rsidR="008F37B0">
                                <w:rPr>
                                  <w:lang w:val="pt-BR"/>
                                </w:rPr>
                                <w:t>Eliminação de Esgoto e Lixo, Saneamento e Outros Serviços de Proteção A</w:t>
                              </w:r>
                              <w:r w:rsidR="008F37B0" w:rsidRPr="00661C85">
                                <w:rPr>
                                  <w:lang w:val="pt-BR"/>
                                </w:rPr>
                                <w:t>mbiental</w:t>
                              </w:r>
                              <w:r w:rsidR="008F37B0" w:rsidRPr="00CC7714" w:rsidDel="00142536">
                                <w:rPr>
                                  <w:lang w:val="pt-BR"/>
                                </w:rPr>
                                <w:t xml:space="preserve"> </w:t>
                              </w:r>
                            </w:p>
                          </w:txbxContent>
                        </wps:txbx>
                        <wps:bodyPr wrap="square" lIns="0" tIns="0" rIns="0" bIns="0" rtlCol="0">
                          <a:noAutofit/>
                        </wps:bodyPr>
                      </wps:wsp>
                      <wps:wsp>
                        <wps:cNvPr id="807" name="Textbox 807"/>
                        <wps:cNvSpPr txBox="1"/>
                        <wps:spPr>
                          <a:xfrm>
                            <a:off x="382528" y="562603"/>
                            <a:ext cx="579755" cy="159385"/>
                          </a:xfrm>
                          <a:prstGeom prst="rect">
                            <a:avLst/>
                          </a:prstGeom>
                        </wps:spPr>
                        <wps:txbx>
                          <w:txbxContent>
                            <w:p w14:paraId="4001AFF0" w14:textId="77777777" w:rsidR="008F37B0" w:rsidRDefault="008F37B0">
                              <w:pPr>
                                <w:spacing w:line="249" w:lineRule="exact"/>
                              </w:pPr>
                              <w:r>
                                <w:rPr>
                                  <w:spacing w:val="-2"/>
                                </w:rPr>
                                <w:t>Subsetor</w:t>
                              </w:r>
                            </w:p>
                          </w:txbxContent>
                        </wps:txbx>
                        <wps:bodyPr wrap="square" lIns="0" tIns="0" rIns="0" bIns="0" rtlCol="0">
                          <a:noAutofit/>
                        </wps:bodyPr>
                      </wps:wsp>
                      <wps:wsp>
                        <wps:cNvPr id="808" name="Textbox 808"/>
                        <wps:cNvSpPr txBox="1"/>
                        <wps:spPr>
                          <a:xfrm>
                            <a:off x="1872291" y="562603"/>
                            <a:ext cx="2560320" cy="159385"/>
                          </a:xfrm>
                          <a:prstGeom prst="rect">
                            <a:avLst/>
                          </a:prstGeom>
                        </wps:spPr>
                        <wps:txbx>
                          <w:txbxContent>
                            <w:p w14:paraId="4B71F0EC" w14:textId="6B2536E3" w:rsidR="008F37B0" w:rsidRDefault="00D832A6">
                              <w:pPr>
                                <w:tabs>
                                  <w:tab w:val="left" w:pos="282"/>
                                </w:tabs>
                                <w:spacing w:line="249" w:lineRule="exact"/>
                              </w:pPr>
                              <w:r>
                                <w:t>:</w:t>
                              </w:r>
                              <w:r w:rsidR="008F37B0">
                                <w:tab/>
                                <w:t xml:space="preserve">Outros </w:t>
                              </w:r>
                              <w:r w:rsidR="008F37B0">
                                <w:rPr>
                                  <w:spacing w:val="-2"/>
                                </w:rPr>
                                <w:t xml:space="preserve">Serviços </w:t>
                              </w:r>
                              <w:r w:rsidR="008F37B0">
                                <w:rPr>
                                  <w:spacing w:val="-10"/>
                                </w:rPr>
                                <w:t xml:space="preserve">de </w:t>
                              </w:r>
                              <w:r w:rsidR="008F37B0">
                                <w:t>Proteção Ambiental</w:t>
                              </w:r>
                            </w:p>
                          </w:txbxContent>
                        </wps:txbx>
                        <wps:bodyPr wrap="square" lIns="0" tIns="0" rIns="0" bIns="0" rtlCol="0">
                          <a:noAutofit/>
                        </wps:bodyPr>
                      </wps:wsp>
                      <wps:wsp>
                        <wps:cNvPr id="809" name="Textbox 809"/>
                        <wps:cNvSpPr txBox="1"/>
                        <wps:spPr>
                          <a:xfrm>
                            <a:off x="382528" y="870451"/>
                            <a:ext cx="4918075" cy="324485"/>
                          </a:xfrm>
                          <a:prstGeom prst="rect">
                            <a:avLst/>
                          </a:prstGeom>
                        </wps:spPr>
                        <wps:txbx>
                          <w:txbxContent>
                            <w:p w14:paraId="76043340" w14:textId="0DB79F39" w:rsidR="008F37B0" w:rsidRPr="00F806CF" w:rsidRDefault="008F37B0" w:rsidP="00352005">
                              <w:pPr>
                                <w:tabs>
                                  <w:tab w:val="left" w:pos="2344"/>
                                  <w:tab w:val="left" w:pos="2627"/>
                                </w:tabs>
                                <w:spacing w:line="249" w:lineRule="exact"/>
                                <w:ind w:left="-1" w:right="18"/>
                                <w:rPr>
                                  <w:lang w:val="pt-BR"/>
                                </w:rPr>
                              </w:pPr>
                              <w:r w:rsidRPr="00F806CF">
                                <w:rPr>
                                  <w:spacing w:val="-2"/>
                                  <w:lang w:val="pt-BR"/>
                                </w:rPr>
                                <w:t xml:space="preserve">Classificação </w:t>
                              </w:r>
                              <w:r>
                                <w:rPr>
                                  <w:lang w:val="pt-BR"/>
                                </w:rPr>
                                <w:t>Industrial</w:t>
                              </w:r>
                              <w:r w:rsidRPr="00F806CF">
                                <w:rPr>
                                  <w:lang w:val="pt-BR"/>
                                </w:rPr>
                                <w:tab/>
                              </w:r>
                              <w:r w:rsidR="00D832A6">
                                <w:rPr>
                                  <w:lang w:val="pt-BR"/>
                                </w:rPr>
                                <w:t>:</w:t>
                              </w:r>
                              <w:r w:rsidRPr="00F806CF">
                                <w:rPr>
                                  <w:lang w:val="pt-BR"/>
                                </w:rPr>
                                <w:tab/>
                                <w:t xml:space="preserve">CPC 9409 - Outros serviços de proteção ambiental </w:t>
                              </w:r>
                              <w:r w:rsidRPr="00F806CF">
                                <w:rPr>
                                  <w:spacing w:val="-5"/>
                                  <w:lang w:val="pt-BR"/>
                                </w:rPr>
                                <w:t>não</w:t>
                              </w:r>
                              <w:r w:rsidRPr="00F806CF">
                                <w:rPr>
                                  <w:lang w:val="pt-BR"/>
                                </w:rPr>
                                <w:tab/>
                                <w:t xml:space="preserve">     </w:t>
                              </w:r>
                              <w:r w:rsidRPr="00F806CF">
                                <w:rPr>
                                  <w:spacing w:val="-2"/>
                                  <w:lang w:val="pt-BR"/>
                                </w:rPr>
                                <w:t>classificado</w:t>
                              </w:r>
                              <w:r>
                                <w:rPr>
                                  <w:spacing w:val="-2"/>
                                  <w:lang w:val="pt-BR"/>
                                </w:rPr>
                                <w:t>s em outro lugar</w:t>
                              </w:r>
                            </w:p>
                          </w:txbxContent>
                        </wps:txbx>
                        <wps:bodyPr wrap="square" lIns="0" tIns="0" rIns="0" bIns="0" rtlCol="0">
                          <a:noAutofit/>
                        </wps:bodyPr>
                      </wps:wsp>
                      <wps:wsp>
                        <wps:cNvPr id="810" name="Textbox 810"/>
                        <wps:cNvSpPr txBox="1"/>
                        <wps:spPr>
                          <a:xfrm>
                            <a:off x="382528" y="1343653"/>
                            <a:ext cx="1184910" cy="159385"/>
                          </a:xfrm>
                          <a:prstGeom prst="rect">
                            <a:avLst/>
                          </a:prstGeom>
                        </wps:spPr>
                        <wps:txbx>
                          <w:txbxContent>
                            <w:p w14:paraId="1A90D268" w14:textId="49BF4AF7"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811" name="Textbox 811"/>
                        <wps:cNvSpPr txBox="1"/>
                        <wps:spPr>
                          <a:xfrm>
                            <a:off x="1871749" y="1343653"/>
                            <a:ext cx="3242945" cy="1435735"/>
                          </a:xfrm>
                          <a:prstGeom prst="rect">
                            <a:avLst/>
                          </a:prstGeom>
                        </wps:spPr>
                        <wps:txbx>
                          <w:txbxContent>
                            <w:p w14:paraId="1FB51154" w14:textId="586411D1" w:rsidR="008F37B0" w:rsidRPr="00BC1504" w:rsidRDefault="00D832A6">
                              <w:pPr>
                                <w:tabs>
                                  <w:tab w:val="left" w:pos="282"/>
                                </w:tabs>
                                <w:spacing w:line="249" w:lineRule="exact"/>
                                <w:rPr>
                                  <w:lang w:val="pt-BR"/>
                                </w:rPr>
                              </w:pPr>
                              <w:r w:rsidRPr="00D832A6">
                                <w:rPr>
                                  <w:lang w:val="pt-BR"/>
                                </w:rPr>
                                <w:t>:</w:t>
                              </w:r>
                              <w:r w:rsidR="008F37B0" w:rsidRPr="00D832A6">
                                <w:rPr>
                                  <w:lang w:val="pt-BR"/>
                                </w:rPr>
                                <w:tab/>
                              </w:r>
                              <w:r w:rsidR="008F37B0" w:rsidRPr="00BC1504">
                                <w:rPr>
                                  <w:lang w:val="pt-BR"/>
                                </w:rPr>
                                <w:t xml:space="preserve">Tratamento Nacional (Artigo 9.3 e Artigo </w:t>
                              </w:r>
                              <w:r w:rsidR="008F37B0" w:rsidRPr="00BC1504">
                                <w:rPr>
                                  <w:spacing w:val="-2"/>
                                  <w:lang w:val="pt-BR"/>
                                </w:rPr>
                                <w:t>10.4)</w:t>
                              </w:r>
                            </w:p>
                            <w:p w14:paraId="00667712" w14:textId="4AABC544" w:rsidR="008F37B0" w:rsidRPr="00BC1504" w:rsidRDefault="008F37B0">
                              <w:pPr>
                                <w:spacing w:before="120" w:line="244" w:lineRule="auto"/>
                                <w:ind w:left="282"/>
                                <w:rPr>
                                  <w:lang w:val="pt-BR"/>
                                </w:rPr>
                              </w:pPr>
                              <w:r w:rsidRPr="00BC1504">
                                <w:rPr>
                                  <w:lang w:val="pt-BR"/>
                                </w:rPr>
                                <w:t xml:space="preserve">Gerência Sênior e Conselhos de </w:t>
                              </w:r>
                              <w:r>
                                <w:rPr>
                                  <w:lang w:val="pt-BR"/>
                                </w:rPr>
                                <w:t>Diretores</w:t>
                              </w:r>
                              <w:r w:rsidRPr="00BC1504">
                                <w:rPr>
                                  <w:lang w:val="pt-BR"/>
                                </w:rPr>
                                <w:t xml:space="preserve"> (Artigo </w:t>
                              </w:r>
                              <w:r w:rsidRPr="00BC1504">
                                <w:rPr>
                                  <w:spacing w:val="-4"/>
                                  <w:lang w:val="pt-BR"/>
                                </w:rPr>
                                <w:t>9.6)</w:t>
                              </w:r>
                            </w:p>
                            <w:p w14:paraId="75F29FD0" w14:textId="3ABB8BE2" w:rsidR="008F37B0" w:rsidRPr="00BC1504" w:rsidRDefault="008F37B0">
                              <w:pPr>
                                <w:spacing w:before="116" w:line="244" w:lineRule="auto"/>
                                <w:ind w:left="282"/>
                                <w:rPr>
                                  <w:lang w:val="pt-BR"/>
                                </w:rPr>
                              </w:pPr>
                              <w:r w:rsidRPr="00BC1504">
                                <w:rPr>
                                  <w:lang w:val="pt-BR"/>
                                </w:rPr>
                                <w:t xml:space="preserve">Tratamento </w:t>
                              </w:r>
                              <w:r>
                                <w:rPr>
                                  <w:lang w:val="pt-BR"/>
                                </w:rPr>
                                <w:t>de Nação Mais Favorecida</w:t>
                              </w:r>
                              <w:r w:rsidRPr="00BC1504">
                                <w:rPr>
                                  <w:lang w:val="pt-BR"/>
                                </w:rPr>
                                <w:t xml:space="preserve"> (Artigo 9-A.4 e Artigo 10.10)</w:t>
                              </w:r>
                            </w:p>
                            <w:p w14:paraId="77E9EA31" w14:textId="312FD8DD" w:rsidR="008F37B0" w:rsidRPr="00BC1504" w:rsidRDefault="008F37B0">
                              <w:pPr>
                                <w:spacing w:line="374" w:lineRule="exact"/>
                                <w:ind w:left="282" w:right="1778"/>
                                <w:rPr>
                                  <w:lang w:val="pt-BR"/>
                                </w:rPr>
                              </w:pPr>
                              <w:r w:rsidRPr="00BC1504">
                                <w:rPr>
                                  <w:lang w:val="pt-BR"/>
                                </w:rPr>
                                <w:t xml:space="preserve">Acesso </w:t>
                              </w:r>
                              <w:r>
                                <w:rPr>
                                  <w:lang w:val="pt-BR"/>
                                </w:rPr>
                                <w:t>a Mercados</w:t>
                              </w:r>
                              <w:r w:rsidRPr="00BC1504">
                                <w:rPr>
                                  <w:lang w:val="pt-BR"/>
                                </w:rPr>
                                <w:t xml:space="preserve"> (Artigo 10.3) Presença </w:t>
                              </w:r>
                              <w:r>
                                <w:rPr>
                                  <w:lang w:val="pt-BR"/>
                                </w:rPr>
                                <w:t>Local</w:t>
                              </w:r>
                              <w:r w:rsidRPr="00BC1504">
                                <w:rPr>
                                  <w:lang w:val="pt-BR"/>
                                </w:rPr>
                                <w:t xml:space="preserve"> (Artigo 10.9)</w:t>
                              </w:r>
                            </w:p>
                          </w:txbxContent>
                        </wps:txbx>
                        <wps:bodyPr wrap="square" lIns="0" tIns="0" rIns="0" bIns="0" rtlCol="0">
                          <a:noAutofit/>
                        </wps:bodyPr>
                      </wps:wsp>
                      <wps:wsp>
                        <wps:cNvPr id="812" name="Textbox 812"/>
                        <wps:cNvSpPr txBox="1"/>
                        <wps:spPr>
                          <a:xfrm>
                            <a:off x="382528" y="3012433"/>
                            <a:ext cx="683260" cy="159385"/>
                          </a:xfrm>
                          <a:prstGeom prst="rect">
                            <a:avLst/>
                          </a:prstGeom>
                        </wps:spPr>
                        <wps:txbx>
                          <w:txbxContent>
                            <w:p w14:paraId="656464AD" w14:textId="77777777" w:rsidR="008F37B0" w:rsidRDefault="008F37B0">
                              <w:pPr>
                                <w:spacing w:line="249" w:lineRule="exact"/>
                              </w:pPr>
                              <w:r>
                                <w:rPr>
                                  <w:spacing w:val="-2"/>
                                </w:rPr>
                                <w:t>Descrição</w:t>
                              </w:r>
                            </w:p>
                          </w:txbxContent>
                        </wps:txbx>
                        <wps:bodyPr wrap="square" lIns="0" tIns="0" rIns="0" bIns="0" rtlCol="0">
                          <a:noAutofit/>
                        </wps:bodyPr>
                      </wps:wsp>
                      <wps:wsp>
                        <wps:cNvPr id="813" name="Textbox 813"/>
                        <wps:cNvSpPr txBox="1"/>
                        <wps:spPr>
                          <a:xfrm>
                            <a:off x="1871750" y="3012433"/>
                            <a:ext cx="3427729" cy="981717"/>
                          </a:xfrm>
                          <a:prstGeom prst="rect">
                            <a:avLst/>
                          </a:prstGeom>
                        </wps:spPr>
                        <wps:txbx>
                          <w:txbxContent>
                            <w:p w14:paraId="13105808" w14:textId="64A3640E" w:rsidR="008F37B0" w:rsidRDefault="008F37B0" w:rsidP="00AC465A">
                              <w:pPr>
                                <w:tabs>
                                  <w:tab w:val="left" w:pos="282"/>
                                </w:tabs>
                                <w:spacing w:line="249" w:lineRule="exact"/>
                                <w:ind w:left="282" w:hanging="282"/>
                                <w:rPr>
                                  <w:spacing w:val="-2"/>
                                  <w:lang w:val="pt-BR"/>
                                </w:rPr>
                              </w:pPr>
                              <w:r w:rsidRPr="00F806CF">
                                <w:rPr>
                                  <w:spacing w:val="-10"/>
                                  <w:lang w:val="pt-BR"/>
                                </w:rPr>
                                <w:t>:</w:t>
                              </w:r>
                              <w:r w:rsidRPr="00F806CF">
                                <w:rPr>
                                  <w:lang w:val="pt-BR"/>
                                </w:rPr>
                                <w:tab/>
                              </w:r>
                              <w:r w:rsidRPr="00F3721F">
                                <w:rPr>
                                  <w:u w:val="single"/>
                                  <w:lang w:val="pt-BR"/>
                                </w:rPr>
                                <w:t xml:space="preserve">Comércio de </w:t>
                              </w:r>
                              <w:r>
                                <w:rPr>
                                  <w:u w:val="single"/>
                                  <w:lang w:val="pt-BR"/>
                                </w:rPr>
                                <w:t>S</w:t>
                              </w:r>
                              <w:r w:rsidRPr="00F3721F">
                                <w:rPr>
                                  <w:u w:val="single"/>
                                  <w:lang w:val="pt-BR"/>
                                </w:rPr>
                                <w:t xml:space="preserve">erviços e </w:t>
                              </w:r>
                              <w:r>
                                <w:rPr>
                                  <w:spacing w:val="-2"/>
                                  <w:u w:val="single"/>
                                  <w:lang w:val="pt-BR"/>
                                </w:rPr>
                                <w:t>I</w:t>
                              </w:r>
                              <w:r w:rsidRPr="00F3721F">
                                <w:rPr>
                                  <w:spacing w:val="-2"/>
                                  <w:u w:val="single"/>
                                  <w:lang w:val="pt-BR"/>
                                </w:rPr>
                                <w:t>nvestimentos</w:t>
                              </w:r>
                              <w:r w:rsidRPr="00F3721F">
                                <w:rPr>
                                  <w:spacing w:val="-2"/>
                                  <w:lang w:val="pt-BR"/>
                                </w:rPr>
                                <w:t>:</w:t>
                              </w:r>
                            </w:p>
                            <w:p w14:paraId="78D45EBA" w14:textId="77777777" w:rsidR="008F37B0" w:rsidRPr="00F3721F" w:rsidRDefault="008F37B0" w:rsidP="00AC465A">
                              <w:pPr>
                                <w:tabs>
                                  <w:tab w:val="left" w:pos="282"/>
                                </w:tabs>
                                <w:spacing w:line="249" w:lineRule="exact"/>
                                <w:ind w:left="282" w:hanging="282"/>
                                <w:rPr>
                                  <w:lang w:val="pt-BR"/>
                                </w:rPr>
                              </w:pPr>
                            </w:p>
                            <w:p w14:paraId="2EDFD55F" w14:textId="6DCC4889" w:rsidR="008F37B0" w:rsidRPr="00F806CF" w:rsidRDefault="008F37B0">
                              <w:pPr>
                                <w:spacing w:line="247" w:lineRule="auto"/>
                                <w:ind w:left="282" w:right="18"/>
                                <w:jc w:val="both"/>
                                <w:rPr>
                                  <w:lang w:val="pt-BR"/>
                                </w:rPr>
                              </w:pPr>
                              <w:r>
                                <w:rPr>
                                  <w:lang w:val="pt-BR"/>
                                </w:rPr>
                                <w:t>Singapura</w:t>
                              </w:r>
                              <w:r w:rsidRPr="00F3721F">
                                <w:rPr>
                                  <w:lang w:val="pt-BR"/>
                                </w:rPr>
                                <w:t xml:space="preserve"> </w:t>
                              </w:r>
                              <w:r>
                                <w:rPr>
                                  <w:lang w:val="pt-BR"/>
                                </w:rPr>
                                <w:t>reserva-se</w:t>
                              </w:r>
                              <w:r w:rsidRPr="00F3721F">
                                <w:rPr>
                                  <w:lang w:val="pt-BR"/>
                                </w:rPr>
                                <w:t xml:space="preserve"> o direito de adotar ou manter qualquer medida que afete </w:t>
                              </w:r>
                              <w:r>
                                <w:rPr>
                                  <w:lang w:val="pt-BR"/>
                                </w:rPr>
                                <w:t>a prestação</w:t>
                              </w:r>
                              <w:r w:rsidRPr="00F3721F">
                                <w:rPr>
                                  <w:lang w:val="pt-BR"/>
                                </w:rPr>
                                <w:t xml:space="preserve"> de quaisquer outros serviços de proteção ambiental não classificados </w:t>
                              </w:r>
                              <w:r w:rsidRPr="00F806CF">
                                <w:rPr>
                                  <w:lang w:val="pt-BR"/>
                                </w:rPr>
                                <w:t>em outra parte.</w:t>
                              </w:r>
                            </w:p>
                          </w:txbxContent>
                        </wps:txbx>
                        <wps:bodyPr wrap="square" lIns="0" tIns="0" rIns="0" bIns="0" rtlCol="0">
                          <a:noAutofit/>
                        </wps:bodyPr>
                      </wps:wsp>
                      <wps:wsp>
                        <wps:cNvPr id="814" name="Textbox 814"/>
                        <wps:cNvSpPr txBox="1"/>
                        <wps:spPr>
                          <a:xfrm>
                            <a:off x="382528" y="3980173"/>
                            <a:ext cx="1020444" cy="159385"/>
                          </a:xfrm>
                          <a:prstGeom prst="rect">
                            <a:avLst/>
                          </a:prstGeom>
                        </wps:spPr>
                        <wps:txbx>
                          <w:txbxContent>
                            <w:p w14:paraId="7079DD48" w14:textId="5107A7E1"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815" name="Textbox 815"/>
                        <wps:cNvSpPr txBox="1"/>
                        <wps:spPr>
                          <a:xfrm>
                            <a:off x="1871455" y="3980173"/>
                            <a:ext cx="240665" cy="159385"/>
                          </a:xfrm>
                          <a:prstGeom prst="rect">
                            <a:avLst/>
                          </a:prstGeom>
                        </wps:spPr>
                        <wps:txbx>
                          <w:txbxContent>
                            <w:p w14:paraId="22E0A135" w14:textId="77777777" w:rsidR="008F37B0" w:rsidRDefault="008F37B0">
                              <w:pPr>
                                <w:tabs>
                                  <w:tab w:val="left" w:pos="283"/>
                                </w:tabs>
                                <w:spacing w:line="249" w:lineRule="exact"/>
                              </w:pPr>
                              <w:r>
                                <w:rPr>
                                  <w:spacing w:val="-10"/>
                                </w:rPr>
                                <w:t>:</w:t>
                              </w:r>
                              <w:r>
                                <w:tab/>
                              </w:r>
                              <w:r>
                                <w:rPr>
                                  <w:spacing w:val="-10"/>
                                </w:rPr>
                                <w:t>-</w:t>
                              </w:r>
                            </w:p>
                          </w:txbxContent>
                        </wps:txbx>
                        <wps:bodyPr wrap="square" lIns="0" tIns="0" rIns="0" bIns="0" rtlCol="0">
                          <a:noAutofit/>
                        </wps:bodyPr>
                      </wps:wsp>
                    </wpg:wgp>
                  </a:graphicData>
                </a:graphic>
              </wp:inline>
            </w:drawing>
          </mc:Choice>
          <mc:Fallback>
            <w:pict>
              <v:group w14:anchorId="7DE296EE" id="Group 798" o:spid="_x0000_s1432" style="width:422.6pt;height:363.4pt;mso-position-horizontal-relative:char;mso-position-vertical-relative:line" coordsize="53667,42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">
                <v:shape id="Image 799" o:spid="_x0000_s1433" type="#_x0000_t75" style="position:absolute;width:53667;height:48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8sujFAAAA3AAAAA8AAABkcnMvZG93bnJldi54bWxEj0FrAjEUhO+C/yE8wVvNVqp2V6NIoaB4&#10;qhWKt8fmuVm7edluoq7+eiMUPA4z8w0zW7S2EmdqfOlYwesgAUGcO11yoWD3/fnyDsIHZI2VY1Jw&#10;JQ+Lebczw0y7C3/ReRsKESHsM1RgQqgzKX1uyKIfuJo4egfXWAxRNoXUDV4i3FZymCRjabHkuGCw&#10;pg9D+e/2ZBXc9uvRpk4Phfz5W12PbPD45sZK9XvtcgoiUBue4f/2SiuYpCk8zsQjIO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PLLoxQAAANwAAAAPAAAAAAAAAAAAAAAA&#10;AJ8CAABkcnMvZG93bnJldi54bWxQSwUGAAAAAAQABAD3AAAAkQMAAAAA&#10;">
                  <v:imagedata r:id="rId480" o:title=""/>
                </v:shape>
                <v:shape id="Image 800" o:spid="_x0000_s1434" type="#_x0000_t75" style="position:absolute;left:15;top:474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Ets3AAAAA3AAAAA8AAABkcnMvZG93bnJldi54bWxET02LwjAQvQv7H8IseNN0RUSqUURYEERl&#10;dVnwNjRjW9uZlCZq/ffmIOzx8b7ny45rdafWl04MfA0TUCSZs6XkBn5P34MpKB9QLNZOyMCTPCwX&#10;H705ptY95Ifux5CrGCI+RQNFCE2qtc8KYvRD15BE7uJaxhBhm2vb4iOGc61HSTLRjKXEhgIbWheU&#10;VccbG9hV8sf1oXryuUO7vY35ut+yMf3PbjUDFagL/+K3e2MNTJM4P56JR0AvX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0S2zcAAAADcAAAADwAAAAAAAAAAAAAAAACfAgAA&#10;ZHJzL2Rvd25yZXYueG1sUEsFBgAAAAAEAAQA9wAAAIwDAAAAAA==&#10;">
                  <v:imagedata r:id="rId481" o:title=""/>
                </v:shape>
                <v:shape id="Image 801" o:spid="_x0000_s1435" type="#_x0000_t75" style="position:absolute;left:3;top:7821;width:53660;height:48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EOmXGAAAA3AAAAA8AAABkcnMvZG93bnJldi54bWxEj0FrwkAUhO8F/8PyhF6KbhRqY3QVEQPS&#10;QyEqqLdH9pkEs29DdhvTf98tCD0OM/MNs1z3phYdta6yrGAyjkAQ51ZXXCg4HdNRDMJ5ZI21ZVLw&#10;Qw7Wq8HLEhNtH5xRd/CFCBB2CSoovW8SKV1ekkE3tg1x8G62NeiDbAupW3wEuKnlNIpm0mDFYaHE&#10;hrYl5ffDt1Ew774+s3Pev+3SuKA048vH+3Wv1Ouw3yxAeOr9f/jZ3msFcTSBvzPhCMj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QQ6ZcYAAADcAAAADwAAAAAAAAAAAAAA&#10;AACfAgAAZHJzL2Rvd25yZXYueG1sUEsFBgAAAAAEAAQA9wAAAJIDAAAAAA==&#10;">
                  <v:imagedata r:id="rId660" o:title=""/>
                </v:shape>
                <v:shape id="Image 802" o:spid="_x0000_s1436" type="#_x0000_t75" style="position:absolute;left:3;top:12546;width:53660;height:168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Yg2zCAAAA3AAAAA8AAABkcnMvZG93bnJldi54bWxEj0FrAjEUhO8F/0N4greaVaEsq1FEFG1v&#10;tfX+2LzdLG5eliSuq7++KRR6HGbmG2a1GWwrevKhcaxgNs1AEJdON1wr+P46vOYgQkTW2DomBQ8K&#10;sFmPXlZYaHfnT+rPsRYJwqFABSbGrpAylIYshqnriJNXOW8xJulrqT3eE9y2cp5lb9Jiw2nBYEc7&#10;Q+X1fLMKSvs0l12+fV9Ujipz27P/6I9KTcbDdgki0hD/w3/tk1aQZ3P4PZOOgF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0mINswgAAANwAAAAPAAAAAAAAAAAAAAAAAJ8C&#10;AABkcnMvZG93bnJldi54bWxQSwUGAAAAAAQABAD3AAAAjgMAAAAA&#10;">
                  <v:imagedata r:id="rId661" o:title=""/>
                </v:shape>
                <v:shape id="Image 803" o:spid="_x0000_s1437" type="#_x0000_t75" style="position:absolute;left:9;top:29239;width:53649;height:98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JNEvEAAAA3AAAAA8AAABkcnMvZG93bnJldi54bWxEj9FqwkAURN8L/sNyBd/qxrYUia4i0mKg&#10;YGnSD7hkr0k0ezfsrjH+vSsIPg4zc4ZZrgfTip6cbywrmE0TEMSl1Q1XCv6L79c5CB+QNbaWScGV&#10;PKxXo5clptpe+I/6PFQiQtinqKAOoUul9GVNBv3UdsTRO1hnMETpKqkdXiLctPItST6lwYbjQo0d&#10;bWsqT/nZKMDd4bwrvvatK35+h4+QXbNjnys1GQ+bBYhAQ3iGH+1MK5gn73A/E4+AXN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EJNEvEAAAA3AAAAA8AAAAAAAAAAAAAAAAA&#10;nwIAAGRycy9kb3ducmV2LnhtbFBLBQYAAAAABAAEAPcAAACQAwAAAAA=&#10;">
                  <v:imagedata r:id="rId662" o:title=""/>
                </v:shape>
                <v:shape id="Image 804" o:spid="_x0000_s1438" type="#_x0000_t75" style="position:absolute;left:22;top:38930;width:53622;height:3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nhP3FAAAA3AAAAA8AAABkcnMvZG93bnJldi54bWxEj19rwkAQxN+FfodjC33TS1tRiZ7Slhb6&#10;JP4p1Mc1tybB3F7IrTF+e08QfBxm5jfMbNG5SrXUhNKzgddBAoo487bk3MDf9qc/ARUE2WLlmQxc&#10;KMBi/tSbYWr9mdfUbiRXEcIhRQOFSJ1qHbKCHIaBr4mjd/CNQ4myybVt8BzhrtJvSTLSDkuOCwXW&#10;9FVQdtycnIHxKOw7GVdDvzq9y+d2137/Lw/GvDx3H1NQQp08wvf2rzUwSYZwOxOPgJ5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J4T9xQAAANwAAAAPAAAAAAAAAAAAAAAA&#10;AJ8CAABkcnMvZG93bnJldi54bWxQSwUGAAAAAAQABAD3AAAAkQMAAAAA&#10;">
                  <v:imagedata r:id="rId485" o:title=""/>
                </v:shape>
                <v:shape id="Textbox 805" o:spid="_x0000_s1439" type="#_x0000_t202" style="position:absolute;left:800;top:894;width:6820;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ak2cUA&#10;AADcAAAADwAAAGRycy9kb3ducmV2LnhtbESPQWsCMRSE74X+h/AKvdXEQsWuRhGpUChI1+3B43Pz&#10;3A1uXtZN1PXfN4LgcZiZb5jpvHeNOFMXrGcNw4ECQVx6Y7nS8Fes3sYgQkQ22HgmDVcKMJ89P00x&#10;M/7COZ03sRIJwiFDDXWMbSZlKGtyGAa+JU7e3ncOY5JdJU2HlwR3jXxXaiQdWk4LNba0rKk8bE5O&#10;w2LL+Zc9rne/+T63RfGp+Gd00Pr1pV9MQETq4yN8b38bDWP1Abcz6Qj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VqTZxQAAANwAAAAPAAAAAAAAAAAAAAAAAJgCAABkcnMv&#10;ZG93bnJldi54bWxQSwUGAAAAAAQABAD1AAAAigMAAAAA&#10;" filled="f" stroked="f">
                  <v:textbox inset="0,0,0,0">
                    <w:txbxContent>
                      <w:p w14:paraId="41C6922D" w14:textId="77777777" w:rsidR="008F37B0" w:rsidRDefault="008F37B0">
                        <w:pPr>
                          <w:spacing w:line="249" w:lineRule="exact"/>
                        </w:pPr>
                        <w:r>
                          <w:t xml:space="preserve">26.  </w:t>
                        </w:r>
                        <w:proofErr w:type="spellStart"/>
                        <w:r>
                          <w:rPr>
                            <w:spacing w:val="-2"/>
                          </w:rPr>
                          <w:t>Setor</w:t>
                        </w:r>
                        <w:proofErr w:type="spellEnd"/>
                      </w:p>
                    </w:txbxContent>
                  </v:textbox>
                </v:shape>
                <v:shape id="Textbox 806" o:spid="_x0000_s1440" type="#_x0000_t202" style="position:absolute;left:18712;top:894;width:34277;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Q6rsUA&#10;AADcAAAADwAAAGRycy9kb3ducmV2LnhtbESPQWsCMRSE7wX/Q3iCt5rUw6Jbo0hREITSdXvo8XXz&#10;3A1uXtZN1O2/bwoFj8PMfMMs14NrxY36YD1reJkqEMSVN5ZrDZ/l7nkOIkRkg61n0vBDAdar0dMS&#10;c+PvXNDtGGuRIBxy1NDE2OVShqohh2HqO+LknXzvMCbZ19L0eE9w18qZUpl0aDktNNjRW0PV+Xh1&#10;GjZfXGzt5f37ozgVtiwXig/ZWevJeNi8gog0xEf4v703GuYqg78z6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hDquxQAAANwAAAAPAAAAAAAAAAAAAAAAAJgCAABkcnMv&#10;ZG93bnJldi54bWxQSwUGAAAAAAQABAD1AAAAigMAAAAA&#10;" filled="f" stroked="f">
                  <v:textbox inset="0,0,0,0">
                    <w:txbxContent>
                      <w:p w14:paraId="03727FC6" w14:textId="56649140" w:rsidR="008F37B0" w:rsidRPr="00CC7714" w:rsidRDefault="00D832A6">
                        <w:pPr>
                          <w:tabs>
                            <w:tab w:val="left" w:pos="282"/>
                          </w:tabs>
                          <w:spacing w:line="244" w:lineRule="auto"/>
                          <w:ind w:left="283" w:right="183" w:hanging="284"/>
                          <w:rPr>
                            <w:lang w:val="pt-BR"/>
                          </w:rPr>
                        </w:pPr>
                        <w:proofErr w:type="gramStart"/>
                        <w:r w:rsidRPr="00D832A6">
                          <w:rPr>
                            <w:lang w:val="pt-BR"/>
                          </w:rPr>
                          <w:t>:</w:t>
                        </w:r>
                        <w:r w:rsidR="008F37B0" w:rsidRPr="00D832A6">
                          <w:rPr>
                            <w:lang w:val="pt-BR"/>
                          </w:rPr>
                          <w:tab/>
                        </w:r>
                        <w:proofErr w:type="gramEnd"/>
                        <w:r w:rsidR="008F37B0">
                          <w:rPr>
                            <w:lang w:val="pt-BR"/>
                          </w:rPr>
                          <w:t>Eliminação de Esgoto e Lixo, Saneamento e Outros Serviços de Proteção A</w:t>
                        </w:r>
                        <w:r w:rsidR="008F37B0" w:rsidRPr="00661C85">
                          <w:rPr>
                            <w:lang w:val="pt-BR"/>
                          </w:rPr>
                          <w:t>mbiental</w:t>
                        </w:r>
                        <w:r w:rsidR="008F37B0" w:rsidRPr="00CC7714" w:rsidDel="00142536">
                          <w:rPr>
                            <w:lang w:val="pt-BR"/>
                          </w:rPr>
                          <w:t xml:space="preserve"> </w:t>
                        </w:r>
                      </w:p>
                    </w:txbxContent>
                  </v:textbox>
                </v:shape>
                <v:shape id="Textbox 807" o:spid="_x0000_s1441" type="#_x0000_t202" style="position:absolute;left:3825;top:5626;width:5797;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fNcUA&#10;AADcAAAADwAAAGRycy9kb3ducmV2LnhtbESPQWsCMRSE74X+h/AK3rpJe1C7NYpIBaEgrttDj6+b&#10;525w87Juom7/vSkUPA4z8w0zWwyuFRfqg/Ws4SVTIIgrbyzXGr7K9fMURIjIBlvPpOGXAizmjw8z&#10;zI2/ckGXfaxFgnDIUUMTY5dLGaqGHIbMd8TJO/jeYUyyr6Xp8ZrgrpWvSo2lQ8tpocGOVg1Vx/3Z&#10;aVh+c/FhT9ufXXEobFm+Kf4cH7UePQ3LdxCRhngP/7c3RsNUTeDvTDo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yJ81xQAAANwAAAAPAAAAAAAAAAAAAAAAAJgCAABkcnMv&#10;ZG93bnJldi54bWxQSwUGAAAAAAQABAD1AAAAigMAAAAA&#10;" filled="f" stroked="f">
                  <v:textbox inset="0,0,0,0">
                    <w:txbxContent>
                      <w:p w14:paraId="4001AFF0" w14:textId="77777777" w:rsidR="008F37B0" w:rsidRDefault="008F37B0">
                        <w:pPr>
                          <w:spacing w:line="249" w:lineRule="exact"/>
                        </w:pPr>
                        <w:proofErr w:type="spellStart"/>
                        <w:r>
                          <w:rPr>
                            <w:spacing w:val="-2"/>
                          </w:rPr>
                          <w:t>Subsetor</w:t>
                        </w:r>
                        <w:proofErr w:type="spellEnd"/>
                      </w:p>
                    </w:txbxContent>
                  </v:textbox>
                </v:shape>
                <v:shape id="Textbox 808" o:spid="_x0000_s1442" type="#_x0000_t202" style="position:absolute;left:18722;top:5626;width:25604;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cLR8EA&#10;AADcAAAADwAAAGRycy9kb3ducmV2LnhtbERPz2vCMBS+D/wfwhO8zUQP4qpRRBwIgqzWg8dn82yD&#10;zUvXRO3+++Uw2PHj+71c964RT+qC9axhMlYgiEtvLFcazsXn+xxEiMgGG8+k4YcCrFeDtyVmxr84&#10;p+cpViKFcMhQQx1jm0kZypochrFviRN3853DmGBXSdPhK4W7Rk6VmkmHllNDjS1tayrvp4fTsLlw&#10;vrPfx+tXfsttUXwoPszuWo+G/WYBIlIf/8V/7r3RMFdpbTqTjoB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XC0fBAAAA3AAAAA8AAAAAAAAAAAAAAAAAmAIAAGRycy9kb3du&#10;cmV2LnhtbFBLBQYAAAAABAAEAPUAAACGAwAAAAA=&#10;" filled="f" stroked="f">
                  <v:textbox inset="0,0,0,0">
                    <w:txbxContent>
                      <w:p w14:paraId="4B71F0EC" w14:textId="6B2536E3" w:rsidR="008F37B0" w:rsidRDefault="00D832A6">
                        <w:pPr>
                          <w:tabs>
                            <w:tab w:val="left" w:pos="282"/>
                          </w:tabs>
                          <w:spacing w:line="249" w:lineRule="exact"/>
                        </w:pPr>
                        <w:r>
                          <w:t>:</w:t>
                        </w:r>
                        <w:r w:rsidR="008F37B0">
                          <w:tab/>
                          <w:t xml:space="preserve">Outros </w:t>
                        </w:r>
                        <w:proofErr w:type="spellStart"/>
                        <w:r w:rsidR="008F37B0">
                          <w:rPr>
                            <w:spacing w:val="-2"/>
                          </w:rPr>
                          <w:t>Serviços</w:t>
                        </w:r>
                        <w:proofErr w:type="spellEnd"/>
                        <w:r w:rsidR="008F37B0">
                          <w:rPr>
                            <w:spacing w:val="-2"/>
                          </w:rPr>
                          <w:t xml:space="preserve"> </w:t>
                        </w:r>
                        <w:r w:rsidR="008F37B0">
                          <w:rPr>
                            <w:spacing w:val="-10"/>
                          </w:rPr>
                          <w:t xml:space="preserve">de </w:t>
                        </w:r>
                        <w:proofErr w:type="spellStart"/>
                        <w:r w:rsidR="008F37B0">
                          <w:t>Proteção</w:t>
                        </w:r>
                        <w:proofErr w:type="spellEnd"/>
                        <w:r w:rsidR="008F37B0">
                          <w:t xml:space="preserve"> </w:t>
                        </w:r>
                        <w:proofErr w:type="spellStart"/>
                        <w:r w:rsidR="008F37B0">
                          <w:t>Ambiental</w:t>
                        </w:r>
                        <w:proofErr w:type="spellEnd"/>
                      </w:p>
                    </w:txbxContent>
                  </v:textbox>
                </v:shape>
                <v:shape id="Textbox 809" o:spid="_x0000_s1443" type="#_x0000_t202" style="position:absolute;left:3825;top:8704;width:49181;height:3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u3MQA&#10;AADcAAAADwAAAGRycy9kb3ducmV2LnhtbESPQWsCMRSE74L/IbyCN03qQXRrFCkKQkG6roceXzfP&#10;3eDmZd2kuv33TUHwOMzMN8xy3btG3KgL1rOG14kCQVx6Y7nScCp24zmIEJENNp5Jwy8FWK+GgyVm&#10;xt85p9sxViJBOGSooY6xzaQMZU0Ow8S3xMk7+85hTLKrpOnwnuCukVOlZtKh5bRQY0vvNZWX44/T&#10;sPnifGuvh+/P/Jzbolgo/phdtB699Js3EJH6+Aw/2nujYa4W8H8mH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brtzEAAAA3AAAAA8AAAAAAAAAAAAAAAAAmAIAAGRycy9k&#10;b3ducmV2LnhtbFBLBQYAAAAABAAEAPUAAACJAwAAAAA=&#10;" filled="f" stroked="f">
                  <v:textbox inset="0,0,0,0">
                    <w:txbxContent>
                      <w:p w14:paraId="76043340" w14:textId="0DB79F39" w:rsidR="008F37B0" w:rsidRPr="00F806CF" w:rsidRDefault="008F37B0" w:rsidP="00352005">
                        <w:pPr>
                          <w:tabs>
                            <w:tab w:val="left" w:pos="2344"/>
                            <w:tab w:val="left" w:pos="2627"/>
                          </w:tabs>
                          <w:spacing w:line="249" w:lineRule="exact"/>
                          <w:ind w:left="-1" w:right="18"/>
                          <w:rPr>
                            <w:lang w:val="pt-BR"/>
                          </w:rPr>
                        </w:pPr>
                        <w:r w:rsidRPr="00F806CF">
                          <w:rPr>
                            <w:spacing w:val="-2"/>
                            <w:lang w:val="pt-BR"/>
                          </w:rPr>
                          <w:t xml:space="preserve">Classificação </w:t>
                        </w:r>
                        <w:r>
                          <w:rPr>
                            <w:lang w:val="pt-BR"/>
                          </w:rPr>
                          <w:t>Industrial</w:t>
                        </w:r>
                        <w:proofErr w:type="gramStart"/>
                        <w:r w:rsidRPr="00F806CF">
                          <w:rPr>
                            <w:lang w:val="pt-BR"/>
                          </w:rPr>
                          <w:tab/>
                        </w:r>
                        <w:r w:rsidR="00D832A6">
                          <w:rPr>
                            <w:lang w:val="pt-BR"/>
                          </w:rPr>
                          <w:t>:</w:t>
                        </w:r>
                        <w:r w:rsidRPr="00F806CF">
                          <w:rPr>
                            <w:lang w:val="pt-BR"/>
                          </w:rPr>
                          <w:tab/>
                        </w:r>
                        <w:proofErr w:type="gramEnd"/>
                        <w:r w:rsidRPr="00F806CF">
                          <w:rPr>
                            <w:lang w:val="pt-BR"/>
                          </w:rPr>
                          <w:t xml:space="preserve">CPC 9409 - Outros serviços de proteção ambiental </w:t>
                        </w:r>
                        <w:r w:rsidRPr="00F806CF">
                          <w:rPr>
                            <w:spacing w:val="-5"/>
                            <w:lang w:val="pt-BR"/>
                          </w:rPr>
                          <w:t>não</w:t>
                        </w:r>
                        <w:r w:rsidRPr="00F806CF">
                          <w:rPr>
                            <w:lang w:val="pt-BR"/>
                          </w:rPr>
                          <w:tab/>
                          <w:t xml:space="preserve">     </w:t>
                        </w:r>
                        <w:r w:rsidRPr="00F806CF">
                          <w:rPr>
                            <w:spacing w:val="-2"/>
                            <w:lang w:val="pt-BR"/>
                          </w:rPr>
                          <w:t>classificado</w:t>
                        </w:r>
                        <w:r>
                          <w:rPr>
                            <w:spacing w:val="-2"/>
                            <w:lang w:val="pt-BR"/>
                          </w:rPr>
                          <w:t>s em outro lugar</w:t>
                        </w:r>
                      </w:p>
                    </w:txbxContent>
                  </v:textbox>
                </v:shape>
                <v:shape id="Textbox 810" o:spid="_x0000_s1444" type="#_x0000_t202" style="position:absolute;left:3825;top:13436;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iRnMEA&#10;AADcAAAADwAAAGRycy9kb3ducmV2LnhtbERPTYvCMBC9L/gfwgjetql7EK1GEVFYEMTaPexxbMY2&#10;2ExqE7X77zcHwePjfS9WvW3EgzpvHCsYJykI4tJpw5WCn2L3OQXhA7LGxjEp+CMPq+XgY4GZdk/O&#10;6XEKlYgh7DNUUIfQZlL6siaLPnEtceQurrMYIuwqqTt8xnDbyK80nUiLhmNDjS1taiqvp7tVsP7l&#10;fGtuh/Mxv+SmKGYp7ydXpUbDfj0HEagPb/HL/a0VTMdxfjwTj4B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4kZzBAAAA3AAAAA8AAAAAAAAAAAAAAAAAmAIAAGRycy9kb3du&#10;cmV2LnhtbFBLBQYAAAAABAAEAPUAAACGAwAAAAA=&#10;" filled="f" stroked="f">
                  <v:textbox inset="0,0,0,0">
                    <w:txbxContent>
                      <w:p w14:paraId="1A90D268" w14:textId="49BF4AF7"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811" o:spid="_x0000_s1445" type="#_x0000_t202" style="position:absolute;left:18717;top:13436;width:32429;height:14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Q0B8QA&#10;AADcAAAADwAAAGRycy9kb3ducmV2LnhtbESPQWvCQBSE74L/YXlCb7pJD6LRVUQsCIXSGA8en9ln&#10;sph9G7Orpv++Wyh4HGbmG2a57m0jHtR541hBOklAEJdOG64UHIuP8QyED8gaG8ek4Ic8rFfDwRIz&#10;7Z6c0+MQKhEh7DNUUIfQZlL6siaLfuJa4uhdXGcxRNlVUnf4jHDbyPckmUqLhuNCjS1tayqvh7tV&#10;sDlxvjO3r/N3fslNUcwT/pxelXob9ZsFiEB9eIX/23utYJa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0NAfEAAAA3AAAAA8AAAAAAAAAAAAAAAAAmAIAAGRycy9k&#10;b3ducmV2LnhtbFBLBQYAAAAABAAEAPUAAACJAwAAAAA=&#10;" filled="f" stroked="f">
                  <v:textbox inset="0,0,0,0">
                    <w:txbxContent>
                      <w:p w14:paraId="1FB51154" w14:textId="586411D1" w:rsidR="008F37B0" w:rsidRPr="00BC1504" w:rsidRDefault="00D832A6">
                        <w:pPr>
                          <w:tabs>
                            <w:tab w:val="left" w:pos="282"/>
                          </w:tabs>
                          <w:spacing w:line="249" w:lineRule="exact"/>
                          <w:rPr>
                            <w:lang w:val="pt-BR"/>
                          </w:rPr>
                        </w:pPr>
                        <w:proofErr w:type="gramStart"/>
                        <w:r w:rsidRPr="00D832A6">
                          <w:rPr>
                            <w:lang w:val="pt-BR"/>
                          </w:rPr>
                          <w:t>:</w:t>
                        </w:r>
                        <w:r w:rsidR="008F37B0" w:rsidRPr="00D832A6">
                          <w:rPr>
                            <w:lang w:val="pt-BR"/>
                          </w:rPr>
                          <w:tab/>
                        </w:r>
                        <w:proofErr w:type="gramEnd"/>
                        <w:r w:rsidR="008F37B0" w:rsidRPr="00BC1504">
                          <w:rPr>
                            <w:lang w:val="pt-BR"/>
                          </w:rPr>
                          <w:t xml:space="preserve">Tratamento Nacional (Artigo 9.3 e Artigo </w:t>
                        </w:r>
                        <w:r w:rsidR="008F37B0" w:rsidRPr="00BC1504">
                          <w:rPr>
                            <w:spacing w:val="-2"/>
                            <w:lang w:val="pt-BR"/>
                          </w:rPr>
                          <w:t>10.4)</w:t>
                        </w:r>
                      </w:p>
                      <w:p w14:paraId="00667712" w14:textId="4AABC544" w:rsidR="008F37B0" w:rsidRPr="00BC1504" w:rsidRDefault="008F37B0">
                        <w:pPr>
                          <w:spacing w:before="120" w:line="244" w:lineRule="auto"/>
                          <w:ind w:left="282"/>
                          <w:rPr>
                            <w:lang w:val="pt-BR"/>
                          </w:rPr>
                        </w:pPr>
                        <w:r w:rsidRPr="00BC1504">
                          <w:rPr>
                            <w:lang w:val="pt-BR"/>
                          </w:rPr>
                          <w:t xml:space="preserve">Gerência Sênior e Conselhos de </w:t>
                        </w:r>
                        <w:r>
                          <w:rPr>
                            <w:lang w:val="pt-BR"/>
                          </w:rPr>
                          <w:t>Diretores</w:t>
                        </w:r>
                        <w:r w:rsidRPr="00BC1504">
                          <w:rPr>
                            <w:lang w:val="pt-BR"/>
                          </w:rPr>
                          <w:t xml:space="preserve"> (Artigo </w:t>
                        </w:r>
                        <w:r w:rsidRPr="00BC1504">
                          <w:rPr>
                            <w:spacing w:val="-4"/>
                            <w:lang w:val="pt-BR"/>
                          </w:rPr>
                          <w:t>9.6)</w:t>
                        </w:r>
                      </w:p>
                      <w:p w14:paraId="75F29FD0" w14:textId="3ABB8BE2" w:rsidR="008F37B0" w:rsidRPr="00BC1504" w:rsidRDefault="008F37B0">
                        <w:pPr>
                          <w:spacing w:before="116" w:line="244" w:lineRule="auto"/>
                          <w:ind w:left="282"/>
                          <w:rPr>
                            <w:lang w:val="pt-BR"/>
                          </w:rPr>
                        </w:pPr>
                        <w:r w:rsidRPr="00BC1504">
                          <w:rPr>
                            <w:lang w:val="pt-BR"/>
                          </w:rPr>
                          <w:t xml:space="preserve">Tratamento </w:t>
                        </w:r>
                        <w:r>
                          <w:rPr>
                            <w:lang w:val="pt-BR"/>
                          </w:rPr>
                          <w:t>de Nação Mais Favorecida</w:t>
                        </w:r>
                        <w:r w:rsidRPr="00BC1504">
                          <w:rPr>
                            <w:lang w:val="pt-BR"/>
                          </w:rPr>
                          <w:t xml:space="preserve"> (Artigo 9-A.4 e Artigo 10.10)</w:t>
                        </w:r>
                      </w:p>
                      <w:p w14:paraId="77E9EA31" w14:textId="312FD8DD" w:rsidR="008F37B0" w:rsidRPr="00BC1504" w:rsidRDefault="008F37B0">
                        <w:pPr>
                          <w:spacing w:line="374" w:lineRule="exact"/>
                          <w:ind w:left="282" w:right="1778"/>
                          <w:rPr>
                            <w:lang w:val="pt-BR"/>
                          </w:rPr>
                        </w:pPr>
                        <w:r w:rsidRPr="00BC1504">
                          <w:rPr>
                            <w:lang w:val="pt-BR"/>
                          </w:rPr>
                          <w:t xml:space="preserve">Acesso </w:t>
                        </w:r>
                        <w:r>
                          <w:rPr>
                            <w:lang w:val="pt-BR"/>
                          </w:rPr>
                          <w:t>a Mercados</w:t>
                        </w:r>
                        <w:r w:rsidRPr="00BC1504">
                          <w:rPr>
                            <w:lang w:val="pt-BR"/>
                          </w:rPr>
                          <w:t xml:space="preserve"> (Artigo 10.3) Presença </w:t>
                        </w:r>
                        <w:r>
                          <w:rPr>
                            <w:lang w:val="pt-BR"/>
                          </w:rPr>
                          <w:t>Local</w:t>
                        </w:r>
                        <w:r w:rsidRPr="00BC1504">
                          <w:rPr>
                            <w:lang w:val="pt-BR"/>
                          </w:rPr>
                          <w:t xml:space="preserve"> (Artigo 10.9)</w:t>
                        </w:r>
                      </w:p>
                    </w:txbxContent>
                  </v:textbox>
                </v:shape>
                <v:shape id="Textbox 812" o:spid="_x0000_s1446" type="#_x0000_t202" style="position:absolute;left:3825;top:30124;width:6832;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aqcMUA&#10;AADcAAAADwAAAGRycy9kb3ducmV2LnhtbESPQWvCQBSE7wX/w/IKvdWNOQSbugYpCkKhNKaHHl+z&#10;z2RJ9m3Mrpr++64g9DjMzDfMqphsLy40euNYwWKegCCunTbcKPiqds9LED4ga+wdk4Jf8lCsZw8r&#10;zLW7ckmXQ2hEhLDPUUEbwpBL6euWLPq5G4ijd3SjxRDl2Eg94jXCbS/TJMmkRcNxocWB3lqqu8PZ&#10;Kth8c7k1p4+fz/JYmqp6Sfg965R6epw2ryACTeE/fG/vtYLlIoXbmX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ZqpwxQAAANwAAAAPAAAAAAAAAAAAAAAAAJgCAABkcnMv&#10;ZG93bnJldi54bWxQSwUGAAAAAAQABAD1AAAAigMAAAAA&#10;" filled="f" stroked="f">
                  <v:textbox inset="0,0,0,0">
                    <w:txbxContent>
                      <w:p w14:paraId="656464AD" w14:textId="77777777" w:rsidR="008F37B0" w:rsidRDefault="008F37B0">
                        <w:pPr>
                          <w:spacing w:line="249" w:lineRule="exact"/>
                        </w:pPr>
                        <w:proofErr w:type="spellStart"/>
                        <w:r>
                          <w:rPr>
                            <w:spacing w:val="-2"/>
                          </w:rPr>
                          <w:t>Descrição</w:t>
                        </w:r>
                        <w:proofErr w:type="spellEnd"/>
                      </w:p>
                    </w:txbxContent>
                  </v:textbox>
                </v:shape>
                <v:shape id="Textbox 813" o:spid="_x0000_s1447" type="#_x0000_t202" style="position:absolute;left:18717;top:30124;width:34277;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oP68UA&#10;AADcAAAADwAAAGRycy9kb3ducmV2LnhtbESPQWvCQBSE74X+h+UVems2VhBN3YhIBaFQGuPB42v2&#10;mSzJvo3ZVdN/3y0UPA4z8w2zXI22E1cavHGsYJKkIIgrpw3XCg7l9mUOwgdkjZ1jUvBDHlb548MS&#10;M+1uXNB1H2oRIewzVNCE0GdS+qohiz5xPXH0Tm6wGKIcaqkHvEW47eRrms6kRcNxocGeNg1V7f5i&#10;FayPXLyb8+f3V3EqTFkuUv6YtUo9P43rNxCBxnAP/7d3WsF8MoW/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Kg/rxQAAANwAAAAPAAAAAAAAAAAAAAAAAJgCAABkcnMv&#10;ZG93bnJldi54bWxQSwUGAAAAAAQABAD1AAAAigMAAAAA&#10;" filled="f" stroked="f">
                  <v:textbox inset="0,0,0,0">
                    <w:txbxContent>
                      <w:p w14:paraId="13105808" w14:textId="64A3640E" w:rsidR="008F37B0" w:rsidRDefault="008F37B0" w:rsidP="00AC465A">
                        <w:pPr>
                          <w:tabs>
                            <w:tab w:val="left" w:pos="282"/>
                          </w:tabs>
                          <w:spacing w:line="249" w:lineRule="exact"/>
                          <w:ind w:left="282" w:hanging="282"/>
                          <w:rPr>
                            <w:spacing w:val="-2"/>
                            <w:lang w:val="pt-BR"/>
                          </w:rPr>
                        </w:pPr>
                        <w:proofErr w:type="gramStart"/>
                        <w:r w:rsidRPr="00F806CF">
                          <w:rPr>
                            <w:spacing w:val="-10"/>
                            <w:lang w:val="pt-BR"/>
                          </w:rPr>
                          <w:t>:</w:t>
                        </w:r>
                        <w:r w:rsidRPr="00F806CF">
                          <w:rPr>
                            <w:lang w:val="pt-BR"/>
                          </w:rPr>
                          <w:tab/>
                        </w:r>
                        <w:proofErr w:type="gramEnd"/>
                        <w:r w:rsidRPr="00F3721F">
                          <w:rPr>
                            <w:u w:val="single"/>
                            <w:lang w:val="pt-BR"/>
                          </w:rPr>
                          <w:t xml:space="preserve">Comércio de </w:t>
                        </w:r>
                        <w:r>
                          <w:rPr>
                            <w:u w:val="single"/>
                            <w:lang w:val="pt-BR"/>
                          </w:rPr>
                          <w:t>S</w:t>
                        </w:r>
                        <w:r w:rsidRPr="00F3721F">
                          <w:rPr>
                            <w:u w:val="single"/>
                            <w:lang w:val="pt-BR"/>
                          </w:rPr>
                          <w:t xml:space="preserve">erviços e </w:t>
                        </w:r>
                        <w:r>
                          <w:rPr>
                            <w:spacing w:val="-2"/>
                            <w:u w:val="single"/>
                            <w:lang w:val="pt-BR"/>
                          </w:rPr>
                          <w:t>I</w:t>
                        </w:r>
                        <w:r w:rsidRPr="00F3721F">
                          <w:rPr>
                            <w:spacing w:val="-2"/>
                            <w:u w:val="single"/>
                            <w:lang w:val="pt-BR"/>
                          </w:rPr>
                          <w:t>nvestimentos</w:t>
                        </w:r>
                        <w:r w:rsidRPr="00F3721F">
                          <w:rPr>
                            <w:spacing w:val="-2"/>
                            <w:lang w:val="pt-BR"/>
                          </w:rPr>
                          <w:t>:</w:t>
                        </w:r>
                      </w:p>
                      <w:p w14:paraId="78D45EBA" w14:textId="77777777" w:rsidR="008F37B0" w:rsidRPr="00F3721F" w:rsidRDefault="008F37B0" w:rsidP="00AC465A">
                        <w:pPr>
                          <w:tabs>
                            <w:tab w:val="left" w:pos="282"/>
                          </w:tabs>
                          <w:spacing w:line="249" w:lineRule="exact"/>
                          <w:ind w:left="282" w:hanging="282"/>
                          <w:rPr>
                            <w:lang w:val="pt-BR"/>
                          </w:rPr>
                        </w:pPr>
                      </w:p>
                      <w:p w14:paraId="2EDFD55F" w14:textId="6DCC4889" w:rsidR="008F37B0" w:rsidRPr="00F806CF" w:rsidRDefault="008F37B0">
                        <w:pPr>
                          <w:spacing w:line="247" w:lineRule="auto"/>
                          <w:ind w:left="282" w:right="18"/>
                          <w:jc w:val="both"/>
                          <w:rPr>
                            <w:lang w:val="pt-BR"/>
                          </w:rPr>
                        </w:pPr>
                        <w:r>
                          <w:rPr>
                            <w:lang w:val="pt-BR"/>
                          </w:rPr>
                          <w:t>Singapura</w:t>
                        </w:r>
                        <w:r w:rsidRPr="00F3721F">
                          <w:rPr>
                            <w:lang w:val="pt-BR"/>
                          </w:rPr>
                          <w:t xml:space="preserve"> </w:t>
                        </w:r>
                        <w:r>
                          <w:rPr>
                            <w:lang w:val="pt-BR"/>
                          </w:rPr>
                          <w:t>reserva-se</w:t>
                        </w:r>
                        <w:r w:rsidRPr="00F3721F">
                          <w:rPr>
                            <w:lang w:val="pt-BR"/>
                          </w:rPr>
                          <w:t xml:space="preserve"> o direito de adotar ou manter qualquer medida que afete </w:t>
                        </w:r>
                        <w:r>
                          <w:rPr>
                            <w:lang w:val="pt-BR"/>
                          </w:rPr>
                          <w:t>a prestação</w:t>
                        </w:r>
                        <w:r w:rsidRPr="00F3721F">
                          <w:rPr>
                            <w:lang w:val="pt-BR"/>
                          </w:rPr>
                          <w:t xml:space="preserve"> de quaisquer outros serviços de proteção ambiental não classificados </w:t>
                        </w:r>
                        <w:r w:rsidRPr="00F806CF">
                          <w:rPr>
                            <w:lang w:val="pt-BR"/>
                          </w:rPr>
                          <w:t>em outra parte.</w:t>
                        </w:r>
                      </w:p>
                    </w:txbxContent>
                  </v:textbox>
                </v:shape>
                <v:shape id="Textbox 814" o:spid="_x0000_s1448" type="#_x0000_t202" style="position:absolute;left:3825;top:39801;width:1020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OXn8UA&#10;AADcAAAADwAAAGRycy9kb3ducmV2LnhtbESPQWvCQBSE74X+h+UVems2FhFN3YhIBaFQGuPB42v2&#10;mSzJvo3ZVdN/3y0UPA4z8w2zXI22E1cavHGsYJKkIIgrpw3XCg7l9mUOwgdkjZ1jUvBDHlb548MS&#10;M+1uXNB1H2oRIewzVNCE0GdS+qohiz5xPXH0Tm6wGKIcaqkHvEW47eRrms6kRcNxocGeNg1V7f5i&#10;FayPXLyb8+f3V3EqTFkuUv6YtUo9P43rNxCBxnAP/7d3WsF8MoW/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w5efxQAAANwAAAAPAAAAAAAAAAAAAAAAAJgCAABkcnMv&#10;ZG93bnJldi54bWxQSwUGAAAAAAQABAD1AAAAigMAAAAA&#10;" filled="f" stroked="f">
                  <v:textbox inset="0,0,0,0">
                    <w:txbxContent>
                      <w:p w14:paraId="7079DD48" w14:textId="5107A7E1"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815" o:spid="_x0000_s1449" type="#_x0000_t202" style="position:absolute;left:18714;top:39801;width:240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8yBMUA&#10;AADcAAAADwAAAGRycy9kb3ducmV2LnhtbESPQWvCQBSE74X+h+UVems2FhRN3YhIBaFQGuPB42v2&#10;mSzJvo3ZVdN/3y0UPA4z8w2zXI22E1cavHGsYJKkIIgrpw3XCg7l9mUOwgdkjZ1jUvBDHlb548MS&#10;M+1uXNB1H2oRIewzVNCE0GdS+qohiz5xPXH0Tm6wGKIcaqkHvEW47eRrms6kRcNxocGeNg1V7f5i&#10;FayPXLyb8+f3V3EqTFkuUv6YtUo9P43rNxCBxnAP/7d3WsF8MoW/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jzIExQAAANwAAAAPAAAAAAAAAAAAAAAAAJgCAABkcnMv&#10;ZG93bnJldi54bWxQSwUGAAAAAAQABAD1AAAAigMAAAAA&#10;" filled="f" stroked="f">
                  <v:textbox inset="0,0,0,0">
                    <w:txbxContent>
                      <w:p w14:paraId="22E0A135" w14:textId="77777777" w:rsidR="008F37B0" w:rsidRDefault="008F37B0">
                        <w:pPr>
                          <w:tabs>
                            <w:tab w:val="left" w:pos="283"/>
                          </w:tabs>
                          <w:spacing w:line="249" w:lineRule="exact"/>
                        </w:pPr>
                        <w:r>
                          <w:rPr>
                            <w:spacing w:val="-10"/>
                          </w:rPr>
                          <w:t>:</w:t>
                        </w:r>
                        <w:r>
                          <w:tab/>
                        </w:r>
                        <w:r>
                          <w:rPr>
                            <w:spacing w:val="-10"/>
                          </w:rPr>
                          <w:t>-</w:t>
                        </w:r>
                      </w:p>
                    </w:txbxContent>
                  </v:textbox>
                </v:shape>
                <w10:anchorlock/>
              </v:group>
            </w:pict>
          </mc:Fallback>
        </mc:AlternateContent>
      </w:r>
    </w:p>
    <w:p w14:paraId="57D73937" w14:textId="77777777" w:rsidR="006D6FE4" w:rsidRPr="007357D8" w:rsidRDefault="006D6FE4">
      <w:pPr>
        <w:rPr>
          <w:sz w:val="20"/>
          <w:lang w:val="pt-BR"/>
        </w:rPr>
        <w:sectPr w:rsidR="006D6FE4" w:rsidRPr="007357D8">
          <w:headerReference w:type="default" r:id="rId663"/>
          <w:footerReference w:type="default" r:id="rId664"/>
          <w:pgSz w:w="12240" w:h="15840"/>
          <w:pgMar w:top="1320" w:right="1600" w:bottom="1220" w:left="1560" w:header="0" w:footer="1039" w:gutter="0"/>
          <w:cols w:space="720"/>
        </w:sectPr>
      </w:pPr>
    </w:p>
    <w:p w14:paraId="76BAD549" w14:textId="77777777" w:rsidR="006D6FE4" w:rsidRPr="007357D8" w:rsidRDefault="00B00BEC">
      <w:pPr>
        <w:pStyle w:val="Corpodetexto"/>
        <w:ind w:left="111"/>
        <w:rPr>
          <w:sz w:val="20"/>
          <w:lang w:val="pt-BR"/>
        </w:rPr>
      </w:pPr>
      <w:r w:rsidRPr="007357D8">
        <w:rPr>
          <w:noProof/>
          <w:sz w:val="20"/>
          <w:lang w:val="pt-BR" w:eastAsia="pt-BR"/>
        </w:rPr>
        <mc:AlternateContent>
          <mc:Choice Requires="wpg">
            <w:drawing>
              <wp:inline distT="0" distB="0" distL="0" distR="0" wp14:anchorId="3BDE944D" wp14:editId="354DCB47">
                <wp:extent cx="5575300" cy="3937000"/>
                <wp:effectExtent l="0" t="0" r="6350" b="0"/>
                <wp:docPr id="817" name="Group 8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75300" cy="3937000"/>
                          <a:chOff x="0" y="0"/>
                          <a:chExt cx="5367147" cy="3784600"/>
                        </a:xfrm>
                      </wpg:grpSpPr>
                      <pic:pic xmlns:pic="http://schemas.openxmlformats.org/drawingml/2006/picture">
                        <pic:nvPicPr>
                          <pic:cNvPr id="818" name="Image 818"/>
                          <pic:cNvPicPr/>
                        </pic:nvPicPr>
                        <pic:blipFill>
                          <a:blip r:embed="rId429" cstate="print"/>
                          <a:stretch>
                            <a:fillRect/>
                          </a:stretch>
                        </pic:blipFill>
                        <pic:spPr>
                          <a:xfrm>
                            <a:off x="1714" y="0"/>
                            <a:ext cx="5363718" cy="322325"/>
                          </a:xfrm>
                          <a:prstGeom prst="rect">
                            <a:avLst/>
                          </a:prstGeom>
                        </pic:spPr>
                      </pic:pic>
                      <pic:pic xmlns:pic="http://schemas.openxmlformats.org/drawingml/2006/picture">
                        <pic:nvPicPr>
                          <pic:cNvPr id="819" name="Image 819"/>
                          <pic:cNvPicPr/>
                        </pic:nvPicPr>
                        <pic:blipFill>
                          <a:blip r:embed="rId430" cstate="print"/>
                          <a:stretch>
                            <a:fillRect/>
                          </a:stretch>
                        </pic:blipFill>
                        <pic:spPr>
                          <a:xfrm>
                            <a:off x="2476" y="309372"/>
                            <a:ext cx="5362194" cy="320040"/>
                          </a:xfrm>
                          <a:prstGeom prst="rect">
                            <a:avLst/>
                          </a:prstGeom>
                        </pic:spPr>
                      </pic:pic>
                      <pic:pic xmlns:pic="http://schemas.openxmlformats.org/drawingml/2006/picture">
                        <pic:nvPicPr>
                          <pic:cNvPr id="820" name="Image 820"/>
                          <pic:cNvPicPr/>
                        </pic:nvPicPr>
                        <pic:blipFill>
                          <a:blip r:embed="rId431" cstate="print"/>
                          <a:stretch>
                            <a:fillRect/>
                          </a:stretch>
                        </pic:blipFill>
                        <pic:spPr>
                          <a:xfrm>
                            <a:off x="1714" y="616458"/>
                            <a:ext cx="5363718" cy="322325"/>
                          </a:xfrm>
                          <a:prstGeom prst="rect">
                            <a:avLst/>
                          </a:prstGeom>
                        </pic:spPr>
                      </pic:pic>
                      <pic:pic xmlns:pic="http://schemas.openxmlformats.org/drawingml/2006/picture">
                        <pic:nvPicPr>
                          <pic:cNvPr id="821" name="Image 821"/>
                          <pic:cNvPicPr/>
                        </pic:nvPicPr>
                        <pic:blipFill>
                          <a:blip r:embed="rId432" cstate="print"/>
                          <a:stretch>
                            <a:fillRect/>
                          </a:stretch>
                        </pic:blipFill>
                        <pic:spPr>
                          <a:xfrm>
                            <a:off x="571" y="923925"/>
                            <a:ext cx="5366004" cy="1684020"/>
                          </a:xfrm>
                          <a:prstGeom prst="rect">
                            <a:avLst/>
                          </a:prstGeom>
                        </pic:spPr>
                      </pic:pic>
                      <pic:pic xmlns:pic="http://schemas.openxmlformats.org/drawingml/2006/picture">
                        <pic:nvPicPr>
                          <pic:cNvPr id="822" name="Image 822"/>
                          <pic:cNvPicPr/>
                        </pic:nvPicPr>
                        <pic:blipFill>
                          <a:blip r:embed="rId488" cstate="print"/>
                          <a:stretch>
                            <a:fillRect/>
                          </a:stretch>
                        </pic:blipFill>
                        <pic:spPr>
                          <a:xfrm>
                            <a:off x="0" y="2591371"/>
                            <a:ext cx="5367147" cy="820293"/>
                          </a:xfrm>
                          <a:prstGeom prst="rect">
                            <a:avLst/>
                          </a:prstGeom>
                        </pic:spPr>
                      </pic:pic>
                      <pic:pic xmlns:pic="http://schemas.openxmlformats.org/drawingml/2006/picture">
                        <pic:nvPicPr>
                          <pic:cNvPr id="823" name="Image 823"/>
                          <pic:cNvPicPr/>
                        </pic:nvPicPr>
                        <pic:blipFill>
                          <a:blip r:embed="rId489" cstate="print"/>
                          <a:stretch>
                            <a:fillRect/>
                          </a:stretch>
                        </pic:blipFill>
                        <pic:spPr>
                          <a:xfrm>
                            <a:off x="2476" y="3396996"/>
                            <a:ext cx="5362194" cy="326136"/>
                          </a:xfrm>
                          <a:prstGeom prst="rect">
                            <a:avLst/>
                          </a:prstGeom>
                        </pic:spPr>
                      </pic:pic>
                      <wps:wsp>
                        <wps:cNvPr id="824" name="Textbox 824"/>
                        <wps:cNvSpPr txBox="1"/>
                        <wps:spPr>
                          <a:xfrm>
                            <a:off x="80200" y="87877"/>
                            <a:ext cx="682625" cy="159385"/>
                          </a:xfrm>
                          <a:prstGeom prst="rect">
                            <a:avLst/>
                          </a:prstGeom>
                        </wps:spPr>
                        <wps:txbx>
                          <w:txbxContent>
                            <w:p w14:paraId="5FB3B59F" w14:textId="2BC53B8C" w:rsidR="008F37B0" w:rsidRDefault="008F37B0">
                              <w:pPr>
                                <w:spacing w:line="249" w:lineRule="exact"/>
                              </w:pPr>
                              <w:r>
                                <w:t xml:space="preserve">27.    </w:t>
                              </w:r>
                              <w:r>
                                <w:rPr>
                                  <w:spacing w:val="-2"/>
                                </w:rPr>
                                <w:t>Setor</w:t>
                              </w:r>
                            </w:p>
                          </w:txbxContent>
                        </wps:txbx>
                        <wps:bodyPr wrap="square" lIns="0" tIns="0" rIns="0" bIns="0" rtlCol="0">
                          <a:noAutofit/>
                        </wps:bodyPr>
                      </wps:wsp>
                      <wps:wsp>
                        <wps:cNvPr id="825" name="Textbox 825"/>
                        <wps:cNvSpPr txBox="1"/>
                        <wps:spPr>
                          <a:xfrm>
                            <a:off x="1871661" y="49755"/>
                            <a:ext cx="1856992" cy="197508"/>
                          </a:xfrm>
                          <a:prstGeom prst="rect">
                            <a:avLst/>
                          </a:prstGeom>
                        </wps:spPr>
                        <wps:txbx>
                          <w:txbxContent>
                            <w:p w14:paraId="48BE8F00" w14:textId="120C5D0A" w:rsidR="008F37B0" w:rsidRDefault="00D832A6">
                              <w:pPr>
                                <w:tabs>
                                  <w:tab w:val="left" w:pos="283"/>
                                </w:tabs>
                                <w:spacing w:line="249" w:lineRule="exact"/>
                              </w:pPr>
                              <w:r>
                                <w:rPr>
                                  <w:spacing w:val="-2"/>
                                </w:rPr>
                                <w:t>:</w:t>
                              </w:r>
                              <w:r w:rsidR="008F37B0">
                                <w:rPr>
                                  <w:spacing w:val="-2"/>
                                </w:rPr>
                                <w:tab/>
                                <w:t xml:space="preserve">Serviços </w:t>
                              </w:r>
                              <w:r w:rsidR="008F37B0">
                                <w:t>Postais</w:t>
                              </w:r>
                            </w:p>
                          </w:txbxContent>
                        </wps:txbx>
                        <wps:bodyPr wrap="square" lIns="0" tIns="0" rIns="0" bIns="0" rtlCol="0">
                          <a:noAutofit/>
                        </wps:bodyPr>
                      </wps:wsp>
                      <wps:wsp>
                        <wps:cNvPr id="826" name="Textbox 826"/>
                        <wps:cNvSpPr txBox="1"/>
                        <wps:spPr>
                          <a:xfrm>
                            <a:off x="382718" y="395725"/>
                            <a:ext cx="579755" cy="159385"/>
                          </a:xfrm>
                          <a:prstGeom prst="rect">
                            <a:avLst/>
                          </a:prstGeom>
                        </wps:spPr>
                        <wps:txbx>
                          <w:txbxContent>
                            <w:p w14:paraId="54D4CA90" w14:textId="77777777" w:rsidR="008F37B0" w:rsidRDefault="008F37B0">
                              <w:pPr>
                                <w:spacing w:line="249" w:lineRule="exact"/>
                              </w:pPr>
                              <w:r>
                                <w:rPr>
                                  <w:spacing w:val="-2"/>
                                </w:rPr>
                                <w:t>Subsetor</w:t>
                              </w:r>
                            </w:p>
                          </w:txbxContent>
                        </wps:txbx>
                        <wps:bodyPr wrap="square" lIns="0" tIns="0" rIns="0" bIns="0" rtlCol="0">
                          <a:noAutofit/>
                        </wps:bodyPr>
                      </wps:wsp>
                      <wps:wsp>
                        <wps:cNvPr id="827" name="Textbox 827"/>
                        <wps:cNvSpPr txBox="1"/>
                        <wps:spPr>
                          <a:xfrm>
                            <a:off x="1872410" y="395725"/>
                            <a:ext cx="240029" cy="159385"/>
                          </a:xfrm>
                          <a:prstGeom prst="rect">
                            <a:avLst/>
                          </a:prstGeom>
                        </wps:spPr>
                        <wps:txbx>
                          <w:txbxContent>
                            <w:p w14:paraId="7CE69C4B"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s:wsp>
                        <wps:cNvPr id="828" name="Textbox 828"/>
                        <wps:cNvSpPr txBox="1"/>
                        <wps:spPr>
                          <a:xfrm>
                            <a:off x="382718" y="704335"/>
                            <a:ext cx="1731010" cy="159385"/>
                          </a:xfrm>
                          <a:prstGeom prst="rect">
                            <a:avLst/>
                          </a:prstGeom>
                        </wps:spPr>
                        <wps:txbx>
                          <w:txbxContent>
                            <w:p w14:paraId="4261E796" w14:textId="7F5A0180" w:rsidR="008F37B0" w:rsidRDefault="008F37B0">
                              <w:pPr>
                                <w:tabs>
                                  <w:tab w:val="left" w:pos="2346"/>
                                  <w:tab w:val="left" w:pos="2629"/>
                                </w:tabs>
                                <w:spacing w:line="249" w:lineRule="exact"/>
                              </w:pPr>
                              <w:r>
                                <w:rPr>
                                  <w:spacing w:val="-2"/>
                                </w:rPr>
                                <w:t xml:space="preserve">Classificação </w:t>
                              </w:r>
                              <w:r>
                                <w:t>Industrial</w:t>
                              </w:r>
                              <w:r>
                                <w:tab/>
                              </w:r>
                              <w:r w:rsidR="00D832A6">
                                <w:t xml:space="preserve">  </w:t>
                              </w:r>
                              <w:r>
                                <w:rPr>
                                  <w:spacing w:val="-10"/>
                                </w:rPr>
                                <w:t>:</w:t>
                              </w:r>
                              <w:r>
                                <w:tab/>
                              </w:r>
                              <w:r>
                                <w:rPr>
                                  <w:spacing w:val="-10"/>
                                </w:rPr>
                                <w:t>-</w:t>
                              </w:r>
                            </w:p>
                          </w:txbxContent>
                        </wps:txbx>
                        <wps:bodyPr wrap="square" lIns="0" tIns="0" rIns="0" bIns="0" rtlCol="0">
                          <a:noAutofit/>
                        </wps:bodyPr>
                      </wps:wsp>
                      <wps:wsp>
                        <wps:cNvPr id="829" name="Textbox 829"/>
                        <wps:cNvSpPr txBox="1"/>
                        <wps:spPr>
                          <a:xfrm>
                            <a:off x="382718" y="1012183"/>
                            <a:ext cx="1184910" cy="159385"/>
                          </a:xfrm>
                          <a:prstGeom prst="rect">
                            <a:avLst/>
                          </a:prstGeom>
                        </wps:spPr>
                        <wps:txbx>
                          <w:txbxContent>
                            <w:p w14:paraId="76AABC35" w14:textId="2D1DC775"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830" name="Textbox 830"/>
                        <wps:cNvSpPr txBox="1"/>
                        <wps:spPr>
                          <a:xfrm>
                            <a:off x="1871954" y="1012183"/>
                            <a:ext cx="3242945" cy="1435735"/>
                          </a:xfrm>
                          <a:prstGeom prst="rect">
                            <a:avLst/>
                          </a:prstGeom>
                        </wps:spPr>
                        <wps:txbx>
                          <w:txbxContent>
                            <w:p w14:paraId="0BDD91DF" w14:textId="3AF88688" w:rsidR="008F37B0" w:rsidRPr="00BF7036" w:rsidRDefault="00D832A6">
                              <w:pPr>
                                <w:tabs>
                                  <w:tab w:val="left" w:pos="282"/>
                                </w:tabs>
                                <w:spacing w:line="249" w:lineRule="exact"/>
                                <w:rPr>
                                  <w:lang w:val="pt-BR"/>
                                </w:rPr>
                              </w:pPr>
                              <w:r w:rsidRPr="00D832A6">
                                <w:rPr>
                                  <w:lang w:val="pt-BR"/>
                                </w:rPr>
                                <w:t>:</w:t>
                              </w:r>
                              <w:r w:rsidR="008F37B0" w:rsidRPr="00D832A6">
                                <w:rPr>
                                  <w:lang w:val="pt-BR"/>
                                </w:rPr>
                                <w:tab/>
                              </w:r>
                              <w:r w:rsidR="008F37B0" w:rsidRPr="00BF7036">
                                <w:rPr>
                                  <w:lang w:val="pt-BR"/>
                                </w:rPr>
                                <w:t xml:space="preserve">Tratamento Nacional (Artigo 9.3 e Artigo </w:t>
                              </w:r>
                              <w:r w:rsidR="008F37B0" w:rsidRPr="00BF7036">
                                <w:rPr>
                                  <w:spacing w:val="-2"/>
                                  <w:lang w:val="pt-BR"/>
                                </w:rPr>
                                <w:t>10.4)</w:t>
                              </w:r>
                            </w:p>
                            <w:p w14:paraId="4E31C5B8" w14:textId="6A799C55" w:rsidR="008F37B0" w:rsidRPr="00BF7036" w:rsidRDefault="008F37B0">
                              <w:pPr>
                                <w:spacing w:before="120" w:line="244" w:lineRule="auto"/>
                                <w:ind w:left="282"/>
                                <w:rPr>
                                  <w:lang w:val="pt-BR"/>
                                </w:rPr>
                              </w:pPr>
                              <w:r w:rsidRPr="00BF7036">
                                <w:rPr>
                                  <w:lang w:val="pt-BR"/>
                                </w:rPr>
                                <w:t xml:space="preserve">Gerência Sênior e Conselhos de </w:t>
                              </w:r>
                              <w:r>
                                <w:rPr>
                                  <w:lang w:val="pt-BR"/>
                                </w:rPr>
                                <w:t>Diretores</w:t>
                              </w:r>
                              <w:r w:rsidRPr="00BF7036">
                                <w:rPr>
                                  <w:lang w:val="pt-BR"/>
                                </w:rPr>
                                <w:t xml:space="preserve"> (Artigo </w:t>
                              </w:r>
                              <w:r w:rsidRPr="00BF7036">
                                <w:rPr>
                                  <w:spacing w:val="-4"/>
                                  <w:lang w:val="pt-BR"/>
                                </w:rPr>
                                <w:t>9.6)</w:t>
                              </w:r>
                            </w:p>
                            <w:p w14:paraId="667AF60A" w14:textId="566F57FF" w:rsidR="008F37B0" w:rsidRPr="00BF7036" w:rsidRDefault="008F37B0">
                              <w:pPr>
                                <w:spacing w:before="116" w:line="244" w:lineRule="auto"/>
                                <w:ind w:left="282"/>
                                <w:rPr>
                                  <w:lang w:val="pt-BR"/>
                                </w:rPr>
                              </w:pPr>
                              <w:r w:rsidRPr="00BF7036">
                                <w:rPr>
                                  <w:lang w:val="pt-BR"/>
                                </w:rPr>
                                <w:t xml:space="preserve">Tratamento </w:t>
                              </w:r>
                              <w:r>
                                <w:rPr>
                                  <w:lang w:val="pt-BR"/>
                                </w:rPr>
                                <w:t>de Nação Mais Favorecida</w:t>
                              </w:r>
                              <w:r w:rsidRPr="00BF7036">
                                <w:rPr>
                                  <w:lang w:val="pt-BR"/>
                                </w:rPr>
                                <w:t xml:space="preserve"> (Artigo 9-A.4 e Artigo 10.10)</w:t>
                              </w:r>
                            </w:p>
                            <w:p w14:paraId="163DC171" w14:textId="0CD7404B" w:rsidR="008F37B0" w:rsidRPr="00BF7036" w:rsidRDefault="008F37B0">
                              <w:pPr>
                                <w:spacing w:line="372" w:lineRule="exact"/>
                                <w:ind w:left="282" w:right="1778"/>
                                <w:rPr>
                                  <w:lang w:val="pt-BR"/>
                                </w:rPr>
                              </w:pPr>
                              <w:r w:rsidRPr="00BF7036">
                                <w:rPr>
                                  <w:lang w:val="pt-BR"/>
                                </w:rPr>
                                <w:t xml:space="preserve">Acesso </w:t>
                              </w:r>
                              <w:r>
                                <w:rPr>
                                  <w:lang w:val="pt-BR"/>
                                </w:rPr>
                                <w:t>a Mercados</w:t>
                              </w:r>
                              <w:r w:rsidRPr="00BF7036">
                                <w:rPr>
                                  <w:lang w:val="pt-BR"/>
                                </w:rPr>
                                <w:t xml:space="preserve"> (Artigo 10.3) Presença </w:t>
                              </w:r>
                              <w:r>
                                <w:rPr>
                                  <w:lang w:val="pt-BR"/>
                                </w:rPr>
                                <w:t>Local</w:t>
                              </w:r>
                              <w:r w:rsidRPr="00BF7036">
                                <w:rPr>
                                  <w:lang w:val="pt-BR"/>
                                </w:rPr>
                                <w:t xml:space="preserve"> (Artigo 10.9)</w:t>
                              </w:r>
                            </w:p>
                          </w:txbxContent>
                        </wps:txbx>
                        <wps:bodyPr wrap="square" lIns="0" tIns="0" rIns="0" bIns="0" rtlCol="0">
                          <a:noAutofit/>
                        </wps:bodyPr>
                      </wps:wsp>
                      <wps:wsp>
                        <wps:cNvPr id="831" name="Textbox 831"/>
                        <wps:cNvSpPr txBox="1"/>
                        <wps:spPr>
                          <a:xfrm>
                            <a:off x="382718" y="2680963"/>
                            <a:ext cx="683260" cy="159385"/>
                          </a:xfrm>
                          <a:prstGeom prst="rect">
                            <a:avLst/>
                          </a:prstGeom>
                        </wps:spPr>
                        <wps:txbx>
                          <w:txbxContent>
                            <w:p w14:paraId="6799F355" w14:textId="77777777" w:rsidR="008F37B0" w:rsidRDefault="008F37B0">
                              <w:pPr>
                                <w:spacing w:line="249" w:lineRule="exact"/>
                              </w:pPr>
                              <w:r>
                                <w:rPr>
                                  <w:spacing w:val="-2"/>
                                </w:rPr>
                                <w:t>Descrição</w:t>
                              </w:r>
                            </w:p>
                          </w:txbxContent>
                        </wps:txbx>
                        <wps:bodyPr wrap="square" lIns="0" tIns="0" rIns="0" bIns="0" rtlCol="0">
                          <a:noAutofit/>
                        </wps:bodyPr>
                      </wps:wsp>
                      <wps:wsp>
                        <wps:cNvPr id="832" name="Textbox 832"/>
                        <wps:cNvSpPr txBox="1"/>
                        <wps:spPr>
                          <a:xfrm>
                            <a:off x="1872388" y="2680963"/>
                            <a:ext cx="3427729" cy="1103637"/>
                          </a:xfrm>
                          <a:prstGeom prst="rect">
                            <a:avLst/>
                          </a:prstGeom>
                        </wps:spPr>
                        <wps:txbx>
                          <w:txbxContent>
                            <w:p w14:paraId="12B8AB90" w14:textId="4270BBB6" w:rsidR="008F37B0" w:rsidRDefault="008F37B0" w:rsidP="00BF7036">
                              <w:pPr>
                                <w:tabs>
                                  <w:tab w:val="left" w:pos="282"/>
                                </w:tabs>
                                <w:spacing w:line="249" w:lineRule="exact"/>
                                <w:ind w:left="282" w:hanging="282"/>
                                <w:rPr>
                                  <w:spacing w:val="-2"/>
                                  <w:lang w:val="pt-BR"/>
                                </w:rPr>
                              </w:pPr>
                              <w:r w:rsidRPr="00F806CF">
                                <w:rPr>
                                  <w:spacing w:val="-10"/>
                                  <w:lang w:val="pt-BR"/>
                                </w:rPr>
                                <w:t>:</w:t>
                              </w:r>
                              <w:r w:rsidRPr="00F806CF">
                                <w:rPr>
                                  <w:lang w:val="pt-BR"/>
                                </w:rPr>
                                <w:tab/>
                              </w:r>
                              <w:r w:rsidRPr="00BF7036">
                                <w:rPr>
                                  <w:u w:val="single"/>
                                  <w:lang w:val="pt-BR"/>
                                </w:rPr>
                                <w:t xml:space="preserve">Comércio de </w:t>
                              </w:r>
                              <w:r>
                                <w:rPr>
                                  <w:u w:val="single"/>
                                  <w:lang w:val="pt-BR"/>
                                </w:rPr>
                                <w:t>S</w:t>
                              </w:r>
                              <w:r w:rsidRPr="00BF7036">
                                <w:rPr>
                                  <w:u w:val="single"/>
                                  <w:lang w:val="pt-BR"/>
                                </w:rPr>
                                <w:t xml:space="preserve">erviços e </w:t>
                              </w:r>
                              <w:r>
                                <w:rPr>
                                  <w:spacing w:val="-2"/>
                                  <w:u w:val="single"/>
                                  <w:lang w:val="pt-BR"/>
                                </w:rPr>
                                <w:t>I</w:t>
                              </w:r>
                              <w:r w:rsidRPr="00BF7036">
                                <w:rPr>
                                  <w:spacing w:val="-2"/>
                                  <w:u w:val="single"/>
                                  <w:lang w:val="pt-BR"/>
                                </w:rPr>
                                <w:t>nvestimentos</w:t>
                              </w:r>
                              <w:r w:rsidRPr="00BF7036">
                                <w:rPr>
                                  <w:spacing w:val="-2"/>
                                  <w:lang w:val="pt-BR"/>
                                </w:rPr>
                                <w:t>:</w:t>
                              </w:r>
                            </w:p>
                            <w:p w14:paraId="28494173" w14:textId="77777777" w:rsidR="008F37B0" w:rsidRPr="00BF7036" w:rsidRDefault="008F37B0" w:rsidP="00BF7036">
                              <w:pPr>
                                <w:tabs>
                                  <w:tab w:val="left" w:pos="282"/>
                                </w:tabs>
                                <w:spacing w:line="249" w:lineRule="exact"/>
                                <w:ind w:left="282" w:hanging="282"/>
                                <w:rPr>
                                  <w:lang w:val="pt-BR"/>
                                </w:rPr>
                              </w:pPr>
                            </w:p>
                            <w:p w14:paraId="2C91179B" w14:textId="57833814" w:rsidR="008F37B0" w:rsidRPr="00BF7036" w:rsidRDefault="008F37B0">
                              <w:pPr>
                                <w:spacing w:line="244" w:lineRule="auto"/>
                                <w:ind w:left="282"/>
                                <w:rPr>
                                  <w:lang w:val="pt-BR"/>
                                </w:rPr>
                              </w:pPr>
                              <w:r>
                                <w:rPr>
                                  <w:lang w:val="pt-BR"/>
                                </w:rPr>
                                <w:t>Singapura</w:t>
                              </w:r>
                              <w:r w:rsidRPr="00BF7036">
                                <w:rPr>
                                  <w:lang w:val="pt-BR"/>
                                </w:rPr>
                                <w:t xml:space="preserve"> </w:t>
                              </w:r>
                              <w:r>
                                <w:rPr>
                                  <w:lang w:val="pt-BR"/>
                                </w:rPr>
                                <w:t>reserva-se</w:t>
                              </w:r>
                              <w:r w:rsidRPr="00BF7036">
                                <w:rPr>
                                  <w:lang w:val="pt-BR"/>
                                </w:rPr>
                                <w:t xml:space="preserve"> o direito de adotar ou manter qualquer medida que afete </w:t>
                              </w:r>
                              <w:r>
                                <w:rPr>
                                  <w:lang w:val="pt-BR"/>
                                </w:rPr>
                                <w:t>a prestação</w:t>
                              </w:r>
                              <w:r w:rsidRPr="00BF7036">
                                <w:rPr>
                                  <w:lang w:val="pt-BR"/>
                                </w:rPr>
                                <w:t xml:space="preserve"> de serviços postais.</w:t>
                              </w:r>
                            </w:p>
                          </w:txbxContent>
                        </wps:txbx>
                        <wps:bodyPr wrap="square" lIns="0" tIns="0" rIns="0" bIns="0" rtlCol="0">
                          <a:noAutofit/>
                        </wps:bodyPr>
                      </wps:wsp>
                      <wps:wsp>
                        <wps:cNvPr id="833" name="Textbox 833"/>
                        <wps:cNvSpPr txBox="1"/>
                        <wps:spPr>
                          <a:xfrm>
                            <a:off x="382718" y="3484111"/>
                            <a:ext cx="1020444" cy="159385"/>
                          </a:xfrm>
                          <a:prstGeom prst="rect">
                            <a:avLst/>
                          </a:prstGeom>
                        </wps:spPr>
                        <wps:txbx>
                          <w:txbxContent>
                            <w:p w14:paraId="15FDA2A3" w14:textId="600B44BC"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834" name="Textbox 834"/>
                        <wps:cNvSpPr txBox="1"/>
                        <wps:spPr>
                          <a:xfrm>
                            <a:off x="1871645" y="3484111"/>
                            <a:ext cx="240665" cy="159385"/>
                          </a:xfrm>
                          <a:prstGeom prst="rect">
                            <a:avLst/>
                          </a:prstGeom>
                        </wps:spPr>
                        <wps:txbx>
                          <w:txbxContent>
                            <w:p w14:paraId="5DA0A448" w14:textId="77777777" w:rsidR="008F37B0" w:rsidRDefault="008F37B0">
                              <w:pPr>
                                <w:tabs>
                                  <w:tab w:val="left" w:pos="283"/>
                                </w:tabs>
                                <w:spacing w:line="249" w:lineRule="exact"/>
                              </w:pPr>
                              <w:r>
                                <w:rPr>
                                  <w:spacing w:val="-10"/>
                                </w:rPr>
                                <w:t>:</w:t>
                              </w:r>
                              <w:r>
                                <w:tab/>
                              </w:r>
                              <w:r>
                                <w:rPr>
                                  <w:spacing w:val="-10"/>
                                </w:rPr>
                                <w:t>-</w:t>
                              </w:r>
                            </w:p>
                          </w:txbxContent>
                        </wps:txbx>
                        <wps:bodyPr wrap="square" lIns="0" tIns="0" rIns="0" bIns="0" rtlCol="0">
                          <a:noAutofit/>
                        </wps:bodyPr>
                      </wps:wsp>
                    </wpg:wgp>
                  </a:graphicData>
                </a:graphic>
              </wp:inline>
            </w:drawing>
          </mc:Choice>
          <mc:Fallback>
            <w:pict>
              <v:group w14:anchorId="3BDE944D" id="Group 817" o:spid="_x0000_s1450" style="width:439pt;height:310pt;mso-position-horizontal-relative:char;mso-position-vertical-relative:line" coordsize="53671,37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">
                <v:shape id="Image 818" o:spid="_x0000_s1451" type="#_x0000_t75" style="position:absolute;left:1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hVDnAAAAA3AAAAA8AAABkcnMvZG93bnJldi54bWxET8uKwjAU3Q/4D+EKbgZNdSGlGkWFecCs&#10;Rv2AS3Ntqs1NTTI18/eThTDLw3mvt8l2YiAfWscK5rMCBHHtdMuNgvPpbVqCCBFZY+eYFPxSgO1m&#10;9LLGSrsHf9NwjI3IIRwqVGBi7CspQ23IYpi5njhzF+ctxgx9I7XHRw63nVwUxVJabDk3GOzpYKi+&#10;HX+sgisd3lOor35/6ofXr4/S3FudlJqM024FIlKK/+Kn+1MrKOd5bT6Tj4Dc/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iFUOcAAAADcAAAADwAAAAAAAAAAAAAAAACfAgAA&#10;ZHJzL2Rvd25yZXYueG1sUEsFBgAAAAAEAAQA9wAAAIwDAAAAAA==&#10;">
                  <v:imagedata r:id="rId435" o:title=""/>
                </v:shape>
                <v:shape id="Image 819" o:spid="_x0000_s1452" type="#_x0000_t75" style="position:absolute;left:24;top:3093;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T8hHEAAAA3AAAAA8AAABkcnMvZG93bnJldi54bWxEj92KwjAUhO+FfYdwFvZOU4UVW40iuwir&#10;Ivh7f2iObbE5KU22rW9vBMHLYWa+YWaLzpSiodoVlhUMBxEI4tTqgjMF59OqPwHhPLLG0jIpuJOD&#10;xfyjN8NE25YP1Bx9JgKEXYIKcu+rREqX5mTQDWxFHLyrrQ36IOtM6hrbADelHEXRWBosOCzkWNFP&#10;Tunt+G8UrOLvBn837W57Wl+ry9buR5tdq9TXZ7ecgvDU+Xf41f7TCibDGJ5nwhGQ8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iT8hHEAAAA3AAAAA8AAAAAAAAAAAAAAAAA&#10;nwIAAGRycy9kb3ducmV2LnhtbFBLBQYAAAAABAAEAPcAAACQAwAAAAA=&#10;">
                  <v:imagedata r:id="rId453" o:title=""/>
                </v:shape>
                <v:shape id="Image 820" o:spid="_x0000_s1453" type="#_x0000_t75" style="position:absolute;left:17;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hWnfAAAAA3AAAAA8AAABkcnMvZG93bnJldi54bWxET91qwjAUvh/4DuEI3s1UkU2qaRFB6K1u&#10;D3Bsjmm1OWmb2NY9/XIx2OXH97/PJ9uIgXpfO1awWiYgiEunazYKvr9O71sQPiBrbByTghd5yLPZ&#10;2x5T7UY+03AJRsQQ9ikqqEJoUyl9WZFFv3QtceRurrcYIuyN1D2OMdw2cp0kH9JizbGhwpaOFZWP&#10;y9MqGLuCus3t0+jDPTH3Z1def1ZeqcV8OuxABJrCv/jPXWgF23WcH8/EIyCz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2Fad8AAAADcAAAADwAAAAAAAAAAAAAAAACfAgAA&#10;ZHJzL2Rvd25yZXYueG1sUEsFBgAAAAAEAAQA9wAAAIwDAAAAAA==&#10;">
                  <v:imagedata r:id="rId437" o:title=""/>
                </v:shape>
                <v:shape id="Image 821" o:spid="_x0000_s1454" type="#_x0000_t75" style="position:absolute;left:5;top:9239;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vt2jEAAAA3AAAAA8AAABkcnMvZG93bnJldi54bWxEj9FqwkAURN8L/sNyBd/qJiIlpq5SFNGX&#10;Yo39gNvsNRvM3g3Z1cS/dwuFPg4zc4ZZrgfbiDt1vnasIJ0mIIhLp2uuFHyfd68ZCB+QNTaOScGD&#10;PKxXo5cl5tr1fKJ7ESoRIexzVGBCaHMpfWnIop+6ljh6F9dZDFF2ldQd9hFuGzlLkjdpsea4YLCl&#10;jaHyWtysgnn2OBabY2r40u/d1+L6+bMttVKT8fDxDiLQEP7Df+2DVpDNUvg9E4+AXD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Vvt2jEAAAA3AAAAA8AAAAAAAAAAAAAAAAA&#10;nwIAAGRycy9kb3ducmV2LnhtbFBLBQYAAAAABAAEAPcAAACQAwAAAAA=&#10;">
                  <v:imagedata r:id="rId512" o:title=""/>
                </v:shape>
                <v:shape id="Image 822" o:spid="_x0000_s1455" type="#_x0000_t75" style="position:absolute;top:25913;width:53671;height:82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Qgx7HAAAA3AAAAA8AAABkcnMvZG93bnJldi54bWxEj09rwkAUxO9Cv8PyCr3ppoFqiG5CaFE8&#10;FOqfFjw+sq9J2uzbkN1q7Kd3BcHjMDO/YRb5YFpxpN41lhU8TyIQxKXVDVcKPvfLcQLCeWSNrWVS&#10;cCYHefYwWmCq7Ym3dNz5SgQIuxQV1N53qZSurMmgm9iOOHjftjfog+wrqXs8BbhpZRxFU2mw4bBQ&#10;Y0evNZW/uz+jIP563xbJfvUTzf4/3rqiPbwMm7VST49DMQfhafD38K291gqSOIbrmXAEZHY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CQgx7HAAAA3AAAAA8AAAAAAAAAAAAA&#10;AAAAnwIAAGRycy9kb3ducmV2LnhtbFBLBQYAAAAABAAEAPcAAACTAwAAAAA=&#10;">
                  <v:imagedata r:id="rId490" o:title=""/>
                </v:shape>
                <v:shape id="Image 823" o:spid="_x0000_s1456" type="#_x0000_t75" style="position:absolute;left:24;top:33969;width:53622;height:32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d9CbDAAAA3AAAAA8AAABkcnMvZG93bnJldi54bWxEj0GLwjAUhO/C/ofwFrxpqoKUrlGiIHjx&#10;sK6we3w0b5ti81Ka2NZ/bxaEPQ4z8w2z2Y2uET11ofasYDHPQBCX3tRcKbh+HWc5iBCRDTaeScGD&#10;Auy2b5MNFsYP/En9JVYiQTgUqMDG2BZShtKSwzD3LXHyfn3nMCbZVdJ0OCS4a+Qyy9bSYc1pwWJL&#10;B0vl7XJ3Csp7/633N/1zlbo5+3zQlsZBqen7qD9ARBrjf/jVPhkF+XIFf2fSEZDb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F30JsMAAADcAAAADwAAAAAAAAAAAAAAAACf&#10;AgAAZHJzL2Rvd25yZXYueG1sUEsFBgAAAAAEAAQA9wAAAI8DAAAAAA==&#10;">
                  <v:imagedata r:id="rId491" o:title=""/>
                </v:shape>
                <v:shape id="Textbox 824" o:spid="_x0000_s1457" type="#_x0000_t202" style="position:absolute;left:802;top:878;width:682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9dIsQA&#10;AADcAAAADwAAAGRycy9kb3ducmV2LnhtbESPQWvCQBSE74L/YXkFb7qpiNjUVUQqCIIY48Hja/aZ&#10;LGbfptlV4793C4Ueh5n5hpkvO1uLO7XeOFbwPkpAEBdOGy4VnPLNcAbCB2SNtWNS8CQPy0W/N8dU&#10;uwdndD+GUkQI+xQVVCE0qZS+qMiiH7mGOHoX11oMUbal1C0+ItzWcpwkU2nRcFyosKF1RcX1eLMK&#10;VmfOvszP/vuQXTKT5x8J76ZXpQZv3eoTRKAu/If/2lutYDae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vXSLEAAAA3AAAAA8AAAAAAAAAAAAAAAAAmAIAAGRycy9k&#10;b3ducmV2LnhtbFBLBQYAAAAABAAEAPUAAACJAwAAAAA=&#10;" filled="f" stroked="f">
                  <v:textbox inset="0,0,0,0">
                    <w:txbxContent>
                      <w:p w14:paraId="5FB3B59F" w14:textId="2BC53B8C" w:rsidR="008F37B0" w:rsidRDefault="008F37B0">
                        <w:pPr>
                          <w:spacing w:line="249" w:lineRule="exact"/>
                        </w:pPr>
                        <w:r>
                          <w:t xml:space="preserve">27.    </w:t>
                        </w:r>
                        <w:proofErr w:type="spellStart"/>
                        <w:r>
                          <w:rPr>
                            <w:spacing w:val="-2"/>
                          </w:rPr>
                          <w:t>Setor</w:t>
                        </w:r>
                        <w:proofErr w:type="spellEnd"/>
                      </w:p>
                    </w:txbxContent>
                  </v:textbox>
                </v:shape>
                <v:shape id="Textbox 825" o:spid="_x0000_s1458" type="#_x0000_t202" style="position:absolute;left:18716;top:497;width:18570;height:1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P4ucQA&#10;AADcAAAADwAAAGRycy9kb3ducmV2LnhtbESPQWvCQBSE74L/YXkFb7qpoNjUVUQqCIIY48Hja/aZ&#10;LGbfptlV4793C4Ueh5n5hpkvO1uLO7XeOFbwPkpAEBdOGy4VnPLNcAbCB2SNtWNS8CQPy0W/N8dU&#10;uwdndD+GUkQI+xQVVCE0qZS+qMiiH7mGOHoX11oMUbal1C0+ItzWcpwkU2nRcFyosKF1RcX1eLMK&#10;VmfOvszP/vuQXTKT5x8J76ZXpQZv3eoTRKAu/If/2lutYDae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j+LnEAAAA3AAAAA8AAAAAAAAAAAAAAAAAmAIAAGRycy9k&#10;b3ducmV2LnhtbFBLBQYAAAAABAAEAPUAAACJAwAAAAA=&#10;" filled="f" stroked="f">
                  <v:textbox inset="0,0,0,0">
                    <w:txbxContent>
                      <w:p w14:paraId="48BE8F00" w14:textId="120C5D0A" w:rsidR="008F37B0" w:rsidRDefault="00D832A6">
                        <w:pPr>
                          <w:tabs>
                            <w:tab w:val="left" w:pos="283"/>
                          </w:tabs>
                          <w:spacing w:line="249" w:lineRule="exact"/>
                        </w:pPr>
                        <w:r>
                          <w:rPr>
                            <w:spacing w:val="-2"/>
                          </w:rPr>
                          <w:t>:</w:t>
                        </w:r>
                        <w:r w:rsidR="008F37B0">
                          <w:rPr>
                            <w:spacing w:val="-2"/>
                          </w:rPr>
                          <w:tab/>
                        </w:r>
                        <w:proofErr w:type="spellStart"/>
                        <w:r w:rsidR="008F37B0">
                          <w:rPr>
                            <w:spacing w:val="-2"/>
                          </w:rPr>
                          <w:t>Serviços</w:t>
                        </w:r>
                        <w:proofErr w:type="spellEnd"/>
                        <w:r w:rsidR="008F37B0">
                          <w:rPr>
                            <w:spacing w:val="-2"/>
                          </w:rPr>
                          <w:t xml:space="preserve"> </w:t>
                        </w:r>
                        <w:proofErr w:type="spellStart"/>
                        <w:r w:rsidR="008F37B0">
                          <w:t>Postais</w:t>
                        </w:r>
                        <w:proofErr w:type="spellEnd"/>
                      </w:p>
                    </w:txbxContent>
                  </v:textbox>
                </v:shape>
                <v:shape id="Textbox 826" o:spid="_x0000_s1459" type="#_x0000_t202" style="position:absolute;left:3827;top:3957;width:579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FmzsQA&#10;AADcAAAADwAAAGRycy9kb3ducmV2LnhtbESPQWvCQBSE7wX/w/KE3upGD8FGVxFREAqlMR48PrPP&#10;ZDH7NmZXTf99VxB6HGbmG2a+7G0j7tR541jBeJSAIC6dNlwpOBTbjykIH5A1No5JwS95WC4Gb3PM&#10;tHtwTvd9qESEsM9QQR1Cm0npy5os+pFriaN3dp3FEGVXSd3hI8JtIydJkkqLhuNCjS2tayov+5tV&#10;sDpyvjHX79NPfs5NUXwm/JVelHof9qsZiEB9+A+/2jutYDpJ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xZs7EAAAA3AAAAA8AAAAAAAAAAAAAAAAAmAIAAGRycy9k&#10;b3ducmV2LnhtbFBLBQYAAAAABAAEAPUAAACJAwAAAAA=&#10;" filled="f" stroked="f">
                  <v:textbox inset="0,0,0,0">
                    <w:txbxContent>
                      <w:p w14:paraId="54D4CA90" w14:textId="77777777" w:rsidR="008F37B0" w:rsidRDefault="008F37B0">
                        <w:pPr>
                          <w:spacing w:line="249" w:lineRule="exact"/>
                        </w:pPr>
                        <w:proofErr w:type="spellStart"/>
                        <w:r>
                          <w:rPr>
                            <w:spacing w:val="-2"/>
                          </w:rPr>
                          <w:t>Subsetor</w:t>
                        </w:r>
                        <w:proofErr w:type="spellEnd"/>
                      </w:p>
                    </w:txbxContent>
                  </v:textbox>
                </v:shape>
                <v:shape id="Textbox 827" o:spid="_x0000_s1460" type="#_x0000_t202" style="position:absolute;left:18724;top:3957;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3DVcUA&#10;AADcAAAADwAAAGRycy9kb3ducmV2LnhtbESPQWvCQBSE7wX/w/IKvTWberCauoqIQkEojfHg8TX7&#10;TBazb2N21fjvu4LgcZiZb5jpvLeNuFDnjWMFH0kKgrh02nClYFes38cgfEDW2DgmBTfyMJ8NXqaY&#10;aXflnC7bUIkIYZ+hgjqENpPSlzVZ9IlriaN3cJ3FEGVXSd3hNcJtI4dpOpIWDceFGlta1lQet2er&#10;YLHnfGVOP3+/+SE3RTFJeTM6KvX22i++QATqwzP8aH9rBePhJ9zPx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cNVxQAAANwAAAAPAAAAAAAAAAAAAAAAAJgCAABkcnMv&#10;ZG93bnJldi54bWxQSwUGAAAAAAQABAD1AAAAigMAAAAA&#10;" filled="f" stroked="f">
                  <v:textbox inset="0,0,0,0">
                    <w:txbxContent>
                      <w:p w14:paraId="7CE69C4B" w14:textId="77777777" w:rsidR="008F37B0" w:rsidRDefault="008F37B0">
                        <w:pPr>
                          <w:tabs>
                            <w:tab w:val="left" w:pos="282"/>
                          </w:tabs>
                          <w:spacing w:line="249" w:lineRule="exact"/>
                        </w:pPr>
                        <w:r>
                          <w:rPr>
                            <w:spacing w:val="-10"/>
                          </w:rPr>
                          <w:t>:</w:t>
                        </w:r>
                        <w:r>
                          <w:tab/>
                        </w:r>
                        <w:r>
                          <w:rPr>
                            <w:spacing w:val="-10"/>
                          </w:rPr>
                          <w:t>-</w:t>
                        </w:r>
                      </w:p>
                    </w:txbxContent>
                  </v:textbox>
                </v:shape>
                <v:shape id="Textbox 828" o:spid="_x0000_s1461" type="#_x0000_t202" style="position:absolute;left:3827;top:7043;width:173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JXJ8AA&#10;AADcAAAADwAAAGRycy9kb3ducmV2LnhtbERPTYvCMBC9L/gfwgje1lQP4lajiCgIgli7hz2OzdgG&#10;m0ltotZ/bw7CHh/ve77sbC0e1HrjWMFomIAgLpw2XCr4zbffUxA+IGusHZOCF3lYLnpfc0y1e3JG&#10;j1MoRQxhn6KCKoQmldIXFVn0Q9cQR+7iWoshwraUusVnDLe1HCfJRFo0HBsqbGhdUXE93a2C1R9n&#10;G3M7nI/ZJTN5/pPwfnJVatDvVjMQgbrwL/64d1rBdBzXxjPxCM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JXJ8AAAADcAAAADwAAAAAAAAAAAAAAAACYAgAAZHJzL2Rvd25y&#10;ZXYueG1sUEsFBgAAAAAEAAQA9QAAAIUDAAAAAA==&#10;" filled="f" stroked="f">
                  <v:textbox inset="0,0,0,0">
                    <w:txbxContent>
                      <w:p w14:paraId="4261E796" w14:textId="7F5A0180" w:rsidR="008F37B0" w:rsidRDefault="008F37B0">
                        <w:pPr>
                          <w:tabs>
                            <w:tab w:val="left" w:pos="2346"/>
                            <w:tab w:val="left" w:pos="2629"/>
                          </w:tabs>
                          <w:spacing w:line="249" w:lineRule="exact"/>
                        </w:pPr>
                        <w:proofErr w:type="spellStart"/>
                        <w:r>
                          <w:rPr>
                            <w:spacing w:val="-2"/>
                          </w:rPr>
                          <w:t>Classificação</w:t>
                        </w:r>
                        <w:proofErr w:type="spellEnd"/>
                        <w:r>
                          <w:rPr>
                            <w:spacing w:val="-2"/>
                          </w:rPr>
                          <w:t xml:space="preserve"> </w:t>
                        </w:r>
                        <w:r>
                          <w:t>Industrial</w:t>
                        </w:r>
                        <w:r>
                          <w:tab/>
                        </w:r>
                        <w:r w:rsidR="00D832A6">
                          <w:t xml:space="preserve">  </w:t>
                        </w:r>
                        <w:r>
                          <w:rPr>
                            <w:spacing w:val="-10"/>
                          </w:rPr>
                          <w:t>:</w:t>
                        </w:r>
                        <w:r>
                          <w:tab/>
                        </w:r>
                        <w:r>
                          <w:rPr>
                            <w:spacing w:val="-10"/>
                          </w:rPr>
                          <w:t>-</w:t>
                        </w:r>
                      </w:p>
                    </w:txbxContent>
                  </v:textbox>
                </v:shape>
                <v:shape id="Textbox 829" o:spid="_x0000_s1462" type="#_x0000_t202" style="position:absolute;left:3827;top:10121;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yvMUA&#10;AADcAAAADwAAAGRycy9kb3ducmV2LnhtbESPQWvCQBSE74X+h+UVvNWNHiSmrkGkglCQxvTQ42v2&#10;mSzJvk2zW5P++25B8DjMzDfMJp9sJ640eONYwWKegCCunDZcK/goD88pCB+QNXaOScEveci3jw8b&#10;zLQbuaDrOdQiQthnqKAJoc+k9FVDFv3c9cTRu7jBYohyqKUecIxw28llkqykRcNxocGe9g1V7fnH&#10;Kth9cvFqvk9f78WlMGW5Tvht1So1e5p2LyACTeEevrWPWkG6XMP/mXg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rvK8xQAAANwAAAAPAAAAAAAAAAAAAAAAAJgCAABkcnMv&#10;ZG93bnJldi54bWxQSwUGAAAAAAQABAD1AAAAigMAAAAA&#10;" filled="f" stroked="f">
                  <v:textbox inset="0,0,0,0">
                    <w:txbxContent>
                      <w:p w14:paraId="76AABC35" w14:textId="2D1DC775"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830" o:spid="_x0000_s1463" type="#_x0000_t202" style="position:absolute;left:18719;top:10121;width:32429;height:14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3N/MEA&#10;AADcAAAADwAAAGRycy9kb3ducmV2LnhtbERPTYvCMBC9C/sfwix401QF0WoUWVwQBLHWwx5nm7EN&#10;NpNuk9X6781B8Ph438t1Z2txo9YbxwpGwwQEceG04VLBOf8ezED4gKyxdkwKHuRhvfroLTHV7s4Z&#10;3U6hFDGEfYoKqhCaVEpfVGTRD11DHLmLay2GCNtS6hbvMdzWcpwkU2nRcGyosKGviorr6d8q2Pxw&#10;tjV/h99jdslMns8T3k+vSvU/u80CRKAuvMUv904rmE3i/H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NzfzBAAAA3AAAAA8AAAAAAAAAAAAAAAAAmAIAAGRycy9kb3du&#10;cmV2LnhtbFBLBQYAAAAABAAEAPUAAACGAwAAAAA=&#10;" filled="f" stroked="f">
                  <v:textbox inset="0,0,0,0">
                    <w:txbxContent>
                      <w:p w14:paraId="0BDD91DF" w14:textId="3AF88688" w:rsidR="008F37B0" w:rsidRPr="00BF7036" w:rsidRDefault="00D832A6">
                        <w:pPr>
                          <w:tabs>
                            <w:tab w:val="left" w:pos="282"/>
                          </w:tabs>
                          <w:spacing w:line="249" w:lineRule="exact"/>
                          <w:rPr>
                            <w:lang w:val="pt-BR"/>
                          </w:rPr>
                        </w:pPr>
                        <w:proofErr w:type="gramStart"/>
                        <w:r w:rsidRPr="00D832A6">
                          <w:rPr>
                            <w:lang w:val="pt-BR"/>
                          </w:rPr>
                          <w:t>:</w:t>
                        </w:r>
                        <w:r w:rsidR="008F37B0" w:rsidRPr="00D832A6">
                          <w:rPr>
                            <w:lang w:val="pt-BR"/>
                          </w:rPr>
                          <w:tab/>
                        </w:r>
                        <w:proofErr w:type="gramEnd"/>
                        <w:r w:rsidR="008F37B0" w:rsidRPr="00BF7036">
                          <w:rPr>
                            <w:lang w:val="pt-BR"/>
                          </w:rPr>
                          <w:t xml:space="preserve">Tratamento Nacional (Artigo 9.3 e Artigo </w:t>
                        </w:r>
                        <w:r w:rsidR="008F37B0" w:rsidRPr="00BF7036">
                          <w:rPr>
                            <w:spacing w:val="-2"/>
                            <w:lang w:val="pt-BR"/>
                          </w:rPr>
                          <w:t>10.4)</w:t>
                        </w:r>
                      </w:p>
                      <w:p w14:paraId="4E31C5B8" w14:textId="6A799C55" w:rsidR="008F37B0" w:rsidRPr="00BF7036" w:rsidRDefault="008F37B0">
                        <w:pPr>
                          <w:spacing w:before="120" w:line="244" w:lineRule="auto"/>
                          <w:ind w:left="282"/>
                          <w:rPr>
                            <w:lang w:val="pt-BR"/>
                          </w:rPr>
                        </w:pPr>
                        <w:r w:rsidRPr="00BF7036">
                          <w:rPr>
                            <w:lang w:val="pt-BR"/>
                          </w:rPr>
                          <w:t xml:space="preserve">Gerência Sênior e Conselhos de </w:t>
                        </w:r>
                        <w:r>
                          <w:rPr>
                            <w:lang w:val="pt-BR"/>
                          </w:rPr>
                          <w:t>Diretores</w:t>
                        </w:r>
                        <w:r w:rsidRPr="00BF7036">
                          <w:rPr>
                            <w:lang w:val="pt-BR"/>
                          </w:rPr>
                          <w:t xml:space="preserve"> (Artigo </w:t>
                        </w:r>
                        <w:r w:rsidRPr="00BF7036">
                          <w:rPr>
                            <w:spacing w:val="-4"/>
                            <w:lang w:val="pt-BR"/>
                          </w:rPr>
                          <w:t>9.6)</w:t>
                        </w:r>
                      </w:p>
                      <w:p w14:paraId="667AF60A" w14:textId="566F57FF" w:rsidR="008F37B0" w:rsidRPr="00BF7036" w:rsidRDefault="008F37B0">
                        <w:pPr>
                          <w:spacing w:before="116" w:line="244" w:lineRule="auto"/>
                          <w:ind w:left="282"/>
                          <w:rPr>
                            <w:lang w:val="pt-BR"/>
                          </w:rPr>
                        </w:pPr>
                        <w:r w:rsidRPr="00BF7036">
                          <w:rPr>
                            <w:lang w:val="pt-BR"/>
                          </w:rPr>
                          <w:t xml:space="preserve">Tratamento </w:t>
                        </w:r>
                        <w:r>
                          <w:rPr>
                            <w:lang w:val="pt-BR"/>
                          </w:rPr>
                          <w:t>de Nação Mais Favorecida</w:t>
                        </w:r>
                        <w:r w:rsidRPr="00BF7036">
                          <w:rPr>
                            <w:lang w:val="pt-BR"/>
                          </w:rPr>
                          <w:t xml:space="preserve"> (Artigo 9-A.4 e Artigo 10.10)</w:t>
                        </w:r>
                      </w:p>
                      <w:p w14:paraId="163DC171" w14:textId="0CD7404B" w:rsidR="008F37B0" w:rsidRPr="00BF7036" w:rsidRDefault="008F37B0">
                        <w:pPr>
                          <w:spacing w:line="372" w:lineRule="exact"/>
                          <w:ind w:left="282" w:right="1778"/>
                          <w:rPr>
                            <w:lang w:val="pt-BR"/>
                          </w:rPr>
                        </w:pPr>
                        <w:r w:rsidRPr="00BF7036">
                          <w:rPr>
                            <w:lang w:val="pt-BR"/>
                          </w:rPr>
                          <w:t xml:space="preserve">Acesso </w:t>
                        </w:r>
                        <w:r>
                          <w:rPr>
                            <w:lang w:val="pt-BR"/>
                          </w:rPr>
                          <w:t>a Mercados</w:t>
                        </w:r>
                        <w:r w:rsidRPr="00BF7036">
                          <w:rPr>
                            <w:lang w:val="pt-BR"/>
                          </w:rPr>
                          <w:t xml:space="preserve"> (Artigo 10.3) Presença </w:t>
                        </w:r>
                        <w:r>
                          <w:rPr>
                            <w:lang w:val="pt-BR"/>
                          </w:rPr>
                          <w:t>Local</w:t>
                        </w:r>
                        <w:r w:rsidRPr="00BF7036">
                          <w:rPr>
                            <w:lang w:val="pt-BR"/>
                          </w:rPr>
                          <w:t xml:space="preserve"> (Artigo 10.9)</w:t>
                        </w:r>
                      </w:p>
                    </w:txbxContent>
                  </v:textbox>
                </v:shape>
                <v:shape id="Textbox 831" o:spid="_x0000_s1464" type="#_x0000_t202" style="position:absolute;left:3827;top:26809;width:6832;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FoZ8UA&#10;AADcAAAADwAAAGRycy9kb3ducmV2LnhtbESPQWvCQBSE74X+h+UVems2VhBN3YhIBaFQGuPB42v2&#10;mSzJvo3ZVdN/3y0UPA4z8w2zXI22E1cavHGsYJKkIIgrpw3XCg7l9mUOwgdkjZ1jUvBDHlb548MS&#10;M+1uXNB1H2oRIewzVNCE0GdS+qohiz5xPXH0Tm6wGKIcaqkHvEW47eRrms6kRcNxocGeNg1V7f5i&#10;FayPXLyb8+f3V3EqTFkuUv6YtUo9P43rNxCBxnAP/7d3WsF8OoG/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WhnxQAAANwAAAAPAAAAAAAAAAAAAAAAAJgCAABkcnMv&#10;ZG93bnJldi54bWxQSwUGAAAAAAQABAD1AAAAigMAAAAA&#10;" filled="f" stroked="f">
                  <v:textbox inset="0,0,0,0">
                    <w:txbxContent>
                      <w:p w14:paraId="6799F355" w14:textId="77777777" w:rsidR="008F37B0" w:rsidRDefault="008F37B0">
                        <w:pPr>
                          <w:spacing w:line="249" w:lineRule="exact"/>
                        </w:pPr>
                        <w:proofErr w:type="spellStart"/>
                        <w:r>
                          <w:rPr>
                            <w:spacing w:val="-2"/>
                          </w:rPr>
                          <w:t>Descrição</w:t>
                        </w:r>
                        <w:proofErr w:type="spellEnd"/>
                      </w:p>
                    </w:txbxContent>
                  </v:textbox>
                </v:shape>
                <v:shape id="Textbox 832" o:spid="_x0000_s1465" type="#_x0000_t202" style="position:absolute;left:18723;top:26809;width:34278;height:110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2EMQA&#10;AADcAAAADwAAAGRycy9kb3ducmV2LnhtbESPQWvCQBSE74L/YXkFb7qpgtjUVUQqCIIY48Hja/aZ&#10;LGbfptlV4793C4Ueh5n5hpkvO1uLO7XeOFbwPkpAEBdOGy4VnPLNcAbCB2SNtWNS8CQPy0W/N8dU&#10;uwdndD+GUkQI+xQVVCE0qZS+qMiiH7mGOHoX11oMUbal1C0+ItzWcpwkU2nRcFyosKF1RcX1eLMK&#10;VmfOvszP/vuQXTKT5x8J76ZXpQZv3eoTRKAu/If/2lutYDYZw++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T9hDEAAAA3AAAAA8AAAAAAAAAAAAAAAAAmAIAAGRycy9k&#10;b3ducmV2LnhtbFBLBQYAAAAABAAEAPUAAACJAwAAAAA=&#10;" filled="f" stroked="f">
                  <v:textbox inset="0,0,0,0">
                    <w:txbxContent>
                      <w:p w14:paraId="12B8AB90" w14:textId="4270BBB6" w:rsidR="008F37B0" w:rsidRDefault="008F37B0" w:rsidP="00BF7036">
                        <w:pPr>
                          <w:tabs>
                            <w:tab w:val="left" w:pos="282"/>
                          </w:tabs>
                          <w:spacing w:line="249" w:lineRule="exact"/>
                          <w:ind w:left="282" w:hanging="282"/>
                          <w:rPr>
                            <w:spacing w:val="-2"/>
                            <w:lang w:val="pt-BR"/>
                          </w:rPr>
                        </w:pPr>
                        <w:proofErr w:type="gramStart"/>
                        <w:r w:rsidRPr="00F806CF">
                          <w:rPr>
                            <w:spacing w:val="-10"/>
                            <w:lang w:val="pt-BR"/>
                          </w:rPr>
                          <w:t>:</w:t>
                        </w:r>
                        <w:r w:rsidRPr="00F806CF">
                          <w:rPr>
                            <w:lang w:val="pt-BR"/>
                          </w:rPr>
                          <w:tab/>
                        </w:r>
                        <w:proofErr w:type="gramEnd"/>
                        <w:r w:rsidRPr="00BF7036">
                          <w:rPr>
                            <w:u w:val="single"/>
                            <w:lang w:val="pt-BR"/>
                          </w:rPr>
                          <w:t xml:space="preserve">Comércio de </w:t>
                        </w:r>
                        <w:r>
                          <w:rPr>
                            <w:u w:val="single"/>
                            <w:lang w:val="pt-BR"/>
                          </w:rPr>
                          <w:t>S</w:t>
                        </w:r>
                        <w:r w:rsidRPr="00BF7036">
                          <w:rPr>
                            <w:u w:val="single"/>
                            <w:lang w:val="pt-BR"/>
                          </w:rPr>
                          <w:t xml:space="preserve">erviços e </w:t>
                        </w:r>
                        <w:r>
                          <w:rPr>
                            <w:spacing w:val="-2"/>
                            <w:u w:val="single"/>
                            <w:lang w:val="pt-BR"/>
                          </w:rPr>
                          <w:t>I</w:t>
                        </w:r>
                        <w:r w:rsidRPr="00BF7036">
                          <w:rPr>
                            <w:spacing w:val="-2"/>
                            <w:u w:val="single"/>
                            <w:lang w:val="pt-BR"/>
                          </w:rPr>
                          <w:t>nvestimentos</w:t>
                        </w:r>
                        <w:r w:rsidRPr="00BF7036">
                          <w:rPr>
                            <w:spacing w:val="-2"/>
                            <w:lang w:val="pt-BR"/>
                          </w:rPr>
                          <w:t>:</w:t>
                        </w:r>
                      </w:p>
                      <w:p w14:paraId="28494173" w14:textId="77777777" w:rsidR="008F37B0" w:rsidRPr="00BF7036" w:rsidRDefault="008F37B0" w:rsidP="00BF7036">
                        <w:pPr>
                          <w:tabs>
                            <w:tab w:val="left" w:pos="282"/>
                          </w:tabs>
                          <w:spacing w:line="249" w:lineRule="exact"/>
                          <w:ind w:left="282" w:hanging="282"/>
                          <w:rPr>
                            <w:lang w:val="pt-BR"/>
                          </w:rPr>
                        </w:pPr>
                      </w:p>
                      <w:p w14:paraId="2C91179B" w14:textId="57833814" w:rsidR="008F37B0" w:rsidRPr="00BF7036" w:rsidRDefault="008F37B0">
                        <w:pPr>
                          <w:spacing w:line="244" w:lineRule="auto"/>
                          <w:ind w:left="282"/>
                          <w:rPr>
                            <w:lang w:val="pt-BR"/>
                          </w:rPr>
                        </w:pPr>
                        <w:r>
                          <w:rPr>
                            <w:lang w:val="pt-BR"/>
                          </w:rPr>
                          <w:t>Singapura</w:t>
                        </w:r>
                        <w:r w:rsidRPr="00BF7036">
                          <w:rPr>
                            <w:lang w:val="pt-BR"/>
                          </w:rPr>
                          <w:t xml:space="preserve"> </w:t>
                        </w:r>
                        <w:r>
                          <w:rPr>
                            <w:lang w:val="pt-BR"/>
                          </w:rPr>
                          <w:t>reserva-se</w:t>
                        </w:r>
                        <w:r w:rsidRPr="00BF7036">
                          <w:rPr>
                            <w:lang w:val="pt-BR"/>
                          </w:rPr>
                          <w:t xml:space="preserve"> o direito de adotar ou manter qualquer medida que afete </w:t>
                        </w:r>
                        <w:r>
                          <w:rPr>
                            <w:lang w:val="pt-BR"/>
                          </w:rPr>
                          <w:t>a prestação</w:t>
                        </w:r>
                        <w:r w:rsidRPr="00BF7036">
                          <w:rPr>
                            <w:lang w:val="pt-BR"/>
                          </w:rPr>
                          <w:t xml:space="preserve"> de serviços postais.</w:t>
                        </w:r>
                      </w:p>
                    </w:txbxContent>
                  </v:textbox>
                </v:shape>
                <v:shape id="Textbox 833" o:spid="_x0000_s1466" type="#_x0000_t202" style="position:absolute;left:3827;top:34841;width:10204;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9Ti8UA&#10;AADcAAAADwAAAGRycy9kb3ducmV2LnhtbESPQWvCQBSE74L/YXmF3nRTBbGpGxGpIBRKYzx4fM0+&#10;kyXZt2l21fTfdwWhx2FmvmFW68G24kq9N44VvEwTEMSl04YrBcdiN1mC8AFZY+uYFPySh3U2Hq0w&#10;1e7GOV0PoRIRwj5FBXUIXSqlL2uy6KeuI47e2fUWQ5R9JXWPtwi3rZwlyUJaNBwXauxoW1PZHC5W&#10;webE+bv5+fz+ys+5KYrXhD8WjVLPT8PmDUSgIfyHH+29VrCcz+F+Jh4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n1OLxQAAANwAAAAPAAAAAAAAAAAAAAAAAJgCAABkcnMv&#10;ZG93bnJldi54bWxQSwUGAAAAAAQABAD1AAAAigMAAAAA&#10;" filled="f" stroked="f">
                  <v:textbox inset="0,0,0,0">
                    <w:txbxContent>
                      <w:p w14:paraId="15FDA2A3" w14:textId="600B44BC"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834" o:spid="_x0000_s1467" type="#_x0000_t202" style="position:absolute;left:18716;top:34841;width:2407;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bL/8UA&#10;AADcAAAADwAAAGRycy9kb3ducmV2LnhtbESPQWvCQBSE7wX/w/IEb3WjLaLRVURaEARpjAePz+wz&#10;Wcy+TbOrpv/eLRR6HGbmG2ax6mwt7tR641jBaJiAIC6cNlwqOOafr1MQPiBrrB2Tgh/ysFr2XhaY&#10;avfgjO6HUIoIYZ+igiqEJpXSFxVZ9EPXEEfv4lqLIcq2lLrFR4TbWo6TZCItGo4LFTa0qai4Hm5W&#10;wfrE2Yf53p+/sktm8nyW8G5yVWrQ79ZzEIG68B/+a2+1gunbO/yei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dsv/xQAAANwAAAAPAAAAAAAAAAAAAAAAAJgCAABkcnMv&#10;ZG93bnJldi54bWxQSwUGAAAAAAQABAD1AAAAigMAAAAA&#10;" filled="f" stroked="f">
                  <v:textbox inset="0,0,0,0">
                    <w:txbxContent>
                      <w:p w14:paraId="5DA0A448" w14:textId="77777777" w:rsidR="008F37B0" w:rsidRDefault="008F37B0">
                        <w:pPr>
                          <w:tabs>
                            <w:tab w:val="left" w:pos="283"/>
                          </w:tabs>
                          <w:spacing w:line="249" w:lineRule="exact"/>
                        </w:pPr>
                        <w:r>
                          <w:rPr>
                            <w:spacing w:val="-10"/>
                          </w:rPr>
                          <w:t>:</w:t>
                        </w:r>
                        <w:r>
                          <w:tab/>
                        </w:r>
                        <w:r>
                          <w:rPr>
                            <w:spacing w:val="-10"/>
                          </w:rPr>
                          <w:t>-</w:t>
                        </w:r>
                      </w:p>
                    </w:txbxContent>
                  </v:textbox>
                </v:shape>
                <w10:anchorlock/>
              </v:group>
            </w:pict>
          </mc:Fallback>
        </mc:AlternateContent>
      </w:r>
    </w:p>
    <w:p w14:paraId="78953758" w14:textId="77777777" w:rsidR="006D6FE4" w:rsidRPr="007357D8" w:rsidRDefault="006D6FE4">
      <w:pPr>
        <w:rPr>
          <w:sz w:val="20"/>
          <w:lang w:val="pt-BR"/>
        </w:rPr>
        <w:sectPr w:rsidR="006D6FE4" w:rsidRPr="007357D8">
          <w:headerReference w:type="default" r:id="rId665"/>
          <w:footerReference w:type="default" r:id="rId666"/>
          <w:pgSz w:w="12240" w:h="15840"/>
          <w:pgMar w:top="1320" w:right="1600" w:bottom="1220" w:left="1560" w:header="0" w:footer="1039" w:gutter="0"/>
          <w:cols w:space="720"/>
        </w:sectPr>
      </w:pPr>
    </w:p>
    <w:p w14:paraId="0F79257B" w14:textId="40DDD397" w:rsidR="006D6FE4" w:rsidRPr="007357D8" w:rsidRDefault="00B00BEC">
      <w:pPr>
        <w:pStyle w:val="PargrafodaLista"/>
        <w:numPr>
          <w:ilvl w:val="0"/>
          <w:numId w:val="39"/>
        </w:numPr>
        <w:tabs>
          <w:tab w:val="left" w:pos="711"/>
          <w:tab w:val="left" w:pos="714"/>
          <w:tab w:val="left" w:pos="3058"/>
          <w:tab w:val="left" w:pos="3342"/>
        </w:tabs>
        <w:spacing w:before="139" w:line="460" w:lineRule="auto"/>
        <w:ind w:right="2940"/>
        <w:rPr>
          <w:lang w:val="pt-BR"/>
        </w:rPr>
      </w:pPr>
      <w:r w:rsidRPr="007357D8">
        <w:rPr>
          <w:noProof/>
          <w:lang w:val="pt-BR" w:eastAsia="pt-BR"/>
        </w:rPr>
        <mc:AlternateContent>
          <mc:Choice Requires="wpg">
            <w:drawing>
              <wp:anchor distT="0" distB="0" distL="0" distR="0" simplePos="0" relativeHeight="251679744" behindDoc="1" locked="0" layoutInCell="1" allowOverlap="1" wp14:anchorId="500E4746" wp14:editId="59EECB64">
                <wp:simplePos x="0" y="0"/>
                <wp:positionH relativeFrom="page">
                  <wp:posOffset>1060450</wp:posOffset>
                </wp:positionH>
                <wp:positionV relativeFrom="paragraph">
                  <wp:posOffset>0</wp:posOffset>
                </wp:positionV>
                <wp:extent cx="5367020" cy="5676900"/>
                <wp:effectExtent l="0" t="0" r="5080" b="0"/>
                <wp:wrapNone/>
                <wp:docPr id="836" name="Group 8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7020" cy="5676900"/>
                          <a:chOff x="0" y="0"/>
                          <a:chExt cx="5367020" cy="5897880"/>
                        </a:xfrm>
                      </wpg:grpSpPr>
                      <pic:pic xmlns:pic="http://schemas.openxmlformats.org/drawingml/2006/picture">
                        <pic:nvPicPr>
                          <pic:cNvPr id="837" name="Image 837"/>
                          <pic:cNvPicPr/>
                        </pic:nvPicPr>
                        <pic:blipFill>
                          <a:blip r:embed="rId429" cstate="print"/>
                          <a:stretch>
                            <a:fillRect/>
                          </a:stretch>
                        </pic:blipFill>
                        <pic:spPr>
                          <a:xfrm>
                            <a:off x="1523" y="0"/>
                            <a:ext cx="5363718" cy="322325"/>
                          </a:xfrm>
                          <a:prstGeom prst="rect">
                            <a:avLst/>
                          </a:prstGeom>
                        </pic:spPr>
                      </pic:pic>
                      <pic:pic xmlns:pic="http://schemas.openxmlformats.org/drawingml/2006/picture">
                        <pic:nvPicPr>
                          <pic:cNvPr id="838" name="Image 838"/>
                          <pic:cNvPicPr/>
                        </pic:nvPicPr>
                        <pic:blipFill>
                          <a:blip r:embed="rId430" cstate="print"/>
                          <a:stretch>
                            <a:fillRect/>
                          </a:stretch>
                        </pic:blipFill>
                        <pic:spPr>
                          <a:xfrm>
                            <a:off x="2286" y="309372"/>
                            <a:ext cx="5362194" cy="320040"/>
                          </a:xfrm>
                          <a:prstGeom prst="rect">
                            <a:avLst/>
                          </a:prstGeom>
                        </pic:spPr>
                      </pic:pic>
                      <pic:pic xmlns:pic="http://schemas.openxmlformats.org/drawingml/2006/picture">
                        <pic:nvPicPr>
                          <pic:cNvPr id="839" name="Image 839"/>
                          <pic:cNvPicPr/>
                        </pic:nvPicPr>
                        <pic:blipFill>
                          <a:blip r:embed="rId431" cstate="print"/>
                          <a:stretch>
                            <a:fillRect/>
                          </a:stretch>
                        </pic:blipFill>
                        <pic:spPr>
                          <a:xfrm>
                            <a:off x="1523" y="616458"/>
                            <a:ext cx="5363718" cy="322325"/>
                          </a:xfrm>
                          <a:prstGeom prst="rect">
                            <a:avLst/>
                          </a:prstGeom>
                        </pic:spPr>
                      </pic:pic>
                      <pic:pic xmlns:pic="http://schemas.openxmlformats.org/drawingml/2006/picture">
                        <pic:nvPicPr>
                          <pic:cNvPr id="840" name="Image 840"/>
                          <pic:cNvPicPr/>
                        </pic:nvPicPr>
                        <pic:blipFill>
                          <a:blip r:embed="rId432" cstate="print"/>
                          <a:stretch>
                            <a:fillRect/>
                          </a:stretch>
                        </pic:blipFill>
                        <pic:spPr>
                          <a:xfrm>
                            <a:off x="380" y="923925"/>
                            <a:ext cx="5366004" cy="1684020"/>
                          </a:xfrm>
                          <a:prstGeom prst="rect">
                            <a:avLst/>
                          </a:prstGeom>
                        </pic:spPr>
                      </pic:pic>
                      <pic:pic xmlns:pic="http://schemas.openxmlformats.org/drawingml/2006/picture">
                        <pic:nvPicPr>
                          <pic:cNvPr id="841" name="Image 841"/>
                          <pic:cNvPicPr/>
                        </pic:nvPicPr>
                        <pic:blipFill>
                          <a:blip r:embed="rId667" cstate="print"/>
                          <a:stretch>
                            <a:fillRect/>
                          </a:stretch>
                        </pic:blipFill>
                        <pic:spPr>
                          <a:xfrm>
                            <a:off x="0" y="2591561"/>
                            <a:ext cx="5366766" cy="3306318"/>
                          </a:xfrm>
                          <a:prstGeom prst="rect">
                            <a:avLst/>
                          </a:prstGeom>
                        </pic:spPr>
                      </pic:pic>
                    </wpg:wgp>
                  </a:graphicData>
                </a:graphic>
                <wp14:sizeRelV relativeFrom="margin">
                  <wp14:pctHeight>0</wp14:pctHeight>
                </wp14:sizeRelV>
              </wp:anchor>
            </w:drawing>
          </mc:Choice>
          <mc:Fallback>
            <w:pict>
              <v:group w14:anchorId="0BCD93D3" id="Group 836" o:spid="_x0000_s1026" style="position:absolute;margin-left:83.5pt;margin-top:0;width:422.6pt;height:447pt;z-index:-251636736;mso-wrap-distance-left:0;mso-wrap-distance-right:0;mso-position-horizontal-relative:page;mso-height-relative:margin" coordsize="53670,58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">
                <v:shape id="Image 837" o:spid="_x0000_s1027" type="#_x0000_t75" style="position:absolute;left:15;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LnCvFAAAA3AAAAA8AAABkcnMvZG93bnJldi54bWxEj91KAzEUhO+FvkM4gjfSZtuCXdampRaq&#10;glf9eYDD5rjZujlZk3Qb374RBC+HmfmGWa6T7cRAPrSOFUwnBQji2umWGwWn425cgggRWWPnmBT8&#10;UID1anS3xEq7K+9pOMRGZAiHChWYGPtKylAbshgmrifO3qfzFmOWvpHa4zXDbSdnRfEkLbacFwz2&#10;tDVUfx0uVsGZtq8p1Gf/cuyHx4+30ny3Oin1cJ82zyAipfgf/mu/awXlfAG/Z/IRkK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C5wrxQAAANwAAAAPAAAAAAAAAAAAAAAA&#10;AJ8CAABkcnMvZG93bnJldi54bWxQSwUGAAAAAAQABAD3AAAAkQMAAAAA&#10;">
                  <v:imagedata r:id="rId452" o:title=""/>
                </v:shape>
                <v:shape id="Image 838" o:spid="_x0000_s1028" type="#_x0000_t75" style="position:absolute;left:22;top:3093;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qC+rAAAAA3AAAAA8AAABkcnMvZG93bnJldi54bWxET8uKwjAU3Qv+Q7iCO01VRrQaRRRhRhHG&#10;1/7SXNtic1OaTFv/3iyEWR7Oe7luTSFqqlxuWcFoGIEgTqzOOVVwu+4HMxDOI2ssLJOCFzlYr7qd&#10;JcbaNnym+uJTEULYxagg876MpXRJRgbd0JbEgXvYyqAPsEqlrrAJ4aaQ4yiaSoM5h4YMS9pmlDwv&#10;f0bBfv5V4+7QnI7Xn0d5P9rf8eHUKNXvtZsFCE+t/xd/3N9awWwS1oYz4QjI1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GoL6sAAAADcAAAADwAAAAAAAAAAAAAAAACfAgAA&#10;ZHJzL2Rvd25yZXYueG1sUEsFBgAAAAAEAAQA9wAAAIwDAAAAAA==&#10;">
                  <v:imagedata r:id="rId453" o:title=""/>
                </v:shape>
                <v:shape id="Image 839" o:spid="_x0000_s1029" type="#_x0000_t75" style="position:absolute;left:15;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CZTfDAAAA3AAAAA8AAABkcnMvZG93bnJldi54bWxEj92KwjAUhO+FfYdwhL3T1F1xtRpFBMFb&#10;fx7gbHNMq81J20Tb3ac3guDlMDPfMItVZ0txp8YXjhWMhgkI4szpgo2C03E7mILwAVlj6ZgU/JGH&#10;1fKjt8BUu5b3dD8EIyKEfYoK8hCqVEqf5WTRD11FHL2zayyGKBsjdYNthNtSfiXJRFosOC7kWNEm&#10;p+x6uFkFbb2jenz+MXp9SczlVme//yOv1Ge/W89BBOrCO/xq77SC6fcMnmfiEZDL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4JlN8MAAADcAAAADwAAAAAAAAAAAAAAAACf&#10;AgAAZHJzL2Rvd25yZXYueG1sUEsFBgAAAAAEAAQA9wAAAI8DAAAAAA==&#10;">
                  <v:imagedata r:id="rId454" o:title=""/>
                </v:shape>
                <v:shape id="Image 840" o:spid="_x0000_s1030" type="#_x0000_t75" style="position:absolute;left:3;top:9239;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891PCAAAA3AAAAA8AAABkcnMvZG93bnJldi54bWxET91qwjAUvhf2DuEIu9O0Q0atRpGOsd2M&#10;zm4PcGyOTbE5KU1m27dfLga7/Pj+98fJduJOg28dK0jXCQji2umWGwXfX6+rDIQPyBo7x6RgJg/H&#10;w8Nij7l2I5/pXoVGxBD2OSowIfS5lL42ZNGvXU8cuasbLIYIh0bqAccYbjv5lCTP0mLLscFgT4Wh&#10;+lb9WAWbbC6rokwNX8c397m9fVxeaq3U43I67UAEmsK/+M/9rhVkmzg/nolHQB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PdTwgAAANwAAAAPAAAAAAAAAAAAAAAAAJ8C&#10;AABkcnMvZG93bnJldi54bWxQSwUGAAAAAAQABAD3AAAAjgMAAAAA&#10;">
                  <v:imagedata r:id="rId512" o:title=""/>
                </v:shape>
                <v:shape id="Image 841" o:spid="_x0000_s1031" type="#_x0000_t75" style="position:absolute;top:25915;width:53667;height:330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lahDDAAAA3AAAAA8AAABkcnMvZG93bnJldi54bWxEj0+LwjAUxO/CfofwFvamqYtIrUaRBUFc&#10;PGjd+9vm2Rabl9LE/vn2RhA8DjPzG2a16U0lWmpcaVnBdBKBIM6sLjlXcEl34xiE88gaK8ukYCAH&#10;m/XHaIWJth2fqD37XAQIuwQVFN7XiZQuK8igm9iaOHhX2xj0QTa51A12AW4q+R1Fc2mw5LBQYE0/&#10;BWW3890oOC5msRzux7/sum3T/+HQ/e64U+rrs98uQXjq/Tv8au+1gng2heeZcATk+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CVqEMMAAADcAAAADwAAAAAAAAAAAAAAAACf&#10;AgAAZHJzL2Rvd25yZXYueG1sUEsFBgAAAAAEAAQA9wAAAI8DAAAAAA==&#10;">
                  <v:imagedata r:id="rId668" o:title=""/>
                </v:shape>
                <w10:wrap anchorx="page"/>
              </v:group>
            </w:pict>
          </mc:Fallback>
        </mc:AlternateContent>
      </w:r>
      <w:r w:rsidRPr="007357D8">
        <w:rPr>
          <w:spacing w:val="-2"/>
          <w:lang w:val="pt-BR"/>
        </w:rPr>
        <w:t>Setor</w:t>
      </w:r>
      <w:r w:rsidRPr="007357D8">
        <w:rPr>
          <w:lang w:val="pt-BR"/>
        </w:rPr>
        <w:tab/>
      </w:r>
      <w:r w:rsidR="00142536">
        <w:rPr>
          <w:lang w:val="pt-BR"/>
        </w:rPr>
        <w:t>:</w:t>
      </w:r>
      <w:r w:rsidRPr="007357D8">
        <w:rPr>
          <w:lang w:val="pt-BR"/>
        </w:rPr>
        <w:tab/>
        <w:t xml:space="preserve">Serviços de </w:t>
      </w:r>
      <w:r w:rsidR="00142536">
        <w:rPr>
          <w:lang w:val="pt-BR"/>
        </w:rPr>
        <w:t>T</w:t>
      </w:r>
      <w:r w:rsidRPr="007357D8">
        <w:rPr>
          <w:lang w:val="pt-BR"/>
        </w:rPr>
        <w:t>elecomunicações</w:t>
      </w:r>
      <w:r w:rsidR="00142536">
        <w:rPr>
          <w:rStyle w:val="Refdenotaderodap"/>
          <w:lang w:val="pt-BR"/>
        </w:rPr>
        <w:footnoteReference w:id="4"/>
      </w:r>
      <w:r w:rsidRPr="007357D8">
        <w:rPr>
          <w:spacing w:val="-2"/>
          <w:lang w:val="pt-BR"/>
        </w:rPr>
        <w:t xml:space="preserve"> Subsetor</w:t>
      </w:r>
      <w:r w:rsidRPr="007357D8">
        <w:rPr>
          <w:lang w:val="pt-BR"/>
        </w:rPr>
        <w:tab/>
      </w:r>
      <w:r w:rsidRPr="007357D8">
        <w:rPr>
          <w:spacing w:val="-8"/>
          <w:lang w:val="pt-BR"/>
        </w:rPr>
        <w:t>:</w:t>
      </w:r>
      <w:r w:rsidRPr="007357D8">
        <w:rPr>
          <w:lang w:val="pt-BR"/>
        </w:rPr>
        <w:tab/>
        <w:t xml:space="preserve"> Serviços de </w:t>
      </w:r>
      <w:r w:rsidR="00142536">
        <w:rPr>
          <w:lang w:val="pt-BR"/>
        </w:rPr>
        <w:t>T</w:t>
      </w:r>
      <w:r w:rsidRPr="007357D8">
        <w:rPr>
          <w:lang w:val="pt-BR"/>
        </w:rPr>
        <w:t xml:space="preserve">elecomunicações Classificação </w:t>
      </w:r>
      <w:r w:rsidR="0053770D">
        <w:rPr>
          <w:lang w:val="pt-BR"/>
        </w:rPr>
        <w:t>Industrial</w:t>
      </w:r>
      <w:r w:rsidRPr="007357D8">
        <w:rPr>
          <w:lang w:val="pt-BR"/>
        </w:rPr>
        <w:t xml:space="preserve"> </w:t>
      </w:r>
      <w:r w:rsidRPr="007357D8">
        <w:rPr>
          <w:lang w:val="pt-BR"/>
        </w:rPr>
        <w:tab/>
      </w:r>
      <w:r w:rsidRPr="007357D8">
        <w:rPr>
          <w:spacing w:val="-10"/>
          <w:lang w:val="pt-BR"/>
        </w:rPr>
        <w:t>:</w:t>
      </w:r>
      <w:r w:rsidRPr="007357D8">
        <w:rPr>
          <w:lang w:val="pt-BR"/>
        </w:rPr>
        <w:tab/>
      </w:r>
      <w:r w:rsidRPr="007357D8">
        <w:rPr>
          <w:spacing w:val="-10"/>
          <w:lang w:val="pt-BR"/>
        </w:rPr>
        <w:t xml:space="preserve"> -</w:t>
      </w:r>
    </w:p>
    <w:p w14:paraId="359F9290" w14:textId="6B4DF322" w:rsidR="006D6FE4" w:rsidRPr="007357D8" w:rsidRDefault="00B00BEC">
      <w:pPr>
        <w:pStyle w:val="Corpodetexto"/>
        <w:tabs>
          <w:tab w:val="left" w:pos="3059"/>
          <w:tab w:val="left" w:pos="3341"/>
        </w:tabs>
        <w:spacing w:line="251" w:lineRule="exact"/>
        <w:ind w:left="714"/>
        <w:rPr>
          <w:lang w:val="pt-BR"/>
        </w:rPr>
      </w:pPr>
      <w:r w:rsidRPr="007357D8">
        <w:rPr>
          <w:lang w:val="pt-BR"/>
        </w:rPr>
        <w:t xml:space="preserve">Tipo de </w:t>
      </w:r>
      <w:r w:rsidR="0002732A">
        <w:rPr>
          <w:spacing w:val="-2"/>
          <w:lang w:val="pt-BR"/>
        </w:rPr>
        <w:t>Reserva</w:t>
      </w:r>
      <w:r w:rsidRPr="007357D8">
        <w:rPr>
          <w:lang w:val="pt-BR"/>
        </w:rPr>
        <w:tab/>
      </w:r>
      <w:r w:rsidR="00D832A6">
        <w:rPr>
          <w:lang w:val="pt-BR"/>
        </w:rPr>
        <w:t>:</w:t>
      </w:r>
      <w:r w:rsidR="001F6071">
        <w:rPr>
          <w:lang w:val="pt-BR"/>
        </w:rPr>
        <w:tab/>
      </w:r>
      <w:r w:rsidRPr="007357D8">
        <w:rPr>
          <w:lang w:val="pt-BR"/>
        </w:rPr>
        <w:t xml:space="preserve">Tratamento </w:t>
      </w:r>
      <w:r w:rsidR="001F6071">
        <w:rPr>
          <w:lang w:val="pt-BR"/>
        </w:rPr>
        <w:t>N</w:t>
      </w:r>
      <w:r w:rsidRPr="007357D8">
        <w:rPr>
          <w:lang w:val="pt-BR"/>
        </w:rPr>
        <w:t xml:space="preserve">acional (Artigo 9.3 e Artigo </w:t>
      </w:r>
      <w:r w:rsidRPr="007357D8">
        <w:rPr>
          <w:spacing w:val="-2"/>
          <w:lang w:val="pt-BR"/>
        </w:rPr>
        <w:t>10.4)</w:t>
      </w:r>
    </w:p>
    <w:p w14:paraId="45C65E9A" w14:textId="190B13D6" w:rsidR="006D6FE4" w:rsidRPr="007357D8" w:rsidRDefault="00B00BEC">
      <w:pPr>
        <w:pStyle w:val="Corpodetexto"/>
        <w:spacing w:before="120" w:line="244"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66280DF0" w14:textId="5904B343" w:rsidR="006D6FE4" w:rsidRPr="007357D8" w:rsidRDefault="00B00BEC">
      <w:pPr>
        <w:pStyle w:val="Corpodetexto"/>
        <w:spacing w:before="116" w:line="244"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29ABA1C8" w14:textId="4147FE91" w:rsidR="006D6FE4" w:rsidRPr="007357D8" w:rsidRDefault="00B00BEC">
      <w:pPr>
        <w:pStyle w:val="Corpodetexto"/>
        <w:spacing w:before="117" w:line="352" w:lineRule="auto"/>
        <w:ind w:left="3341" w:right="2766"/>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386A3738" w14:textId="2ED5AFCB" w:rsidR="006D6FE4" w:rsidRPr="007357D8" w:rsidRDefault="00B00BEC">
      <w:pPr>
        <w:pStyle w:val="Corpodetexto"/>
        <w:tabs>
          <w:tab w:val="left" w:pos="3059"/>
          <w:tab w:val="left" w:pos="3342"/>
        </w:tabs>
        <w:spacing w:before="246"/>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5DD536B5" w14:textId="01FDCBC2" w:rsidR="006D6FE4" w:rsidRPr="007357D8" w:rsidRDefault="009A30A4">
      <w:pPr>
        <w:pStyle w:val="Corpodetexto"/>
        <w:spacing w:before="232" w:line="247" w:lineRule="auto"/>
        <w:ind w:left="3342" w:right="638"/>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afete o fornecimento de Serviços de Telecomunicações, exceto para os seguintes setores e subsetores que estão sujeitos às limitações, condiçõe</w:t>
      </w:r>
      <w:r w:rsidR="00773E7E">
        <w:rPr>
          <w:lang w:val="pt-BR"/>
        </w:rPr>
        <w:t>s e qualificações listadas aqui</w:t>
      </w:r>
      <w:r w:rsidR="00B00BEC" w:rsidRPr="007357D8">
        <w:rPr>
          <w:lang w:val="pt-BR"/>
        </w:rPr>
        <w:t>:</w:t>
      </w:r>
    </w:p>
    <w:p w14:paraId="57A0B603" w14:textId="3A48D710" w:rsidR="006D6FE4" w:rsidRPr="007357D8" w:rsidRDefault="00773E7E">
      <w:pPr>
        <w:pStyle w:val="PargrafodaLista"/>
        <w:numPr>
          <w:ilvl w:val="1"/>
          <w:numId w:val="39"/>
        </w:numPr>
        <w:tabs>
          <w:tab w:val="left" w:pos="3876"/>
        </w:tabs>
        <w:spacing w:before="221" w:line="247" w:lineRule="auto"/>
        <w:ind w:right="640"/>
        <w:rPr>
          <w:lang w:val="pt-BR"/>
        </w:rPr>
      </w:pPr>
      <w:r>
        <w:rPr>
          <w:lang w:val="pt-BR"/>
        </w:rPr>
        <w:t>Serviços Básicos de T</w:t>
      </w:r>
      <w:r w:rsidR="00B00BEC" w:rsidRPr="007357D8">
        <w:rPr>
          <w:lang w:val="pt-BR"/>
        </w:rPr>
        <w:t>elecomunicações</w:t>
      </w:r>
      <w:r w:rsidR="00142536" w:rsidRPr="00142536">
        <w:rPr>
          <w:rStyle w:val="Refdenotaderodap"/>
          <w:b/>
          <w:lang w:val="pt-BR"/>
        </w:rPr>
        <w:footnoteReference w:id="5"/>
      </w:r>
      <w:r w:rsidR="00B00BEC" w:rsidRPr="00142536">
        <w:rPr>
          <w:b/>
          <w:lang w:val="pt-BR"/>
        </w:rPr>
        <w:t>,</w:t>
      </w:r>
      <w:r w:rsidR="00B00BEC" w:rsidRPr="007357D8">
        <w:rPr>
          <w:lang w:val="pt-BR"/>
        </w:rPr>
        <w:t xml:space="preserve"> incluindo revenda (baseada em instalações e </w:t>
      </w:r>
      <w:r>
        <w:rPr>
          <w:lang w:val="pt-BR"/>
        </w:rPr>
        <w:t xml:space="preserve">baseada em </w:t>
      </w:r>
      <w:r w:rsidR="00B00BEC" w:rsidRPr="007357D8">
        <w:rPr>
          <w:lang w:val="pt-BR"/>
        </w:rPr>
        <w:t>serviços):</w:t>
      </w:r>
    </w:p>
    <w:p w14:paraId="4B737F62" w14:textId="77777777" w:rsidR="006D6FE4" w:rsidRPr="007357D8" w:rsidRDefault="006D6FE4">
      <w:pPr>
        <w:pStyle w:val="Corpodetexto"/>
        <w:spacing w:before="5"/>
        <w:rPr>
          <w:lang w:val="pt-BR"/>
        </w:rPr>
      </w:pPr>
    </w:p>
    <w:p w14:paraId="28EABAD4" w14:textId="28B858C8" w:rsidR="006D6FE4" w:rsidRPr="007357D8" w:rsidRDefault="00773E7E">
      <w:pPr>
        <w:pStyle w:val="PargrafodaLista"/>
        <w:numPr>
          <w:ilvl w:val="2"/>
          <w:numId w:val="39"/>
        </w:numPr>
        <w:tabs>
          <w:tab w:val="left" w:pos="4408"/>
          <w:tab w:val="left" w:pos="5192"/>
          <w:tab w:val="left" w:pos="6237"/>
          <w:tab w:val="left" w:pos="8110"/>
        </w:tabs>
        <w:spacing w:before="1" w:line="244" w:lineRule="auto"/>
        <w:ind w:right="640" w:hanging="535"/>
        <w:rPr>
          <w:lang w:val="pt-BR"/>
        </w:rPr>
      </w:pPr>
      <w:r>
        <w:rPr>
          <w:w w:val="105"/>
          <w:lang w:val="pt-BR"/>
        </w:rPr>
        <w:t>Serviços de Rede Pública Comutada</w:t>
      </w:r>
      <w:r w:rsidR="00142536">
        <w:rPr>
          <w:rStyle w:val="Refdenotaderodap"/>
          <w:w w:val="105"/>
          <w:lang w:val="pt-BR"/>
        </w:rPr>
        <w:footnoteReference w:id="6"/>
      </w:r>
      <w:r>
        <w:rPr>
          <w:w w:val="105"/>
          <w:lang w:val="pt-BR"/>
        </w:rPr>
        <w:t xml:space="preserve"> (locais</w:t>
      </w:r>
      <w:r>
        <w:rPr>
          <w:lang w:val="pt-BR"/>
        </w:rPr>
        <w:t xml:space="preserve"> </w:t>
      </w:r>
      <w:r w:rsidR="00B00BEC" w:rsidRPr="007357D8">
        <w:rPr>
          <w:spacing w:val="-6"/>
          <w:w w:val="105"/>
          <w:lang w:val="pt-BR"/>
        </w:rPr>
        <w:t xml:space="preserve">e </w:t>
      </w:r>
      <w:r>
        <w:rPr>
          <w:spacing w:val="-2"/>
          <w:w w:val="105"/>
          <w:lang w:val="pt-BR"/>
        </w:rPr>
        <w:t>internacionais</w:t>
      </w:r>
      <w:r w:rsidR="00B00BEC" w:rsidRPr="007357D8">
        <w:rPr>
          <w:spacing w:val="-2"/>
          <w:w w:val="105"/>
          <w:lang w:val="pt-BR"/>
        </w:rPr>
        <w:t>);</w:t>
      </w:r>
    </w:p>
    <w:p w14:paraId="500E23E4" w14:textId="0CC070A2" w:rsidR="006D6FE4" w:rsidRPr="007357D8" w:rsidRDefault="00773E7E">
      <w:pPr>
        <w:pStyle w:val="PargrafodaLista"/>
        <w:numPr>
          <w:ilvl w:val="2"/>
          <w:numId w:val="39"/>
        </w:numPr>
        <w:tabs>
          <w:tab w:val="left" w:pos="4408"/>
          <w:tab w:val="left" w:pos="5339"/>
          <w:tab w:val="left" w:pos="6255"/>
          <w:tab w:val="left" w:pos="7307"/>
          <w:tab w:val="left" w:pos="8110"/>
        </w:tabs>
        <w:spacing w:before="116" w:line="244" w:lineRule="auto"/>
        <w:ind w:right="640"/>
        <w:rPr>
          <w:lang w:val="pt-BR"/>
        </w:rPr>
      </w:pPr>
      <w:r w:rsidRPr="007357D8">
        <w:rPr>
          <w:spacing w:val="-2"/>
          <w:lang w:val="pt-BR"/>
        </w:rPr>
        <w:t xml:space="preserve">Serviços </w:t>
      </w:r>
      <w:r>
        <w:rPr>
          <w:spacing w:val="-2"/>
          <w:lang w:val="pt-BR"/>
        </w:rPr>
        <w:t xml:space="preserve">de Aluguel de </w:t>
      </w:r>
      <w:r w:rsidR="00B00BEC" w:rsidRPr="007357D8">
        <w:rPr>
          <w:spacing w:val="-2"/>
          <w:lang w:val="pt-BR"/>
        </w:rPr>
        <w:t>Circuito</w:t>
      </w:r>
      <w:r>
        <w:rPr>
          <w:spacing w:val="-2"/>
          <w:lang w:val="pt-BR"/>
        </w:rPr>
        <w:t>s</w:t>
      </w:r>
      <w:r>
        <w:rPr>
          <w:lang w:val="pt-BR"/>
        </w:rPr>
        <w:t xml:space="preserve"> </w:t>
      </w:r>
      <w:r w:rsidR="00B00BEC" w:rsidRPr="007357D8">
        <w:rPr>
          <w:spacing w:val="-2"/>
          <w:lang w:val="pt-BR"/>
        </w:rPr>
        <w:t>(locais</w:t>
      </w:r>
      <w:r>
        <w:rPr>
          <w:lang w:val="pt-BR"/>
        </w:rPr>
        <w:t xml:space="preserve"> </w:t>
      </w:r>
      <w:r>
        <w:rPr>
          <w:spacing w:val="-4"/>
          <w:lang w:val="pt-BR"/>
        </w:rPr>
        <w:t xml:space="preserve">e </w:t>
      </w:r>
      <w:r w:rsidR="00B00BEC" w:rsidRPr="007357D8">
        <w:rPr>
          <w:spacing w:val="-2"/>
          <w:lang w:val="pt-BR"/>
        </w:rPr>
        <w:t>internacionais);</w:t>
      </w:r>
    </w:p>
    <w:p w14:paraId="4983C99B" w14:textId="007E851B" w:rsidR="006D6FE4" w:rsidRPr="007357D8" w:rsidRDefault="00773E7E">
      <w:pPr>
        <w:pStyle w:val="PargrafodaLista"/>
        <w:numPr>
          <w:ilvl w:val="1"/>
          <w:numId w:val="39"/>
        </w:numPr>
        <w:tabs>
          <w:tab w:val="left" w:pos="3854"/>
        </w:tabs>
        <w:spacing w:before="115" w:line="247" w:lineRule="auto"/>
        <w:ind w:left="3854" w:right="638" w:hanging="513"/>
        <w:rPr>
          <w:lang w:val="pt-BR"/>
        </w:rPr>
      </w:pPr>
      <w:r>
        <w:rPr>
          <w:lang w:val="pt-BR"/>
        </w:rPr>
        <w:t>Serviços M</w:t>
      </w:r>
      <w:r w:rsidR="00B00BEC" w:rsidRPr="007357D8">
        <w:rPr>
          <w:lang w:val="pt-BR"/>
        </w:rPr>
        <w:t>óveis</w:t>
      </w:r>
      <w:r w:rsidR="00142536">
        <w:rPr>
          <w:rStyle w:val="Refdenotaderodap"/>
          <w:lang w:val="pt-BR"/>
        </w:rPr>
        <w:footnoteReference w:id="7"/>
      </w:r>
      <w:r w:rsidR="00B00BEC" w:rsidRPr="007357D8">
        <w:rPr>
          <w:lang w:val="pt-BR"/>
        </w:rPr>
        <w:t xml:space="preserve"> incluindo revenda (baseada em instalações e </w:t>
      </w:r>
      <w:r>
        <w:rPr>
          <w:lang w:val="pt-BR"/>
        </w:rPr>
        <w:t xml:space="preserve">baseada em </w:t>
      </w:r>
      <w:r w:rsidR="00B00BEC" w:rsidRPr="007357D8">
        <w:rPr>
          <w:lang w:val="pt-BR"/>
        </w:rPr>
        <w:t>serviços):</w:t>
      </w:r>
    </w:p>
    <w:p w14:paraId="5FDA08BD" w14:textId="77777777" w:rsidR="006D6FE4" w:rsidRPr="007357D8" w:rsidRDefault="006D6FE4">
      <w:pPr>
        <w:pStyle w:val="Corpodetexto"/>
        <w:rPr>
          <w:sz w:val="20"/>
          <w:lang w:val="pt-BR"/>
        </w:rPr>
      </w:pPr>
    </w:p>
    <w:p w14:paraId="4A8E14CC" w14:textId="77777777" w:rsidR="006D6FE4" w:rsidRPr="007357D8" w:rsidRDefault="006D6FE4">
      <w:pPr>
        <w:pStyle w:val="Corpodetexto"/>
        <w:rPr>
          <w:sz w:val="20"/>
          <w:lang w:val="pt-BR"/>
        </w:rPr>
      </w:pPr>
    </w:p>
    <w:p w14:paraId="47C0C3A8" w14:textId="4CC1D0A2" w:rsidR="006D6FE4" w:rsidRPr="007357D8" w:rsidRDefault="006D6FE4">
      <w:pPr>
        <w:pStyle w:val="Corpodetexto"/>
        <w:spacing w:before="156"/>
        <w:rPr>
          <w:sz w:val="20"/>
          <w:lang w:val="pt-BR"/>
        </w:rPr>
      </w:pPr>
    </w:p>
    <w:p w14:paraId="491ECCF0" w14:textId="2AAB5E3F" w:rsidR="006D6FE4" w:rsidRPr="007357D8" w:rsidRDefault="006D6FE4">
      <w:pPr>
        <w:pStyle w:val="Corpodetexto"/>
        <w:spacing w:before="84" w:line="247" w:lineRule="auto"/>
        <w:ind w:left="124" w:right="492"/>
        <w:jc w:val="both"/>
        <w:rPr>
          <w:lang w:val="pt-BR"/>
        </w:rPr>
      </w:pPr>
    </w:p>
    <w:p w14:paraId="1315E8AD" w14:textId="12C28DAD" w:rsidR="006D6FE4" w:rsidRPr="007357D8" w:rsidRDefault="006D6FE4">
      <w:pPr>
        <w:pStyle w:val="Corpodetexto"/>
        <w:spacing w:before="217"/>
        <w:ind w:left="124"/>
        <w:rPr>
          <w:lang w:val="pt-BR"/>
        </w:rPr>
      </w:pPr>
    </w:p>
    <w:p w14:paraId="4A8BFB21" w14:textId="283F1575" w:rsidR="006D6FE4" w:rsidRPr="007357D8" w:rsidRDefault="006D6FE4">
      <w:pPr>
        <w:pStyle w:val="Corpodetexto"/>
        <w:spacing w:before="218" w:line="247" w:lineRule="auto"/>
        <w:ind w:left="124" w:right="493"/>
        <w:jc w:val="both"/>
        <w:rPr>
          <w:lang w:val="pt-BR"/>
        </w:rPr>
      </w:pPr>
    </w:p>
    <w:p w14:paraId="772E095C" w14:textId="77777777" w:rsidR="006D6FE4" w:rsidRPr="007357D8" w:rsidRDefault="006D6FE4">
      <w:pPr>
        <w:spacing w:line="247" w:lineRule="auto"/>
        <w:jc w:val="both"/>
        <w:rPr>
          <w:lang w:val="pt-BR"/>
        </w:rPr>
        <w:sectPr w:rsidR="006D6FE4" w:rsidRPr="007357D8">
          <w:headerReference w:type="default" r:id="rId669"/>
          <w:footerReference w:type="default" r:id="rId670"/>
          <w:pgSz w:w="12240" w:h="15840"/>
          <w:pgMar w:top="1320" w:right="1600" w:bottom="1220" w:left="1560" w:header="0" w:footer="1039" w:gutter="0"/>
          <w:cols w:space="720"/>
        </w:sectPr>
      </w:pPr>
    </w:p>
    <w:p w14:paraId="3C2A0F99" w14:textId="77777777" w:rsidR="006D6FE4" w:rsidRPr="007357D8" w:rsidRDefault="00B00BEC">
      <w:pPr>
        <w:pStyle w:val="PargrafodaLista"/>
        <w:numPr>
          <w:ilvl w:val="2"/>
          <w:numId w:val="39"/>
        </w:numPr>
        <w:tabs>
          <w:tab w:val="left" w:pos="4408"/>
        </w:tabs>
        <w:spacing w:before="140"/>
        <w:rPr>
          <w:lang w:val="pt-BR"/>
        </w:rPr>
      </w:pPr>
      <w:r w:rsidRPr="007357D8">
        <w:rPr>
          <w:noProof/>
          <w:lang w:val="pt-BR" w:eastAsia="pt-BR"/>
        </w:rPr>
        <mc:AlternateContent>
          <mc:Choice Requires="wpg">
            <w:drawing>
              <wp:anchor distT="0" distB="0" distL="0" distR="0" simplePos="0" relativeHeight="251681792" behindDoc="1" locked="0" layoutInCell="1" allowOverlap="1" wp14:anchorId="38BAD706" wp14:editId="74B1F462">
                <wp:simplePos x="0" y="0"/>
                <wp:positionH relativeFrom="page">
                  <wp:posOffset>971550</wp:posOffset>
                </wp:positionH>
                <wp:positionV relativeFrom="paragraph">
                  <wp:posOffset>0</wp:posOffset>
                </wp:positionV>
                <wp:extent cx="5626100" cy="3467100"/>
                <wp:effectExtent l="0" t="0" r="0" b="0"/>
                <wp:wrapNone/>
                <wp:docPr id="844" name="Group 8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26100" cy="3467100"/>
                          <a:chOff x="0" y="0"/>
                          <a:chExt cx="5367655" cy="3282950"/>
                        </a:xfrm>
                      </wpg:grpSpPr>
                      <pic:pic xmlns:pic="http://schemas.openxmlformats.org/drawingml/2006/picture">
                        <pic:nvPicPr>
                          <pic:cNvPr id="845" name="Image 845"/>
                          <pic:cNvPicPr/>
                        </pic:nvPicPr>
                        <pic:blipFill>
                          <a:blip r:embed="rId671" cstate="print"/>
                          <a:stretch>
                            <a:fillRect/>
                          </a:stretch>
                        </pic:blipFill>
                        <pic:spPr>
                          <a:xfrm>
                            <a:off x="0" y="0"/>
                            <a:ext cx="5367147" cy="2970656"/>
                          </a:xfrm>
                          <a:prstGeom prst="rect">
                            <a:avLst/>
                          </a:prstGeom>
                        </pic:spPr>
                      </pic:pic>
                      <pic:pic xmlns:pic="http://schemas.openxmlformats.org/drawingml/2006/picture">
                        <pic:nvPicPr>
                          <pic:cNvPr id="846" name="Image 846"/>
                          <pic:cNvPicPr/>
                        </pic:nvPicPr>
                        <pic:blipFill>
                          <a:blip r:embed="rId672" cstate="print"/>
                          <a:stretch>
                            <a:fillRect/>
                          </a:stretch>
                        </pic:blipFill>
                        <pic:spPr>
                          <a:xfrm>
                            <a:off x="1714" y="2955226"/>
                            <a:ext cx="5363718" cy="32766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BB1933" id="Group 844" o:spid="_x0000_s1026" style="position:absolute;margin-left:76.5pt;margin-top:0;width:443pt;height:273pt;z-index:-251634688;mso-wrap-distance-left:0;mso-wrap-distance-right:0;mso-position-horizontal-relative:page;mso-width-relative:margin;mso-height-relative:margin" coordsize="53676,32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">
                <v:shape id="Image 845" o:spid="_x0000_s1027" type="#_x0000_t75" style="position:absolute;width:53671;height:297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VGmjGAAAA3AAAAA8AAABkcnMvZG93bnJldi54bWxEj81uwjAQhO+V+g7WVuqtOLT8phhUVaXi&#10;ChQEt228JFHidWobSHn6Ggmpx9HMfKOZzFpTixM5X1pW0O0kIIgzq0vOFXyt508jED4ga6wtk4Jf&#10;8jCb3t9NMNX2zEs6rUIuIoR9igqKEJpUSp8VZNB3bEMcvYN1BkOULpfa4TnCTS2fk2QgDZYcFwps&#10;6L2grFodjYJj9Tkeuu/tz37T4MfLRV92i2qt1OND+/YKIlAb/sO39kIrGPX6cD0Tj4Cc/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NUaaMYAAADcAAAADwAAAAAAAAAAAAAA&#10;AACfAgAAZHJzL2Rvd25yZXYueG1sUEsFBgAAAAAEAAQA9wAAAJIDAAAAAA==&#10;">
                  <v:imagedata r:id="rId673" o:title=""/>
                </v:shape>
                <v:shape id="Image 846" o:spid="_x0000_s1028" type="#_x0000_t75" style="position:absolute;left:17;top:29552;width:53637;height:3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PYx7FAAAA3AAAAA8AAABkcnMvZG93bnJldi54bWxEj09rwkAUxO8Fv8PyhN7qphJEo6uUguBB&#10;CLWK12f2mQ1m36bZbf58+26h0OMwM79hNrvB1qKj1leOFbzOEhDEhdMVlwrOn/uXJQgfkDXWjknB&#10;SB5228nTBjPtev6g7hRKESHsM1RgQmgyKX1hyKKfuYY4enfXWgxRtqXULfYRbms5T5KFtFhxXDDY&#10;0Luh4nH6tgp0leNZjsPta3UpzdWkx7w/HJV6ng5vaxCBhvAf/msftIJluoDfM/EIyO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T2MexQAAANwAAAAPAAAAAAAAAAAAAAAA&#10;AJ8CAABkcnMvZG93bnJldi54bWxQSwUGAAAAAAQABAD3AAAAkQMAAAAA&#10;">
                  <v:imagedata r:id="rId674" o:title=""/>
                </v:shape>
                <w10:wrap anchorx="page"/>
              </v:group>
            </w:pict>
          </mc:Fallback>
        </mc:AlternateContent>
      </w:r>
      <w:r w:rsidRPr="007357D8">
        <w:rPr>
          <w:lang w:val="pt-BR"/>
        </w:rPr>
        <w:t xml:space="preserve">Serviço Público de Dados Móveis </w:t>
      </w:r>
      <w:r w:rsidRPr="007357D8">
        <w:rPr>
          <w:spacing w:val="-2"/>
          <w:lang w:val="pt-BR"/>
        </w:rPr>
        <w:t>(PMDS);</w:t>
      </w:r>
    </w:p>
    <w:p w14:paraId="34A5401E" w14:textId="127D0095" w:rsidR="006D6FE4" w:rsidRPr="007357D8" w:rsidRDefault="00B00BEC">
      <w:pPr>
        <w:pStyle w:val="PargrafodaLista"/>
        <w:numPr>
          <w:ilvl w:val="2"/>
          <w:numId w:val="39"/>
        </w:numPr>
        <w:tabs>
          <w:tab w:val="left" w:pos="4408"/>
        </w:tabs>
        <w:spacing w:before="118"/>
        <w:rPr>
          <w:lang w:val="pt-BR"/>
        </w:rPr>
      </w:pPr>
      <w:r w:rsidRPr="007357D8">
        <w:rPr>
          <w:lang w:val="pt-BR"/>
        </w:rPr>
        <w:t xml:space="preserve">Serviço </w:t>
      </w:r>
      <w:r w:rsidR="005173AB">
        <w:rPr>
          <w:lang w:val="pt-BR"/>
        </w:rPr>
        <w:t xml:space="preserve">de </w:t>
      </w:r>
      <w:r w:rsidR="005173AB" w:rsidRPr="005173AB">
        <w:rPr>
          <w:i/>
          <w:lang w:val="pt-BR"/>
        </w:rPr>
        <w:t>Trunking</w:t>
      </w:r>
      <w:r w:rsidRPr="007357D8">
        <w:rPr>
          <w:lang w:val="pt-BR"/>
        </w:rPr>
        <w:t xml:space="preserve"> </w:t>
      </w:r>
      <w:r w:rsidRPr="007357D8">
        <w:rPr>
          <w:spacing w:val="-2"/>
          <w:lang w:val="pt-BR"/>
        </w:rPr>
        <w:t>(PTRS);</w:t>
      </w:r>
    </w:p>
    <w:p w14:paraId="42998914" w14:textId="27D1BD91" w:rsidR="006D6FE4" w:rsidRPr="007357D8" w:rsidRDefault="00773E7E">
      <w:pPr>
        <w:pStyle w:val="PargrafodaLista"/>
        <w:numPr>
          <w:ilvl w:val="2"/>
          <w:numId w:val="39"/>
        </w:numPr>
        <w:tabs>
          <w:tab w:val="left" w:pos="4404"/>
        </w:tabs>
        <w:spacing w:before="120"/>
        <w:ind w:left="4404" w:hanging="530"/>
        <w:rPr>
          <w:lang w:val="pt-BR"/>
        </w:rPr>
      </w:pPr>
      <w:r>
        <w:rPr>
          <w:lang w:val="pt-BR"/>
        </w:rPr>
        <w:t xml:space="preserve">Serviço de </w:t>
      </w:r>
      <w:r>
        <w:rPr>
          <w:i/>
          <w:lang w:val="pt-BR"/>
        </w:rPr>
        <w:t>P</w:t>
      </w:r>
      <w:r w:rsidRPr="00773E7E">
        <w:rPr>
          <w:i/>
          <w:lang w:val="pt-BR"/>
        </w:rPr>
        <w:t>aging</w:t>
      </w:r>
      <w:r w:rsidR="00B00BEC" w:rsidRPr="007357D8">
        <w:rPr>
          <w:lang w:val="pt-BR"/>
        </w:rPr>
        <w:t xml:space="preserve"> </w:t>
      </w:r>
      <w:r w:rsidR="00B00BEC" w:rsidRPr="007357D8">
        <w:rPr>
          <w:spacing w:val="-2"/>
          <w:lang w:val="pt-BR"/>
        </w:rPr>
        <w:t>(PRPS);</w:t>
      </w:r>
    </w:p>
    <w:p w14:paraId="172C975D" w14:textId="7D644EE2" w:rsidR="006D6FE4" w:rsidRPr="007357D8" w:rsidRDefault="005173AB">
      <w:pPr>
        <w:pStyle w:val="PargrafodaLista"/>
        <w:numPr>
          <w:ilvl w:val="2"/>
          <w:numId w:val="39"/>
        </w:numPr>
        <w:tabs>
          <w:tab w:val="left" w:pos="4472"/>
        </w:tabs>
        <w:spacing w:before="119" w:line="247" w:lineRule="auto"/>
        <w:ind w:left="4472" w:right="642" w:hanging="593"/>
        <w:rPr>
          <w:lang w:val="pt-BR"/>
        </w:rPr>
      </w:pPr>
      <w:r>
        <w:rPr>
          <w:lang w:val="pt-BR"/>
        </w:rPr>
        <w:t xml:space="preserve">Serviço Público de Telefones Celulares Móveis </w:t>
      </w:r>
      <w:r w:rsidR="00B00BEC" w:rsidRPr="007357D8">
        <w:rPr>
          <w:lang w:val="pt-BR"/>
        </w:rPr>
        <w:t>(PCMTS); e</w:t>
      </w:r>
    </w:p>
    <w:p w14:paraId="24B78F1F" w14:textId="77777777" w:rsidR="006D6FE4" w:rsidRPr="007357D8" w:rsidRDefault="006D6FE4">
      <w:pPr>
        <w:pStyle w:val="Corpodetexto"/>
        <w:spacing w:before="4"/>
        <w:rPr>
          <w:lang w:val="pt-BR"/>
        </w:rPr>
      </w:pPr>
    </w:p>
    <w:p w14:paraId="30FA64EA" w14:textId="27044019" w:rsidR="006D6FE4" w:rsidRPr="007357D8" w:rsidRDefault="00B00BEC">
      <w:pPr>
        <w:pStyle w:val="PargrafodaLista"/>
        <w:numPr>
          <w:ilvl w:val="1"/>
          <w:numId w:val="39"/>
        </w:numPr>
        <w:tabs>
          <w:tab w:val="left" w:pos="3905"/>
        </w:tabs>
        <w:spacing w:before="1" w:line="247" w:lineRule="auto"/>
        <w:ind w:left="3905" w:right="642" w:hanging="533"/>
        <w:rPr>
          <w:lang w:val="pt-BR"/>
        </w:rPr>
      </w:pPr>
      <w:r w:rsidRPr="007357D8">
        <w:rPr>
          <w:lang w:val="pt-BR"/>
        </w:rPr>
        <w:t xml:space="preserve">Os seguintes </w:t>
      </w:r>
      <w:r w:rsidRPr="007357D8">
        <w:rPr>
          <w:spacing w:val="-2"/>
          <w:lang w:val="pt-BR"/>
        </w:rPr>
        <w:t xml:space="preserve">serviços </w:t>
      </w:r>
      <w:r w:rsidR="005173AB">
        <w:rPr>
          <w:lang w:val="pt-BR"/>
        </w:rPr>
        <w:t>de valor adicionado</w:t>
      </w:r>
      <w:r w:rsidRPr="007357D8">
        <w:rPr>
          <w:lang w:val="pt-BR"/>
        </w:rPr>
        <w:t xml:space="preserve"> (VAN)</w:t>
      </w:r>
      <w:r w:rsidRPr="007357D8">
        <w:rPr>
          <w:spacing w:val="-2"/>
          <w:lang w:val="pt-BR"/>
        </w:rPr>
        <w:t>:</w:t>
      </w:r>
    </w:p>
    <w:p w14:paraId="10FE37E2" w14:textId="77777777" w:rsidR="006D6FE4" w:rsidRPr="007357D8" w:rsidRDefault="006D6FE4">
      <w:pPr>
        <w:pStyle w:val="Corpodetexto"/>
        <w:spacing w:before="1"/>
        <w:rPr>
          <w:sz w:val="14"/>
          <w:lang w:val="pt-BR"/>
        </w:rPr>
      </w:pPr>
    </w:p>
    <w:p w14:paraId="03B28889" w14:textId="77777777" w:rsidR="006D6FE4" w:rsidRPr="007357D8" w:rsidRDefault="006D6FE4">
      <w:pPr>
        <w:rPr>
          <w:sz w:val="14"/>
          <w:lang w:val="pt-BR"/>
        </w:rPr>
        <w:sectPr w:rsidR="006D6FE4" w:rsidRPr="007357D8">
          <w:headerReference w:type="default" r:id="rId675"/>
          <w:footerReference w:type="default" r:id="rId676"/>
          <w:pgSz w:w="12240" w:h="15840"/>
          <w:pgMar w:top="1320" w:right="1600" w:bottom="1220" w:left="1560" w:header="0" w:footer="1039" w:gutter="0"/>
          <w:cols w:space="720"/>
        </w:sectPr>
      </w:pPr>
    </w:p>
    <w:p w14:paraId="732CA26B" w14:textId="77777777" w:rsidR="006D6FE4" w:rsidRPr="007357D8" w:rsidRDefault="006D6FE4">
      <w:pPr>
        <w:pStyle w:val="Corpodetexto"/>
        <w:rPr>
          <w:lang w:val="pt-BR"/>
        </w:rPr>
      </w:pPr>
    </w:p>
    <w:p w14:paraId="125FDAFC" w14:textId="77777777" w:rsidR="006D6FE4" w:rsidRPr="007357D8" w:rsidRDefault="006D6FE4">
      <w:pPr>
        <w:pStyle w:val="Corpodetexto"/>
        <w:rPr>
          <w:lang w:val="pt-BR"/>
        </w:rPr>
      </w:pPr>
    </w:p>
    <w:p w14:paraId="0260AF9F" w14:textId="77777777" w:rsidR="006D6FE4" w:rsidRPr="007357D8" w:rsidRDefault="006D6FE4">
      <w:pPr>
        <w:pStyle w:val="Corpodetexto"/>
        <w:rPr>
          <w:lang w:val="pt-BR"/>
        </w:rPr>
      </w:pPr>
    </w:p>
    <w:p w14:paraId="523E1178" w14:textId="77777777" w:rsidR="006D6FE4" w:rsidRPr="007357D8" w:rsidRDefault="006D6FE4">
      <w:pPr>
        <w:pStyle w:val="Corpodetexto"/>
        <w:rPr>
          <w:lang w:val="pt-BR"/>
        </w:rPr>
      </w:pPr>
    </w:p>
    <w:p w14:paraId="323116F7" w14:textId="77777777" w:rsidR="006D6FE4" w:rsidRPr="007357D8" w:rsidRDefault="006D6FE4">
      <w:pPr>
        <w:pStyle w:val="Corpodetexto"/>
        <w:rPr>
          <w:lang w:val="pt-BR"/>
        </w:rPr>
      </w:pPr>
    </w:p>
    <w:p w14:paraId="204AE191" w14:textId="77777777" w:rsidR="006D6FE4" w:rsidRPr="007357D8" w:rsidRDefault="006D6FE4">
      <w:pPr>
        <w:pStyle w:val="Corpodetexto"/>
        <w:rPr>
          <w:lang w:val="pt-BR"/>
        </w:rPr>
      </w:pPr>
    </w:p>
    <w:p w14:paraId="73BC375D" w14:textId="77777777" w:rsidR="006D6FE4" w:rsidRPr="007357D8" w:rsidRDefault="006D6FE4">
      <w:pPr>
        <w:pStyle w:val="Corpodetexto"/>
        <w:rPr>
          <w:lang w:val="pt-BR"/>
        </w:rPr>
      </w:pPr>
    </w:p>
    <w:p w14:paraId="16A4D3C3" w14:textId="77777777" w:rsidR="006D6FE4" w:rsidRPr="007357D8" w:rsidRDefault="006D6FE4">
      <w:pPr>
        <w:pStyle w:val="Corpodetexto"/>
        <w:spacing w:before="48"/>
        <w:rPr>
          <w:lang w:val="pt-BR"/>
        </w:rPr>
      </w:pPr>
    </w:p>
    <w:p w14:paraId="0D841217" w14:textId="77777777" w:rsidR="00864DD1" w:rsidRDefault="00864DD1">
      <w:pPr>
        <w:pStyle w:val="Corpodetexto"/>
        <w:tabs>
          <w:tab w:val="left" w:pos="3060"/>
          <w:tab w:val="left" w:pos="3343"/>
        </w:tabs>
        <w:ind w:left="714"/>
        <w:rPr>
          <w:spacing w:val="-2"/>
          <w:lang w:val="pt-BR"/>
        </w:rPr>
      </w:pPr>
    </w:p>
    <w:p w14:paraId="743B73AE" w14:textId="77777777" w:rsidR="005173AB" w:rsidRDefault="005173AB">
      <w:pPr>
        <w:pStyle w:val="Corpodetexto"/>
        <w:tabs>
          <w:tab w:val="left" w:pos="3060"/>
          <w:tab w:val="left" w:pos="3343"/>
        </w:tabs>
        <w:ind w:left="714"/>
        <w:rPr>
          <w:spacing w:val="-2"/>
          <w:lang w:val="pt-BR"/>
        </w:rPr>
      </w:pPr>
    </w:p>
    <w:p w14:paraId="4C5CA5BF" w14:textId="22805F5B" w:rsidR="006D6FE4" w:rsidRPr="007357D8" w:rsidRDefault="00B00BEC">
      <w:pPr>
        <w:pStyle w:val="Corpodetexto"/>
        <w:tabs>
          <w:tab w:val="left" w:pos="3060"/>
          <w:tab w:val="left" w:pos="3343"/>
        </w:tabs>
        <w:ind w:left="714"/>
        <w:rPr>
          <w:lang w:val="pt-BR"/>
        </w:rPr>
      </w:pPr>
      <w:r w:rsidRPr="007357D8">
        <w:rPr>
          <w:spacing w:val="-2"/>
          <w:lang w:val="pt-BR"/>
        </w:rPr>
        <w:t xml:space="preserve">Medida </w:t>
      </w:r>
      <w:r w:rsidR="0002732A">
        <w:rPr>
          <w:lang w:val="pt-BR"/>
        </w:rPr>
        <w:t>Existente</w:t>
      </w:r>
      <w:r w:rsidRPr="007357D8">
        <w:rPr>
          <w:lang w:val="pt-BR"/>
        </w:rPr>
        <w:tab/>
      </w:r>
      <w:r w:rsidRPr="007357D8">
        <w:rPr>
          <w:spacing w:val="-10"/>
          <w:lang w:val="pt-BR"/>
        </w:rPr>
        <w:t>:</w:t>
      </w:r>
      <w:r w:rsidRPr="007357D8">
        <w:rPr>
          <w:lang w:val="pt-BR"/>
        </w:rPr>
        <w:tab/>
      </w:r>
      <w:r w:rsidRPr="007357D8">
        <w:rPr>
          <w:spacing w:val="-10"/>
          <w:lang w:val="pt-BR"/>
        </w:rPr>
        <w:t>-</w:t>
      </w:r>
    </w:p>
    <w:p w14:paraId="194F7C49" w14:textId="77777777" w:rsidR="006D6FE4" w:rsidRPr="007357D8" w:rsidRDefault="00B00BEC">
      <w:pPr>
        <w:pStyle w:val="PargrafodaLista"/>
        <w:numPr>
          <w:ilvl w:val="0"/>
          <w:numId w:val="38"/>
        </w:numPr>
        <w:tabs>
          <w:tab w:val="left" w:pos="950"/>
        </w:tabs>
        <w:spacing w:before="96"/>
        <w:rPr>
          <w:lang w:val="pt-BR"/>
        </w:rPr>
      </w:pPr>
      <w:r w:rsidRPr="007357D8">
        <w:rPr>
          <w:lang w:val="pt-BR"/>
        </w:rPr>
        <w:br w:type="column"/>
        <w:t>correio eletrônico</w:t>
      </w:r>
      <w:r w:rsidRPr="007357D8">
        <w:rPr>
          <w:spacing w:val="-2"/>
          <w:lang w:val="pt-BR"/>
        </w:rPr>
        <w:t>;</w:t>
      </w:r>
    </w:p>
    <w:p w14:paraId="195FC594" w14:textId="77777777" w:rsidR="006D6FE4" w:rsidRPr="007357D8" w:rsidRDefault="00B00BEC">
      <w:pPr>
        <w:pStyle w:val="PargrafodaLista"/>
        <w:numPr>
          <w:ilvl w:val="0"/>
          <w:numId w:val="38"/>
        </w:numPr>
        <w:tabs>
          <w:tab w:val="left" w:pos="950"/>
        </w:tabs>
        <w:spacing w:before="120"/>
        <w:rPr>
          <w:lang w:val="pt-BR"/>
        </w:rPr>
      </w:pPr>
      <w:r w:rsidRPr="007357D8">
        <w:rPr>
          <w:lang w:val="pt-BR"/>
        </w:rPr>
        <w:t>correio de voz</w:t>
      </w:r>
      <w:r w:rsidRPr="007357D8">
        <w:rPr>
          <w:spacing w:val="-2"/>
          <w:lang w:val="pt-BR"/>
        </w:rPr>
        <w:t>;</w:t>
      </w:r>
    </w:p>
    <w:p w14:paraId="0A2B7611" w14:textId="74E5E91C" w:rsidR="006D6FE4" w:rsidRPr="007357D8" w:rsidRDefault="005173AB">
      <w:pPr>
        <w:pStyle w:val="PargrafodaLista"/>
        <w:numPr>
          <w:ilvl w:val="0"/>
          <w:numId w:val="38"/>
        </w:numPr>
        <w:tabs>
          <w:tab w:val="left" w:pos="946"/>
        </w:tabs>
        <w:spacing w:before="120"/>
        <w:ind w:left="946" w:hanging="530"/>
        <w:rPr>
          <w:lang w:val="pt-BR"/>
        </w:rPr>
      </w:pPr>
      <w:r>
        <w:rPr>
          <w:spacing w:val="-2"/>
          <w:lang w:val="pt-BR"/>
        </w:rPr>
        <w:t>acesso</w:t>
      </w:r>
      <w:r w:rsidR="00B00BEC" w:rsidRPr="007357D8">
        <w:rPr>
          <w:spacing w:val="-2"/>
          <w:lang w:val="pt-BR"/>
        </w:rPr>
        <w:t xml:space="preserve"> </w:t>
      </w:r>
      <w:r>
        <w:rPr>
          <w:lang w:val="pt-BR"/>
        </w:rPr>
        <w:t>on-line de informações e bases</w:t>
      </w:r>
      <w:r w:rsidR="00B00BEC" w:rsidRPr="007357D8">
        <w:rPr>
          <w:lang w:val="pt-BR"/>
        </w:rPr>
        <w:t xml:space="preserve"> de dados</w:t>
      </w:r>
      <w:r w:rsidR="00B00BEC" w:rsidRPr="007357D8">
        <w:rPr>
          <w:spacing w:val="-2"/>
          <w:lang w:val="pt-BR"/>
        </w:rPr>
        <w:t>;</w:t>
      </w:r>
    </w:p>
    <w:p w14:paraId="405D1F9A" w14:textId="77777777" w:rsidR="006D6FE4" w:rsidRPr="007357D8" w:rsidRDefault="00B00BEC">
      <w:pPr>
        <w:pStyle w:val="PargrafodaLista"/>
        <w:numPr>
          <w:ilvl w:val="0"/>
          <w:numId w:val="38"/>
        </w:numPr>
        <w:tabs>
          <w:tab w:val="left" w:pos="950"/>
        </w:tabs>
        <w:spacing w:before="119"/>
        <w:rPr>
          <w:lang w:val="pt-BR"/>
        </w:rPr>
      </w:pPr>
      <w:r w:rsidRPr="007357D8">
        <w:rPr>
          <w:lang w:val="pt-BR"/>
        </w:rPr>
        <w:t xml:space="preserve">intercâmbio eletrônico de dados; </w:t>
      </w:r>
      <w:r w:rsidRPr="007357D8">
        <w:rPr>
          <w:spacing w:val="-5"/>
          <w:lang w:val="pt-BR"/>
        </w:rPr>
        <w:t>e</w:t>
      </w:r>
    </w:p>
    <w:p w14:paraId="4F921DFA" w14:textId="6A08F211" w:rsidR="006D6FE4" w:rsidRPr="007357D8" w:rsidRDefault="005173AB">
      <w:pPr>
        <w:pStyle w:val="PargrafodaLista"/>
        <w:numPr>
          <w:ilvl w:val="0"/>
          <w:numId w:val="38"/>
        </w:numPr>
        <w:tabs>
          <w:tab w:val="left" w:pos="950"/>
        </w:tabs>
        <w:spacing w:before="119"/>
        <w:rPr>
          <w:lang w:val="pt-BR"/>
        </w:rPr>
      </w:pPr>
      <w:r>
        <w:rPr>
          <w:lang w:val="pt-BR"/>
        </w:rPr>
        <w:t xml:space="preserve">processamento </w:t>
      </w:r>
      <w:r w:rsidR="00B00BEC" w:rsidRPr="007357D8">
        <w:rPr>
          <w:lang w:val="pt-BR"/>
        </w:rPr>
        <w:t xml:space="preserve">on-line </w:t>
      </w:r>
      <w:r w:rsidR="00B00BEC" w:rsidRPr="007357D8">
        <w:rPr>
          <w:spacing w:val="-2"/>
          <w:lang w:val="pt-BR"/>
        </w:rPr>
        <w:t>de</w:t>
      </w:r>
      <w:r>
        <w:rPr>
          <w:spacing w:val="-2"/>
          <w:lang w:val="pt-BR"/>
        </w:rPr>
        <w:t xml:space="preserve"> informações ou</w:t>
      </w:r>
      <w:r w:rsidR="00B00BEC" w:rsidRPr="007357D8">
        <w:rPr>
          <w:spacing w:val="-2"/>
          <w:lang w:val="pt-BR"/>
        </w:rPr>
        <w:t xml:space="preserve"> </w:t>
      </w:r>
      <w:r w:rsidR="00B00BEC" w:rsidRPr="007357D8">
        <w:rPr>
          <w:lang w:val="pt-BR"/>
        </w:rPr>
        <w:t>dados</w:t>
      </w:r>
      <w:r w:rsidR="00B00BEC" w:rsidRPr="007357D8">
        <w:rPr>
          <w:spacing w:val="-2"/>
          <w:lang w:val="pt-BR"/>
        </w:rPr>
        <w:t>.</w:t>
      </w:r>
    </w:p>
    <w:p w14:paraId="3394E127" w14:textId="77777777" w:rsidR="006D6FE4" w:rsidRPr="007357D8" w:rsidRDefault="006D6FE4">
      <w:pPr>
        <w:rPr>
          <w:lang w:val="pt-BR"/>
        </w:rPr>
        <w:sectPr w:rsidR="006D6FE4" w:rsidRPr="007357D8">
          <w:type w:val="continuous"/>
          <w:pgSz w:w="12240" w:h="15840"/>
          <w:pgMar w:top="1820" w:right="1600" w:bottom="1240" w:left="1560" w:header="0" w:footer="1039" w:gutter="0"/>
          <w:cols w:num="2" w:space="720" w:equalWidth="0">
            <w:col w:w="3419" w:space="40"/>
            <w:col w:w="5621"/>
          </w:cols>
        </w:sectPr>
      </w:pPr>
    </w:p>
    <w:p w14:paraId="718E6D22" w14:textId="3FAB5394" w:rsidR="006D6FE4" w:rsidRPr="007357D8" w:rsidRDefault="00B00BEC" w:rsidP="00510654">
      <w:pPr>
        <w:pStyle w:val="PargrafodaLista"/>
        <w:numPr>
          <w:ilvl w:val="0"/>
          <w:numId w:val="39"/>
        </w:numPr>
        <w:tabs>
          <w:tab w:val="left" w:pos="711"/>
          <w:tab w:val="left" w:pos="3058"/>
          <w:tab w:val="left" w:pos="3341"/>
        </w:tabs>
        <w:spacing w:before="139"/>
        <w:ind w:left="711" w:hanging="569"/>
        <w:rPr>
          <w:lang w:val="pt-BR"/>
        </w:rPr>
      </w:pPr>
      <w:r w:rsidRPr="007357D8">
        <w:rPr>
          <w:noProof/>
          <w:lang w:val="pt-BR" w:eastAsia="pt-BR"/>
        </w:rPr>
        <mc:AlternateContent>
          <mc:Choice Requires="wpg">
            <w:drawing>
              <wp:anchor distT="0" distB="0" distL="0" distR="0" simplePos="0" relativeHeight="251683840" behindDoc="1" locked="0" layoutInCell="1" allowOverlap="1" wp14:anchorId="5AE683EC" wp14:editId="216DC48E">
                <wp:simplePos x="0" y="0"/>
                <wp:positionH relativeFrom="page">
                  <wp:posOffset>992038</wp:posOffset>
                </wp:positionH>
                <wp:positionV relativeFrom="paragraph">
                  <wp:posOffset>-1438</wp:posOffset>
                </wp:positionV>
                <wp:extent cx="5537200" cy="4684144"/>
                <wp:effectExtent l="0" t="0" r="6350" b="2540"/>
                <wp:wrapNone/>
                <wp:docPr id="848" name="Group 8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37200" cy="4684144"/>
                          <a:chOff x="0" y="0"/>
                          <a:chExt cx="5367655" cy="4547870"/>
                        </a:xfrm>
                      </wpg:grpSpPr>
                      <pic:pic xmlns:pic="http://schemas.openxmlformats.org/drawingml/2006/picture">
                        <pic:nvPicPr>
                          <pic:cNvPr id="849" name="Image 849"/>
                          <pic:cNvPicPr/>
                        </pic:nvPicPr>
                        <pic:blipFill>
                          <a:blip r:embed="rId429" cstate="print"/>
                          <a:stretch>
                            <a:fillRect/>
                          </a:stretch>
                        </pic:blipFill>
                        <pic:spPr>
                          <a:xfrm>
                            <a:off x="1714" y="0"/>
                            <a:ext cx="5363718" cy="322325"/>
                          </a:xfrm>
                          <a:prstGeom prst="rect">
                            <a:avLst/>
                          </a:prstGeom>
                        </pic:spPr>
                      </pic:pic>
                      <pic:pic xmlns:pic="http://schemas.openxmlformats.org/drawingml/2006/picture">
                        <pic:nvPicPr>
                          <pic:cNvPr id="850" name="Image 850"/>
                          <pic:cNvPicPr/>
                        </pic:nvPicPr>
                        <pic:blipFill>
                          <a:blip r:embed="rId430" cstate="print"/>
                          <a:stretch>
                            <a:fillRect/>
                          </a:stretch>
                        </pic:blipFill>
                        <pic:spPr>
                          <a:xfrm>
                            <a:off x="2476" y="309372"/>
                            <a:ext cx="5362194" cy="320040"/>
                          </a:xfrm>
                          <a:prstGeom prst="rect">
                            <a:avLst/>
                          </a:prstGeom>
                        </pic:spPr>
                      </pic:pic>
                      <pic:pic xmlns:pic="http://schemas.openxmlformats.org/drawingml/2006/picture">
                        <pic:nvPicPr>
                          <pic:cNvPr id="851" name="Image 851"/>
                          <pic:cNvPicPr/>
                        </pic:nvPicPr>
                        <pic:blipFill>
                          <a:blip r:embed="rId677" cstate="print"/>
                          <a:stretch>
                            <a:fillRect/>
                          </a:stretch>
                        </pic:blipFill>
                        <pic:spPr>
                          <a:xfrm>
                            <a:off x="0" y="614743"/>
                            <a:ext cx="5367147" cy="654939"/>
                          </a:xfrm>
                          <a:prstGeom prst="rect">
                            <a:avLst/>
                          </a:prstGeom>
                        </pic:spPr>
                      </pic:pic>
                      <wps:wsp>
                        <wps:cNvPr id="852" name="Graphic 852"/>
                        <wps:cNvSpPr/>
                        <wps:spPr>
                          <a:xfrm>
                            <a:off x="5352478" y="1260728"/>
                            <a:ext cx="6350" cy="1270"/>
                          </a:xfrm>
                          <a:custGeom>
                            <a:avLst/>
                            <a:gdLst/>
                            <a:ahLst/>
                            <a:cxnLst/>
                            <a:rect l="l" t="t" r="r" b="b"/>
                            <a:pathLst>
                              <a:path w="6350">
                                <a:moveTo>
                                  <a:pt x="0" y="0"/>
                                </a:moveTo>
                                <a:lnTo>
                                  <a:pt x="6096" y="0"/>
                                </a:lnTo>
                              </a:path>
                            </a:pathLst>
                          </a:custGeom>
                          <a:ln w="76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853" name="Image 853"/>
                          <pic:cNvPicPr/>
                        </pic:nvPicPr>
                        <pic:blipFill>
                          <a:blip r:embed="rId658" cstate="print"/>
                          <a:stretch>
                            <a:fillRect/>
                          </a:stretch>
                        </pic:blipFill>
                        <pic:spPr>
                          <a:xfrm>
                            <a:off x="571" y="1253108"/>
                            <a:ext cx="5366004" cy="1684782"/>
                          </a:xfrm>
                          <a:prstGeom prst="rect">
                            <a:avLst/>
                          </a:prstGeom>
                        </pic:spPr>
                      </pic:pic>
                      <pic:pic xmlns:pic="http://schemas.openxmlformats.org/drawingml/2006/picture">
                        <pic:nvPicPr>
                          <pic:cNvPr id="854" name="Image 854"/>
                          <pic:cNvPicPr/>
                        </pic:nvPicPr>
                        <pic:blipFill>
                          <a:blip r:embed="rId678" cstate="print"/>
                          <a:stretch>
                            <a:fillRect/>
                          </a:stretch>
                        </pic:blipFill>
                        <pic:spPr>
                          <a:xfrm>
                            <a:off x="952" y="2922270"/>
                            <a:ext cx="5365242" cy="1312926"/>
                          </a:xfrm>
                          <a:prstGeom prst="rect">
                            <a:avLst/>
                          </a:prstGeom>
                        </pic:spPr>
                      </pic:pic>
                      <pic:pic xmlns:pic="http://schemas.openxmlformats.org/drawingml/2006/picture">
                        <pic:nvPicPr>
                          <pic:cNvPr id="855" name="Image 855"/>
                          <pic:cNvPicPr/>
                        </pic:nvPicPr>
                        <pic:blipFill>
                          <a:blip r:embed="rId679" cstate="print"/>
                          <a:stretch>
                            <a:fillRect/>
                          </a:stretch>
                        </pic:blipFill>
                        <pic:spPr>
                          <a:xfrm>
                            <a:off x="2476" y="4221479"/>
                            <a:ext cx="5362194" cy="32613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C4813A" id="Group 848" o:spid="_x0000_s1026" style="position:absolute;margin-left:78.1pt;margin-top:-.1pt;width:436pt;height:368.85pt;z-index:-251632640;mso-wrap-distance-left:0;mso-wrap-distance-right:0;mso-position-horizontal-relative:page;mso-width-relative:margin;mso-height-relative:margin" coordsize="53676,45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">
                <v:shape id="Image 849" o:spid="_x0000_s1027" type="#_x0000_t75" style="position:absolute;left:1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e3r/EAAAA3AAAAA8AAABkcnMvZG93bnJldi54bWxEj9FqAjEURN8L/YdwC30pNWspZbs1igq2&#10;Qp/UfsBlc7tZu7lZk7imf28EwcdhZs4wk1mynRjIh9axgvGoAEFcO91yo+Bnt3ouQYSIrLFzTAr+&#10;KcBsen83wUq7E29o2MZGZAiHChWYGPtKylAbshhGrifO3q/zFmOWvpHa4ynDbSdfiuJNWmw5Lxjs&#10;aWmo/tserYI9LT9TqPd+seuHp++v0hxanZR6fEjzDxCRUryFr+21VlC+vsPlTD4Ccno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Le3r/EAAAA3AAAAA8AAAAAAAAAAAAAAAAA&#10;nwIAAGRycy9kb3ducmV2LnhtbFBLBQYAAAAABAAEAPcAAACQAwAAAAA=&#10;">
                  <v:imagedata r:id="rId452" o:title=""/>
                </v:shape>
                <v:shape id="Image 850" o:spid="_x0000_s1028" type="#_x0000_t75" style="position:absolute;left:24;top:3093;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4kzCAAAA3AAAAA8AAABkcnMvZG93bnJldi54bWxET01rwkAQvQv+h2UEb7pRSNHUVYoSsAlC&#10;q/Y+ZMckNDsbsmuS/vvuodDj433vDqNpRE+dqy0rWC0jEMSF1TWXCu63dLEB4TyyxsYyKfghB4f9&#10;dLLDRNuBP6m/+lKEEHYJKqi8bxMpXVGRQbe0LXHgHrYz6APsSqk7HEK4aeQ6il6kwZpDQ4UtHSsq&#10;vq9PoyDdxj2esuGS394f7VduP9bZZVBqPhvfXkF4Gv2/+M991go2cZgfzoQjIP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JMwgAAANwAAAAPAAAAAAAAAAAAAAAAAJ8C&#10;AABkcnMvZG93bnJldi54bWxQSwUGAAAAAAQABAD3AAAAjgMAAAAA&#10;">
                  <v:imagedata r:id="rId453" o:title=""/>
                </v:shape>
                <v:shape id="Image 851" o:spid="_x0000_s1029" type="#_x0000_t75" style="position:absolute;top:6147;width:53671;height:65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hIfTEAAAA3AAAAA8AAABkcnMvZG93bnJldi54bWxEj0FrwkAUhO8F/8PyhN7qxkKKRFcRQWgO&#10;WpoW9PjYfSbB7Nslu43x37uFQo/DzHzDrDaj7cRAfWgdK5jPMhDE2pmWawXfX/uXBYgQkQ12jknB&#10;nQJs1pOnFRbG3fiThirWIkE4FKigidEXUgbdkMUwc544eRfXW4xJ9rU0Pd4S3HbyNcvepMWW00KD&#10;nnYN6Wv1YxW0ua47cziVx4MP58ofc5t/lEo9T8ftEkSkMf6H/9rvRsEin8PvmXQE5P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yhIfTEAAAA3AAAAA8AAAAAAAAAAAAAAAAA&#10;nwIAAGRycy9kb3ducmV2LnhtbFBLBQYAAAAABAAEAPcAAACQAwAAAAA=&#10;">
                  <v:imagedata r:id="rId680" o:title=""/>
                </v:shape>
                <v:shape id="Graphic 852" o:spid="_x0000_s1030" style="position:absolute;left:53524;top:12607;width:64;height:12;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GNdcUA&#10;AADcAAAADwAAAGRycy9kb3ducmV2LnhtbESPUWvCMBSF3wf7D+EOfBkzVXBINcoYKBNEmBt7vja3&#10;TWlzU5qsjf/eCIM9Hs453+Gst9G2YqDe144VzKYZCOLC6ZorBd9fu5clCB+QNbaOScGVPGw3jw9r&#10;zLUb+ZOGc6hEgrDPUYEJocul9IUhi37qOuLkla63GJLsK6l7HBPctnKeZa/SYs1pwWBH74aK5vxr&#10;FTQ/z8cLD/tQHZrytBtLc4rHqNTkKb6tQASK4T/81/7QCpaLOdzPpCM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Y11xQAAANwAAAAPAAAAAAAAAAAAAAAAAJgCAABkcnMv&#10;ZG93bnJldi54bWxQSwUGAAAAAAQABAD1AAAAigMAAAAA&#10;" path="m,l6096,e" filled="f" strokeweight=".02114mm">
                  <v:path arrowok="t"/>
                </v:shape>
                <v:shape id="Image 853" o:spid="_x0000_s1031" type="#_x0000_t75" style="position:absolute;left:5;top:12531;width:53660;height:168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nCerDAAAA3AAAAA8AAABkcnMvZG93bnJldi54bWxEj09rwkAUxO8Fv8PyhN7qxkpLiK4iYumf&#10;W2N7f2RfssHs27C7xtRP7xYEj8PM/IZZbUbbiYF8aB0rmM8yEMSV0y03Cn4Ob085iBCRNXaOScEf&#10;BdisJw8rLLQ78zcNZWxEgnAoUIGJsS+kDJUhi2HmeuLk1c5bjEn6RmqP5wS3nXzOsldpseW0YLCn&#10;naHqWJ6sgspezO8u334uake1Oe3Zfw3vSj1Ox+0SRKQx3sO39odWkL8s4P9MOgJyf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GcJ6sMAAADcAAAADwAAAAAAAAAAAAAAAACf&#10;AgAAZHJzL2Rvd25yZXYueG1sUEsFBgAAAAAEAAQA9wAAAI8DAAAAAA==&#10;">
                  <v:imagedata r:id="rId681" o:title=""/>
                </v:shape>
                <v:shape id="Image 854" o:spid="_x0000_s1032" type="#_x0000_t75" style="position:absolute;left:9;top:29222;width:53652;height:131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2lrPGAAAA3AAAAA8AAABkcnMvZG93bnJldi54bWxEj0FrwkAUhO8F/8PyCt7qpqLFpq4SJKJ4&#10;KDSt4PGRfSap2bdLdqvJv+8WCh6HmfmGWa5704ordb6xrOB5koAgLq1uuFLw9bl9WoDwAVlja5kU&#10;DORhvRo9LDHV9sYfdC1CJSKEfYoK6hBcKqUvazLoJ9YRR+9sO4Mhyq6SusNbhJtWTpPkRRpsOC7U&#10;6GhTU3kpfoyCg8u/T3TcZa+7y3nID8P8fZ84pcaPffYGIlAf7uH/9l4rWMxn8HcmHg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jaWs8YAAADcAAAADwAAAAAAAAAAAAAA&#10;AACfAgAAZHJzL2Rvd25yZXYueG1sUEsFBgAAAAAEAAQA9wAAAJIDAAAAAA==&#10;">
                  <v:imagedata r:id="rId682" o:title=""/>
                </v:shape>
                <v:shape id="Image 855" o:spid="_x0000_s1033" type="#_x0000_t75" style="position:absolute;left:24;top:42214;width:53622;height:32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b4JzFAAAA3AAAAA8AAABkcnMvZG93bnJldi54bWxEj9FqwkAURN8F/2G5Bd90UyWSpq4iiiBo&#10;xdp+wCV7m6TN3g27q8Z+fbcg+DjMzBlmtuhMIy7kfG1ZwfMoAUFcWF1zqeDzYzPMQPiArLGxTApu&#10;5GEx7/dmmGt75Xe6nEIpIoR9jgqqENpcSl9UZNCPbEscvS/rDIYoXSm1w2uEm0aOk2QqDdYcFyps&#10;aVVR8XM6GwVut8K38pitX9J2YjK7+94f9r9KDZ665SuIQF14hO/trVaQpSn8n4lHQ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m+CcxQAAANwAAAAPAAAAAAAAAAAAAAAA&#10;AJ8CAABkcnMvZG93bnJldi54bWxQSwUGAAAAAAQABAD3AAAAkQMAAAAA&#10;">
                  <v:imagedata r:id="rId683" o:title=""/>
                </v:shape>
                <w10:wrap anchorx="page"/>
              </v:group>
            </w:pict>
          </mc:Fallback>
        </mc:AlternateContent>
      </w:r>
      <w:r w:rsidRPr="007357D8">
        <w:rPr>
          <w:spacing w:val="-2"/>
          <w:lang w:val="pt-BR"/>
        </w:rPr>
        <w:t>Setor</w:t>
      </w:r>
      <w:r w:rsidRPr="007357D8">
        <w:rPr>
          <w:lang w:val="pt-BR"/>
        </w:rPr>
        <w:tab/>
      </w:r>
      <w:r w:rsidR="00E04D10">
        <w:rPr>
          <w:lang w:val="pt-BR"/>
        </w:rPr>
        <w:t>:</w:t>
      </w:r>
      <w:r w:rsidR="009F53AC">
        <w:rPr>
          <w:lang w:val="pt-BR"/>
        </w:rPr>
        <w:tab/>
      </w:r>
      <w:r w:rsidRPr="007357D8">
        <w:rPr>
          <w:spacing w:val="-2"/>
          <w:lang w:val="pt-BR"/>
        </w:rPr>
        <w:t xml:space="preserve">Serviços </w:t>
      </w:r>
      <w:r w:rsidR="00E04D10">
        <w:rPr>
          <w:lang w:val="pt-BR"/>
        </w:rPr>
        <w:t>Comerciais</w:t>
      </w:r>
    </w:p>
    <w:p w14:paraId="7FFD94A1" w14:textId="2AB23C65" w:rsidR="006D6FE4" w:rsidRPr="007357D8" w:rsidRDefault="00B00BEC" w:rsidP="00953185">
      <w:pPr>
        <w:pStyle w:val="Corpodetexto"/>
        <w:tabs>
          <w:tab w:val="left" w:pos="3059"/>
          <w:tab w:val="left" w:pos="3341"/>
        </w:tabs>
        <w:spacing w:before="48" w:line="486" w:lineRule="exact"/>
        <w:ind w:left="714" w:right="716"/>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t xml:space="preserve"> Fornecimento de água potável para consumo humano Classificação </w:t>
      </w:r>
      <w:r w:rsidR="0053770D">
        <w:rPr>
          <w:lang w:val="pt-BR"/>
        </w:rPr>
        <w:t>Industrial</w:t>
      </w:r>
      <w:r w:rsidRPr="007357D8">
        <w:rPr>
          <w:lang w:val="pt-BR"/>
        </w:rPr>
        <w:tab/>
      </w:r>
      <w:r w:rsidRPr="007357D8">
        <w:rPr>
          <w:spacing w:val="-10"/>
          <w:lang w:val="pt-BR"/>
        </w:rPr>
        <w:t>:</w:t>
      </w:r>
      <w:r w:rsidRPr="007357D8">
        <w:rPr>
          <w:lang w:val="pt-BR"/>
        </w:rPr>
        <w:tab/>
        <w:t xml:space="preserve">CPC 18000 Água </w:t>
      </w:r>
      <w:r w:rsidR="00E04D10">
        <w:rPr>
          <w:lang w:val="pt-BR"/>
        </w:rPr>
        <w:t>N</w:t>
      </w:r>
      <w:r w:rsidRPr="007357D8">
        <w:rPr>
          <w:lang w:val="pt-BR"/>
        </w:rPr>
        <w:t>atural</w:t>
      </w:r>
    </w:p>
    <w:p w14:paraId="18E40185" w14:textId="7764AF74" w:rsidR="006D6FE4" w:rsidRPr="007357D8" w:rsidRDefault="00B00BEC" w:rsidP="00A82663">
      <w:pPr>
        <w:pStyle w:val="Corpodetexto"/>
        <w:spacing w:line="210" w:lineRule="exact"/>
        <w:ind w:left="3342" w:right="433"/>
        <w:rPr>
          <w:lang w:val="pt-BR"/>
        </w:rPr>
      </w:pPr>
      <w:r w:rsidRPr="007357D8">
        <w:rPr>
          <w:lang w:val="pt-BR"/>
        </w:rPr>
        <w:t>Os setores listados acima aplicam</w:t>
      </w:r>
      <w:r w:rsidR="00E04D10">
        <w:rPr>
          <w:lang w:val="pt-BR"/>
        </w:rPr>
        <w:t>-se</w:t>
      </w:r>
      <w:r w:rsidRPr="007357D8">
        <w:rPr>
          <w:lang w:val="pt-BR"/>
        </w:rPr>
        <w:t xml:space="preserve"> apenas na medida</w:t>
      </w:r>
      <w:r w:rsidRPr="007357D8">
        <w:rPr>
          <w:spacing w:val="-2"/>
          <w:lang w:val="pt-BR"/>
        </w:rPr>
        <w:t xml:space="preserve"> </w:t>
      </w:r>
      <w:r w:rsidR="00A82663">
        <w:rPr>
          <w:spacing w:val="-2"/>
          <w:lang w:val="pt-BR"/>
        </w:rPr>
        <w:t xml:space="preserve">que se </w:t>
      </w:r>
      <w:r w:rsidR="00C733BC">
        <w:rPr>
          <w:spacing w:val="-2"/>
          <w:lang w:val="pt-BR"/>
        </w:rPr>
        <w:t>r</w:t>
      </w:r>
      <w:r w:rsidR="00C733BC" w:rsidRPr="00C733BC">
        <w:rPr>
          <w:spacing w:val="-2"/>
          <w:lang w:val="pt-BR"/>
        </w:rPr>
        <w:t>elacionam ao fornecimento de água potável</w:t>
      </w:r>
      <w:r w:rsidRPr="007357D8">
        <w:rPr>
          <w:lang w:val="pt-BR"/>
        </w:rPr>
        <w:t>.</w:t>
      </w:r>
    </w:p>
    <w:p w14:paraId="7E1AFEDD" w14:textId="0758614E" w:rsidR="006D6FE4" w:rsidRPr="007357D8" w:rsidRDefault="00B00BEC">
      <w:pPr>
        <w:pStyle w:val="Corpodetexto"/>
        <w:tabs>
          <w:tab w:val="left" w:pos="3059"/>
          <w:tab w:val="left" w:pos="3341"/>
        </w:tabs>
        <w:spacing w:before="231"/>
        <w:ind w:left="714"/>
        <w:rPr>
          <w:lang w:val="pt-BR"/>
        </w:rPr>
      </w:pPr>
      <w:r w:rsidRPr="007357D8">
        <w:rPr>
          <w:lang w:val="pt-BR"/>
        </w:rPr>
        <w:t xml:space="preserve">Tipo de </w:t>
      </w:r>
      <w:r w:rsidR="0002732A">
        <w:rPr>
          <w:spacing w:val="-2"/>
          <w:lang w:val="pt-BR"/>
        </w:rPr>
        <w:t>Reserva</w:t>
      </w:r>
      <w:r w:rsidRPr="007357D8">
        <w:rPr>
          <w:lang w:val="pt-BR"/>
        </w:rPr>
        <w:tab/>
      </w:r>
      <w:r w:rsidR="00E04D10">
        <w:rPr>
          <w:lang w:val="pt-BR"/>
        </w:rPr>
        <w:t>:</w:t>
      </w:r>
      <w:r w:rsidR="001A700A">
        <w:rPr>
          <w:lang w:val="pt-BR"/>
        </w:rPr>
        <w:tab/>
      </w:r>
      <w:r w:rsidRPr="007357D8">
        <w:rPr>
          <w:lang w:val="pt-BR"/>
        </w:rPr>
        <w:t>Tratamento</w:t>
      </w:r>
      <w:r w:rsidR="001A700A">
        <w:rPr>
          <w:lang w:val="pt-BR"/>
        </w:rPr>
        <w:t xml:space="preserve"> N</w:t>
      </w:r>
      <w:r w:rsidRPr="007357D8">
        <w:rPr>
          <w:lang w:val="pt-BR"/>
        </w:rPr>
        <w:t xml:space="preserve">acional (Artigo 9.3 e Artigo </w:t>
      </w:r>
      <w:r w:rsidRPr="007357D8">
        <w:rPr>
          <w:spacing w:val="-2"/>
          <w:lang w:val="pt-BR"/>
        </w:rPr>
        <w:t>10.4)</w:t>
      </w:r>
    </w:p>
    <w:p w14:paraId="6CB06349" w14:textId="6CABE1EF" w:rsidR="006D6FE4" w:rsidRPr="007357D8" w:rsidRDefault="00B00BEC">
      <w:pPr>
        <w:pStyle w:val="Corpodetexto"/>
        <w:spacing w:before="121" w:line="244"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45DDE33A" w14:textId="19078424" w:rsidR="006D6FE4" w:rsidRPr="007357D8" w:rsidRDefault="00B00BEC">
      <w:pPr>
        <w:pStyle w:val="Corpodetexto"/>
        <w:spacing w:before="116" w:line="244"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6C62FDB6" w14:textId="4E8B81AC" w:rsidR="006D6FE4" w:rsidRDefault="00B00BEC">
      <w:pPr>
        <w:pStyle w:val="Corpodetexto"/>
        <w:spacing w:before="115" w:line="355" w:lineRule="auto"/>
        <w:ind w:left="3341" w:right="2766"/>
        <w:rPr>
          <w:spacing w:val="-2"/>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5FCE7C4D" w14:textId="77777777" w:rsidR="00E04D10" w:rsidRPr="007357D8" w:rsidRDefault="00E04D10">
      <w:pPr>
        <w:pStyle w:val="Corpodetexto"/>
        <w:spacing w:before="115" w:line="355" w:lineRule="auto"/>
        <w:ind w:left="3341" w:right="2766"/>
        <w:rPr>
          <w:lang w:val="pt-BR"/>
        </w:rPr>
      </w:pPr>
    </w:p>
    <w:p w14:paraId="2CAC208F" w14:textId="7D805644" w:rsidR="006D6FE4" w:rsidRPr="007357D8" w:rsidRDefault="00B00BEC">
      <w:pPr>
        <w:pStyle w:val="Corpodetexto"/>
        <w:tabs>
          <w:tab w:val="left" w:pos="3059"/>
          <w:tab w:val="left" w:pos="3342"/>
        </w:tabs>
        <w:spacing w:before="242"/>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6269E816" w14:textId="77777777" w:rsidR="006D6FE4" w:rsidRPr="007357D8" w:rsidRDefault="006D6FE4">
      <w:pPr>
        <w:pStyle w:val="Corpodetexto"/>
        <w:spacing w:before="13"/>
        <w:rPr>
          <w:lang w:val="pt-BR"/>
        </w:rPr>
      </w:pPr>
    </w:p>
    <w:p w14:paraId="13F9818A" w14:textId="58FA88DC" w:rsidR="006D6FE4" w:rsidRPr="007357D8" w:rsidRDefault="009A30A4">
      <w:pPr>
        <w:pStyle w:val="Corpodetexto"/>
        <w:spacing w:line="247" w:lineRule="auto"/>
        <w:ind w:left="3342" w:right="487"/>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afete o fornecimento de água potável.</w:t>
      </w:r>
    </w:p>
    <w:p w14:paraId="65EB5409" w14:textId="77777777" w:rsidR="006D6FE4" w:rsidRPr="007357D8" w:rsidRDefault="006D6FE4">
      <w:pPr>
        <w:pStyle w:val="Corpodetexto"/>
        <w:spacing w:before="6"/>
        <w:rPr>
          <w:lang w:val="pt-BR"/>
        </w:rPr>
      </w:pPr>
    </w:p>
    <w:p w14:paraId="1003D35C" w14:textId="77777777" w:rsidR="006D6FE4" w:rsidRPr="007357D8" w:rsidRDefault="00B00BEC">
      <w:pPr>
        <w:pStyle w:val="Corpodetexto"/>
        <w:spacing w:line="244" w:lineRule="auto"/>
        <w:ind w:left="3342" w:right="487"/>
        <w:rPr>
          <w:lang w:val="pt-BR"/>
        </w:rPr>
      </w:pPr>
      <w:r w:rsidRPr="007357D8">
        <w:rPr>
          <w:lang w:val="pt-BR"/>
        </w:rPr>
        <w:t>Para maior certeza, essa reserva não afeta o fornecimento de água engarrafada.</w:t>
      </w:r>
    </w:p>
    <w:p w14:paraId="7DD02E16" w14:textId="64364722" w:rsidR="006D6FE4" w:rsidRPr="009F14E1" w:rsidRDefault="00B00BEC">
      <w:pPr>
        <w:tabs>
          <w:tab w:val="left" w:pos="3057"/>
          <w:tab w:val="left" w:pos="3341"/>
        </w:tabs>
        <w:spacing w:before="229"/>
        <w:ind w:left="714"/>
      </w:pPr>
      <w:r w:rsidRPr="009F14E1">
        <w:rPr>
          <w:spacing w:val="-2"/>
        </w:rPr>
        <w:t xml:space="preserve">Medida </w:t>
      </w:r>
      <w:r w:rsidR="0002732A" w:rsidRPr="009F14E1">
        <w:t>Existente</w:t>
      </w:r>
      <w:r w:rsidRPr="009F14E1">
        <w:tab/>
      </w:r>
      <w:r w:rsidRPr="009F14E1">
        <w:rPr>
          <w:spacing w:val="-10"/>
        </w:rPr>
        <w:t>:</w:t>
      </w:r>
      <w:r w:rsidRPr="009F14E1">
        <w:tab/>
      </w:r>
      <w:r w:rsidR="009F14E1" w:rsidRPr="009F14E1">
        <w:rPr>
          <w:i/>
        </w:rPr>
        <w:t>Public Utilities Act 2001</w:t>
      </w:r>
      <w:r w:rsidR="009F14E1">
        <w:t>, 2020 Revised Edition</w:t>
      </w:r>
    </w:p>
    <w:p w14:paraId="3684EEA4" w14:textId="77777777" w:rsidR="006D6FE4" w:rsidRPr="009F14E1" w:rsidRDefault="006D6FE4">
      <w:pPr>
        <w:sectPr w:rsidR="006D6FE4" w:rsidRPr="009F14E1">
          <w:headerReference w:type="default" r:id="rId684"/>
          <w:footerReference w:type="default" r:id="rId685"/>
          <w:pgSz w:w="12240" w:h="15840"/>
          <w:pgMar w:top="1320" w:right="1600" w:bottom="1220" w:left="1560" w:header="0" w:footer="1039" w:gutter="0"/>
          <w:cols w:space="720"/>
        </w:sectPr>
      </w:pPr>
    </w:p>
    <w:p w14:paraId="5F4A5204" w14:textId="1E6156E9" w:rsidR="00BF76A1" w:rsidRDefault="00EB3491" w:rsidP="00EB3491">
      <w:pPr>
        <w:pStyle w:val="Corpodetexto"/>
        <w:numPr>
          <w:ilvl w:val="0"/>
          <w:numId w:val="39"/>
        </w:numPr>
        <w:tabs>
          <w:tab w:val="left" w:pos="3060"/>
          <w:tab w:val="left" w:pos="3343"/>
        </w:tabs>
        <w:spacing w:before="230" w:line="460" w:lineRule="auto"/>
        <w:ind w:right="2499"/>
        <w:rPr>
          <w:spacing w:val="-2"/>
          <w:lang w:val="pt-BR"/>
        </w:rPr>
      </w:pPr>
      <w:r w:rsidRPr="007357D8">
        <w:rPr>
          <w:noProof/>
          <w:lang w:val="pt-BR" w:eastAsia="pt-BR"/>
        </w:rPr>
        <mc:AlternateContent>
          <mc:Choice Requires="wpg">
            <w:drawing>
              <wp:anchor distT="0" distB="0" distL="0" distR="0" simplePos="0" relativeHeight="251674624" behindDoc="1" locked="0" layoutInCell="1" allowOverlap="1" wp14:anchorId="70F19323" wp14:editId="1BC64662">
                <wp:simplePos x="0" y="0"/>
                <wp:positionH relativeFrom="page">
                  <wp:posOffset>1052195</wp:posOffset>
                </wp:positionH>
                <wp:positionV relativeFrom="page">
                  <wp:posOffset>999490</wp:posOffset>
                </wp:positionV>
                <wp:extent cx="5367655" cy="4392930"/>
                <wp:effectExtent l="0" t="0" r="0" b="0"/>
                <wp:wrapNone/>
                <wp:docPr id="859" name="Group 8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7655" cy="4392930"/>
                          <a:chOff x="0" y="0"/>
                          <a:chExt cx="5367655" cy="4392930"/>
                        </a:xfrm>
                      </wpg:grpSpPr>
                      <pic:pic xmlns:pic="http://schemas.openxmlformats.org/drawingml/2006/picture">
                        <pic:nvPicPr>
                          <pic:cNvPr id="860" name="Image 860"/>
                          <pic:cNvPicPr/>
                        </pic:nvPicPr>
                        <pic:blipFill>
                          <a:blip r:embed="rId429" cstate="print"/>
                          <a:stretch>
                            <a:fillRect/>
                          </a:stretch>
                        </pic:blipFill>
                        <pic:spPr>
                          <a:xfrm>
                            <a:off x="1714" y="0"/>
                            <a:ext cx="5363718" cy="322325"/>
                          </a:xfrm>
                          <a:prstGeom prst="rect">
                            <a:avLst/>
                          </a:prstGeom>
                        </pic:spPr>
                      </pic:pic>
                      <pic:pic xmlns:pic="http://schemas.openxmlformats.org/drawingml/2006/picture">
                        <pic:nvPicPr>
                          <pic:cNvPr id="861" name="Image 861"/>
                          <pic:cNvPicPr/>
                        </pic:nvPicPr>
                        <pic:blipFill>
                          <a:blip r:embed="rId430" cstate="print"/>
                          <a:stretch>
                            <a:fillRect/>
                          </a:stretch>
                        </pic:blipFill>
                        <pic:spPr>
                          <a:xfrm>
                            <a:off x="2476" y="309372"/>
                            <a:ext cx="5362194" cy="320040"/>
                          </a:xfrm>
                          <a:prstGeom prst="rect">
                            <a:avLst/>
                          </a:prstGeom>
                        </pic:spPr>
                      </pic:pic>
                      <pic:pic xmlns:pic="http://schemas.openxmlformats.org/drawingml/2006/picture">
                        <pic:nvPicPr>
                          <pic:cNvPr id="862" name="Image 862"/>
                          <pic:cNvPicPr/>
                        </pic:nvPicPr>
                        <pic:blipFill>
                          <a:blip r:embed="rId431" cstate="print"/>
                          <a:stretch>
                            <a:fillRect/>
                          </a:stretch>
                        </pic:blipFill>
                        <pic:spPr>
                          <a:xfrm>
                            <a:off x="1714" y="616458"/>
                            <a:ext cx="5363718" cy="322325"/>
                          </a:xfrm>
                          <a:prstGeom prst="rect">
                            <a:avLst/>
                          </a:prstGeom>
                        </pic:spPr>
                      </pic:pic>
                      <pic:pic xmlns:pic="http://schemas.openxmlformats.org/drawingml/2006/picture">
                        <pic:nvPicPr>
                          <pic:cNvPr id="863" name="Image 863"/>
                          <pic:cNvPicPr/>
                        </pic:nvPicPr>
                        <pic:blipFill>
                          <a:blip r:embed="rId686" cstate="print"/>
                          <a:stretch>
                            <a:fillRect/>
                          </a:stretch>
                        </pic:blipFill>
                        <pic:spPr>
                          <a:xfrm>
                            <a:off x="1714" y="925067"/>
                            <a:ext cx="5363718" cy="1196340"/>
                          </a:xfrm>
                          <a:prstGeom prst="rect">
                            <a:avLst/>
                          </a:prstGeom>
                        </pic:spPr>
                      </pic:pic>
                      <pic:pic xmlns:pic="http://schemas.openxmlformats.org/drawingml/2006/picture">
                        <pic:nvPicPr>
                          <pic:cNvPr id="864" name="Image 864"/>
                          <pic:cNvPicPr/>
                        </pic:nvPicPr>
                        <pic:blipFill>
                          <a:blip r:embed="rId687" cstate="print"/>
                          <a:stretch>
                            <a:fillRect/>
                          </a:stretch>
                        </pic:blipFill>
                        <pic:spPr>
                          <a:xfrm>
                            <a:off x="0" y="2105977"/>
                            <a:ext cx="5367147" cy="1974722"/>
                          </a:xfrm>
                          <a:prstGeom prst="rect">
                            <a:avLst/>
                          </a:prstGeom>
                        </pic:spPr>
                      </pic:pic>
                      <wps:wsp>
                        <wps:cNvPr id="865" name="Graphic 865"/>
                        <wps:cNvSpPr/>
                        <wps:spPr>
                          <a:xfrm>
                            <a:off x="5352478" y="4071365"/>
                            <a:ext cx="6350" cy="1270"/>
                          </a:xfrm>
                          <a:custGeom>
                            <a:avLst/>
                            <a:gdLst/>
                            <a:ahLst/>
                            <a:cxnLst/>
                            <a:rect l="l" t="t" r="r" b="b"/>
                            <a:pathLst>
                              <a:path w="6350">
                                <a:moveTo>
                                  <a:pt x="0" y="0"/>
                                </a:moveTo>
                                <a:lnTo>
                                  <a:pt x="6096" y="0"/>
                                </a:lnTo>
                              </a:path>
                            </a:pathLst>
                          </a:custGeom>
                          <a:ln w="152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866" name="Image 866"/>
                          <pic:cNvPicPr/>
                        </pic:nvPicPr>
                        <pic:blipFill>
                          <a:blip r:embed="rId688" cstate="print"/>
                          <a:stretch>
                            <a:fillRect/>
                          </a:stretch>
                        </pic:blipFill>
                        <pic:spPr>
                          <a:xfrm>
                            <a:off x="1714" y="4065270"/>
                            <a:ext cx="5363718" cy="327660"/>
                          </a:xfrm>
                          <a:prstGeom prst="rect">
                            <a:avLst/>
                          </a:prstGeom>
                        </pic:spPr>
                      </pic:pic>
                    </wpg:wgp>
                  </a:graphicData>
                </a:graphic>
              </wp:anchor>
            </w:drawing>
          </mc:Choice>
          <mc:Fallback>
            <w:pict>
              <v:group w14:anchorId="089966FF" id="Group 859" o:spid="_x0000_s1026" style="position:absolute;margin-left:82.85pt;margin-top:78.7pt;width:422.65pt;height:345.9pt;z-index:-251641856;mso-wrap-distance-left:0;mso-wrap-distance-right:0;mso-position-horizontal-relative:page;mso-position-vertical-relative:page" coordsize="53676,439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">
                <v:shape id="Image 860" o:spid="_x0000_s1027" type="#_x0000_t75" style="position:absolute;left:1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RK0LAAAAA3AAAAA8AAABkcnMvZG93bnJldi54bWxET81qAjEQvhd8hzBCL0Wz7UGWrVFUqBV6&#10;UvsAw2bcrG4maxLX9O3NoeDx4/ufL5PtxEA+tI4VvE8LEMS10y03Cn6PX5MSRIjIGjvHpOCPAiwX&#10;o5c5VtrdeU/DITYih3CoUIGJsa+kDLUhi2HqeuLMnZy3GDP0jdQe7zncdvKjKGbSYsu5wWBPG0P1&#10;5XCzCs602aZQn/362A9vP9+lubY6KfU6TqtPEJFSfIr/3TutoJzl+flMPgJy8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FErQsAAAADcAAAADwAAAAAAAAAAAAAAAACfAgAA&#10;ZHJzL2Rvd25yZXYueG1sUEsFBgAAAAAEAAQA9wAAAIwDAAAAAA==&#10;">
                  <v:imagedata r:id="rId452" o:title=""/>
                </v:shape>
                <v:shape id="Image 861" o:spid="_x0000_s1028" type="#_x0000_t75" style="position:absolute;left:24;top:3093;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jjWrEAAAA3AAAAA8AAABkcnMvZG93bnJldi54bWxEj1uLwjAUhN8X9j+Es7BvNlVY0WoU2UXw&#10;guD1/dAc22JzUprY1n9vBGEfh5n5hpnOO1OKhmpXWFbQj2IQxKnVBWcKzqdlbwTCeWSNpWVS8CAH&#10;89nnxxQTbVs+UHP0mQgQdgkqyL2vEildmpNBF9mKOHhXWxv0QdaZ1DW2AW5KOYjjoTRYcFjIsaLf&#10;nNLb8W4ULMc/Df5t2t32tL5Wl63dDza7Vqnvr24xAeGp8//hd3ulFYyGfXidCUdAz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7jjWrEAAAA3AAAAA8AAAAAAAAAAAAAAAAA&#10;nwIAAGRycy9kb3ducmV2LnhtbFBLBQYAAAAABAAEAPcAAACQAwAAAAA=&#10;">
                  <v:imagedata r:id="rId453" o:title=""/>
                </v:shape>
                <v:shape id="Image 862" o:spid="_x0000_s1029" type="#_x0000_t75" style="position:absolute;left:17;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V2FvCAAAA3AAAAA8AAABkcnMvZG93bnJldi54bWxEj9GKwjAURN8F/yFcYd80VRaVrqnIwoKv&#10;q37Atbmm7TY3bRNt1683guDjMDNnmM12sLW4UedLxwrmswQEce50yUbB6fgzXYPwAVlj7ZgU/JOH&#10;bTYebTDVrudfuh2CERHCPkUFRQhNKqXPC7LoZ64hjt7FdRZDlJ2RusM+wm0tF0mylBZLjgsFNvRd&#10;UP53uFoFfbun9vOyMnpXJaa6tvn5PvdKfUyG3ReIQEN4h1/tvVawXi7geSYeAZk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qldhbwgAAANwAAAAPAAAAAAAAAAAAAAAAAJ8C&#10;AABkcnMvZG93bnJldi54bWxQSwUGAAAAAAQABAD3AAAAjgMAAAAA&#10;">
                  <v:imagedata r:id="rId454" o:title=""/>
                </v:shape>
                <v:shape id="Image 863" o:spid="_x0000_s1030" type="#_x0000_t75" style="position:absolute;left:17;top:9250;width:53637;height:119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tC5LGAAAA3AAAAA8AAABkcnMvZG93bnJldi54bWxEj09rwkAUxO+FfoflFXrTTS1aia5SAkoP&#10;paAV/9we2Wc2mn0bslsTv70rCD0OM/MbZjrvbCUu1PjSsYK3fgKCOHe65ELB5nfRG4PwAVlj5ZgU&#10;XMnDfPb8NMVUu5ZXdFmHQkQI+xQVmBDqVEqfG7Lo+64mjt7RNRZDlE0hdYNthNtKDpJkJC2WHBcM&#10;1pQZys/rP6uABtcl777P7Vafsv2P+RgeKBsq9frSfU5ABOrCf/jR/tIKxqN3uJ+JR0DO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G0LksYAAADcAAAADwAAAAAAAAAAAAAA&#10;AACfAgAAZHJzL2Rvd25yZXYueG1sUEsFBgAAAAAEAAQA9wAAAJIDAAAAAA==&#10;">
                  <v:imagedata r:id="rId689" o:title=""/>
                </v:shape>
                <v:shape id="Image 864" o:spid="_x0000_s1031" type="#_x0000_t75" style="position:absolute;top:21059;width:53671;height:197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3BiTEAAAA3AAAAA8AAABkcnMvZG93bnJldi54bWxEj0FrwkAUhO+C/2F5Qm+6MUgI0VUkIJR6&#10;EG0vvT2yz01w923IbmP677uFQo/DzHzD7A6Ts2KkIXSeFaxXGQjixuuOjYKP99OyBBEiskbrmRR8&#10;U4DDfj7bYaX9k6803qIRCcKhQgVtjH0lZWhachhWvidO3t0PDmOSg5F6wGeCOyvzLCukw47TQos9&#10;1S01j9uXU5Ad78ZeyovPC3Mu8s/rm6wDKvWymI5bEJGm+B/+a79qBWWxgd8z6QjI/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T3BiTEAAAA3AAAAA8AAAAAAAAAAAAAAAAA&#10;nwIAAGRycy9kb3ducmV2LnhtbFBLBQYAAAAABAAEAPcAAACQAwAAAAA=&#10;">
                  <v:imagedata r:id="rId690" o:title=""/>
                </v:shape>
                <v:shape id="Graphic 865" o:spid="_x0000_s1032" style="position:absolute;left:53524;top:40713;width:64;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fasQA&#10;AADcAAAADwAAAGRycy9kb3ducmV2LnhtbESPW4vCMBSE3xf8D+EI+7JoquCFahQRBGFB8IL28dAc&#10;22JzUpJYu/9+Iyzs4zAz3zDLdWdq0ZLzlWUFo2ECgji3uuJCweW8G8xB+ICssbZMCn7Iw3rV+1hi&#10;qu2Lj9SeQiEihH2KCsoQmlRKn5dk0A9tQxy9u3UGQ5SukNrhK8JNLcdJMpUGK44LJTa0LSl/nJ5G&#10;wY2rzvnR7Cu/++xA+pK11+9Mqc9+t1mACNSF//Bfe68VzKcTeJ+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i32rEAAAA3AAAAA8AAAAAAAAAAAAAAAAAmAIAAGRycy9k&#10;b3ducmV2LnhtbFBLBQYAAAAABAAEAPUAAACJAwAAAAA=&#10;" path="m,l6096,e" filled="f" strokeweight=".12pt">
                  <v:path arrowok="t"/>
                </v:shape>
                <v:shape id="Image 866" o:spid="_x0000_s1033" type="#_x0000_t75" style="position:absolute;left:17;top:40652;width:53637;height:32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wYpLEAAAA3AAAAA8AAABkcnMvZG93bnJldi54bWxEj9GKwjAURN+F/YdwF/ZNU4UtWo2yKIIL&#10;Ilr9gGtzbbs2N7XJav17Iwg+DjNzhpnMWlOJKzWutKyg34tAEGdWl5wrOOyX3SEI55E1VpZJwZ0c&#10;zKYfnQkm2t54R9fU5yJA2CWooPC+TqR0WUEGXc/WxME72cagD7LJpW7wFuCmkoMoiqXBksNCgTXN&#10;C8rO6b9RcGn7a3M8Xwab1e+WRrxYVPb7T6mvz/ZnDMJT69/hV3ulFQzjGJ5nwhGQ0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QwYpLEAAAA3AAAAA8AAAAAAAAAAAAAAAAA&#10;nwIAAGRycy9kb3ducmV2LnhtbFBLBQYAAAAABAAEAPcAAACQAwAAAAA=&#10;">
                  <v:imagedata r:id="rId691" o:title=""/>
                </v:shape>
                <w10:wrap anchorx="page" anchory="page"/>
              </v:group>
            </w:pict>
          </mc:Fallback>
        </mc:AlternateContent>
      </w:r>
      <w:r>
        <w:rPr>
          <w:spacing w:val="-2"/>
          <w:lang w:val="pt-BR"/>
        </w:rPr>
        <w:t>Setor</w:t>
      </w:r>
      <w:r>
        <w:rPr>
          <w:spacing w:val="-2"/>
          <w:lang w:val="pt-BR"/>
        </w:rPr>
        <w:tab/>
        <w:t xml:space="preserve">:   </w:t>
      </w:r>
      <w:r w:rsidR="00E04D10">
        <w:rPr>
          <w:spacing w:val="-2"/>
          <w:lang w:val="pt-BR"/>
        </w:rPr>
        <w:t xml:space="preserve"> </w:t>
      </w:r>
      <w:r>
        <w:rPr>
          <w:spacing w:val="-2"/>
          <w:lang w:val="pt-BR"/>
        </w:rPr>
        <w:t xml:space="preserve">Serviços de </w:t>
      </w:r>
      <w:r w:rsidR="00E04D10">
        <w:rPr>
          <w:spacing w:val="-2"/>
          <w:lang w:val="pt-BR"/>
        </w:rPr>
        <w:t>T</w:t>
      </w:r>
      <w:r>
        <w:rPr>
          <w:spacing w:val="-2"/>
          <w:lang w:val="pt-BR"/>
        </w:rPr>
        <w:t>ransporte</w:t>
      </w:r>
      <w:r w:rsidR="00E04D10">
        <w:rPr>
          <w:spacing w:val="-2"/>
          <w:lang w:val="pt-BR"/>
        </w:rPr>
        <w:t>s</w:t>
      </w:r>
      <w:r>
        <w:rPr>
          <w:spacing w:val="-2"/>
          <w:lang w:val="pt-BR"/>
        </w:rPr>
        <w:tab/>
      </w:r>
    </w:p>
    <w:p w14:paraId="24C3CBBE" w14:textId="58C2B5A1" w:rsidR="006D6FE4" w:rsidRPr="007357D8" w:rsidRDefault="00B00BEC" w:rsidP="00DF66AF">
      <w:pPr>
        <w:pStyle w:val="Corpodetexto"/>
        <w:tabs>
          <w:tab w:val="left" w:pos="3060"/>
          <w:tab w:val="left" w:pos="3343"/>
        </w:tabs>
        <w:spacing w:line="461" w:lineRule="auto"/>
        <w:ind w:left="714" w:right="2500"/>
        <w:rPr>
          <w:lang w:val="pt-BR"/>
        </w:rPr>
      </w:pPr>
      <w:r w:rsidRPr="007357D8">
        <w:rPr>
          <w:spacing w:val="-2"/>
          <w:lang w:val="pt-BR"/>
        </w:rPr>
        <w:t>Subsetor</w:t>
      </w:r>
      <w:r w:rsidRPr="007357D8">
        <w:rPr>
          <w:lang w:val="pt-BR"/>
        </w:rPr>
        <w:tab/>
      </w:r>
      <w:r w:rsidR="0043217D">
        <w:rPr>
          <w:lang w:val="pt-BR"/>
        </w:rPr>
        <w:t>:</w:t>
      </w:r>
      <w:r w:rsidRPr="007357D8">
        <w:rPr>
          <w:lang w:val="pt-BR"/>
        </w:rPr>
        <w:tab/>
        <w:t xml:space="preserve">Serviços de transporte por dutos 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066BFA6A" w14:textId="2875567D" w:rsidR="006D6FE4" w:rsidRPr="007357D8" w:rsidRDefault="00B00BEC">
      <w:pPr>
        <w:pStyle w:val="Corpodetexto"/>
        <w:tabs>
          <w:tab w:val="left" w:pos="3059"/>
          <w:tab w:val="left" w:pos="3341"/>
        </w:tabs>
        <w:spacing w:line="252" w:lineRule="exact"/>
        <w:ind w:left="714"/>
        <w:rPr>
          <w:lang w:val="pt-BR"/>
        </w:rPr>
      </w:pPr>
      <w:r w:rsidRPr="007357D8">
        <w:rPr>
          <w:lang w:val="pt-BR"/>
        </w:rPr>
        <w:t xml:space="preserve">Tipo de </w:t>
      </w:r>
      <w:r w:rsidR="0002732A">
        <w:rPr>
          <w:spacing w:val="-2"/>
          <w:lang w:val="pt-BR"/>
        </w:rPr>
        <w:t>Reserva</w:t>
      </w:r>
      <w:r w:rsidRPr="007357D8">
        <w:rPr>
          <w:lang w:val="pt-BR"/>
        </w:rPr>
        <w:tab/>
      </w:r>
      <w:r w:rsidR="00D832A6">
        <w:rPr>
          <w:lang w:val="pt-BR"/>
        </w:rPr>
        <w:t>:</w:t>
      </w:r>
      <w:r w:rsidR="00A36655">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7772656F" w14:textId="25E29349" w:rsidR="006D6FE4" w:rsidRPr="007357D8" w:rsidRDefault="00B00BEC">
      <w:pPr>
        <w:pStyle w:val="Corpodetexto"/>
        <w:spacing w:before="120" w:line="244"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7AAA449D" w14:textId="2CBA2D02" w:rsidR="006D6FE4" w:rsidRPr="007357D8" w:rsidRDefault="00B00BEC">
      <w:pPr>
        <w:pStyle w:val="Corpodetexto"/>
        <w:spacing w:before="117" w:line="352" w:lineRule="auto"/>
        <w:ind w:left="3341" w:right="2766"/>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71172D73" w14:textId="5725CA37" w:rsidR="006D6FE4" w:rsidRPr="007357D8" w:rsidRDefault="00B00BEC">
      <w:pPr>
        <w:pStyle w:val="Corpodetexto"/>
        <w:tabs>
          <w:tab w:val="left" w:pos="3059"/>
          <w:tab w:val="left" w:pos="3341"/>
        </w:tabs>
        <w:spacing w:before="114"/>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21377CB5" w14:textId="77777777" w:rsidR="006D6FE4" w:rsidRPr="007357D8" w:rsidRDefault="006D6FE4">
      <w:pPr>
        <w:pStyle w:val="Corpodetexto"/>
        <w:spacing w:before="13"/>
        <w:rPr>
          <w:lang w:val="pt-BR"/>
        </w:rPr>
      </w:pPr>
    </w:p>
    <w:p w14:paraId="68B7DCD4" w14:textId="51A98E1B" w:rsidR="006D6FE4" w:rsidRPr="007357D8" w:rsidRDefault="00B00BEC">
      <w:pPr>
        <w:pStyle w:val="Corpodetexto"/>
        <w:spacing w:before="1" w:line="247" w:lineRule="auto"/>
        <w:ind w:left="3342" w:right="639"/>
        <w:jc w:val="both"/>
        <w:rPr>
          <w:lang w:val="pt-BR"/>
        </w:rPr>
      </w:pPr>
      <w:r w:rsidRPr="007357D8">
        <w:rPr>
          <w:lang w:val="pt-BR"/>
        </w:rPr>
        <w:t xml:space="preserve">Somente </w:t>
      </w:r>
      <w:r w:rsidR="00E04D10">
        <w:rPr>
          <w:lang w:val="pt-BR"/>
        </w:rPr>
        <w:t>prestadores</w:t>
      </w:r>
      <w:r w:rsidR="00E04D10" w:rsidRPr="007357D8">
        <w:rPr>
          <w:lang w:val="pt-BR"/>
        </w:rPr>
        <w:t xml:space="preserve"> </w:t>
      </w:r>
      <w:r w:rsidRPr="007357D8">
        <w:rPr>
          <w:lang w:val="pt-BR"/>
        </w:rPr>
        <w:t xml:space="preserve">de serviços com presença local terão permissão para prestar serviços de transporte via dutos de </w:t>
      </w:r>
      <w:r w:rsidR="00E04D10">
        <w:rPr>
          <w:lang w:val="pt-BR"/>
        </w:rPr>
        <w:t>bens</w:t>
      </w:r>
      <w:r w:rsidRPr="007357D8">
        <w:rPr>
          <w:lang w:val="pt-BR"/>
        </w:rPr>
        <w:t xml:space="preserve"> como produtos químicos e petrolíferos, petróleo e outros produtos relacionados.</w:t>
      </w:r>
    </w:p>
    <w:p w14:paraId="709FB03E" w14:textId="77777777" w:rsidR="006D6FE4" w:rsidRPr="007357D8" w:rsidRDefault="006D6FE4">
      <w:pPr>
        <w:pStyle w:val="Corpodetexto"/>
        <w:spacing w:before="3"/>
        <w:rPr>
          <w:lang w:val="pt-BR"/>
        </w:rPr>
      </w:pPr>
    </w:p>
    <w:p w14:paraId="393924B3" w14:textId="70BD737A" w:rsidR="006D6FE4" w:rsidRPr="007357D8" w:rsidRDefault="009A30A4">
      <w:pPr>
        <w:pStyle w:val="Corpodetexto"/>
        <w:spacing w:line="247" w:lineRule="auto"/>
        <w:ind w:left="3342" w:right="639"/>
        <w:jc w:val="both"/>
        <w:rPr>
          <w:lang w:val="pt-BR"/>
        </w:rPr>
      </w:pPr>
      <w:r>
        <w:rPr>
          <w:lang w:val="pt-BR"/>
        </w:rPr>
        <w:t>Singapura</w:t>
      </w:r>
      <w:r w:rsidR="00B00BEC" w:rsidRPr="007357D8">
        <w:rPr>
          <w:lang w:val="pt-BR"/>
        </w:rPr>
        <w:t xml:space="preserve"> reserva-se o direito e a flexibilidade de modificar ou aumentar a lista de produtos químicos e de petróleo e outros produtos relacionados que estão sujeitos a essa </w:t>
      </w:r>
      <w:r w:rsidR="00B00BEC" w:rsidRPr="007357D8">
        <w:rPr>
          <w:spacing w:val="-2"/>
          <w:lang w:val="pt-BR"/>
        </w:rPr>
        <w:t>reserva.</w:t>
      </w:r>
    </w:p>
    <w:p w14:paraId="6041A956" w14:textId="4E13D9F7" w:rsidR="006D6FE4" w:rsidRPr="007357D8" w:rsidRDefault="00B00BEC">
      <w:pPr>
        <w:pStyle w:val="Corpodetexto"/>
        <w:tabs>
          <w:tab w:val="left" w:pos="3060"/>
          <w:tab w:val="left" w:pos="3343"/>
        </w:tabs>
        <w:spacing w:before="221"/>
        <w:ind w:left="714"/>
        <w:rPr>
          <w:lang w:val="pt-BR"/>
        </w:rPr>
      </w:pPr>
      <w:r w:rsidRPr="007357D8">
        <w:rPr>
          <w:spacing w:val="-2"/>
          <w:lang w:val="pt-BR"/>
        </w:rPr>
        <w:t xml:space="preserve">Medida </w:t>
      </w:r>
      <w:r w:rsidR="0002732A">
        <w:rPr>
          <w:lang w:val="pt-BR"/>
        </w:rPr>
        <w:t>Existente</w:t>
      </w:r>
      <w:r w:rsidRPr="007357D8">
        <w:rPr>
          <w:lang w:val="pt-BR"/>
        </w:rPr>
        <w:tab/>
      </w:r>
      <w:r w:rsidRPr="007357D8">
        <w:rPr>
          <w:spacing w:val="-10"/>
          <w:lang w:val="pt-BR"/>
        </w:rPr>
        <w:t>:</w:t>
      </w:r>
      <w:r w:rsidRPr="007357D8">
        <w:rPr>
          <w:lang w:val="pt-BR"/>
        </w:rPr>
        <w:tab/>
      </w:r>
      <w:r w:rsidRPr="007357D8">
        <w:rPr>
          <w:spacing w:val="-10"/>
          <w:lang w:val="pt-BR"/>
        </w:rPr>
        <w:t>-</w:t>
      </w:r>
    </w:p>
    <w:p w14:paraId="520A3EEE" w14:textId="77777777" w:rsidR="006D6FE4" w:rsidRPr="007357D8" w:rsidRDefault="006D6FE4">
      <w:pPr>
        <w:rPr>
          <w:lang w:val="pt-BR"/>
        </w:rPr>
        <w:sectPr w:rsidR="006D6FE4" w:rsidRPr="007357D8" w:rsidSect="00DF66AF">
          <w:headerReference w:type="default" r:id="rId692"/>
          <w:footerReference w:type="default" r:id="rId693"/>
          <w:pgSz w:w="12240" w:h="15840"/>
          <w:pgMar w:top="1560" w:right="1600" w:bottom="1220" w:left="1560" w:header="1463" w:footer="1039" w:gutter="0"/>
          <w:cols w:space="720"/>
        </w:sectPr>
      </w:pPr>
    </w:p>
    <w:p w14:paraId="797434C8" w14:textId="2F040F13" w:rsidR="005035F8" w:rsidRDefault="003A0F2E" w:rsidP="000F5FC5">
      <w:pPr>
        <w:pStyle w:val="Corpodetexto"/>
        <w:numPr>
          <w:ilvl w:val="0"/>
          <w:numId w:val="39"/>
        </w:numPr>
        <w:tabs>
          <w:tab w:val="left" w:pos="3060"/>
          <w:tab w:val="left" w:pos="3343"/>
        </w:tabs>
        <w:spacing w:before="120" w:line="461" w:lineRule="auto"/>
        <w:ind w:right="3549" w:hanging="476"/>
        <w:rPr>
          <w:spacing w:val="-2"/>
          <w:lang w:val="pt-BR"/>
        </w:rPr>
      </w:pPr>
      <w:r w:rsidRPr="007357D8">
        <w:rPr>
          <w:noProof/>
          <w:lang w:val="pt-BR" w:eastAsia="pt-BR"/>
        </w:rPr>
        <mc:AlternateContent>
          <mc:Choice Requires="wpg">
            <w:drawing>
              <wp:anchor distT="0" distB="0" distL="0" distR="0" simplePos="0" relativeHeight="251678720" behindDoc="1" locked="0" layoutInCell="1" allowOverlap="1" wp14:anchorId="58FBC858" wp14:editId="78481482">
                <wp:simplePos x="0" y="0"/>
                <wp:positionH relativeFrom="page">
                  <wp:posOffset>992038</wp:posOffset>
                </wp:positionH>
                <wp:positionV relativeFrom="page">
                  <wp:posOffset>1078303</wp:posOffset>
                </wp:positionV>
                <wp:extent cx="5575300" cy="5745192"/>
                <wp:effectExtent l="0" t="0" r="6350" b="8255"/>
                <wp:wrapNone/>
                <wp:docPr id="870" name="Group 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75300" cy="5745192"/>
                          <a:chOff x="0" y="0"/>
                          <a:chExt cx="5367655" cy="5044440"/>
                        </a:xfrm>
                      </wpg:grpSpPr>
                      <pic:pic xmlns:pic="http://schemas.openxmlformats.org/drawingml/2006/picture">
                        <pic:nvPicPr>
                          <pic:cNvPr id="871" name="Image 871"/>
                          <pic:cNvPicPr/>
                        </pic:nvPicPr>
                        <pic:blipFill>
                          <a:blip r:embed="rId429" cstate="print"/>
                          <a:stretch>
                            <a:fillRect/>
                          </a:stretch>
                        </pic:blipFill>
                        <pic:spPr>
                          <a:xfrm>
                            <a:off x="1714" y="0"/>
                            <a:ext cx="5363718" cy="322325"/>
                          </a:xfrm>
                          <a:prstGeom prst="rect">
                            <a:avLst/>
                          </a:prstGeom>
                        </pic:spPr>
                      </pic:pic>
                      <pic:pic xmlns:pic="http://schemas.openxmlformats.org/drawingml/2006/picture">
                        <pic:nvPicPr>
                          <pic:cNvPr id="872" name="Image 872"/>
                          <pic:cNvPicPr/>
                        </pic:nvPicPr>
                        <pic:blipFill>
                          <a:blip r:embed="rId430" cstate="print"/>
                          <a:stretch>
                            <a:fillRect/>
                          </a:stretch>
                        </pic:blipFill>
                        <pic:spPr>
                          <a:xfrm>
                            <a:off x="2476" y="309372"/>
                            <a:ext cx="5362194" cy="320040"/>
                          </a:xfrm>
                          <a:prstGeom prst="rect">
                            <a:avLst/>
                          </a:prstGeom>
                        </pic:spPr>
                      </pic:pic>
                      <pic:pic xmlns:pic="http://schemas.openxmlformats.org/drawingml/2006/picture">
                        <pic:nvPicPr>
                          <pic:cNvPr id="873" name="Image 873"/>
                          <pic:cNvPicPr/>
                        </pic:nvPicPr>
                        <pic:blipFill>
                          <a:blip r:embed="rId431" cstate="print"/>
                          <a:stretch>
                            <a:fillRect/>
                          </a:stretch>
                        </pic:blipFill>
                        <pic:spPr>
                          <a:xfrm>
                            <a:off x="1714" y="616458"/>
                            <a:ext cx="5363718" cy="322325"/>
                          </a:xfrm>
                          <a:prstGeom prst="rect">
                            <a:avLst/>
                          </a:prstGeom>
                        </pic:spPr>
                      </pic:pic>
                      <pic:pic xmlns:pic="http://schemas.openxmlformats.org/drawingml/2006/picture">
                        <pic:nvPicPr>
                          <pic:cNvPr id="874" name="Image 874"/>
                          <pic:cNvPicPr/>
                        </pic:nvPicPr>
                        <pic:blipFill>
                          <a:blip r:embed="rId432" cstate="print"/>
                          <a:stretch>
                            <a:fillRect/>
                          </a:stretch>
                        </pic:blipFill>
                        <pic:spPr>
                          <a:xfrm>
                            <a:off x="571" y="923925"/>
                            <a:ext cx="5366004" cy="1684020"/>
                          </a:xfrm>
                          <a:prstGeom prst="rect">
                            <a:avLst/>
                          </a:prstGeom>
                        </pic:spPr>
                      </pic:pic>
                      <pic:pic xmlns:pic="http://schemas.openxmlformats.org/drawingml/2006/picture">
                        <pic:nvPicPr>
                          <pic:cNvPr id="875" name="Image 875"/>
                          <pic:cNvPicPr/>
                        </pic:nvPicPr>
                        <pic:blipFill>
                          <a:blip r:embed="rId694" cstate="print"/>
                          <a:stretch>
                            <a:fillRect/>
                          </a:stretch>
                        </pic:blipFill>
                        <pic:spPr>
                          <a:xfrm>
                            <a:off x="0" y="2591371"/>
                            <a:ext cx="5367147" cy="1974723"/>
                          </a:xfrm>
                          <a:prstGeom prst="rect">
                            <a:avLst/>
                          </a:prstGeom>
                        </pic:spPr>
                      </pic:pic>
                      <pic:pic xmlns:pic="http://schemas.openxmlformats.org/drawingml/2006/picture">
                        <pic:nvPicPr>
                          <pic:cNvPr id="876" name="Image 876"/>
                          <pic:cNvPicPr/>
                        </pic:nvPicPr>
                        <pic:blipFill>
                          <a:blip r:embed="rId695" cstate="print"/>
                          <a:stretch>
                            <a:fillRect/>
                          </a:stretch>
                        </pic:blipFill>
                        <pic:spPr>
                          <a:xfrm>
                            <a:off x="571" y="4549521"/>
                            <a:ext cx="5366004" cy="49453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A899E4E" id="Group 870" o:spid="_x0000_s1026" style="position:absolute;margin-left:78.1pt;margin-top:84.9pt;width:439pt;height:452.4pt;z-index:-251637760;mso-wrap-distance-left:0;mso-wrap-distance-right:0;mso-position-horizontal-relative:page;mso-position-vertical-relative:page;mso-width-relative:margin;mso-height-relative:margin" coordsize="53676,50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">
                <v:shape id="Image 871" o:spid="_x0000_s1027" type="#_x0000_t75" style="position:absolute;left:1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EGATEAAAA3AAAAA8AAABkcnMvZG93bnJldi54bWxEj0FrAjEUhO8F/0N4Qi+lZvXQLqtRVNAW&#10;eqr2Bzw2z83q5mVN4pr++6ZQ6HGYmW+YxSrZTgzkQ+tYwXRSgCCunW65UfB13D2XIEJE1tg5JgXf&#10;FGC1HD0ssNLuzp80HGIjMoRDhQpMjH0lZagNWQwT1xNn7+S8xZilb6T2eM9w28lZUbxIiy3nBYM9&#10;bQ3Vl8PNKjjTdp9CffabYz88fbyV5trqpNTjOK3nICKl+B/+a79rBeXrFH7P5CMgl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LEGATEAAAA3AAAAA8AAAAAAAAAAAAAAAAA&#10;nwIAAGRycy9kb3ducmV2LnhtbFBLBQYAAAAABAAEAPcAAACQAwAAAAA=&#10;">
                  <v:imagedata r:id="rId452" o:title=""/>
                </v:shape>
                <v:shape id="Image 872" o:spid="_x0000_s1028" type="#_x0000_t75" style="position:absolute;left:24;top:3093;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ohcDFAAAA3AAAAA8AAABkcnMvZG93bnJldi54bWxEj1trwkAUhN8L/oflCH2rGwNtNboRsQit&#10;Inh9P2RPLpg9G7LbJP333ULBx2FmvmGWq8HUoqPWVZYVTCcRCOLM6ooLBdfL9mUGwnlkjbVlUvBD&#10;Dlbp6GmJibY9n6g7+0IECLsEFZTeN4mULivJoJvYhjh4uW0N+iDbQuoW+wA3tYyj6E0arDgslNjQ&#10;pqTsfv42Crbz1w4/dv1hf/nKm9veHuPdoVfqeTysFyA8Df4R/m9/agWz9xj+zoQjIN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6IXAxQAAANwAAAAPAAAAAAAAAAAAAAAA&#10;AJ8CAABkcnMvZG93bnJldi54bWxQSwUGAAAAAAQABAD3AAAAkQMAAAAA&#10;">
                  <v:imagedata r:id="rId453" o:title=""/>
                </v:shape>
                <v:shape id="Image 873" o:spid="_x0000_s1029" type="#_x0000_t75" style="position:absolute;left:17;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A6x3CAAAA3AAAAA8AAABkcnMvZG93bnJldi54bWxEj9GKwjAURN8F/yFcYd80dRUrXaPIguDr&#10;qh9wba5p3eambaLt7tcbQfBxmJkzzGrT20rcqfWlYwXTSQKCOHe6ZKPgdNyNlyB8QNZYOSYFf+Rh&#10;sx4OVphp1/EP3Q/BiAhhn6GCIoQ6k9LnBVn0E1cTR+/iWoshytZI3WIX4baSn0mykBZLjgsF1vRd&#10;UP57uFkFXbOnZn5Jjd5eE3O9Nfn5f+qV+hj12y8QgfrwDr/ae61gmc7geSYeAb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AOsdwgAAANwAAAAPAAAAAAAAAAAAAAAAAJ8C&#10;AABkcnMvZG93bnJldi54bWxQSwUGAAAAAAQABAD3AAAAjgMAAAAA&#10;">
                  <v:imagedata r:id="rId454" o:title=""/>
                </v:shape>
                <v:shape id="Image 874" o:spid="_x0000_s1030" type="#_x0000_t75" style="position:absolute;left:5;top:9239;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rO+3FAAAA3AAAAA8AAABkcnMvZG93bnJldi54bWxEj9FqwkAURN8L/sNyC32rG4vYNHUjYpH6&#10;UmxTP+CavckGs3dDdjXx77uC0MdhZs4wy9VoW3Gh3jeOFcymCQji0umGawWH3+1zCsIHZI2tY1Jw&#10;JQ+rfPKwxEy7gX/oUoRaRAj7DBWYELpMSl8asuinriOOXuV6iyHKvpa6xyHCbStfkmQhLTYcFwx2&#10;tDFUnoqzVTBPr/tis58ZroZP9/12+jp+lFqpp8dx/Q4i0Bj+w/f2TitIX+dwOxOPgM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qzvtxQAAANwAAAAPAAAAAAAAAAAAAAAA&#10;AJ8CAABkcnMvZG93bnJldi54bWxQSwUGAAAAAAQABAD3AAAAkQMAAAAA&#10;">
                  <v:imagedata r:id="rId512" o:title=""/>
                </v:shape>
                <v:shape id="Image 875" o:spid="_x0000_s1031" type="#_x0000_t75" style="position:absolute;top:25913;width:53671;height:197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pyR7FAAAA3AAAAA8AAABkcnMvZG93bnJldi54bWxEj0FrwkAUhO8F/8PyBG91k0qrRFeRotBD&#10;QWpFry/ZZxLMvg3Z1az99W6h0OMwM98wi1UwjbhR52rLCtJxAoK4sLrmUsHhe/s8A+E8ssbGMim4&#10;k4PVcvC0wEzbnr/otveliBB2GSqovG8zKV1RkUE3ti1x9M62M+ij7EqpO+wj3DTyJUnepMGa40KF&#10;Lb1XVFz2V6Mgz/Nzf6Kf6T391JM07K6bYyClRsOwnoPwFPx/+K/9oRXMpq/weyYeAbl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6ckexQAAANwAAAAPAAAAAAAAAAAAAAAA&#10;AJ8CAABkcnMvZG93bnJldi54bWxQSwUGAAAAAAQABAD3AAAAkQMAAAAA&#10;">
                  <v:imagedata r:id="rId696" o:title=""/>
                </v:shape>
                <v:shape id="Image 876" o:spid="_x0000_s1032" type="#_x0000_t75" style="position:absolute;left:5;top:45495;width:53660;height:4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pFgvCAAAA3AAAAA8AAABkcnMvZG93bnJldi54bWxEj8FuwjAQRO+V+AdrkXorDlQFFDAIVaBy&#10;bVruS7zEAXudxiZJ/76uVKnH0cy80ay3g7OiozbUnhVMJxkI4tLrmisFnx+HpyWIEJE1Ws+k4JsC&#10;bDejhzXm2vf8Tl0RK5EgHHJUYGJscilDachhmPiGOHkX3zqMSbaV1C32Ce6snGXZXDqsOS0YbOjV&#10;UHkr7k5BdzqHqyHfFy/9cLJf9i0c989KPY6H3QpEpCH+h//aR61guZjD75l0BOTm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6RYLwgAAANwAAAAPAAAAAAAAAAAAAAAAAJ8C&#10;AABkcnMvZG93bnJldi54bWxQSwUGAAAAAAQABAD3AAAAjgMAAAAA&#10;">
                  <v:imagedata r:id="rId697" o:title=""/>
                </v:shape>
                <w10:wrap anchorx="page" anchory="page"/>
              </v:group>
            </w:pict>
          </mc:Fallback>
        </mc:AlternateContent>
      </w:r>
      <w:r w:rsidR="005035F8">
        <w:rPr>
          <w:spacing w:val="-2"/>
          <w:lang w:val="pt-BR"/>
        </w:rPr>
        <w:t>Setor</w:t>
      </w:r>
      <w:r w:rsidR="005035F8">
        <w:rPr>
          <w:spacing w:val="-2"/>
          <w:lang w:val="pt-BR"/>
        </w:rPr>
        <w:tab/>
        <w:t>:</w:t>
      </w:r>
      <w:r w:rsidR="005035F8">
        <w:rPr>
          <w:spacing w:val="-2"/>
          <w:lang w:val="pt-BR"/>
        </w:rPr>
        <w:tab/>
        <w:t xml:space="preserve">Serviços de </w:t>
      </w:r>
      <w:r w:rsidR="00E04D10">
        <w:rPr>
          <w:spacing w:val="-2"/>
          <w:lang w:val="pt-BR"/>
        </w:rPr>
        <w:t>T</w:t>
      </w:r>
      <w:r w:rsidR="005035F8">
        <w:rPr>
          <w:spacing w:val="-2"/>
          <w:lang w:val="pt-BR"/>
        </w:rPr>
        <w:t>ransportes</w:t>
      </w:r>
    </w:p>
    <w:p w14:paraId="6E1CFF82" w14:textId="4E5D2E50" w:rsidR="006D6FE4" w:rsidRPr="007357D8" w:rsidRDefault="00B00BEC" w:rsidP="003A0F2E">
      <w:pPr>
        <w:pStyle w:val="Corpodetexto"/>
        <w:tabs>
          <w:tab w:val="left" w:pos="3060"/>
          <w:tab w:val="left" w:pos="3343"/>
        </w:tabs>
        <w:spacing w:before="230" w:line="460" w:lineRule="auto"/>
        <w:ind w:left="714" w:right="3126"/>
        <w:rPr>
          <w:lang w:val="pt-BR"/>
        </w:rPr>
      </w:pPr>
      <w:r w:rsidRPr="007357D8">
        <w:rPr>
          <w:spacing w:val="-2"/>
          <w:lang w:val="pt-BR"/>
        </w:rPr>
        <w:t>Subsetor</w:t>
      </w:r>
      <w:r w:rsidRPr="007357D8">
        <w:rPr>
          <w:lang w:val="pt-BR"/>
        </w:rPr>
        <w:tab/>
      </w:r>
      <w:r w:rsidR="00981ABE">
        <w:rPr>
          <w:lang w:val="pt-BR"/>
        </w:rPr>
        <w:t>:</w:t>
      </w:r>
      <w:r w:rsidRPr="007357D8">
        <w:rPr>
          <w:lang w:val="pt-BR"/>
        </w:rPr>
        <w:tab/>
        <w:t xml:space="preserve">Serviços de transporte aéreo 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69831044" w14:textId="3883CC0F" w:rsidR="006D6FE4" w:rsidRPr="007357D8" w:rsidRDefault="00B00BEC">
      <w:pPr>
        <w:pStyle w:val="Corpodetexto"/>
        <w:tabs>
          <w:tab w:val="left" w:pos="3059"/>
          <w:tab w:val="left" w:pos="3341"/>
        </w:tabs>
        <w:spacing w:line="252" w:lineRule="exact"/>
        <w:ind w:left="714"/>
        <w:rPr>
          <w:lang w:val="pt-BR"/>
        </w:rPr>
      </w:pPr>
      <w:r w:rsidRPr="007357D8">
        <w:rPr>
          <w:lang w:val="pt-BR"/>
        </w:rPr>
        <w:t xml:space="preserve">Tipo de </w:t>
      </w:r>
      <w:r w:rsidR="0002732A">
        <w:rPr>
          <w:spacing w:val="-2"/>
          <w:lang w:val="pt-BR"/>
        </w:rPr>
        <w:t>Reserva</w:t>
      </w:r>
      <w:r w:rsidRPr="007357D8">
        <w:rPr>
          <w:lang w:val="pt-BR"/>
        </w:rPr>
        <w:tab/>
      </w:r>
      <w:r w:rsidR="00D832A6">
        <w:rPr>
          <w:lang w:val="pt-BR"/>
        </w:rPr>
        <w:t>:</w:t>
      </w:r>
      <w:r w:rsidR="009D22FA">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6413EC39" w14:textId="5CD10F9C" w:rsidR="006D6FE4" w:rsidRPr="007357D8" w:rsidRDefault="00B00BEC">
      <w:pPr>
        <w:pStyle w:val="Corpodetexto"/>
        <w:spacing w:before="120" w:line="244"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6B5A39A5" w14:textId="5B50C1E4" w:rsidR="006D6FE4" w:rsidRPr="007357D8" w:rsidRDefault="00B00BEC">
      <w:pPr>
        <w:pStyle w:val="Corpodetexto"/>
        <w:spacing w:before="117" w:line="244"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4665F686" w14:textId="46D401FD" w:rsidR="00E04D10" w:rsidRDefault="00B00BEC">
      <w:pPr>
        <w:pStyle w:val="Corpodetexto"/>
        <w:spacing w:before="116" w:line="352" w:lineRule="auto"/>
        <w:ind w:left="3341" w:right="2766"/>
        <w:rPr>
          <w:spacing w:val="-2"/>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549B0D69" w14:textId="77777777" w:rsidR="000E1D86" w:rsidRPr="00981ABE" w:rsidRDefault="000E1D86">
      <w:pPr>
        <w:pStyle w:val="Corpodetexto"/>
        <w:spacing w:before="116" w:line="352" w:lineRule="auto"/>
        <w:ind w:left="3341" w:right="2766"/>
        <w:rPr>
          <w:spacing w:val="-2"/>
          <w:lang w:val="pt-BR"/>
        </w:rPr>
      </w:pPr>
    </w:p>
    <w:p w14:paraId="6D84A3B5" w14:textId="77777777" w:rsidR="008F624A" w:rsidRDefault="008F624A">
      <w:pPr>
        <w:pStyle w:val="Corpodetexto"/>
        <w:tabs>
          <w:tab w:val="left" w:pos="3059"/>
          <w:tab w:val="left" w:pos="3342"/>
        </w:tabs>
        <w:spacing w:before="246"/>
        <w:ind w:left="714"/>
        <w:rPr>
          <w:spacing w:val="-2"/>
          <w:lang w:val="pt-BR"/>
        </w:rPr>
      </w:pPr>
    </w:p>
    <w:p w14:paraId="7C38083D" w14:textId="1FE172DD" w:rsidR="006D6FE4" w:rsidRPr="007357D8" w:rsidRDefault="00B00BEC" w:rsidP="008F624A">
      <w:pPr>
        <w:pStyle w:val="Corpodetexto"/>
        <w:tabs>
          <w:tab w:val="left" w:pos="3059"/>
          <w:tab w:val="left" w:pos="3342"/>
        </w:tabs>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0CA11236" w14:textId="77777777" w:rsidR="006D6FE4" w:rsidRPr="007357D8" w:rsidRDefault="006D6FE4">
      <w:pPr>
        <w:pStyle w:val="Corpodetexto"/>
        <w:spacing w:before="14"/>
        <w:rPr>
          <w:lang w:val="pt-BR"/>
        </w:rPr>
      </w:pPr>
    </w:p>
    <w:p w14:paraId="1A445372" w14:textId="72C9940C" w:rsidR="006D6FE4" w:rsidRPr="007357D8" w:rsidRDefault="009A30A4">
      <w:pPr>
        <w:pStyle w:val="Corpodetexto"/>
        <w:spacing w:line="244" w:lineRule="auto"/>
        <w:ind w:left="3342" w:right="487"/>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afete </w:t>
      </w:r>
      <w:r w:rsidR="000E1D86">
        <w:rPr>
          <w:lang w:val="pt-BR"/>
        </w:rPr>
        <w:t>a prestação</w:t>
      </w:r>
      <w:r w:rsidR="00B00BEC" w:rsidRPr="007357D8">
        <w:rPr>
          <w:lang w:val="pt-BR"/>
        </w:rPr>
        <w:t xml:space="preserve"> transfronteiriç</w:t>
      </w:r>
      <w:r w:rsidR="000E1D86">
        <w:rPr>
          <w:lang w:val="pt-BR"/>
        </w:rPr>
        <w:t>a</w:t>
      </w:r>
      <w:r w:rsidR="00B00BEC" w:rsidRPr="007357D8">
        <w:rPr>
          <w:lang w:val="pt-BR"/>
        </w:rPr>
        <w:t xml:space="preserve"> de:</w:t>
      </w:r>
    </w:p>
    <w:p w14:paraId="4A420E3C" w14:textId="77777777" w:rsidR="006D6FE4" w:rsidRPr="007357D8" w:rsidRDefault="006D6FE4">
      <w:pPr>
        <w:pStyle w:val="Corpodetexto"/>
        <w:spacing w:before="10"/>
        <w:rPr>
          <w:lang w:val="pt-BR"/>
        </w:rPr>
      </w:pPr>
    </w:p>
    <w:p w14:paraId="6328FB1F" w14:textId="77777777" w:rsidR="006D6FE4" w:rsidRPr="007357D8" w:rsidRDefault="00B00BEC">
      <w:pPr>
        <w:pStyle w:val="PargrafodaLista"/>
        <w:numPr>
          <w:ilvl w:val="1"/>
          <w:numId w:val="39"/>
        </w:numPr>
        <w:tabs>
          <w:tab w:val="left" w:pos="3875"/>
        </w:tabs>
        <w:ind w:left="3875"/>
        <w:rPr>
          <w:lang w:val="pt-BR"/>
        </w:rPr>
      </w:pPr>
      <w:r w:rsidRPr="007357D8">
        <w:rPr>
          <w:spacing w:val="-2"/>
          <w:lang w:val="pt-BR"/>
        </w:rPr>
        <w:t xml:space="preserve">serviços de </w:t>
      </w:r>
      <w:r w:rsidRPr="007357D8">
        <w:rPr>
          <w:lang w:val="pt-BR"/>
        </w:rPr>
        <w:t>reparo e manutenção de aeronaves</w:t>
      </w:r>
      <w:r w:rsidRPr="007357D8">
        <w:rPr>
          <w:spacing w:val="-2"/>
          <w:lang w:val="pt-BR"/>
        </w:rPr>
        <w:t>;</w:t>
      </w:r>
    </w:p>
    <w:p w14:paraId="3636C09C" w14:textId="77777777" w:rsidR="006D6FE4" w:rsidRPr="007357D8" w:rsidRDefault="00B00BEC">
      <w:pPr>
        <w:pStyle w:val="PargrafodaLista"/>
        <w:numPr>
          <w:ilvl w:val="1"/>
          <w:numId w:val="39"/>
        </w:numPr>
        <w:tabs>
          <w:tab w:val="left" w:pos="3875"/>
        </w:tabs>
        <w:spacing w:before="6"/>
        <w:ind w:left="3875"/>
        <w:rPr>
          <w:lang w:val="pt-BR"/>
        </w:rPr>
      </w:pPr>
      <w:r w:rsidRPr="007357D8">
        <w:rPr>
          <w:lang w:val="pt-BR"/>
        </w:rPr>
        <w:t xml:space="preserve">a venda e o marketing de </w:t>
      </w:r>
      <w:r w:rsidRPr="007357D8">
        <w:rPr>
          <w:spacing w:val="-2"/>
          <w:lang w:val="pt-BR"/>
        </w:rPr>
        <w:t xml:space="preserve">serviços </w:t>
      </w:r>
      <w:r w:rsidRPr="007357D8">
        <w:rPr>
          <w:lang w:val="pt-BR"/>
        </w:rPr>
        <w:t>de transporte aéreo</w:t>
      </w:r>
      <w:r w:rsidRPr="007357D8">
        <w:rPr>
          <w:spacing w:val="-2"/>
          <w:lang w:val="pt-BR"/>
        </w:rPr>
        <w:t>;</w:t>
      </w:r>
    </w:p>
    <w:p w14:paraId="6D87ED2C" w14:textId="77777777" w:rsidR="006D6FE4" w:rsidRPr="007357D8" w:rsidRDefault="00B00BEC">
      <w:pPr>
        <w:pStyle w:val="PargrafodaLista"/>
        <w:numPr>
          <w:ilvl w:val="1"/>
          <w:numId w:val="39"/>
        </w:numPr>
        <w:tabs>
          <w:tab w:val="left" w:pos="3875"/>
        </w:tabs>
        <w:spacing w:before="7"/>
        <w:ind w:left="3875"/>
        <w:rPr>
          <w:lang w:val="pt-BR"/>
        </w:rPr>
      </w:pPr>
      <w:r w:rsidRPr="007357D8">
        <w:rPr>
          <w:spacing w:val="-2"/>
          <w:lang w:val="pt-BR"/>
        </w:rPr>
        <w:t xml:space="preserve">serviços de </w:t>
      </w:r>
      <w:r w:rsidRPr="007357D8">
        <w:rPr>
          <w:lang w:val="pt-BR"/>
        </w:rPr>
        <w:t>sistema de reserva por computador</w:t>
      </w:r>
      <w:r w:rsidRPr="007357D8">
        <w:rPr>
          <w:spacing w:val="-2"/>
          <w:lang w:val="pt-BR"/>
        </w:rPr>
        <w:t>;</w:t>
      </w:r>
    </w:p>
    <w:p w14:paraId="12A29C49" w14:textId="77777777" w:rsidR="006D6FE4" w:rsidRPr="007357D8" w:rsidRDefault="006D6FE4">
      <w:pPr>
        <w:pStyle w:val="Corpodetexto"/>
        <w:spacing w:before="13"/>
        <w:rPr>
          <w:lang w:val="pt-BR"/>
        </w:rPr>
      </w:pPr>
    </w:p>
    <w:p w14:paraId="03525432" w14:textId="3A41913D" w:rsidR="006D6FE4" w:rsidRDefault="009A30A4">
      <w:pPr>
        <w:pStyle w:val="Corpodetexto"/>
        <w:spacing w:line="247" w:lineRule="auto"/>
        <w:ind w:left="3369" w:right="487"/>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afete os investimentos em serviços aéreos.</w:t>
      </w:r>
    </w:p>
    <w:p w14:paraId="5B5E6503" w14:textId="77777777" w:rsidR="000E1D86" w:rsidRPr="007357D8" w:rsidRDefault="000E1D86">
      <w:pPr>
        <w:pStyle w:val="Corpodetexto"/>
        <w:spacing w:line="247" w:lineRule="auto"/>
        <w:ind w:left="3369" w:right="487"/>
        <w:rPr>
          <w:lang w:val="pt-BR"/>
        </w:rPr>
      </w:pPr>
    </w:p>
    <w:p w14:paraId="7EE30026" w14:textId="77777777" w:rsidR="009F14E1" w:rsidRDefault="00B00BEC" w:rsidP="009F14E1">
      <w:pPr>
        <w:tabs>
          <w:tab w:val="left" w:pos="2696"/>
          <w:tab w:val="left" w:pos="2977"/>
        </w:tabs>
        <w:ind w:left="709"/>
      </w:pPr>
      <w:r w:rsidRPr="009F14E1">
        <w:rPr>
          <w:spacing w:val="-2"/>
        </w:rPr>
        <w:t xml:space="preserve">Medida </w:t>
      </w:r>
      <w:r w:rsidR="0002732A" w:rsidRPr="009F14E1">
        <w:t>Existente</w:t>
      </w:r>
      <w:r w:rsidRPr="009F14E1">
        <w:tab/>
      </w:r>
      <w:r w:rsidR="00466AD6" w:rsidRPr="009F14E1">
        <w:tab/>
      </w:r>
      <w:r w:rsidRPr="009F14E1">
        <w:rPr>
          <w:spacing w:val="-10"/>
        </w:rPr>
        <w:t>:</w:t>
      </w:r>
      <w:r w:rsidR="00466AD6" w:rsidRPr="009F14E1">
        <w:t xml:space="preserve">     </w:t>
      </w:r>
      <w:r w:rsidR="009F14E1" w:rsidRPr="009F14E1">
        <w:rPr>
          <w:i/>
        </w:rPr>
        <w:t>Civil Aviation Authority of Singapore Act 2009</w:t>
      </w:r>
      <w:r w:rsidR="009F14E1">
        <w:t xml:space="preserve">, 2020 </w:t>
      </w:r>
    </w:p>
    <w:p w14:paraId="002CC8F9" w14:textId="0B9EB223" w:rsidR="006D6FE4" w:rsidRPr="005C4161" w:rsidRDefault="009F14E1" w:rsidP="009F14E1">
      <w:pPr>
        <w:tabs>
          <w:tab w:val="left" w:pos="2696"/>
          <w:tab w:val="left" w:pos="2977"/>
        </w:tabs>
        <w:ind w:left="709"/>
        <w:rPr>
          <w:lang w:val="pt-BR"/>
        </w:rPr>
      </w:pPr>
      <w:r>
        <w:tab/>
      </w:r>
      <w:r>
        <w:tab/>
        <w:t xml:space="preserve">      </w:t>
      </w:r>
      <w:r w:rsidRPr="005C4161">
        <w:rPr>
          <w:lang w:val="pt-BR"/>
        </w:rPr>
        <w:t>Revised Edition</w:t>
      </w:r>
    </w:p>
    <w:p w14:paraId="5126A5EE" w14:textId="77777777" w:rsidR="006D6FE4" w:rsidRPr="005C4161" w:rsidRDefault="006D6FE4">
      <w:pPr>
        <w:rPr>
          <w:lang w:val="pt-BR"/>
        </w:rPr>
        <w:sectPr w:rsidR="006D6FE4" w:rsidRPr="005C4161">
          <w:headerReference w:type="default" r:id="rId698"/>
          <w:footerReference w:type="default" r:id="rId699"/>
          <w:pgSz w:w="12240" w:h="15840"/>
          <w:pgMar w:top="1700" w:right="1600" w:bottom="1220" w:left="1560" w:header="1463" w:footer="1039" w:gutter="0"/>
          <w:cols w:space="720"/>
        </w:sectPr>
      </w:pPr>
    </w:p>
    <w:p w14:paraId="52B86FDC" w14:textId="2AABCBAC" w:rsidR="006D6FE4" w:rsidRPr="005C4161" w:rsidRDefault="00624C42">
      <w:pPr>
        <w:pStyle w:val="Corpodetexto"/>
        <w:spacing w:before="4"/>
        <w:rPr>
          <w:sz w:val="17"/>
          <w:lang w:val="pt-BR"/>
        </w:rPr>
      </w:pPr>
      <w:r w:rsidRPr="007357D8">
        <w:rPr>
          <w:noProof/>
          <w:lang w:val="pt-BR" w:eastAsia="pt-BR"/>
        </w:rPr>
        <mc:AlternateContent>
          <mc:Choice Requires="wpg">
            <w:drawing>
              <wp:anchor distT="0" distB="0" distL="0" distR="0" simplePos="0" relativeHeight="251680768" behindDoc="1" locked="0" layoutInCell="1" allowOverlap="1" wp14:anchorId="493DE4A6" wp14:editId="7106C74E">
                <wp:simplePos x="0" y="0"/>
                <wp:positionH relativeFrom="page">
                  <wp:posOffset>1016000</wp:posOffset>
                </wp:positionH>
                <wp:positionV relativeFrom="page">
                  <wp:posOffset>1079500</wp:posOffset>
                </wp:positionV>
                <wp:extent cx="5366004" cy="4470400"/>
                <wp:effectExtent l="0" t="0" r="25400" b="6350"/>
                <wp:wrapNone/>
                <wp:docPr id="880" name="Group 8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004" cy="4470400"/>
                          <a:chOff x="0" y="0"/>
                          <a:chExt cx="5366004" cy="4133850"/>
                        </a:xfrm>
                      </wpg:grpSpPr>
                      <pic:pic xmlns:pic="http://schemas.openxmlformats.org/drawingml/2006/picture">
                        <pic:nvPicPr>
                          <pic:cNvPr id="881" name="Image 881"/>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882" name="Image 882"/>
                          <pic:cNvPicPr/>
                        </pic:nvPicPr>
                        <pic:blipFill>
                          <a:blip r:embed="rId430" cstate="print"/>
                          <a:stretch>
                            <a:fillRect/>
                          </a:stretch>
                        </pic:blipFill>
                        <pic:spPr>
                          <a:xfrm>
                            <a:off x="1905" y="309372"/>
                            <a:ext cx="5362194" cy="320040"/>
                          </a:xfrm>
                          <a:prstGeom prst="rect">
                            <a:avLst/>
                          </a:prstGeom>
                        </pic:spPr>
                      </pic:pic>
                      <pic:pic xmlns:pic="http://schemas.openxmlformats.org/drawingml/2006/picture">
                        <pic:nvPicPr>
                          <pic:cNvPr id="883" name="Image 883"/>
                          <pic:cNvPicPr/>
                        </pic:nvPicPr>
                        <pic:blipFill>
                          <a:blip r:embed="rId431" cstate="print"/>
                          <a:stretch>
                            <a:fillRect/>
                          </a:stretch>
                        </pic:blipFill>
                        <pic:spPr>
                          <a:xfrm>
                            <a:off x="1143" y="616458"/>
                            <a:ext cx="5363718" cy="322325"/>
                          </a:xfrm>
                          <a:prstGeom prst="rect">
                            <a:avLst/>
                          </a:prstGeom>
                        </pic:spPr>
                      </pic:pic>
                      <pic:pic xmlns:pic="http://schemas.openxmlformats.org/drawingml/2006/picture">
                        <pic:nvPicPr>
                          <pic:cNvPr id="884" name="Image 884"/>
                          <pic:cNvPicPr/>
                        </pic:nvPicPr>
                        <pic:blipFill>
                          <a:blip r:embed="rId700" cstate="print"/>
                          <a:stretch>
                            <a:fillRect/>
                          </a:stretch>
                        </pic:blipFill>
                        <pic:spPr>
                          <a:xfrm>
                            <a:off x="0" y="923925"/>
                            <a:ext cx="5366004" cy="1435607"/>
                          </a:xfrm>
                          <a:prstGeom prst="rect">
                            <a:avLst/>
                          </a:prstGeom>
                        </pic:spPr>
                      </pic:pic>
                      <wps:wsp>
                        <wps:cNvPr id="885" name="Graphic 885"/>
                        <wps:cNvSpPr/>
                        <wps:spPr>
                          <a:xfrm>
                            <a:off x="5351907" y="2350007"/>
                            <a:ext cx="6350" cy="1270"/>
                          </a:xfrm>
                          <a:custGeom>
                            <a:avLst/>
                            <a:gdLst/>
                            <a:ahLst/>
                            <a:cxnLst/>
                            <a:rect l="l" t="t" r="r" b="b"/>
                            <a:pathLst>
                              <a:path w="6350">
                                <a:moveTo>
                                  <a:pt x="0" y="0"/>
                                </a:moveTo>
                                <a:lnTo>
                                  <a:pt x="6096" y="0"/>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886" name="Image 886"/>
                          <pic:cNvPicPr/>
                        </pic:nvPicPr>
                        <pic:blipFill>
                          <a:blip r:embed="rId701" cstate="print"/>
                          <a:stretch>
                            <a:fillRect/>
                          </a:stretch>
                        </pic:blipFill>
                        <pic:spPr>
                          <a:xfrm>
                            <a:off x="0" y="2343530"/>
                            <a:ext cx="5366004" cy="1478280"/>
                          </a:xfrm>
                          <a:prstGeom prst="rect">
                            <a:avLst/>
                          </a:prstGeom>
                        </pic:spPr>
                      </pic:pic>
                      <pic:pic xmlns:pic="http://schemas.openxmlformats.org/drawingml/2006/picture">
                        <pic:nvPicPr>
                          <pic:cNvPr id="887" name="Image 887"/>
                          <pic:cNvPicPr/>
                        </pic:nvPicPr>
                        <pic:blipFill>
                          <a:blip r:embed="rId702" cstate="print"/>
                          <a:stretch>
                            <a:fillRect/>
                          </a:stretch>
                        </pic:blipFill>
                        <pic:spPr>
                          <a:xfrm>
                            <a:off x="1905" y="3807714"/>
                            <a:ext cx="5362194" cy="326136"/>
                          </a:xfrm>
                          <a:prstGeom prst="rect">
                            <a:avLst/>
                          </a:prstGeom>
                        </pic:spPr>
                      </pic:pic>
                      <wps:wsp>
                        <wps:cNvPr id="888" name="Textbox 888"/>
                        <wps:cNvSpPr txBox="1"/>
                        <wps:spPr>
                          <a:xfrm>
                            <a:off x="382147" y="395725"/>
                            <a:ext cx="580390" cy="159385"/>
                          </a:xfrm>
                          <a:prstGeom prst="rect">
                            <a:avLst/>
                          </a:prstGeom>
                        </wps:spPr>
                        <wps:txbx>
                          <w:txbxContent>
                            <w:p w14:paraId="6EB131FA" w14:textId="77777777" w:rsidR="008F37B0" w:rsidRDefault="008F37B0">
                              <w:pPr>
                                <w:spacing w:line="249" w:lineRule="exact"/>
                              </w:pPr>
                              <w:r>
                                <w:rPr>
                                  <w:spacing w:val="-2"/>
                                </w:rPr>
                                <w:t>Subsetor</w:t>
                              </w:r>
                            </w:p>
                          </w:txbxContent>
                        </wps:txbx>
                        <wps:bodyPr wrap="square" lIns="0" tIns="0" rIns="0" bIns="0" rtlCol="0">
                          <a:noAutofit/>
                        </wps:bodyPr>
                      </wps:wsp>
                      <wps:wsp>
                        <wps:cNvPr id="889" name="Textbox 889"/>
                        <wps:cNvSpPr txBox="1"/>
                        <wps:spPr>
                          <a:xfrm>
                            <a:off x="1840284" y="395725"/>
                            <a:ext cx="2655515" cy="150375"/>
                          </a:xfrm>
                          <a:prstGeom prst="rect">
                            <a:avLst/>
                          </a:prstGeom>
                        </wps:spPr>
                        <wps:txbx>
                          <w:txbxContent>
                            <w:p w14:paraId="410386D4" w14:textId="1F747B0B" w:rsidR="008F37B0" w:rsidRPr="00624C42" w:rsidRDefault="008F37B0">
                              <w:pPr>
                                <w:tabs>
                                  <w:tab w:val="left" w:pos="282"/>
                                </w:tabs>
                                <w:spacing w:line="249" w:lineRule="exact"/>
                                <w:rPr>
                                  <w:lang w:val="pt-BR"/>
                                </w:rPr>
                              </w:pPr>
                              <w:r>
                                <w:rPr>
                                  <w:spacing w:val="-2"/>
                                </w:rPr>
                                <w:tab/>
                              </w:r>
                              <w:r w:rsidRPr="00624C42">
                                <w:rPr>
                                  <w:spacing w:val="-2"/>
                                  <w:lang w:val="pt-BR"/>
                                </w:rPr>
                                <w:t xml:space="preserve">Serviços </w:t>
                              </w:r>
                              <w:r w:rsidRPr="00624C42">
                                <w:rPr>
                                  <w:spacing w:val="-10"/>
                                  <w:lang w:val="pt-BR"/>
                                </w:rPr>
                                <w:t xml:space="preserve">de </w:t>
                              </w:r>
                              <w:r w:rsidRPr="00624C42">
                                <w:rPr>
                                  <w:lang w:val="pt-BR"/>
                                </w:rPr>
                                <w:t>transporte aéreo</w:t>
                              </w:r>
                            </w:p>
                          </w:txbxContent>
                        </wps:txbx>
                        <wps:bodyPr wrap="square" lIns="0" tIns="0" rIns="0" bIns="0" rtlCol="0">
                          <a:noAutofit/>
                        </wps:bodyPr>
                      </wps:wsp>
                      <wps:wsp>
                        <wps:cNvPr id="890" name="Textbox 890"/>
                        <wps:cNvSpPr txBox="1"/>
                        <wps:spPr>
                          <a:xfrm>
                            <a:off x="382147" y="704335"/>
                            <a:ext cx="1731010" cy="159385"/>
                          </a:xfrm>
                          <a:prstGeom prst="rect">
                            <a:avLst/>
                          </a:prstGeom>
                        </wps:spPr>
                        <wps:txbx>
                          <w:txbxContent>
                            <w:p w14:paraId="36BD7F6F" w14:textId="61258C08" w:rsidR="008F37B0" w:rsidRDefault="008F37B0">
                              <w:pPr>
                                <w:tabs>
                                  <w:tab w:val="left" w:pos="2346"/>
                                  <w:tab w:val="left" w:pos="2629"/>
                                </w:tabs>
                                <w:spacing w:line="249" w:lineRule="exact"/>
                              </w:pPr>
                              <w:r>
                                <w:rPr>
                                  <w:spacing w:val="-2"/>
                                </w:rPr>
                                <w:t xml:space="preserve">Classificação </w:t>
                              </w:r>
                              <w:r>
                                <w:t>Industrial</w:t>
                              </w:r>
                              <w:r>
                                <w:tab/>
                              </w:r>
                              <w:r>
                                <w:rPr>
                                  <w:spacing w:val="-10"/>
                                </w:rPr>
                                <w:t>:</w:t>
                              </w:r>
                              <w:r>
                                <w:tab/>
                              </w:r>
                              <w:r>
                                <w:rPr>
                                  <w:spacing w:val="-10"/>
                                </w:rPr>
                                <w:t>-</w:t>
                              </w:r>
                            </w:p>
                          </w:txbxContent>
                        </wps:txbx>
                        <wps:bodyPr wrap="square" lIns="0" tIns="0" rIns="0" bIns="0" rtlCol="0">
                          <a:noAutofit/>
                        </wps:bodyPr>
                      </wps:wsp>
                      <wps:wsp>
                        <wps:cNvPr id="891" name="Textbox 891"/>
                        <wps:cNvSpPr txBox="1"/>
                        <wps:spPr>
                          <a:xfrm>
                            <a:off x="382147" y="1012183"/>
                            <a:ext cx="1184910" cy="159385"/>
                          </a:xfrm>
                          <a:prstGeom prst="rect">
                            <a:avLst/>
                          </a:prstGeom>
                        </wps:spPr>
                        <wps:txbx>
                          <w:txbxContent>
                            <w:p w14:paraId="7638D163" w14:textId="2B58C899"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892" name="Textbox 892"/>
                        <wps:cNvSpPr txBox="1"/>
                        <wps:spPr>
                          <a:xfrm>
                            <a:off x="1871368" y="1012183"/>
                            <a:ext cx="3242945" cy="1199515"/>
                          </a:xfrm>
                          <a:prstGeom prst="rect">
                            <a:avLst/>
                          </a:prstGeom>
                        </wps:spPr>
                        <wps:txbx>
                          <w:txbxContent>
                            <w:p w14:paraId="46EEDC32" w14:textId="33381C57" w:rsidR="008F37B0" w:rsidRPr="00687ACE" w:rsidRDefault="00D832A6">
                              <w:pPr>
                                <w:tabs>
                                  <w:tab w:val="left" w:pos="282"/>
                                </w:tabs>
                                <w:spacing w:line="249" w:lineRule="exact"/>
                                <w:rPr>
                                  <w:lang w:val="pt-BR"/>
                                </w:rPr>
                              </w:pPr>
                              <w:r w:rsidRPr="00D832A6">
                                <w:rPr>
                                  <w:lang w:val="pt-BR"/>
                                </w:rPr>
                                <w:t>:</w:t>
                              </w:r>
                              <w:r w:rsidR="008F37B0" w:rsidRPr="00D832A6">
                                <w:rPr>
                                  <w:lang w:val="pt-BR"/>
                                </w:rPr>
                                <w:tab/>
                              </w:r>
                              <w:r w:rsidR="008F37B0" w:rsidRPr="00687ACE">
                                <w:rPr>
                                  <w:lang w:val="pt-BR"/>
                                </w:rPr>
                                <w:t xml:space="preserve">Tratamento Nacional (Artigo 9.3 e Artigo </w:t>
                              </w:r>
                              <w:r w:rsidR="008F37B0" w:rsidRPr="00687ACE">
                                <w:rPr>
                                  <w:spacing w:val="-2"/>
                                  <w:lang w:val="pt-BR"/>
                                </w:rPr>
                                <w:t>10.4)</w:t>
                              </w:r>
                            </w:p>
                            <w:p w14:paraId="548252FD" w14:textId="121D5E41" w:rsidR="008F37B0" w:rsidRPr="00687ACE" w:rsidRDefault="008F37B0">
                              <w:pPr>
                                <w:spacing w:before="120" w:line="244" w:lineRule="auto"/>
                                <w:ind w:left="282"/>
                                <w:rPr>
                                  <w:lang w:val="pt-BR"/>
                                </w:rPr>
                              </w:pPr>
                              <w:r w:rsidRPr="00687ACE">
                                <w:rPr>
                                  <w:lang w:val="pt-BR"/>
                                </w:rPr>
                                <w:t xml:space="preserve">Gerência Sênior e Conselhos de </w:t>
                              </w:r>
                              <w:r>
                                <w:rPr>
                                  <w:lang w:val="pt-BR"/>
                                </w:rPr>
                                <w:t>Diretores</w:t>
                              </w:r>
                              <w:r w:rsidRPr="00687ACE">
                                <w:rPr>
                                  <w:lang w:val="pt-BR"/>
                                </w:rPr>
                                <w:t xml:space="preserve"> (Artigo </w:t>
                              </w:r>
                              <w:r w:rsidRPr="00687ACE">
                                <w:rPr>
                                  <w:spacing w:val="-4"/>
                                  <w:lang w:val="pt-BR"/>
                                </w:rPr>
                                <w:t>9.6)</w:t>
                              </w:r>
                            </w:p>
                            <w:p w14:paraId="26B6922C" w14:textId="0BB5AD6C" w:rsidR="008F37B0" w:rsidRPr="00687ACE" w:rsidRDefault="008F37B0">
                              <w:pPr>
                                <w:spacing w:before="116" w:line="244" w:lineRule="auto"/>
                                <w:ind w:left="282"/>
                                <w:rPr>
                                  <w:lang w:val="pt-BR"/>
                                </w:rPr>
                              </w:pPr>
                              <w:r w:rsidRPr="00687ACE">
                                <w:rPr>
                                  <w:lang w:val="pt-BR"/>
                                </w:rPr>
                                <w:t xml:space="preserve">Tratamento </w:t>
                              </w:r>
                              <w:r>
                                <w:rPr>
                                  <w:lang w:val="pt-BR"/>
                                </w:rPr>
                                <w:t>de Nação Mais Favorecida</w:t>
                              </w:r>
                              <w:r w:rsidRPr="00687ACE">
                                <w:rPr>
                                  <w:lang w:val="pt-BR"/>
                                </w:rPr>
                                <w:t xml:space="preserve"> (Artigo 9-A.4 e Artigo 10.10)</w:t>
                              </w:r>
                            </w:p>
                            <w:p w14:paraId="451268CB" w14:textId="53CAB87D" w:rsidR="008F37B0" w:rsidRPr="00687ACE" w:rsidRDefault="008F37B0">
                              <w:pPr>
                                <w:spacing w:before="117"/>
                                <w:ind w:left="282"/>
                                <w:rPr>
                                  <w:lang w:val="pt-BR"/>
                                </w:rPr>
                              </w:pPr>
                              <w:r w:rsidRPr="00687ACE">
                                <w:rPr>
                                  <w:lang w:val="pt-BR"/>
                                </w:rPr>
                                <w:t xml:space="preserve">Acesso </w:t>
                              </w:r>
                              <w:r>
                                <w:rPr>
                                  <w:lang w:val="pt-BR"/>
                                </w:rPr>
                                <w:t>a Mercados</w:t>
                              </w:r>
                              <w:r w:rsidRPr="00687ACE">
                                <w:rPr>
                                  <w:lang w:val="pt-BR"/>
                                </w:rPr>
                                <w:t xml:space="preserve"> (Artigo </w:t>
                              </w:r>
                              <w:r w:rsidRPr="00687ACE">
                                <w:rPr>
                                  <w:spacing w:val="-2"/>
                                  <w:lang w:val="pt-BR"/>
                                </w:rPr>
                                <w:t>10.3)</w:t>
                              </w:r>
                            </w:p>
                          </w:txbxContent>
                        </wps:txbx>
                        <wps:bodyPr wrap="square" lIns="0" tIns="0" rIns="0" bIns="0" rtlCol="0">
                          <a:noAutofit/>
                        </wps:bodyPr>
                      </wps:wsp>
                      <wps:wsp>
                        <wps:cNvPr id="893" name="Textbox 893"/>
                        <wps:cNvSpPr txBox="1"/>
                        <wps:spPr>
                          <a:xfrm>
                            <a:off x="382147" y="2431789"/>
                            <a:ext cx="683260" cy="159385"/>
                          </a:xfrm>
                          <a:prstGeom prst="rect">
                            <a:avLst/>
                          </a:prstGeom>
                        </wps:spPr>
                        <wps:txbx>
                          <w:txbxContent>
                            <w:p w14:paraId="4E527C50" w14:textId="77777777" w:rsidR="008F37B0" w:rsidRDefault="008F37B0">
                              <w:pPr>
                                <w:spacing w:line="249" w:lineRule="exact"/>
                              </w:pPr>
                              <w:r>
                                <w:rPr>
                                  <w:spacing w:val="-2"/>
                                </w:rPr>
                                <w:t>Descrição</w:t>
                              </w:r>
                            </w:p>
                          </w:txbxContent>
                        </wps:txbx>
                        <wps:bodyPr wrap="square" lIns="0" tIns="0" rIns="0" bIns="0" rtlCol="0">
                          <a:noAutofit/>
                        </wps:bodyPr>
                      </wps:wsp>
                      <wps:wsp>
                        <wps:cNvPr id="894" name="Textbox 894"/>
                        <wps:cNvSpPr txBox="1"/>
                        <wps:spPr>
                          <a:xfrm>
                            <a:off x="1871727" y="2431788"/>
                            <a:ext cx="3427095" cy="1365511"/>
                          </a:xfrm>
                          <a:prstGeom prst="rect">
                            <a:avLst/>
                          </a:prstGeom>
                        </wps:spPr>
                        <wps:txbx>
                          <w:txbxContent>
                            <w:p w14:paraId="0C8A7B1C" w14:textId="618D8379" w:rsidR="008F37B0" w:rsidRPr="00687ACE" w:rsidRDefault="008F37B0" w:rsidP="00687ACE">
                              <w:pPr>
                                <w:tabs>
                                  <w:tab w:val="left" w:pos="282"/>
                                </w:tabs>
                                <w:spacing w:line="249" w:lineRule="exact"/>
                                <w:ind w:left="282" w:hanging="282"/>
                                <w:rPr>
                                  <w:lang w:val="pt-BR"/>
                                </w:rPr>
                              </w:pPr>
                              <w:r w:rsidRPr="00F806CF">
                                <w:rPr>
                                  <w:spacing w:val="-10"/>
                                  <w:lang w:val="pt-BR"/>
                                </w:rPr>
                                <w:t>:</w:t>
                              </w:r>
                              <w:r w:rsidRPr="00F806CF">
                                <w:rPr>
                                  <w:lang w:val="pt-BR"/>
                                </w:rPr>
                                <w:tab/>
                              </w:r>
                              <w:r w:rsidRPr="00687ACE">
                                <w:rPr>
                                  <w:u w:val="single"/>
                                  <w:lang w:val="pt-BR"/>
                                </w:rPr>
                                <w:t xml:space="preserve">Comércio de </w:t>
                              </w:r>
                              <w:r>
                                <w:rPr>
                                  <w:u w:val="single"/>
                                  <w:lang w:val="pt-BR"/>
                                </w:rPr>
                                <w:t>S</w:t>
                              </w:r>
                              <w:r w:rsidRPr="00687ACE">
                                <w:rPr>
                                  <w:u w:val="single"/>
                                  <w:lang w:val="pt-BR"/>
                                </w:rPr>
                                <w:t xml:space="preserve">erviços e </w:t>
                              </w:r>
                              <w:r>
                                <w:rPr>
                                  <w:spacing w:val="-2"/>
                                  <w:u w:val="single"/>
                                  <w:lang w:val="pt-BR"/>
                                </w:rPr>
                                <w:t>I</w:t>
                              </w:r>
                              <w:r w:rsidRPr="00687ACE">
                                <w:rPr>
                                  <w:spacing w:val="-2"/>
                                  <w:u w:val="single"/>
                                  <w:lang w:val="pt-BR"/>
                                </w:rPr>
                                <w:t>nvestimentos</w:t>
                              </w:r>
                              <w:r w:rsidRPr="00687ACE">
                                <w:rPr>
                                  <w:spacing w:val="-2"/>
                                  <w:lang w:val="pt-BR"/>
                                </w:rPr>
                                <w:t>:</w:t>
                              </w:r>
                            </w:p>
                            <w:p w14:paraId="37A19300" w14:textId="77777777" w:rsidR="008F37B0" w:rsidRPr="00687ACE" w:rsidRDefault="008F37B0" w:rsidP="00687ACE">
                              <w:pPr>
                                <w:rPr>
                                  <w:lang w:val="pt-BR"/>
                                </w:rPr>
                              </w:pPr>
                            </w:p>
                            <w:p w14:paraId="5C352321" w14:textId="0CF99D70" w:rsidR="008F37B0" w:rsidRDefault="008F37B0" w:rsidP="00687ACE">
                              <w:pPr>
                                <w:spacing w:line="247" w:lineRule="auto"/>
                                <w:ind w:left="282"/>
                                <w:rPr>
                                  <w:lang w:val="pt-BR"/>
                                </w:rPr>
                              </w:pPr>
                              <w:r w:rsidRPr="00687ACE">
                                <w:rPr>
                                  <w:lang w:val="pt-BR"/>
                                </w:rPr>
                                <w:t xml:space="preserve">A </w:t>
                              </w:r>
                              <w:r>
                                <w:rPr>
                                  <w:lang w:val="pt-BR"/>
                                </w:rPr>
                                <w:t>Singapura</w:t>
                              </w:r>
                              <w:r w:rsidRPr="00687ACE">
                                <w:rPr>
                                  <w:lang w:val="pt-BR"/>
                                </w:rPr>
                                <w:t xml:space="preserve"> </w:t>
                              </w:r>
                              <w:r>
                                <w:rPr>
                                  <w:lang w:val="pt-BR"/>
                                </w:rPr>
                                <w:t>reserva-se</w:t>
                              </w:r>
                              <w:r w:rsidRPr="00687ACE">
                                <w:rPr>
                                  <w:lang w:val="pt-BR"/>
                                </w:rPr>
                                <w:t xml:space="preserve"> o direito de adotar ou manter qualquer medida que afete </w:t>
                              </w:r>
                              <w:r>
                                <w:rPr>
                                  <w:lang w:val="pt-BR"/>
                                </w:rPr>
                                <w:t>a prestação do seguinte:</w:t>
                              </w:r>
                            </w:p>
                            <w:p w14:paraId="3A1ED62C" w14:textId="77777777" w:rsidR="008F37B0" w:rsidRDefault="008F37B0" w:rsidP="00687ACE">
                              <w:pPr>
                                <w:spacing w:line="247" w:lineRule="auto"/>
                                <w:ind w:left="282"/>
                                <w:rPr>
                                  <w:lang w:val="pt-BR"/>
                                </w:rPr>
                              </w:pPr>
                            </w:p>
                            <w:p w14:paraId="2CB9EE62" w14:textId="77777777" w:rsidR="008F37B0" w:rsidRPr="00687ACE" w:rsidRDefault="008F37B0" w:rsidP="00687ACE">
                              <w:pPr>
                                <w:numPr>
                                  <w:ilvl w:val="0"/>
                                  <w:numId w:val="37"/>
                                </w:numPr>
                                <w:tabs>
                                  <w:tab w:val="left" w:pos="815"/>
                                </w:tabs>
                                <w:ind w:left="815" w:hanging="533"/>
                                <w:rPr>
                                  <w:lang w:val="pt-BR"/>
                                </w:rPr>
                              </w:pPr>
                              <w:r w:rsidRPr="00687ACE">
                                <w:rPr>
                                  <w:spacing w:val="-2"/>
                                  <w:lang w:val="pt-BR"/>
                                </w:rPr>
                                <w:t>levantamento topográfico;</w:t>
                              </w:r>
                            </w:p>
                            <w:p w14:paraId="73FAF240" w14:textId="77777777" w:rsidR="008F37B0" w:rsidRPr="00687ACE" w:rsidRDefault="008F37B0" w:rsidP="00687ACE">
                              <w:pPr>
                                <w:numPr>
                                  <w:ilvl w:val="0"/>
                                  <w:numId w:val="37"/>
                                </w:numPr>
                                <w:tabs>
                                  <w:tab w:val="left" w:pos="815"/>
                                </w:tabs>
                                <w:ind w:left="815" w:hanging="533"/>
                                <w:rPr>
                                  <w:lang w:val="pt-BR"/>
                                </w:rPr>
                              </w:pPr>
                              <w:r w:rsidRPr="00687ACE">
                                <w:rPr>
                                  <w:lang w:val="pt-BR"/>
                                </w:rPr>
                                <w:t xml:space="preserve">mapeamento; </w:t>
                              </w:r>
                              <w:r w:rsidRPr="00687ACE">
                                <w:rPr>
                                  <w:spacing w:val="-5"/>
                                  <w:lang w:val="pt-BR"/>
                                </w:rPr>
                                <w:t>e</w:t>
                              </w:r>
                            </w:p>
                            <w:p w14:paraId="7D2C7A7B" w14:textId="77777777" w:rsidR="008F37B0" w:rsidRPr="00687ACE" w:rsidRDefault="008F37B0" w:rsidP="00687ACE">
                              <w:pPr>
                                <w:numPr>
                                  <w:ilvl w:val="0"/>
                                  <w:numId w:val="37"/>
                                </w:numPr>
                                <w:tabs>
                                  <w:tab w:val="left" w:pos="815"/>
                                </w:tabs>
                                <w:ind w:left="815" w:hanging="533"/>
                                <w:rPr>
                                  <w:lang w:val="pt-BR"/>
                                </w:rPr>
                              </w:pPr>
                              <w:r w:rsidRPr="00687ACE">
                                <w:rPr>
                                  <w:spacing w:val="-2"/>
                                  <w:lang w:val="pt-BR"/>
                                </w:rPr>
                                <w:t>fotografia.</w:t>
                              </w:r>
                            </w:p>
                          </w:txbxContent>
                        </wps:txbx>
                        <wps:bodyPr wrap="square" lIns="0" tIns="0" rIns="0" bIns="0" rtlCol="0">
                          <a:noAutofit/>
                        </wps:bodyPr>
                      </wps:wsp>
                      <wps:wsp>
                        <wps:cNvPr id="895" name="Textbox 895"/>
                        <wps:cNvSpPr txBox="1"/>
                        <wps:spPr>
                          <a:xfrm>
                            <a:off x="382147" y="3894829"/>
                            <a:ext cx="1020444" cy="159385"/>
                          </a:xfrm>
                          <a:prstGeom prst="rect">
                            <a:avLst/>
                          </a:prstGeom>
                        </wps:spPr>
                        <wps:txbx>
                          <w:txbxContent>
                            <w:p w14:paraId="43561CF0" w14:textId="2EDCB1CB"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896" name="Textbox 896"/>
                        <wps:cNvSpPr txBox="1"/>
                        <wps:spPr>
                          <a:xfrm>
                            <a:off x="1871074" y="3894829"/>
                            <a:ext cx="240665" cy="159385"/>
                          </a:xfrm>
                          <a:prstGeom prst="rect">
                            <a:avLst/>
                          </a:prstGeom>
                        </wps:spPr>
                        <wps:txbx>
                          <w:txbxContent>
                            <w:p w14:paraId="0EB07762" w14:textId="77777777" w:rsidR="008F37B0" w:rsidRDefault="008F37B0">
                              <w:pPr>
                                <w:tabs>
                                  <w:tab w:val="left" w:pos="283"/>
                                </w:tabs>
                                <w:spacing w:line="249" w:lineRule="exact"/>
                              </w:pPr>
                              <w:r>
                                <w:rPr>
                                  <w:spacing w:val="-10"/>
                                </w:rPr>
                                <w:t>:</w:t>
                              </w:r>
                              <w:r>
                                <w:tab/>
                              </w:r>
                              <w:r>
                                <w:rPr>
                                  <w:spacing w:val="-10"/>
                                </w:rPr>
                                <w:t>-</w:t>
                              </w:r>
                            </w:p>
                          </w:txbxContent>
                        </wps:txbx>
                        <wps:bodyPr wrap="square" lIns="0" tIns="0" rIns="0" bIns="0" rtlCol="0">
                          <a:noAutofit/>
                        </wps:bodyPr>
                      </wps:wsp>
                    </wpg:wgp>
                  </a:graphicData>
                </a:graphic>
                <wp14:sizeRelV relativeFrom="margin">
                  <wp14:pctHeight>0</wp14:pctHeight>
                </wp14:sizeRelV>
              </wp:anchor>
            </w:drawing>
          </mc:Choice>
          <mc:Fallback>
            <w:pict>
              <v:group w14:anchorId="493DE4A6" id="Group 880" o:spid="_x0000_s1468" style="position:absolute;margin-left:80pt;margin-top:85pt;width:422.5pt;height:352pt;z-index:-251635712;mso-wrap-distance-left:0;mso-wrap-distance-right:0;mso-position-horizontal-relative:page;mso-position-vertical-relative:page;mso-height-relative:margin" coordsize="53660,41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">
                <v:shape id="Image 881" o:spid="_x0000_s1469"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RaCPDAAAA3AAAAA8AAABkcnMvZG93bnJldi54bWxEj0FrAjEUhO8F/0N4Qi9Fs3ooy2qUVlAL&#10;PVX9AY/N62bt5mVN4pr++0YQehxm5htmuU62EwP50DpWMJsWIIhrp1tuFJyO20kJIkRkjZ1jUvBL&#10;Adar0dMSK+1u/EXDITYiQzhUqMDE2FdShtqQxTB1PXH2vp23GLP0jdQebxluOzkvildpseW8YLCn&#10;jaH653C1Cs602aVQn/37sR9ePvelubQ6KfU8Tm8LEJFS/A8/2h9aQVnO4H4mHwG5+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xFoI8MAAADcAAAADwAAAAAAAAAAAAAAAACf&#10;AgAAZHJzL2Rvd25yZXYueG1sUEsFBgAAAAAEAAQA9wAAAI8DAAAAAA==&#10;">
                  <v:imagedata r:id="rId435" o:title=""/>
                </v:shape>
                <v:shape id="Image 882" o:spid="_x0000_s1470" type="#_x0000_t75" style="position:absolute;left:19;top:3093;width:53621;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99efFAAAA3AAAAA8AAABkcnMvZG93bnJldi54bWxEj0trwzAQhO+F/gexhdxquYYU17ESQkMg&#10;DwJt0twXa/0g1spYiu3++6pQ6HGYmW+YfDWZVgzUu8aygpcoBkFcWN1wpeDrsn1OQTiPrLG1TAq+&#10;ycFq+fiQY6btyJ80nH0lAoRdhgpq77tMSlfUZNBFtiMOXml7gz7IvpK6xzHATSuTOH6VBhsOCzV2&#10;9F5TcTvfjYLt23zAzWE8HS/7srse7UdyOI1KzZ6m9QKEp8n/h//aO60gTRP4PROOgF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PfXnxQAAANwAAAAPAAAAAAAAAAAAAAAA&#10;AJ8CAABkcnMvZG93bnJldi54bWxQSwUGAAAAAAQABAD3AAAAkQMAAAAA&#10;">
                  <v:imagedata r:id="rId453" o:title=""/>
                </v:shape>
                <v:shape id="Image 883" o:spid="_x0000_s1471" type="#_x0000_t75" style="position:absolute;left:11;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VmzrCAAAA3AAAAA8AAABkcnMvZG93bnJldi54bWxEj9GKwjAURN8F/yFcYd80dRUtXaPIguDr&#10;qh9wba5p3eambaLt7tcbQfBxmJkzzGrT20rcqfWlYwXTSQKCOHe6ZKPgdNyNUxA+IGusHJOCP/Kw&#10;WQ8HK8y06/iH7odgRISwz1BBEUKdSenzgiz6iauJo3dxrcUQZWukbrGLcFvJzyRZSIslx4UCa/ou&#10;KP893KyCrtlTM78sjd5eE3O9Nfn5f+qV+hj12y8QgfrwDr/ae60gTWfwPBOPgF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11Zs6wgAAANwAAAAPAAAAAAAAAAAAAAAAAJ8C&#10;AABkcnMvZG93bnJldi54bWxQSwUGAAAAAAQABAD3AAAAjgMAAAAA&#10;">
                  <v:imagedata r:id="rId437" o:title=""/>
                </v:shape>
                <v:shape id="Image 884" o:spid="_x0000_s1472" type="#_x0000_t75" style="position:absolute;top:9239;width:53660;height:14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VvBTCAAAA3AAAAA8AAABkcnMvZG93bnJldi54bWxEj0FrwkAUhO9C/8PyCr3pbiXaEF2lCIXS&#10;mzEFj4/sMwlm34bdVeO/7xYEj8PMfMOst6PtxZV86BxreJ8pEMS1Mx03GqrD1zQHESKywd4xabhT&#10;gO3mZbLGwrgb7+laxkYkCIcCNbQxDoWUoW7JYpi5gTh5J+ctxiR9I43HW4LbXs6VWkqLHaeFFgfa&#10;tVSfy4vVcPxoOrVwvSpV/Ln730tWcea0fnsdP1cgIo3xGX60v42GPM/g/0w6AnL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1lbwUwgAAANwAAAAPAAAAAAAAAAAAAAAAAJ8C&#10;AABkcnMvZG93bnJldi54bWxQSwUGAAAAAAQABAD3AAAAjgMAAAAA&#10;">
                  <v:imagedata r:id="rId703" o:title=""/>
                </v:shape>
                <v:shape id="Graphic 885" o:spid="_x0000_s1473" style="position:absolute;left:53519;top:23500;width:63;height:12;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GJAMYA&#10;AADcAAAADwAAAGRycy9kb3ducmV2LnhtbESPQWvCQBSE7wX/w/KEXopuLKghuooUKi0tgtoevD2z&#10;zySYfRt3tzH9992C4HGYmW+Y+bIztWjJ+cqygtEwAUGcW11xoeBr/zpIQfiArLG2TAp+ycNy0XuY&#10;Y6btlbfU7kIhIoR9hgrKEJpMSp+XZNAPbUMcvZN1BkOUrpDa4TXCTS2fk2QiDVYcF0ps6KWk/Lz7&#10;MQq+Py9rp99Ni5unbnsYF1P9MToq9djvVjMQgbpwD9/ab1pBmo7h/0w8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GJAMYAAADcAAAADwAAAAAAAAAAAAAAAACYAgAAZHJz&#10;L2Rvd25yZXYueG1sUEsFBgAAAAAEAAQA9QAAAIsDAAAAAA==&#10;" path="m,l6096,e" filled="f" strokeweight=".24pt">
                  <v:path arrowok="t"/>
                </v:shape>
                <v:shape id="Image 886" o:spid="_x0000_s1474" type="#_x0000_t75" style="position:absolute;top:23435;width:53660;height:14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MfbGAAAA3AAAAA8AAABkcnMvZG93bnJldi54bWxEj09rwkAUxO9Cv8PyCt7MpkIlja6hFIV6&#10;KVRL6/GRfU1Csm9Dds0fP323IHgcZuY3zCYbTSN66lxlWcFTFIMgzq2uuFDwddovEhDOI2tsLJOC&#10;iRxk24fZBlNtB/6k/ugLESDsUlRQet+mUrq8JIMusi1x8H5tZ9AH2RVSdzgEuGnkMo5X0mDFYaHE&#10;lt5KyuvjxSjYjcn5oNuX+vrz7a/Tx/NUy6FSav44vq5BeBr9PXxrv2sFSbKC/zPhCMjt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X8x9sYAAADcAAAADwAAAAAAAAAAAAAA&#10;AACfAgAAZHJzL2Rvd25yZXYueG1sUEsFBgAAAAAEAAQA9wAAAJIDAAAAAA==&#10;">
                  <v:imagedata r:id="rId704" o:title=""/>
                </v:shape>
                <v:shape id="Image 887" o:spid="_x0000_s1475" type="#_x0000_t75" style="position:absolute;left:19;top:38077;width:53621;height:3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MdEDCAAAA3AAAAA8AAABkcnMvZG93bnJldi54bWxEj1FrwjAUhd8H/odwhb3N1AquVmMZ24S9&#10;6vYDrs21KSY3pcm09debgbDHwznnO5xNNTgrLtSH1rOC+SwDQVx73XKj4Od791KACBFZo/VMCkYK&#10;UG0nTxsstb/yni6H2IgE4VCiAhNjV0oZakMOw8x3xMk7+d5hTLJvpO7xmuDOyjzLltJhy2nBYEfv&#10;hurz4dcpWN5wZWxnF5lbhOM48MdnPt6Uep4Ob2sQkYb4H360v7SConiFvzPpCMjt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NzHRAwgAAANwAAAAPAAAAAAAAAAAAAAAAAJ8C&#10;AABkcnMvZG93bnJldi54bWxQSwUGAAAAAAQABAD3AAAAjgMAAAAA&#10;">
                  <v:imagedata r:id="rId705" o:title=""/>
                </v:shape>
                <v:shape id="Textbox 888" o:spid="_x0000_s1476" type="#_x0000_t202" style="position:absolute;left:3821;top:3957;width:580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QIHcMA&#10;AADcAAAADwAAAGRycy9kb3ducmV2LnhtbERPPWvDMBDdC/0P4grdarkZguNaMaG0ECiUOM7Q8Wpd&#10;bGHr5Fpq4vz7aAhkfLzvopztIE40eeNYwWuSgiBunDbcKjjUny8ZCB+QNQ6OScGFPJTrx4cCc+3O&#10;XNFpH1oRQ9jnqKALYcyl9E1HFn3iRuLIHd1kMUQ4tVJPeI7hdpCLNF1Ki4ZjQ4cjvXfU9Pt/q2Dz&#10;w9WH+fv+3VXHytT1KuWvZa/U89O8eQMRaA538c291QqyLK6NZ+IR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QIHcMAAADcAAAADwAAAAAAAAAAAAAAAACYAgAAZHJzL2Rv&#10;d25yZXYueG1sUEsFBgAAAAAEAAQA9QAAAIgDAAAAAA==&#10;" filled="f" stroked="f">
                  <v:textbox inset="0,0,0,0">
                    <w:txbxContent>
                      <w:p w14:paraId="6EB131FA" w14:textId="77777777" w:rsidR="008F37B0" w:rsidRDefault="008F37B0">
                        <w:pPr>
                          <w:spacing w:line="249" w:lineRule="exact"/>
                        </w:pPr>
                        <w:proofErr w:type="spellStart"/>
                        <w:r>
                          <w:rPr>
                            <w:spacing w:val="-2"/>
                          </w:rPr>
                          <w:t>Subsetor</w:t>
                        </w:r>
                        <w:proofErr w:type="spellEnd"/>
                      </w:p>
                    </w:txbxContent>
                  </v:textbox>
                </v:shape>
                <v:shape id="Textbox 889" o:spid="_x0000_s1477" type="#_x0000_t202" style="position:absolute;left:18402;top:3957;width:26555;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ithsQA&#10;AADcAAAADwAAAGRycy9kb3ducmV2LnhtbESPQWvCQBSE7wX/w/IEb3WjB4nRVUQsCII0xoPHZ/aZ&#10;LGbfptlV03/fLRR6HGbmG2a57m0jntR541jBZJyAIC6dNlwpOBcf7ykIH5A1No5JwTd5WK8Gb0vM&#10;tHtxTs9TqESEsM9QQR1Cm0npy5os+rFriaN3c53FEGVXSd3hK8JtI6dJMpMWDceFGlva1lTeTw+r&#10;YHPhfGe+jtfP/JabopgnfJjdlRoN+80CRKA+/If/2nutIE3n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IrYbEAAAA3AAAAA8AAAAAAAAAAAAAAAAAmAIAAGRycy9k&#10;b3ducmV2LnhtbFBLBQYAAAAABAAEAPUAAACJAwAAAAA=&#10;" filled="f" stroked="f">
                  <v:textbox inset="0,0,0,0">
                    <w:txbxContent>
                      <w:p w14:paraId="410386D4" w14:textId="1F747B0B" w:rsidR="008F37B0" w:rsidRPr="00624C42" w:rsidRDefault="008F37B0">
                        <w:pPr>
                          <w:tabs>
                            <w:tab w:val="left" w:pos="282"/>
                          </w:tabs>
                          <w:spacing w:line="249" w:lineRule="exact"/>
                          <w:rPr>
                            <w:lang w:val="pt-BR"/>
                          </w:rPr>
                        </w:pPr>
                        <w:r>
                          <w:rPr>
                            <w:spacing w:val="-2"/>
                          </w:rPr>
                          <w:tab/>
                        </w:r>
                        <w:r w:rsidRPr="00624C42">
                          <w:rPr>
                            <w:spacing w:val="-2"/>
                            <w:lang w:val="pt-BR"/>
                          </w:rPr>
                          <w:t xml:space="preserve">Serviços </w:t>
                        </w:r>
                        <w:r w:rsidRPr="00624C42">
                          <w:rPr>
                            <w:spacing w:val="-10"/>
                            <w:lang w:val="pt-BR"/>
                          </w:rPr>
                          <w:t xml:space="preserve">de </w:t>
                        </w:r>
                        <w:r w:rsidRPr="00624C42">
                          <w:rPr>
                            <w:lang w:val="pt-BR"/>
                          </w:rPr>
                          <w:t>transporte aéreo</w:t>
                        </w:r>
                      </w:p>
                    </w:txbxContent>
                  </v:textbox>
                </v:shape>
                <v:shape id="Textbox 890" o:spid="_x0000_s1478" type="#_x0000_t202" style="position:absolute;left:3821;top:7043;width:173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uSxsEA&#10;AADcAAAADwAAAGRycy9kb3ducmV2LnhtbERPTYvCMBC9C/sfwix4s6keRLtGEVlhQRBrPXicbcY2&#10;2Ey6TVbrvzcHwePjfS9WvW3EjTpvHCsYJykI4tJpw5WCU7EdzUD4gKyxcUwKHuRhtfwYLDDT7s45&#10;3Y6hEjGEfYYK6hDaTEpf1mTRJ64ljtzFdRZDhF0ldYf3GG4bOUnTqbRoODbU2NKmpvJ6/LcK1mfO&#10;v83f/veQX3JTFPOUd9OrUsPPfv0FIlAf3uKX+0crmM3j/HgmHg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rksbBAAAA3AAAAA8AAAAAAAAAAAAAAAAAmAIAAGRycy9kb3du&#10;cmV2LnhtbFBLBQYAAAAABAAEAPUAAACGAwAAAAA=&#10;" filled="f" stroked="f">
                  <v:textbox inset="0,0,0,0">
                    <w:txbxContent>
                      <w:p w14:paraId="36BD7F6F" w14:textId="61258C08" w:rsidR="008F37B0" w:rsidRDefault="008F37B0">
                        <w:pPr>
                          <w:tabs>
                            <w:tab w:val="left" w:pos="2346"/>
                            <w:tab w:val="left" w:pos="2629"/>
                          </w:tabs>
                          <w:spacing w:line="249" w:lineRule="exact"/>
                        </w:pPr>
                        <w:proofErr w:type="spellStart"/>
                        <w:r>
                          <w:rPr>
                            <w:spacing w:val="-2"/>
                          </w:rPr>
                          <w:t>Classificação</w:t>
                        </w:r>
                        <w:proofErr w:type="spellEnd"/>
                        <w:r>
                          <w:rPr>
                            <w:spacing w:val="-2"/>
                          </w:rPr>
                          <w:t xml:space="preserve"> </w:t>
                        </w:r>
                        <w:r>
                          <w:t>Industrial</w:t>
                        </w:r>
                        <w:r>
                          <w:tab/>
                        </w:r>
                        <w:r>
                          <w:rPr>
                            <w:spacing w:val="-10"/>
                          </w:rPr>
                          <w:t>:</w:t>
                        </w:r>
                        <w:r>
                          <w:tab/>
                        </w:r>
                        <w:r>
                          <w:rPr>
                            <w:spacing w:val="-10"/>
                          </w:rPr>
                          <w:t>-</w:t>
                        </w:r>
                      </w:p>
                    </w:txbxContent>
                  </v:textbox>
                </v:shape>
                <v:shape id="Textbox 891" o:spid="_x0000_s1479" type="#_x0000_t202" style="position:absolute;left:3821;top:10121;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c3XcUA&#10;AADcAAAADwAAAGRycy9kb3ducmV2LnhtbESPQWvCQBSE7wX/w/IKvdWNHoJG1yDFgiCUxvTQ4zP7&#10;TJZk36bZNab/vlso9DjMzDfMNp9sJ0YavHGsYDFPQBBXThuuFXyUr88rED4ga+wck4Jv8pDvZg9b&#10;zLS7c0HjOdQiQthnqKAJoc+k9FVDFv3c9cTRu7rBYohyqKUe8B7htpPLJEmlRcNxocGeXhqq2vPN&#10;Kth/cnEwX2+X9+JamLJcJ3xKW6WeHqf9BkSgKfyH/9pHrWC1XsDvmXg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ZzddxQAAANwAAAAPAAAAAAAAAAAAAAAAAJgCAABkcnMv&#10;ZG93bnJldi54bWxQSwUGAAAAAAQABAD1AAAAigMAAAAA&#10;" filled="f" stroked="f">
                  <v:textbox inset="0,0,0,0">
                    <w:txbxContent>
                      <w:p w14:paraId="7638D163" w14:textId="2B58C899"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892" o:spid="_x0000_s1480" type="#_x0000_t202" style="position:absolute;left:18713;top:10121;width:32430;height:11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WpKsUA&#10;AADcAAAADwAAAGRycy9kb3ducmV2LnhtbESPQWvCQBSE74X+h+UVvNWNHiSmrkGkglCQxvTQ42v2&#10;mSzJvk2zW5P++25B8DjMzDfMJp9sJ640eONYwWKegCCunDZcK/goD88pCB+QNXaOScEveci3jw8b&#10;zLQbuaDrOdQiQthnqKAJoc+k9FVDFv3c9cTRu7jBYohyqKUecIxw28llkqykRcNxocGe9g1V7fnH&#10;Kth9cvFqvk9f78WlMGW5Tvht1So1e5p2LyACTeEevrWPWkG6XsL/mXg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takqxQAAANwAAAAPAAAAAAAAAAAAAAAAAJgCAABkcnMv&#10;ZG93bnJldi54bWxQSwUGAAAAAAQABAD1AAAAigMAAAAA&#10;" filled="f" stroked="f">
                  <v:textbox inset="0,0,0,0">
                    <w:txbxContent>
                      <w:p w14:paraId="46EEDC32" w14:textId="33381C57" w:rsidR="008F37B0" w:rsidRPr="00687ACE" w:rsidRDefault="00D832A6">
                        <w:pPr>
                          <w:tabs>
                            <w:tab w:val="left" w:pos="282"/>
                          </w:tabs>
                          <w:spacing w:line="249" w:lineRule="exact"/>
                          <w:rPr>
                            <w:lang w:val="pt-BR"/>
                          </w:rPr>
                        </w:pPr>
                        <w:proofErr w:type="gramStart"/>
                        <w:r w:rsidRPr="00D832A6">
                          <w:rPr>
                            <w:lang w:val="pt-BR"/>
                          </w:rPr>
                          <w:t>:</w:t>
                        </w:r>
                        <w:r w:rsidR="008F37B0" w:rsidRPr="00D832A6">
                          <w:rPr>
                            <w:lang w:val="pt-BR"/>
                          </w:rPr>
                          <w:tab/>
                        </w:r>
                        <w:proofErr w:type="gramEnd"/>
                        <w:r w:rsidR="008F37B0" w:rsidRPr="00687ACE">
                          <w:rPr>
                            <w:lang w:val="pt-BR"/>
                          </w:rPr>
                          <w:t xml:space="preserve">Tratamento Nacional (Artigo 9.3 e Artigo </w:t>
                        </w:r>
                        <w:r w:rsidR="008F37B0" w:rsidRPr="00687ACE">
                          <w:rPr>
                            <w:spacing w:val="-2"/>
                            <w:lang w:val="pt-BR"/>
                          </w:rPr>
                          <w:t>10.4)</w:t>
                        </w:r>
                      </w:p>
                      <w:p w14:paraId="548252FD" w14:textId="121D5E41" w:rsidR="008F37B0" w:rsidRPr="00687ACE" w:rsidRDefault="008F37B0">
                        <w:pPr>
                          <w:spacing w:before="120" w:line="244" w:lineRule="auto"/>
                          <w:ind w:left="282"/>
                          <w:rPr>
                            <w:lang w:val="pt-BR"/>
                          </w:rPr>
                        </w:pPr>
                        <w:r w:rsidRPr="00687ACE">
                          <w:rPr>
                            <w:lang w:val="pt-BR"/>
                          </w:rPr>
                          <w:t xml:space="preserve">Gerência Sênior e Conselhos de </w:t>
                        </w:r>
                        <w:r>
                          <w:rPr>
                            <w:lang w:val="pt-BR"/>
                          </w:rPr>
                          <w:t>Diretores</w:t>
                        </w:r>
                        <w:r w:rsidRPr="00687ACE">
                          <w:rPr>
                            <w:lang w:val="pt-BR"/>
                          </w:rPr>
                          <w:t xml:space="preserve"> (Artigo </w:t>
                        </w:r>
                        <w:r w:rsidRPr="00687ACE">
                          <w:rPr>
                            <w:spacing w:val="-4"/>
                            <w:lang w:val="pt-BR"/>
                          </w:rPr>
                          <w:t>9.6)</w:t>
                        </w:r>
                      </w:p>
                      <w:p w14:paraId="26B6922C" w14:textId="0BB5AD6C" w:rsidR="008F37B0" w:rsidRPr="00687ACE" w:rsidRDefault="008F37B0">
                        <w:pPr>
                          <w:spacing w:before="116" w:line="244" w:lineRule="auto"/>
                          <w:ind w:left="282"/>
                          <w:rPr>
                            <w:lang w:val="pt-BR"/>
                          </w:rPr>
                        </w:pPr>
                        <w:r w:rsidRPr="00687ACE">
                          <w:rPr>
                            <w:lang w:val="pt-BR"/>
                          </w:rPr>
                          <w:t xml:space="preserve">Tratamento </w:t>
                        </w:r>
                        <w:r>
                          <w:rPr>
                            <w:lang w:val="pt-BR"/>
                          </w:rPr>
                          <w:t>de Nação Mais Favorecida</w:t>
                        </w:r>
                        <w:r w:rsidRPr="00687ACE">
                          <w:rPr>
                            <w:lang w:val="pt-BR"/>
                          </w:rPr>
                          <w:t xml:space="preserve"> (Artigo 9-A.4 e Artigo 10.10)</w:t>
                        </w:r>
                      </w:p>
                      <w:p w14:paraId="451268CB" w14:textId="53CAB87D" w:rsidR="008F37B0" w:rsidRPr="00687ACE" w:rsidRDefault="008F37B0">
                        <w:pPr>
                          <w:spacing w:before="117"/>
                          <w:ind w:left="282"/>
                          <w:rPr>
                            <w:lang w:val="pt-BR"/>
                          </w:rPr>
                        </w:pPr>
                        <w:r w:rsidRPr="00687ACE">
                          <w:rPr>
                            <w:lang w:val="pt-BR"/>
                          </w:rPr>
                          <w:t xml:space="preserve">Acesso </w:t>
                        </w:r>
                        <w:r>
                          <w:rPr>
                            <w:lang w:val="pt-BR"/>
                          </w:rPr>
                          <w:t>a Mercados</w:t>
                        </w:r>
                        <w:r w:rsidRPr="00687ACE">
                          <w:rPr>
                            <w:lang w:val="pt-BR"/>
                          </w:rPr>
                          <w:t xml:space="preserve"> (Artigo </w:t>
                        </w:r>
                        <w:r w:rsidRPr="00687ACE">
                          <w:rPr>
                            <w:spacing w:val="-2"/>
                            <w:lang w:val="pt-BR"/>
                          </w:rPr>
                          <w:t>10.3)</w:t>
                        </w:r>
                      </w:p>
                    </w:txbxContent>
                  </v:textbox>
                </v:shape>
                <v:shape id="Textbox 893" o:spid="_x0000_s1481" type="#_x0000_t202" style="position:absolute;left:3821;top:24317;width:683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kMscUA&#10;AADcAAAADwAAAGRycy9kb3ducmV2LnhtbESPQWvCQBSE74X+h+UVvNVNLYhJ3YgUCwVBGuOhx9fs&#10;S7KYfZtmtxr/fVcQPA4z8w2zXI22EycavHGs4GWagCCunDbcKDiUH88LED4ga+wck4ILeVjljw9L&#10;zLQ7c0GnfWhEhLDPUEEbQp9J6auWLPqp64mjV7vBYohyaKQe8BzhtpOzJJlLi4bjQos9vbdUHfd/&#10;VsH6m4uN+d39fBV1YcoyTXg7Pyo1eRrXbyACjeEevrU/tYJF+g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QyxxQAAANwAAAAPAAAAAAAAAAAAAAAAAJgCAABkcnMv&#10;ZG93bnJldi54bWxQSwUGAAAAAAQABAD1AAAAigMAAAAA&#10;" filled="f" stroked="f">
                  <v:textbox inset="0,0,0,0">
                    <w:txbxContent>
                      <w:p w14:paraId="4E527C50" w14:textId="77777777" w:rsidR="008F37B0" w:rsidRDefault="008F37B0">
                        <w:pPr>
                          <w:spacing w:line="249" w:lineRule="exact"/>
                        </w:pPr>
                        <w:proofErr w:type="spellStart"/>
                        <w:r>
                          <w:rPr>
                            <w:spacing w:val="-2"/>
                          </w:rPr>
                          <w:t>Descrição</w:t>
                        </w:r>
                        <w:proofErr w:type="spellEnd"/>
                      </w:p>
                    </w:txbxContent>
                  </v:textbox>
                </v:shape>
                <v:shape id="Textbox 894" o:spid="_x0000_s1482" type="#_x0000_t202" style="position:absolute;left:18717;top:24317;width:34271;height:13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CUxcUA&#10;AADcAAAADwAAAGRycy9kb3ducmV2LnhtbESPQWvCQBSE74X+h+UVvNVNpYhJ3YgUCwVBGuOhx9fs&#10;S7KYfZtmtxr/fVcQPA4z8w2zXI22EycavHGs4GWagCCunDbcKDiUH88LED4ga+wck4ILeVjljw9L&#10;zLQ7c0GnfWhEhLDPUEEbQp9J6auWLPqp64mjV7vBYohyaKQe8BzhtpOzJJlLi4bjQos9vbdUHfd/&#10;VsH6m4uN+d39fBV1YcoyTXg7Pyo1eRrXbyACjeEevrU/tYJF+g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EJTFxQAAANwAAAAPAAAAAAAAAAAAAAAAAJgCAABkcnMv&#10;ZG93bnJldi54bWxQSwUGAAAAAAQABAD1AAAAigMAAAAA&#10;" filled="f" stroked="f">
                  <v:textbox inset="0,0,0,0">
                    <w:txbxContent>
                      <w:p w14:paraId="0C8A7B1C" w14:textId="618D8379" w:rsidR="008F37B0" w:rsidRPr="00687ACE" w:rsidRDefault="008F37B0" w:rsidP="00687ACE">
                        <w:pPr>
                          <w:tabs>
                            <w:tab w:val="left" w:pos="282"/>
                          </w:tabs>
                          <w:spacing w:line="249" w:lineRule="exact"/>
                          <w:ind w:left="282" w:hanging="282"/>
                          <w:rPr>
                            <w:lang w:val="pt-BR"/>
                          </w:rPr>
                        </w:pPr>
                        <w:proofErr w:type="gramStart"/>
                        <w:r w:rsidRPr="00F806CF">
                          <w:rPr>
                            <w:spacing w:val="-10"/>
                            <w:lang w:val="pt-BR"/>
                          </w:rPr>
                          <w:t>:</w:t>
                        </w:r>
                        <w:r w:rsidRPr="00F806CF">
                          <w:rPr>
                            <w:lang w:val="pt-BR"/>
                          </w:rPr>
                          <w:tab/>
                        </w:r>
                        <w:proofErr w:type="gramEnd"/>
                        <w:r w:rsidRPr="00687ACE">
                          <w:rPr>
                            <w:u w:val="single"/>
                            <w:lang w:val="pt-BR"/>
                          </w:rPr>
                          <w:t xml:space="preserve">Comércio de </w:t>
                        </w:r>
                        <w:r>
                          <w:rPr>
                            <w:u w:val="single"/>
                            <w:lang w:val="pt-BR"/>
                          </w:rPr>
                          <w:t>S</w:t>
                        </w:r>
                        <w:r w:rsidRPr="00687ACE">
                          <w:rPr>
                            <w:u w:val="single"/>
                            <w:lang w:val="pt-BR"/>
                          </w:rPr>
                          <w:t xml:space="preserve">erviços e </w:t>
                        </w:r>
                        <w:r>
                          <w:rPr>
                            <w:spacing w:val="-2"/>
                            <w:u w:val="single"/>
                            <w:lang w:val="pt-BR"/>
                          </w:rPr>
                          <w:t>I</w:t>
                        </w:r>
                        <w:r w:rsidRPr="00687ACE">
                          <w:rPr>
                            <w:spacing w:val="-2"/>
                            <w:u w:val="single"/>
                            <w:lang w:val="pt-BR"/>
                          </w:rPr>
                          <w:t>nvestimentos</w:t>
                        </w:r>
                        <w:r w:rsidRPr="00687ACE">
                          <w:rPr>
                            <w:spacing w:val="-2"/>
                            <w:lang w:val="pt-BR"/>
                          </w:rPr>
                          <w:t>:</w:t>
                        </w:r>
                      </w:p>
                      <w:p w14:paraId="37A19300" w14:textId="77777777" w:rsidR="008F37B0" w:rsidRPr="00687ACE" w:rsidRDefault="008F37B0" w:rsidP="00687ACE">
                        <w:pPr>
                          <w:rPr>
                            <w:lang w:val="pt-BR"/>
                          </w:rPr>
                        </w:pPr>
                      </w:p>
                      <w:p w14:paraId="5C352321" w14:textId="0CF99D70" w:rsidR="008F37B0" w:rsidRDefault="008F37B0" w:rsidP="00687ACE">
                        <w:pPr>
                          <w:spacing w:line="247" w:lineRule="auto"/>
                          <w:ind w:left="282"/>
                          <w:rPr>
                            <w:lang w:val="pt-BR"/>
                          </w:rPr>
                        </w:pPr>
                        <w:r w:rsidRPr="00687ACE">
                          <w:rPr>
                            <w:lang w:val="pt-BR"/>
                          </w:rPr>
                          <w:t xml:space="preserve">A </w:t>
                        </w:r>
                        <w:r>
                          <w:rPr>
                            <w:lang w:val="pt-BR"/>
                          </w:rPr>
                          <w:t>Singapura</w:t>
                        </w:r>
                        <w:r w:rsidRPr="00687ACE">
                          <w:rPr>
                            <w:lang w:val="pt-BR"/>
                          </w:rPr>
                          <w:t xml:space="preserve"> </w:t>
                        </w:r>
                        <w:r>
                          <w:rPr>
                            <w:lang w:val="pt-BR"/>
                          </w:rPr>
                          <w:t>reserva-se</w:t>
                        </w:r>
                        <w:r w:rsidRPr="00687ACE">
                          <w:rPr>
                            <w:lang w:val="pt-BR"/>
                          </w:rPr>
                          <w:t xml:space="preserve"> o direito de adotar ou manter qualquer medida que afete </w:t>
                        </w:r>
                        <w:r>
                          <w:rPr>
                            <w:lang w:val="pt-BR"/>
                          </w:rPr>
                          <w:t>a prestação do seguinte:</w:t>
                        </w:r>
                      </w:p>
                      <w:p w14:paraId="3A1ED62C" w14:textId="77777777" w:rsidR="008F37B0" w:rsidRDefault="008F37B0" w:rsidP="00687ACE">
                        <w:pPr>
                          <w:spacing w:line="247" w:lineRule="auto"/>
                          <w:ind w:left="282"/>
                          <w:rPr>
                            <w:lang w:val="pt-BR"/>
                          </w:rPr>
                        </w:pPr>
                      </w:p>
                      <w:p w14:paraId="2CB9EE62" w14:textId="77777777" w:rsidR="008F37B0" w:rsidRPr="00687ACE" w:rsidRDefault="008F37B0" w:rsidP="00687ACE">
                        <w:pPr>
                          <w:numPr>
                            <w:ilvl w:val="0"/>
                            <w:numId w:val="37"/>
                          </w:numPr>
                          <w:tabs>
                            <w:tab w:val="left" w:pos="815"/>
                          </w:tabs>
                          <w:ind w:left="815" w:hanging="533"/>
                          <w:rPr>
                            <w:lang w:val="pt-BR"/>
                          </w:rPr>
                        </w:pPr>
                        <w:proofErr w:type="gramStart"/>
                        <w:r w:rsidRPr="00687ACE">
                          <w:rPr>
                            <w:spacing w:val="-2"/>
                            <w:lang w:val="pt-BR"/>
                          </w:rPr>
                          <w:t>levantamento</w:t>
                        </w:r>
                        <w:proofErr w:type="gramEnd"/>
                        <w:r w:rsidRPr="00687ACE">
                          <w:rPr>
                            <w:spacing w:val="-2"/>
                            <w:lang w:val="pt-BR"/>
                          </w:rPr>
                          <w:t xml:space="preserve"> topográfico;</w:t>
                        </w:r>
                      </w:p>
                      <w:p w14:paraId="73FAF240" w14:textId="77777777" w:rsidR="008F37B0" w:rsidRPr="00687ACE" w:rsidRDefault="008F37B0" w:rsidP="00687ACE">
                        <w:pPr>
                          <w:numPr>
                            <w:ilvl w:val="0"/>
                            <w:numId w:val="37"/>
                          </w:numPr>
                          <w:tabs>
                            <w:tab w:val="left" w:pos="815"/>
                          </w:tabs>
                          <w:ind w:left="815" w:hanging="533"/>
                          <w:rPr>
                            <w:lang w:val="pt-BR"/>
                          </w:rPr>
                        </w:pPr>
                        <w:proofErr w:type="gramStart"/>
                        <w:r w:rsidRPr="00687ACE">
                          <w:rPr>
                            <w:lang w:val="pt-BR"/>
                          </w:rPr>
                          <w:t>mapeamento</w:t>
                        </w:r>
                        <w:proofErr w:type="gramEnd"/>
                        <w:r w:rsidRPr="00687ACE">
                          <w:rPr>
                            <w:lang w:val="pt-BR"/>
                          </w:rPr>
                          <w:t xml:space="preserve">; </w:t>
                        </w:r>
                        <w:r w:rsidRPr="00687ACE">
                          <w:rPr>
                            <w:spacing w:val="-5"/>
                            <w:lang w:val="pt-BR"/>
                          </w:rPr>
                          <w:t>e</w:t>
                        </w:r>
                      </w:p>
                      <w:p w14:paraId="7D2C7A7B" w14:textId="77777777" w:rsidR="008F37B0" w:rsidRPr="00687ACE" w:rsidRDefault="008F37B0" w:rsidP="00687ACE">
                        <w:pPr>
                          <w:numPr>
                            <w:ilvl w:val="0"/>
                            <w:numId w:val="37"/>
                          </w:numPr>
                          <w:tabs>
                            <w:tab w:val="left" w:pos="815"/>
                          </w:tabs>
                          <w:ind w:left="815" w:hanging="533"/>
                          <w:rPr>
                            <w:lang w:val="pt-BR"/>
                          </w:rPr>
                        </w:pPr>
                        <w:proofErr w:type="gramStart"/>
                        <w:r w:rsidRPr="00687ACE">
                          <w:rPr>
                            <w:spacing w:val="-2"/>
                            <w:lang w:val="pt-BR"/>
                          </w:rPr>
                          <w:t>fotografia</w:t>
                        </w:r>
                        <w:proofErr w:type="gramEnd"/>
                        <w:r w:rsidRPr="00687ACE">
                          <w:rPr>
                            <w:spacing w:val="-2"/>
                            <w:lang w:val="pt-BR"/>
                          </w:rPr>
                          <w:t>.</w:t>
                        </w:r>
                      </w:p>
                    </w:txbxContent>
                  </v:textbox>
                </v:shape>
                <v:shape id="Textbox 895" o:spid="_x0000_s1483" type="#_x0000_t202" style="position:absolute;left:3821;top:38948;width:1020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wxXsUA&#10;AADcAAAADwAAAGRycy9kb3ducmV2LnhtbESPQWvCQBSE74X+h+UVvNVNhYpJ3YgUCwVBGuOhx9fs&#10;S7KYfZtmtxr/fVcQPA4z8w2zXI22EycavHGs4GWagCCunDbcKDiUH88LED4ga+wck4ILeVjljw9L&#10;zLQ7c0GnfWhEhLDPUEEbQp9J6auWLPqp64mjV7vBYohyaKQe8BzhtpOzJJlLi4bjQos9vbdUHfd/&#10;VsH6m4uN+d39fBV1YcoyTXg7Pyo1eRrXbyACjeEevrU/tYJF+g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XDFexQAAANwAAAAPAAAAAAAAAAAAAAAAAJgCAABkcnMv&#10;ZG93bnJldi54bWxQSwUGAAAAAAQABAD1AAAAigMAAAAA&#10;" filled="f" stroked="f">
                  <v:textbox inset="0,0,0,0">
                    <w:txbxContent>
                      <w:p w14:paraId="43561CF0" w14:textId="2EDCB1CB"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896" o:spid="_x0000_s1484" type="#_x0000_t202" style="position:absolute;left:18710;top:38948;width:240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6vKcUA&#10;AADcAAAADwAAAGRycy9kb3ducmV2LnhtbESPQWvCQBSE70L/w/KE3szGHoJGN0FKCwWhNMaDx9fs&#10;M1nMvk2zq6b/vlso9DjMzDfMtpxsL240euNYwTJJQRA3ThtuFRzr18UKhA/IGnvHpOCbPJTFw2yL&#10;uXZ3ruh2CK2IEPY5KuhCGHIpfdORRZ+4gTh6ZzdaDFGOrdQj3iPc9vIpTTNp0XBc6HCg546ay+Fq&#10;FexOXL2Yr/fPj+pcmbpep7zPLko9zqfdBkSgKfyH/9pvWsFqncHvmXgEZ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jq8pxQAAANwAAAAPAAAAAAAAAAAAAAAAAJgCAABkcnMv&#10;ZG93bnJldi54bWxQSwUGAAAAAAQABAD1AAAAigMAAAAA&#10;" filled="f" stroked="f">
                  <v:textbox inset="0,0,0,0">
                    <w:txbxContent>
                      <w:p w14:paraId="0EB07762" w14:textId="77777777" w:rsidR="008F37B0" w:rsidRDefault="008F37B0">
                        <w:pPr>
                          <w:tabs>
                            <w:tab w:val="left" w:pos="283"/>
                          </w:tabs>
                          <w:spacing w:line="249" w:lineRule="exact"/>
                        </w:pPr>
                        <w:r>
                          <w:rPr>
                            <w:spacing w:val="-10"/>
                          </w:rPr>
                          <w:t>:</w:t>
                        </w:r>
                        <w:r>
                          <w:tab/>
                        </w:r>
                        <w:r>
                          <w:rPr>
                            <w:spacing w:val="-10"/>
                          </w:rPr>
                          <w:t>-</w:t>
                        </w:r>
                      </w:p>
                    </w:txbxContent>
                  </v:textbox>
                </v:shape>
                <w10:wrap anchorx="page" anchory="page"/>
              </v:group>
            </w:pict>
          </mc:Fallback>
        </mc:AlternateContent>
      </w:r>
    </w:p>
    <w:p w14:paraId="08A82870" w14:textId="006D94D3" w:rsidR="006D6FE4" w:rsidRPr="00624C42" w:rsidRDefault="00624C42" w:rsidP="00624C42">
      <w:pPr>
        <w:ind w:left="142"/>
        <w:rPr>
          <w:lang w:val="pt-BR"/>
        </w:rPr>
        <w:sectPr w:rsidR="006D6FE4" w:rsidRPr="00624C42">
          <w:headerReference w:type="default" r:id="rId706"/>
          <w:footerReference w:type="default" r:id="rId707"/>
          <w:pgSz w:w="12240" w:h="15840"/>
          <w:pgMar w:top="1700" w:right="1600" w:bottom="1220" w:left="1560" w:header="1463" w:footer="1039" w:gutter="0"/>
          <w:cols w:space="720"/>
        </w:sectPr>
      </w:pPr>
      <w:r>
        <w:rPr>
          <w:lang w:val="pt-BR"/>
        </w:rPr>
        <w:t>32.</w:t>
      </w:r>
      <w:r w:rsidR="00837C76">
        <w:rPr>
          <w:lang w:val="pt-BR"/>
        </w:rPr>
        <w:t xml:space="preserve">    </w:t>
      </w:r>
      <w:r>
        <w:rPr>
          <w:lang w:val="pt-BR"/>
        </w:rPr>
        <w:t>Setor</w:t>
      </w:r>
      <w:r>
        <w:rPr>
          <w:lang w:val="pt-BR"/>
        </w:rPr>
        <w:tab/>
      </w:r>
      <w:r>
        <w:rPr>
          <w:lang w:val="pt-BR"/>
        </w:rPr>
        <w:tab/>
      </w:r>
      <w:r>
        <w:rPr>
          <w:lang w:val="pt-BR"/>
        </w:rPr>
        <w:tab/>
        <w:t xml:space="preserve">  :   </w:t>
      </w:r>
      <w:r>
        <w:rPr>
          <w:spacing w:val="-2"/>
          <w:lang w:val="pt-BR"/>
        </w:rPr>
        <w:t xml:space="preserve">Serviços de </w:t>
      </w:r>
      <w:r w:rsidR="000E1D86">
        <w:rPr>
          <w:spacing w:val="-2"/>
          <w:lang w:val="pt-BR"/>
        </w:rPr>
        <w:t>T</w:t>
      </w:r>
      <w:r>
        <w:rPr>
          <w:spacing w:val="-2"/>
          <w:lang w:val="pt-BR"/>
        </w:rPr>
        <w:t>ransportes</w:t>
      </w:r>
    </w:p>
    <w:p w14:paraId="415EB861" w14:textId="06F316F5" w:rsidR="00B622E4" w:rsidRDefault="00B622E4" w:rsidP="00B622E4">
      <w:pPr>
        <w:pStyle w:val="Corpodetexto"/>
        <w:tabs>
          <w:tab w:val="left" w:pos="3060"/>
          <w:tab w:val="left" w:pos="3343"/>
        </w:tabs>
        <w:spacing w:before="230"/>
        <w:ind w:left="142"/>
        <w:rPr>
          <w:spacing w:val="-2"/>
          <w:lang w:val="pt-BR"/>
        </w:rPr>
      </w:pPr>
      <w:r w:rsidRPr="007357D8">
        <w:rPr>
          <w:noProof/>
          <w:lang w:val="pt-BR" w:eastAsia="pt-BR"/>
        </w:rPr>
        <mc:AlternateContent>
          <mc:Choice Requires="wpg">
            <w:drawing>
              <wp:anchor distT="0" distB="0" distL="0" distR="0" simplePos="0" relativeHeight="251682816" behindDoc="1" locked="0" layoutInCell="1" allowOverlap="1" wp14:anchorId="5E328B6D" wp14:editId="5D3DCD49">
                <wp:simplePos x="0" y="0"/>
                <wp:positionH relativeFrom="page">
                  <wp:posOffset>914400</wp:posOffset>
                </wp:positionH>
                <wp:positionV relativeFrom="page">
                  <wp:posOffset>1081377</wp:posOffset>
                </wp:positionV>
                <wp:extent cx="5733507" cy="5511222"/>
                <wp:effectExtent l="0" t="0" r="635" b="0"/>
                <wp:wrapNone/>
                <wp:docPr id="900" name="Group 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3507" cy="5511222"/>
                          <a:chOff x="0" y="0"/>
                          <a:chExt cx="5367147" cy="4856225"/>
                        </a:xfrm>
                      </wpg:grpSpPr>
                      <pic:pic xmlns:pic="http://schemas.openxmlformats.org/drawingml/2006/picture">
                        <pic:nvPicPr>
                          <pic:cNvPr id="901" name="Image 901"/>
                          <pic:cNvPicPr/>
                        </pic:nvPicPr>
                        <pic:blipFill>
                          <a:blip r:embed="rId429" cstate="print"/>
                          <a:stretch>
                            <a:fillRect/>
                          </a:stretch>
                        </pic:blipFill>
                        <pic:spPr>
                          <a:xfrm>
                            <a:off x="1714" y="0"/>
                            <a:ext cx="5363718" cy="322325"/>
                          </a:xfrm>
                          <a:prstGeom prst="rect">
                            <a:avLst/>
                          </a:prstGeom>
                        </pic:spPr>
                      </pic:pic>
                      <pic:pic xmlns:pic="http://schemas.openxmlformats.org/drawingml/2006/picture">
                        <pic:nvPicPr>
                          <pic:cNvPr id="902" name="Image 902"/>
                          <pic:cNvPicPr/>
                        </pic:nvPicPr>
                        <pic:blipFill>
                          <a:blip r:embed="rId708" cstate="print"/>
                          <a:stretch>
                            <a:fillRect/>
                          </a:stretch>
                        </pic:blipFill>
                        <pic:spPr>
                          <a:xfrm>
                            <a:off x="1714" y="308609"/>
                            <a:ext cx="5363718" cy="723138"/>
                          </a:xfrm>
                          <a:prstGeom prst="rect">
                            <a:avLst/>
                          </a:prstGeom>
                        </pic:spPr>
                      </pic:pic>
                      <pic:pic xmlns:pic="http://schemas.openxmlformats.org/drawingml/2006/picture">
                        <pic:nvPicPr>
                          <pic:cNvPr id="903" name="Image 903"/>
                          <pic:cNvPicPr/>
                        </pic:nvPicPr>
                        <pic:blipFill>
                          <a:blip r:embed="rId709" cstate="print"/>
                          <a:stretch>
                            <a:fillRect/>
                          </a:stretch>
                        </pic:blipFill>
                        <pic:spPr>
                          <a:xfrm>
                            <a:off x="0" y="1016317"/>
                            <a:ext cx="5367147" cy="561975"/>
                          </a:xfrm>
                          <a:prstGeom prst="rect">
                            <a:avLst/>
                          </a:prstGeom>
                        </pic:spPr>
                      </pic:pic>
                      <pic:pic xmlns:pic="http://schemas.openxmlformats.org/drawingml/2006/picture">
                        <pic:nvPicPr>
                          <pic:cNvPr id="904" name="Image 904"/>
                          <pic:cNvPicPr/>
                        </pic:nvPicPr>
                        <pic:blipFill>
                          <a:blip r:embed="rId710" cstate="print"/>
                          <a:stretch>
                            <a:fillRect/>
                          </a:stretch>
                        </pic:blipFill>
                        <pic:spPr>
                          <a:xfrm>
                            <a:off x="571" y="1561621"/>
                            <a:ext cx="5366004" cy="1584212"/>
                          </a:xfrm>
                          <a:prstGeom prst="rect">
                            <a:avLst/>
                          </a:prstGeom>
                        </pic:spPr>
                      </pic:pic>
                      <pic:pic xmlns:pic="http://schemas.openxmlformats.org/drawingml/2006/picture">
                        <pic:nvPicPr>
                          <pic:cNvPr id="905" name="Image 905"/>
                          <pic:cNvPicPr/>
                        </pic:nvPicPr>
                        <pic:blipFill>
                          <a:blip r:embed="rId711" cstate="print"/>
                          <a:stretch>
                            <a:fillRect/>
                          </a:stretch>
                        </pic:blipFill>
                        <pic:spPr>
                          <a:xfrm>
                            <a:off x="1714" y="3103795"/>
                            <a:ext cx="5363718" cy="1438439"/>
                          </a:xfrm>
                          <a:prstGeom prst="rect">
                            <a:avLst/>
                          </a:prstGeom>
                        </pic:spPr>
                      </pic:pic>
                      <pic:pic xmlns:pic="http://schemas.openxmlformats.org/drawingml/2006/picture">
                        <pic:nvPicPr>
                          <pic:cNvPr id="906" name="Image 906"/>
                          <pic:cNvPicPr/>
                        </pic:nvPicPr>
                        <pic:blipFill>
                          <a:blip r:embed="rId712" cstate="print"/>
                          <a:stretch>
                            <a:fillRect/>
                          </a:stretch>
                        </pic:blipFill>
                        <pic:spPr>
                          <a:xfrm>
                            <a:off x="1714" y="4528565"/>
                            <a:ext cx="5363718" cy="32766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43A3303" id="Group 900" o:spid="_x0000_s1026" style="position:absolute;margin-left:1in;margin-top:85.15pt;width:451.45pt;height:433.95pt;z-index:-251633664;mso-wrap-distance-left:0;mso-wrap-distance-right:0;mso-position-horizontal-relative:page;mso-position-vertical-relative:page;mso-width-relative:margin;mso-height-relative:margin" coordsize="53671,48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">
                <v:shape id="Image 901" o:spid="_x0000_s1027" type="#_x0000_t75" style="position:absolute;left:1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jZOTDAAAA3AAAAA8AAABkcnMvZG93bnJldi54bWxEj0FrAjEUhO8F/0N4Qi9Fs/YgdjWKCrUF&#10;T9X+gMfmuVndvGyTuKb/vhGEHoeZ+YZZrJJtRU8+NI4VTMYFCOLK6YZrBd/H99EMRIjIGlvHpOCX&#10;AqyWg6cFltrd+Iv6Q6xFhnAoUYGJsSulDJUhi2HsOuLsnZy3GLP0tdQebxluW/laFFNpseG8YLCj&#10;raHqcrhaBWfa7lKozn5z7PqX/cfM/DQ6KfU8TOs5iEgp/ocf7U+t4K2YwP1MPgJy+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CNk5MMAAADcAAAADwAAAAAAAAAAAAAAAACf&#10;AgAAZHJzL2Rvd25yZXYueG1sUEsFBgAAAAAEAAQA9wAAAI8DAAAAAA==&#10;">
                  <v:imagedata r:id="rId435" o:title=""/>
                </v:shape>
                <v:shape id="Image 902" o:spid="_x0000_s1028" type="#_x0000_t75" style="position:absolute;left:17;top:3086;width:53637;height:7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hPejEAAAA3AAAAA8AAABkcnMvZG93bnJldi54bWxEj0Frg0AUhO+B/oflFXqLa3OQ1LoJoaXE&#10;W6nm4u3hvqqJ+1bcjdr++m4g0OMwM98w2X4xvZhodJ1lBc9RDIK4trrjRsGp/FhvQTiPrLG3TAp+&#10;yMF+97DKMNV25i+aCt+IAGGXooLW+yGV0tUtGXSRHYiD921Hgz7IsZF6xDnATS83cZxIgx2HhRYH&#10;emupvhRXEyiJTcoy3+rPGYvy/Vidq/nyq9TT43J4BeFp8f/hezvXCl7iDdzOhCMgd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bhPejEAAAA3AAAAA8AAAAAAAAAAAAAAAAA&#10;nwIAAGRycy9kb3ducmV2LnhtbFBLBQYAAAAABAAEAPcAAACQAwAAAAA=&#10;">
                  <v:imagedata r:id="rId713" o:title=""/>
                </v:shape>
                <v:shape id="Image 903" o:spid="_x0000_s1029" type="#_x0000_t75" style="position:absolute;top:10163;width:53671;height:5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AAWXDAAAA3AAAAA8AAABkcnMvZG93bnJldi54bWxEj0FrwkAUhO8F/8PyhN7qRktFo6uoKJRC&#10;ERO9P7LPbDD7NmTXGP99t1DocZiZb5jlure16Kj1lWMF41ECgrhwuuJSwTk/vM1A+ICssXZMCp7k&#10;Yb0avCwx1e7BJ+qyUIoIYZ+iAhNCk0rpC0MW/cg1xNG7utZiiLItpW7xEeG2lpMkmUqLFccFgw3t&#10;DBW37G4VfG/7u//Ku7q0ZnrJtx/HZu87pV6H/WYBIlAf/sN/7U+tYJ68w++ZeATk6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4ABZcMAAADcAAAADwAAAAAAAAAAAAAAAACf&#10;AgAAZHJzL2Rvd25yZXYueG1sUEsFBgAAAAAEAAQA9wAAAI8DAAAAAA==&#10;">
                  <v:imagedata r:id="rId714" o:title=""/>
                </v:shape>
                <v:shape id="Image 904" o:spid="_x0000_s1030" type="#_x0000_t75" style="position:absolute;left:5;top:15616;width:53660;height:15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dcULFAAAA3AAAAA8AAABkcnMvZG93bnJldi54bWxEj0FrAjEUhO8F/0N4Qi9Fk0pbdDWKFCy9&#10;CHWV4PGxee6ubl6WTarbf28KhR6HmfmGWax614grdaH2rOF5rEAQF97WXGo47DejKYgQkS02nknD&#10;DwVYLQcPC8ysv/GOrnksRYJwyFBDFWObSRmKihyGsW+Jk3fyncOYZFdK2+EtwV0jJ0q9SYc1p4UK&#10;W3qvqLjk307D9svsG+Wnx1eDxuw+ZuacPxmtH4f9eg4iUh//w3/tT6thpl7g90w6AnJ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nXFCxQAAANwAAAAPAAAAAAAAAAAAAAAA&#10;AJ8CAABkcnMvZG93bnJldi54bWxQSwUGAAAAAAQABAD3AAAAkQMAAAAA&#10;">
                  <v:imagedata r:id="rId715" o:title=""/>
                </v:shape>
                <v:shape id="Image 905" o:spid="_x0000_s1031" type="#_x0000_t75" style="position:absolute;left:17;top:31037;width:53637;height:14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lT1bFAAAA3AAAAA8AAABkcnMvZG93bnJldi54bWxEj0FrwkAUhO8F/8PyCt6a3RaVGl2llQqC&#10;9tA0eH5mX5PU7NuQXTX+e1co9DjMzDfMfNnbRpyp87VjDc+JAkFcOFNzqSH/Xj+9gvAB2WDjmDRc&#10;ycNyMXiYY2rchb/onIVSRAj7FDVUIbSplL6oyKJPXEscvR/XWQxRdqU0HV4i3DbyRamJtFhzXKiw&#10;pVVFxTE7WQ3bCY02+f7w+bv6yM3Jvtc7Ncq0Hj72bzMQgfrwH/5rb4yGqRrD/Uw8AnJx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pU9WxQAAANwAAAAPAAAAAAAAAAAAAAAA&#10;AJ8CAABkcnMvZG93bnJldi54bWxQSwUGAAAAAAQABAD3AAAAkQMAAAAA&#10;">
                  <v:imagedata r:id="rId716" o:title=""/>
                </v:shape>
                <v:shape id="Image 906" o:spid="_x0000_s1032" type="#_x0000_t75" style="position:absolute;left:17;top:45285;width:53637;height:32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kg/bDAAAA3AAAAA8AAABkcnMvZG93bnJldi54bWxEj0GLwjAUhO/C/ofwFrxpqofarUaRouJJ&#10;sO6u10fzti3bvJQmav33RhA8DjPzDbNY9aYRV+pcbVnBZByBIC6srrlU8H3ajhIQziNrbCyTgjs5&#10;WC0/BgtMtb3xka65L0WAsEtRQeV9m0rpiooMurFtiYP3ZzuDPsiulLrDW4CbRk6jKJYGaw4LFbaU&#10;VVT85xej4Jzh7Gf2e98cku1OJmTzOGtrpYaf/XoOwlPv3+FXe68VfEUxPM+EIyC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qSD9sMAAADcAAAADwAAAAAAAAAAAAAAAACf&#10;AgAAZHJzL2Rvd25yZXYueG1sUEsFBgAAAAAEAAQA9wAAAI8DAAAAAA==&#10;">
                  <v:imagedata r:id="rId717" o:title=""/>
                </v:shape>
                <w10:wrap anchorx="page" anchory="page"/>
              </v:group>
            </w:pict>
          </mc:Fallback>
        </mc:AlternateContent>
      </w:r>
      <w:r>
        <w:rPr>
          <w:spacing w:val="-2"/>
          <w:lang w:val="pt-BR"/>
        </w:rPr>
        <w:t>33.      Setor</w:t>
      </w:r>
      <w:r>
        <w:rPr>
          <w:spacing w:val="-2"/>
          <w:lang w:val="pt-BR"/>
        </w:rPr>
        <w:tab/>
        <w:t xml:space="preserve">: </w:t>
      </w:r>
      <w:r>
        <w:rPr>
          <w:spacing w:val="-2"/>
          <w:lang w:val="pt-BR"/>
        </w:rPr>
        <w:tab/>
      </w:r>
      <w:r w:rsidRPr="007357D8">
        <w:rPr>
          <w:lang w:val="pt-BR"/>
        </w:rPr>
        <w:t xml:space="preserve">Serviços de </w:t>
      </w:r>
      <w:r w:rsidR="000E1D86">
        <w:rPr>
          <w:lang w:val="pt-BR"/>
        </w:rPr>
        <w:t>T</w:t>
      </w:r>
      <w:r w:rsidRPr="007357D8">
        <w:rPr>
          <w:lang w:val="pt-BR"/>
        </w:rPr>
        <w:t>ransporte</w:t>
      </w:r>
      <w:r w:rsidR="000E1D86">
        <w:rPr>
          <w:lang w:val="pt-BR"/>
        </w:rPr>
        <w:t>s</w:t>
      </w:r>
    </w:p>
    <w:p w14:paraId="3279C3CD" w14:textId="0AA3F4A0" w:rsidR="000E1D86" w:rsidRDefault="00B00BEC" w:rsidP="00981ABE">
      <w:pPr>
        <w:pStyle w:val="Corpodetexto"/>
        <w:tabs>
          <w:tab w:val="left" w:pos="3060"/>
          <w:tab w:val="left" w:pos="3343"/>
        </w:tabs>
        <w:spacing w:before="230"/>
        <w:ind w:left="714"/>
        <w:rPr>
          <w:lang w:val="pt-BR"/>
        </w:rPr>
      </w:pPr>
      <w:r w:rsidRPr="007357D8">
        <w:rPr>
          <w:spacing w:val="-2"/>
          <w:lang w:val="pt-BR"/>
        </w:rPr>
        <w:t>Subsetor</w:t>
      </w:r>
      <w:r w:rsidRPr="007357D8">
        <w:rPr>
          <w:lang w:val="pt-BR"/>
        </w:rPr>
        <w:tab/>
      </w:r>
      <w:r w:rsidR="00D832A6">
        <w:rPr>
          <w:lang w:val="pt-BR"/>
        </w:rPr>
        <w:t>:</w:t>
      </w:r>
      <w:r w:rsidR="00B622E4">
        <w:rPr>
          <w:lang w:val="pt-BR"/>
        </w:rPr>
        <w:tab/>
      </w:r>
      <w:r w:rsidRPr="007357D8">
        <w:rPr>
          <w:lang w:val="pt-BR"/>
        </w:rPr>
        <w:t xml:space="preserve">Serviços de </w:t>
      </w:r>
      <w:r w:rsidR="000E1D86">
        <w:rPr>
          <w:lang w:val="pt-BR"/>
        </w:rPr>
        <w:t>T</w:t>
      </w:r>
      <w:r w:rsidRPr="007357D8">
        <w:rPr>
          <w:lang w:val="pt-BR"/>
        </w:rPr>
        <w:t xml:space="preserve">ransporte </w:t>
      </w:r>
      <w:r w:rsidR="000E1D86">
        <w:rPr>
          <w:lang w:val="pt-BR"/>
        </w:rPr>
        <w:t>A</w:t>
      </w:r>
      <w:r w:rsidRPr="007357D8">
        <w:rPr>
          <w:lang w:val="pt-BR"/>
        </w:rPr>
        <w:t xml:space="preserve">éreo - Transporte </w:t>
      </w:r>
      <w:r w:rsidR="000E1D86">
        <w:rPr>
          <w:lang w:val="pt-BR"/>
        </w:rPr>
        <w:t xml:space="preserve">Aéreo </w:t>
      </w:r>
      <w:r w:rsidRPr="007357D8">
        <w:rPr>
          <w:lang w:val="pt-BR"/>
        </w:rPr>
        <w:t xml:space="preserve">de </w:t>
      </w:r>
    </w:p>
    <w:p w14:paraId="1CF4A5A0" w14:textId="285F3E35" w:rsidR="006D6FE4" w:rsidRPr="007357D8" w:rsidRDefault="000E1D86" w:rsidP="00352005">
      <w:pPr>
        <w:pStyle w:val="Corpodetexto"/>
        <w:tabs>
          <w:tab w:val="left" w:pos="3060"/>
          <w:tab w:val="left" w:pos="3343"/>
        </w:tabs>
        <w:spacing w:before="230"/>
        <w:ind w:left="714"/>
        <w:rPr>
          <w:lang w:val="pt-BR"/>
        </w:rPr>
      </w:pPr>
      <w:r>
        <w:rPr>
          <w:lang w:val="pt-BR"/>
        </w:rPr>
        <w:tab/>
      </w:r>
      <w:r>
        <w:rPr>
          <w:lang w:val="pt-BR"/>
        </w:rPr>
        <w:tab/>
        <w:t>P</w:t>
      </w:r>
      <w:r w:rsidR="00B00BEC" w:rsidRPr="007357D8">
        <w:rPr>
          <w:lang w:val="pt-BR"/>
        </w:rPr>
        <w:t xml:space="preserve">assageiros </w:t>
      </w:r>
    </w:p>
    <w:p w14:paraId="7082A557" w14:textId="4CCC7D36" w:rsidR="006D6FE4" w:rsidRPr="007357D8" w:rsidRDefault="00B00BEC">
      <w:pPr>
        <w:pStyle w:val="Corpodetexto"/>
        <w:spacing w:before="119"/>
        <w:ind w:left="3342"/>
        <w:rPr>
          <w:lang w:val="pt-BR"/>
        </w:rPr>
      </w:pPr>
      <w:r w:rsidRPr="007357D8">
        <w:rPr>
          <w:lang w:val="pt-BR"/>
        </w:rPr>
        <w:t xml:space="preserve">Transporte </w:t>
      </w:r>
      <w:r w:rsidR="000E1D86">
        <w:rPr>
          <w:spacing w:val="-5"/>
          <w:lang w:val="pt-BR"/>
        </w:rPr>
        <w:t>A</w:t>
      </w:r>
      <w:r w:rsidRPr="007357D8">
        <w:rPr>
          <w:spacing w:val="-5"/>
          <w:lang w:val="pt-BR"/>
        </w:rPr>
        <w:t xml:space="preserve">éreo </w:t>
      </w:r>
      <w:r w:rsidRPr="007357D8">
        <w:rPr>
          <w:lang w:val="pt-BR"/>
        </w:rPr>
        <w:t xml:space="preserve">de </w:t>
      </w:r>
      <w:r w:rsidR="000E1D86">
        <w:rPr>
          <w:lang w:val="pt-BR"/>
        </w:rPr>
        <w:t>C</w:t>
      </w:r>
      <w:r w:rsidRPr="007357D8">
        <w:rPr>
          <w:lang w:val="pt-BR"/>
        </w:rPr>
        <w:t>argas</w:t>
      </w:r>
    </w:p>
    <w:p w14:paraId="5F0DFFFA" w14:textId="4EEC4862" w:rsidR="006D6FE4" w:rsidRPr="007357D8" w:rsidRDefault="00B00BEC">
      <w:pPr>
        <w:pStyle w:val="Corpodetexto"/>
        <w:tabs>
          <w:tab w:val="left" w:pos="3057"/>
          <w:tab w:val="left" w:pos="3339"/>
        </w:tabs>
        <w:spacing w:before="233"/>
        <w:ind w:left="714"/>
        <w:rPr>
          <w:lang w:val="pt-BR"/>
        </w:rPr>
      </w:pPr>
      <w:r w:rsidRPr="007357D8">
        <w:rPr>
          <w:spacing w:val="-2"/>
          <w:lang w:val="pt-BR"/>
        </w:rPr>
        <w:t xml:space="preserve">Classificação </w:t>
      </w:r>
      <w:r w:rsidR="0053770D">
        <w:rPr>
          <w:lang w:val="pt-BR"/>
        </w:rPr>
        <w:t>Industrial</w:t>
      </w:r>
      <w:r w:rsidRPr="007357D8">
        <w:rPr>
          <w:lang w:val="pt-BR"/>
        </w:rPr>
        <w:tab/>
      </w:r>
      <w:r w:rsidR="00D832A6">
        <w:rPr>
          <w:lang w:val="pt-BR"/>
        </w:rPr>
        <w:t>:</w:t>
      </w:r>
      <w:r w:rsidRPr="007357D8">
        <w:rPr>
          <w:lang w:val="pt-BR"/>
        </w:rPr>
        <w:tab/>
        <w:t xml:space="preserve">CPC 731 Transporte </w:t>
      </w:r>
      <w:r w:rsidRPr="007357D8">
        <w:rPr>
          <w:spacing w:val="-5"/>
          <w:lang w:val="pt-BR"/>
        </w:rPr>
        <w:t xml:space="preserve">aéreo </w:t>
      </w:r>
      <w:r w:rsidRPr="007357D8">
        <w:rPr>
          <w:lang w:val="pt-BR"/>
        </w:rPr>
        <w:t>de passageiros</w:t>
      </w:r>
    </w:p>
    <w:p w14:paraId="3721FFF3" w14:textId="77777777" w:rsidR="006D6FE4" w:rsidRPr="007357D8" w:rsidRDefault="00B00BEC">
      <w:pPr>
        <w:pStyle w:val="Corpodetexto"/>
        <w:spacing w:before="119"/>
        <w:ind w:left="3342"/>
        <w:rPr>
          <w:lang w:val="pt-BR"/>
        </w:rPr>
      </w:pPr>
      <w:r w:rsidRPr="007357D8">
        <w:rPr>
          <w:lang w:val="pt-BR"/>
        </w:rPr>
        <w:t xml:space="preserve">CPC 732 Transporte </w:t>
      </w:r>
      <w:r w:rsidRPr="007357D8">
        <w:rPr>
          <w:spacing w:val="-5"/>
          <w:lang w:val="pt-BR"/>
        </w:rPr>
        <w:t xml:space="preserve">Aéreo </w:t>
      </w:r>
      <w:r w:rsidRPr="007357D8">
        <w:rPr>
          <w:lang w:val="pt-BR"/>
        </w:rPr>
        <w:t>de Cargas</w:t>
      </w:r>
    </w:p>
    <w:p w14:paraId="2E64D6DC" w14:textId="59A1C286" w:rsidR="006D6FE4" w:rsidRPr="007357D8" w:rsidRDefault="00B00BEC">
      <w:pPr>
        <w:pStyle w:val="Corpodetexto"/>
        <w:tabs>
          <w:tab w:val="left" w:pos="3059"/>
          <w:tab w:val="left" w:pos="3341"/>
        </w:tabs>
        <w:spacing w:before="233"/>
        <w:ind w:left="714"/>
        <w:rPr>
          <w:lang w:val="pt-BR"/>
        </w:rPr>
      </w:pPr>
      <w:r w:rsidRPr="007357D8">
        <w:rPr>
          <w:lang w:val="pt-BR"/>
        </w:rPr>
        <w:t xml:space="preserve">Tipo de </w:t>
      </w:r>
      <w:r w:rsidR="0002732A">
        <w:rPr>
          <w:spacing w:val="-2"/>
          <w:lang w:val="pt-BR"/>
        </w:rPr>
        <w:t>Reserva</w:t>
      </w:r>
      <w:r w:rsidRPr="007357D8">
        <w:rPr>
          <w:lang w:val="pt-BR"/>
        </w:rPr>
        <w:tab/>
      </w:r>
      <w:r w:rsidR="00D832A6">
        <w:rPr>
          <w:lang w:val="pt-BR"/>
        </w:rPr>
        <w:t>:</w:t>
      </w:r>
      <w:r w:rsidR="00AF7CAE">
        <w:rPr>
          <w:lang w:val="pt-BR"/>
        </w:rPr>
        <w:tab/>
      </w:r>
      <w:r w:rsidRPr="007357D8">
        <w:rPr>
          <w:lang w:val="pt-BR"/>
        </w:rPr>
        <w:t xml:space="preserve">Tratamento </w:t>
      </w:r>
      <w:r w:rsidR="00AF7CAE">
        <w:rPr>
          <w:lang w:val="pt-BR"/>
        </w:rPr>
        <w:t>N</w:t>
      </w:r>
      <w:r w:rsidRPr="007357D8">
        <w:rPr>
          <w:lang w:val="pt-BR"/>
        </w:rPr>
        <w:t xml:space="preserve">acional (Artigo 9.3 e Artigo </w:t>
      </w:r>
      <w:r w:rsidRPr="007357D8">
        <w:rPr>
          <w:spacing w:val="-2"/>
          <w:lang w:val="pt-BR"/>
        </w:rPr>
        <w:t>10.4)</w:t>
      </w:r>
    </w:p>
    <w:p w14:paraId="6D9377A2" w14:textId="5BEC53A3" w:rsidR="006D6FE4" w:rsidRPr="007357D8" w:rsidRDefault="00B00BEC">
      <w:pPr>
        <w:pStyle w:val="Corpodetexto"/>
        <w:spacing w:before="119" w:line="247"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4D616727" w14:textId="145177F3" w:rsidR="006D6FE4" w:rsidRPr="007357D8" w:rsidRDefault="00B00BEC">
      <w:pPr>
        <w:pStyle w:val="Corpodetexto"/>
        <w:spacing w:before="111" w:line="247"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2CBF3330" w14:textId="26C4E56F" w:rsidR="006D6FE4" w:rsidRPr="007357D8" w:rsidRDefault="00B00BEC">
      <w:pPr>
        <w:pStyle w:val="Corpodetexto"/>
        <w:spacing w:before="111" w:line="355" w:lineRule="auto"/>
        <w:ind w:left="3341" w:right="2766"/>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3A8CFBA8" w14:textId="77777777" w:rsidR="000E1D86" w:rsidRDefault="000E1D86">
      <w:pPr>
        <w:pStyle w:val="Corpodetexto"/>
        <w:tabs>
          <w:tab w:val="left" w:pos="3059"/>
          <w:tab w:val="left" w:pos="3342"/>
        </w:tabs>
        <w:spacing w:before="242"/>
        <w:ind w:left="714"/>
        <w:rPr>
          <w:spacing w:val="-2"/>
          <w:lang w:val="pt-BR"/>
        </w:rPr>
      </w:pPr>
    </w:p>
    <w:p w14:paraId="3E1B811E" w14:textId="510F81D8" w:rsidR="006D6FE4" w:rsidRPr="007357D8" w:rsidRDefault="00B00BEC">
      <w:pPr>
        <w:pStyle w:val="Corpodetexto"/>
        <w:tabs>
          <w:tab w:val="left" w:pos="3059"/>
          <w:tab w:val="left" w:pos="3342"/>
        </w:tabs>
        <w:spacing w:before="242"/>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40353D15" w14:textId="77777777" w:rsidR="006D6FE4" w:rsidRPr="007357D8" w:rsidRDefault="006D6FE4">
      <w:pPr>
        <w:pStyle w:val="Corpodetexto"/>
        <w:spacing w:before="13"/>
        <w:rPr>
          <w:lang w:val="pt-BR"/>
        </w:rPr>
      </w:pPr>
    </w:p>
    <w:p w14:paraId="557518A8" w14:textId="1EAF7026" w:rsidR="006D6FE4" w:rsidRPr="007357D8" w:rsidRDefault="00B00BEC">
      <w:pPr>
        <w:pStyle w:val="Corpodetexto"/>
        <w:spacing w:line="247" w:lineRule="auto"/>
        <w:ind w:left="3342" w:right="640"/>
        <w:jc w:val="both"/>
        <w:rPr>
          <w:lang w:val="pt-BR"/>
        </w:rPr>
      </w:pPr>
      <w:r w:rsidRPr="007357D8">
        <w:rPr>
          <w:lang w:val="pt-BR"/>
        </w:rPr>
        <w:t xml:space="preserve">Os </w:t>
      </w:r>
      <w:r w:rsidR="000E1D86">
        <w:rPr>
          <w:lang w:val="pt-BR"/>
        </w:rPr>
        <w:t>prestadores</w:t>
      </w:r>
      <w:r w:rsidR="000E1D86" w:rsidRPr="007357D8">
        <w:rPr>
          <w:lang w:val="pt-BR"/>
        </w:rPr>
        <w:t xml:space="preserve"> </w:t>
      </w:r>
      <w:r w:rsidRPr="007357D8">
        <w:rPr>
          <w:lang w:val="pt-BR"/>
        </w:rPr>
        <w:t xml:space="preserve">de serviços que prestam serviços de transporte aéreo (tanto para passageiros quanto para carga) como uma companhia aérea designada de </w:t>
      </w:r>
      <w:r w:rsidR="009A30A4">
        <w:rPr>
          <w:lang w:val="pt-BR"/>
        </w:rPr>
        <w:t>Singapura</w:t>
      </w:r>
      <w:r w:rsidRPr="007357D8">
        <w:rPr>
          <w:lang w:val="pt-BR"/>
        </w:rPr>
        <w:t xml:space="preserve"> podem ter que ser efetivamente controlados ou substancialmente </w:t>
      </w:r>
      <w:r w:rsidR="000E1D86">
        <w:rPr>
          <w:lang w:val="pt-BR"/>
        </w:rPr>
        <w:t>de propriedade do</w:t>
      </w:r>
      <w:r w:rsidRPr="007357D8">
        <w:rPr>
          <w:lang w:val="pt-BR"/>
        </w:rPr>
        <w:t xml:space="preserve"> governo de </w:t>
      </w:r>
      <w:r w:rsidR="009A30A4">
        <w:rPr>
          <w:lang w:val="pt-BR"/>
        </w:rPr>
        <w:t>Singapura</w:t>
      </w:r>
      <w:r w:rsidRPr="007357D8">
        <w:rPr>
          <w:lang w:val="pt-BR"/>
        </w:rPr>
        <w:t xml:space="preserve"> ou por cidadãos de </w:t>
      </w:r>
      <w:r w:rsidR="009A30A4">
        <w:rPr>
          <w:lang w:val="pt-BR"/>
        </w:rPr>
        <w:t>Singapura</w:t>
      </w:r>
      <w:r w:rsidRPr="007357D8">
        <w:rPr>
          <w:lang w:val="pt-BR"/>
        </w:rPr>
        <w:t>, ou ambos.</w:t>
      </w:r>
    </w:p>
    <w:p w14:paraId="4D9F1F3E" w14:textId="77777777" w:rsidR="000E1D86" w:rsidRPr="00352005" w:rsidRDefault="000E1D86" w:rsidP="009C1A0A">
      <w:pPr>
        <w:tabs>
          <w:tab w:val="left" w:pos="3060"/>
          <w:tab w:val="left" w:pos="3341"/>
        </w:tabs>
        <w:spacing w:before="120"/>
        <w:ind w:left="714"/>
        <w:rPr>
          <w:spacing w:val="-2"/>
          <w:lang w:val="pt-BR"/>
        </w:rPr>
      </w:pPr>
    </w:p>
    <w:p w14:paraId="083FD08F" w14:textId="73BDE01C" w:rsidR="006D6FE4" w:rsidRPr="009F14E1" w:rsidRDefault="00B00BEC" w:rsidP="009C1A0A">
      <w:pPr>
        <w:tabs>
          <w:tab w:val="left" w:pos="3060"/>
          <w:tab w:val="left" w:pos="3341"/>
        </w:tabs>
        <w:spacing w:before="120"/>
        <w:ind w:left="714"/>
        <w:rPr>
          <w:i/>
        </w:rPr>
      </w:pPr>
      <w:r w:rsidRPr="009F14E1">
        <w:rPr>
          <w:spacing w:val="-2"/>
        </w:rPr>
        <w:t xml:space="preserve">Medida </w:t>
      </w:r>
      <w:r w:rsidR="0002732A" w:rsidRPr="009F14E1">
        <w:t>Existente</w:t>
      </w:r>
      <w:r w:rsidRPr="009F14E1">
        <w:tab/>
      </w:r>
      <w:r w:rsidRPr="009F14E1">
        <w:rPr>
          <w:spacing w:val="-10"/>
        </w:rPr>
        <w:t>:</w:t>
      </w:r>
      <w:r w:rsidRPr="009F14E1">
        <w:tab/>
      </w:r>
      <w:r w:rsidR="009F14E1" w:rsidRPr="009F14E1">
        <w:rPr>
          <w:i/>
        </w:rPr>
        <w:t>Air Navigation (Licensing of Air Services) Regulations</w:t>
      </w:r>
    </w:p>
    <w:p w14:paraId="1330A42A" w14:textId="77777777" w:rsidR="006D6FE4" w:rsidRPr="009F14E1" w:rsidRDefault="006D6FE4">
      <w:pPr>
        <w:sectPr w:rsidR="006D6FE4" w:rsidRPr="009F14E1">
          <w:headerReference w:type="default" r:id="rId718"/>
          <w:footerReference w:type="default" r:id="rId719"/>
          <w:pgSz w:w="12240" w:h="15840"/>
          <w:pgMar w:top="1700" w:right="1600" w:bottom="1220" w:left="1560" w:header="1463" w:footer="1039" w:gutter="0"/>
          <w:cols w:space="720"/>
        </w:sectPr>
      </w:pPr>
    </w:p>
    <w:p w14:paraId="4C16AB29" w14:textId="77777777" w:rsidR="006D6FE4" w:rsidRPr="007357D8" w:rsidRDefault="00B00BEC">
      <w:pPr>
        <w:pStyle w:val="Corpodetexto"/>
        <w:ind w:left="113"/>
        <w:rPr>
          <w:sz w:val="20"/>
          <w:lang w:val="pt-BR"/>
        </w:rPr>
      </w:pPr>
      <w:r w:rsidRPr="007357D8">
        <w:rPr>
          <w:noProof/>
          <w:sz w:val="20"/>
          <w:lang w:val="pt-BR" w:eastAsia="pt-BR"/>
        </w:rPr>
        <mc:AlternateContent>
          <mc:Choice Requires="wpg">
            <w:drawing>
              <wp:inline distT="0" distB="0" distL="0" distR="0" wp14:anchorId="460E0434" wp14:editId="50CDC479">
                <wp:extent cx="5364861" cy="3804665"/>
                <wp:effectExtent l="0" t="0" r="7620" b="5715"/>
                <wp:docPr id="908" name="Group 9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4861" cy="3804665"/>
                          <a:chOff x="0" y="0"/>
                          <a:chExt cx="5364861" cy="3804665"/>
                        </a:xfrm>
                      </wpg:grpSpPr>
                      <pic:pic xmlns:pic="http://schemas.openxmlformats.org/drawingml/2006/picture">
                        <pic:nvPicPr>
                          <pic:cNvPr id="909" name="Image 909"/>
                          <pic:cNvPicPr/>
                        </pic:nvPicPr>
                        <pic:blipFill>
                          <a:blip r:embed="rId429" cstate="print"/>
                          <a:stretch>
                            <a:fillRect/>
                          </a:stretch>
                        </pic:blipFill>
                        <pic:spPr>
                          <a:xfrm>
                            <a:off x="571" y="0"/>
                            <a:ext cx="5363718" cy="322325"/>
                          </a:xfrm>
                          <a:prstGeom prst="rect">
                            <a:avLst/>
                          </a:prstGeom>
                        </pic:spPr>
                      </pic:pic>
                      <pic:pic xmlns:pic="http://schemas.openxmlformats.org/drawingml/2006/picture">
                        <pic:nvPicPr>
                          <pic:cNvPr id="910" name="Image 910"/>
                          <pic:cNvPicPr/>
                        </pic:nvPicPr>
                        <pic:blipFill>
                          <a:blip r:embed="rId430" cstate="print"/>
                          <a:stretch>
                            <a:fillRect/>
                          </a:stretch>
                        </pic:blipFill>
                        <pic:spPr>
                          <a:xfrm>
                            <a:off x="1333" y="309372"/>
                            <a:ext cx="5362194" cy="320040"/>
                          </a:xfrm>
                          <a:prstGeom prst="rect">
                            <a:avLst/>
                          </a:prstGeom>
                        </pic:spPr>
                      </pic:pic>
                      <pic:pic xmlns:pic="http://schemas.openxmlformats.org/drawingml/2006/picture">
                        <pic:nvPicPr>
                          <pic:cNvPr id="911" name="Image 911"/>
                          <pic:cNvPicPr/>
                        </pic:nvPicPr>
                        <pic:blipFill>
                          <a:blip r:embed="rId431" cstate="print"/>
                          <a:stretch>
                            <a:fillRect/>
                          </a:stretch>
                        </pic:blipFill>
                        <pic:spPr>
                          <a:xfrm>
                            <a:off x="571" y="616458"/>
                            <a:ext cx="5363718" cy="322325"/>
                          </a:xfrm>
                          <a:prstGeom prst="rect">
                            <a:avLst/>
                          </a:prstGeom>
                        </pic:spPr>
                      </pic:pic>
                      <pic:pic xmlns:pic="http://schemas.openxmlformats.org/drawingml/2006/picture">
                        <pic:nvPicPr>
                          <pic:cNvPr id="912" name="Image 912"/>
                          <pic:cNvPicPr/>
                        </pic:nvPicPr>
                        <pic:blipFill>
                          <a:blip r:embed="rId720" cstate="print"/>
                          <a:stretch>
                            <a:fillRect/>
                          </a:stretch>
                        </pic:blipFill>
                        <pic:spPr>
                          <a:xfrm>
                            <a:off x="571" y="925067"/>
                            <a:ext cx="5363718" cy="1597914"/>
                          </a:xfrm>
                          <a:prstGeom prst="rect">
                            <a:avLst/>
                          </a:prstGeom>
                        </pic:spPr>
                      </pic:pic>
                      <pic:pic xmlns:pic="http://schemas.openxmlformats.org/drawingml/2006/picture">
                        <pic:nvPicPr>
                          <pic:cNvPr id="913" name="Image 913"/>
                          <pic:cNvPicPr/>
                        </pic:nvPicPr>
                        <pic:blipFill>
                          <a:blip r:embed="rId721" cstate="print"/>
                          <a:stretch>
                            <a:fillRect/>
                          </a:stretch>
                        </pic:blipFill>
                        <pic:spPr>
                          <a:xfrm>
                            <a:off x="0" y="2508694"/>
                            <a:ext cx="5364861" cy="982599"/>
                          </a:xfrm>
                          <a:prstGeom prst="rect">
                            <a:avLst/>
                          </a:prstGeom>
                        </pic:spPr>
                      </pic:pic>
                      <pic:pic xmlns:pic="http://schemas.openxmlformats.org/drawingml/2006/picture">
                        <pic:nvPicPr>
                          <pic:cNvPr id="914" name="Image 914"/>
                          <pic:cNvPicPr/>
                        </pic:nvPicPr>
                        <pic:blipFill>
                          <a:blip r:embed="rId722" cstate="print"/>
                          <a:stretch>
                            <a:fillRect/>
                          </a:stretch>
                        </pic:blipFill>
                        <pic:spPr>
                          <a:xfrm>
                            <a:off x="571" y="3477005"/>
                            <a:ext cx="5363718" cy="327660"/>
                          </a:xfrm>
                          <a:prstGeom prst="rect">
                            <a:avLst/>
                          </a:prstGeom>
                        </pic:spPr>
                      </pic:pic>
                      <wps:wsp>
                        <wps:cNvPr id="915" name="Textbox 915"/>
                        <wps:cNvSpPr txBox="1"/>
                        <wps:spPr>
                          <a:xfrm>
                            <a:off x="79057" y="87877"/>
                            <a:ext cx="682625" cy="159385"/>
                          </a:xfrm>
                          <a:prstGeom prst="rect">
                            <a:avLst/>
                          </a:prstGeom>
                        </wps:spPr>
                        <wps:txbx>
                          <w:txbxContent>
                            <w:p w14:paraId="20817B65" w14:textId="4A4E510B" w:rsidR="008F37B0" w:rsidRDefault="008F37B0">
                              <w:pPr>
                                <w:spacing w:line="249" w:lineRule="exact"/>
                              </w:pPr>
                              <w:r>
                                <w:t xml:space="preserve">34.    </w:t>
                              </w:r>
                              <w:r>
                                <w:rPr>
                                  <w:spacing w:val="-2"/>
                                </w:rPr>
                                <w:t>Setor</w:t>
                              </w:r>
                            </w:p>
                          </w:txbxContent>
                        </wps:txbx>
                        <wps:bodyPr wrap="square" lIns="0" tIns="0" rIns="0" bIns="0" rtlCol="0">
                          <a:noAutofit/>
                        </wps:bodyPr>
                      </wps:wsp>
                      <wps:wsp>
                        <wps:cNvPr id="916" name="Textbox 916"/>
                        <wps:cNvSpPr txBox="1"/>
                        <wps:spPr>
                          <a:xfrm>
                            <a:off x="1870518" y="87877"/>
                            <a:ext cx="1069532" cy="197873"/>
                          </a:xfrm>
                          <a:prstGeom prst="rect">
                            <a:avLst/>
                          </a:prstGeom>
                        </wps:spPr>
                        <wps:txbx>
                          <w:txbxContent>
                            <w:p w14:paraId="790AAD2D" w14:textId="77777777" w:rsidR="008F37B0" w:rsidRDefault="008F37B0">
                              <w:pPr>
                                <w:tabs>
                                  <w:tab w:val="left" w:pos="282"/>
                                </w:tabs>
                                <w:spacing w:line="249" w:lineRule="exact"/>
                              </w:pPr>
                              <w:r>
                                <w:rPr>
                                  <w:spacing w:val="-10"/>
                                </w:rPr>
                                <w:t>:</w:t>
                              </w:r>
                              <w:r>
                                <w:tab/>
                              </w:r>
                              <w:r>
                                <w:rPr>
                                  <w:spacing w:val="-5"/>
                                </w:rPr>
                                <w:t>Todos</w:t>
                              </w:r>
                            </w:p>
                          </w:txbxContent>
                        </wps:txbx>
                        <wps:bodyPr wrap="square" lIns="0" tIns="0" rIns="0" bIns="0" rtlCol="0">
                          <a:noAutofit/>
                        </wps:bodyPr>
                      </wps:wsp>
                      <wps:wsp>
                        <wps:cNvPr id="917" name="Textbox 917"/>
                        <wps:cNvSpPr txBox="1"/>
                        <wps:spPr>
                          <a:xfrm>
                            <a:off x="381575" y="395725"/>
                            <a:ext cx="579755" cy="159385"/>
                          </a:xfrm>
                          <a:prstGeom prst="rect">
                            <a:avLst/>
                          </a:prstGeom>
                        </wps:spPr>
                        <wps:txbx>
                          <w:txbxContent>
                            <w:p w14:paraId="5E12A897" w14:textId="77777777" w:rsidR="008F37B0" w:rsidRDefault="008F37B0">
                              <w:pPr>
                                <w:spacing w:line="249" w:lineRule="exact"/>
                              </w:pPr>
                              <w:r>
                                <w:rPr>
                                  <w:spacing w:val="-2"/>
                                </w:rPr>
                                <w:t>Subsetor</w:t>
                              </w:r>
                            </w:p>
                          </w:txbxContent>
                        </wps:txbx>
                        <wps:bodyPr wrap="square" lIns="0" tIns="0" rIns="0" bIns="0" rtlCol="0">
                          <a:noAutofit/>
                        </wps:bodyPr>
                      </wps:wsp>
                      <wps:wsp>
                        <wps:cNvPr id="918" name="Textbox 918"/>
                        <wps:cNvSpPr txBox="1"/>
                        <wps:spPr>
                          <a:xfrm>
                            <a:off x="1871267" y="395725"/>
                            <a:ext cx="240029" cy="159385"/>
                          </a:xfrm>
                          <a:prstGeom prst="rect">
                            <a:avLst/>
                          </a:prstGeom>
                        </wps:spPr>
                        <wps:txbx>
                          <w:txbxContent>
                            <w:p w14:paraId="393031AB"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s:wsp>
                        <wps:cNvPr id="919" name="Textbox 919"/>
                        <wps:cNvSpPr txBox="1"/>
                        <wps:spPr>
                          <a:xfrm>
                            <a:off x="381575" y="704335"/>
                            <a:ext cx="1731010" cy="159385"/>
                          </a:xfrm>
                          <a:prstGeom prst="rect">
                            <a:avLst/>
                          </a:prstGeom>
                        </wps:spPr>
                        <wps:txbx>
                          <w:txbxContent>
                            <w:p w14:paraId="376485B4" w14:textId="7C29E7C8" w:rsidR="008F37B0" w:rsidRDefault="008F37B0">
                              <w:pPr>
                                <w:tabs>
                                  <w:tab w:val="left" w:pos="2346"/>
                                  <w:tab w:val="left" w:pos="2629"/>
                                </w:tabs>
                                <w:spacing w:line="249" w:lineRule="exact"/>
                              </w:pPr>
                              <w:r>
                                <w:rPr>
                                  <w:spacing w:val="-2"/>
                                </w:rPr>
                                <w:t xml:space="preserve">Classificação </w:t>
                              </w:r>
                              <w:r>
                                <w:t>Industrial</w:t>
                              </w:r>
                              <w:r>
                                <w:tab/>
                              </w:r>
                              <w:r>
                                <w:rPr>
                                  <w:spacing w:val="-10"/>
                                </w:rPr>
                                <w:t>:</w:t>
                              </w:r>
                              <w:r>
                                <w:tab/>
                              </w:r>
                              <w:r>
                                <w:rPr>
                                  <w:spacing w:val="-10"/>
                                </w:rPr>
                                <w:t>-</w:t>
                              </w:r>
                            </w:p>
                          </w:txbxContent>
                        </wps:txbx>
                        <wps:bodyPr wrap="square" lIns="0" tIns="0" rIns="0" bIns="0" rtlCol="0">
                          <a:noAutofit/>
                        </wps:bodyPr>
                      </wps:wsp>
                      <wps:wsp>
                        <wps:cNvPr id="920" name="Textbox 920"/>
                        <wps:cNvSpPr txBox="1"/>
                        <wps:spPr>
                          <a:xfrm>
                            <a:off x="381575" y="1012183"/>
                            <a:ext cx="1184910" cy="159385"/>
                          </a:xfrm>
                          <a:prstGeom prst="rect">
                            <a:avLst/>
                          </a:prstGeom>
                        </wps:spPr>
                        <wps:txbx>
                          <w:txbxContent>
                            <w:p w14:paraId="520DD0D2" w14:textId="639D8865"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921" name="Textbox 921"/>
                        <wps:cNvSpPr txBox="1"/>
                        <wps:spPr>
                          <a:xfrm>
                            <a:off x="1870797" y="1012183"/>
                            <a:ext cx="3242945" cy="1435735"/>
                          </a:xfrm>
                          <a:prstGeom prst="rect">
                            <a:avLst/>
                          </a:prstGeom>
                        </wps:spPr>
                        <wps:txbx>
                          <w:txbxContent>
                            <w:p w14:paraId="5C80CC04" w14:textId="26F94F80" w:rsidR="008F37B0" w:rsidRPr="00245D8F" w:rsidRDefault="00D832A6">
                              <w:pPr>
                                <w:tabs>
                                  <w:tab w:val="left" w:pos="282"/>
                                </w:tabs>
                                <w:spacing w:line="249" w:lineRule="exact"/>
                                <w:rPr>
                                  <w:lang w:val="pt-BR"/>
                                </w:rPr>
                              </w:pPr>
                              <w:r w:rsidRPr="00D832A6">
                                <w:rPr>
                                  <w:lang w:val="pt-BR"/>
                                </w:rPr>
                                <w:t>:</w:t>
                              </w:r>
                              <w:r w:rsidR="008F37B0" w:rsidRPr="00D832A6">
                                <w:rPr>
                                  <w:lang w:val="pt-BR"/>
                                </w:rPr>
                                <w:tab/>
                              </w:r>
                              <w:r w:rsidR="008F37B0" w:rsidRPr="00245D8F">
                                <w:rPr>
                                  <w:lang w:val="pt-BR"/>
                                </w:rPr>
                                <w:t xml:space="preserve">Tratamento Nacional (Artigo 9.3 e Artigo </w:t>
                              </w:r>
                              <w:r w:rsidR="008F37B0" w:rsidRPr="00245D8F">
                                <w:rPr>
                                  <w:spacing w:val="-2"/>
                                  <w:lang w:val="pt-BR"/>
                                </w:rPr>
                                <w:t>10.4)</w:t>
                              </w:r>
                            </w:p>
                            <w:p w14:paraId="541F8BFF" w14:textId="2D8667C1" w:rsidR="008F37B0" w:rsidRPr="00245D8F" w:rsidRDefault="008F37B0">
                              <w:pPr>
                                <w:spacing w:before="120" w:line="244" w:lineRule="auto"/>
                                <w:ind w:left="282"/>
                                <w:rPr>
                                  <w:lang w:val="pt-BR"/>
                                </w:rPr>
                              </w:pPr>
                              <w:r w:rsidRPr="00245D8F">
                                <w:rPr>
                                  <w:lang w:val="pt-BR"/>
                                </w:rPr>
                                <w:t xml:space="preserve">Gerência Sênior e Conselhos de </w:t>
                              </w:r>
                              <w:r>
                                <w:rPr>
                                  <w:lang w:val="pt-BR"/>
                                </w:rPr>
                                <w:t>Diretores</w:t>
                              </w:r>
                              <w:r w:rsidRPr="00245D8F">
                                <w:rPr>
                                  <w:lang w:val="pt-BR"/>
                                </w:rPr>
                                <w:t xml:space="preserve"> (Artigo </w:t>
                              </w:r>
                              <w:r w:rsidRPr="00245D8F">
                                <w:rPr>
                                  <w:spacing w:val="-4"/>
                                  <w:lang w:val="pt-BR"/>
                                </w:rPr>
                                <w:t>9.6)</w:t>
                              </w:r>
                            </w:p>
                            <w:p w14:paraId="594A879B" w14:textId="18472185" w:rsidR="008F37B0" w:rsidRPr="00245D8F" w:rsidRDefault="008F37B0">
                              <w:pPr>
                                <w:spacing w:before="116" w:line="244" w:lineRule="auto"/>
                                <w:ind w:left="282"/>
                                <w:rPr>
                                  <w:lang w:val="pt-BR"/>
                                </w:rPr>
                              </w:pPr>
                              <w:r w:rsidRPr="00245D8F">
                                <w:rPr>
                                  <w:lang w:val="pt-BR"/>
                                </w:rPr>
                                <w:t xml:space="preserve">Tratamento </w:t>
                              </w:r>
                              <w:r>
                                <w:rPr>
                                  <w:lang w:val="pt-BR"/>
                                </w:rPr>
                                <w:t>de Nação Mais Favorecida</w:t>
                              </w:r>
                              <w:r w:rsidRPr="00245D8F">
                                <w:rPr>
                                  <w:lang w:val="pt-BR"/>
                                </w:rPr>
                                <w:t xml:space="preserve"> (Artigo 9-A.4 e Artigo 10.10)</w:t>
                              </w:r>
                            </w:p>
                            <w:p w14:paraId="1B413A93" w14:textId="0240EAFB" w:rsidR="008F37B0" w:rsidRPr="00245D8F" w:rsidRDefault="008F37B0">
                              <w:pPr>
                                <w:spacing w:line="372" w:lineRule="exact"/>
                                <w:ind w:left="282" w:right="1778"/>
                                <w:rPr>
                                  <w:lang w:val="pt-BR"/>
                                </w:rPr>
                              </w:pPr>
                              <w:r w:rsidRPr="00245D8F">
                                <w:rPr>
                                  <w:lang w:val="pt-BR"/>
                                </w:rPr>
                                <w:t xml:space="preserve">Acesso </w:t>
                              </w:r>
                              <w:r>
                                <w:rPr>
                                  <w:lang w:val="pt-BR"/>
                                </w:rPr>
                                <w:t>a Mercados</w:t>
                              </w:r>
                              <w:r w:rsidRPr="00245D8F">
                                <w:rPr>
                                  <w:lang w:val="pt-BR"/>
                                </w:rPr>
                                <w:t xml:space="preserve"> (Artigo 10.3) Presença </w:t>
                              </w:r>
                              <w:r>
                                <w:rPr>
                                  <w:lang w:val="pt-BR"/>
                                </w:rPr>
                                <w:t>Local</w:t>
                              </w:r>
                              <w:r w:rsidRPr="00245D8F">
                                <w:rPr>
                                  <w:lang w:val="pt-BR"/>
                                </w:rPr>
                                <w:t xml:space="preserve"> (Artigo 10.9)</w:t>
                              </w:r>
                            </w:p>
                          </w:txbxContent>
                        </wps:txbx>
                        <wps:bodyPr wrap="square" lIns="0" tIns="0" rIns="0" bIns="0" rtlCol="0">
                          <a:noAutofit/>
                        </wps:bodyPr>
                      </wps:wsp>
                      <wps:wsp>
                        <wps:cNvPr id="922" name="Textbox 922"/>
                        <wps:cNvSpPr txBox="1"/>
                        <wps:spPr>
                          <a:xfrm>
                            <a:off x="381575" y="2597143"/>
                            <a:ext cx="683260" cy="159385"/>
                          </a:xfrm>
                          <a:prstGeom prst="rect">
                            <a:avLst/>
                          </a:prstGeom>
                        </wps:spPr>
                        <wps:txbx>
                          <w:txbxContent>
                            <w:p w14:paraId="73FA73B1" w14:textId="77777777" w:rsidR="008F37B0" w:rsidRDefault="008F37B0">
                              <w:pPr>
                                <w:spacing w:line="249" w:lineRule="exact"/>
                              </w:pPr>
                              <w:r>
                                <w:rPr>
                                  <w:spacing w:val="-2"/>
                                </w:rPr>
                                <w:t>Descrição</w:t>
                              </w:r>
                            </w:p>
                          </w:txbxContent>
                        </wps:txbx>
                        <wps:bodyPr wrap="square" lIns="0" tIns="0" rIns="0" bIns="0" rtlCol="0">
                          <a:noAutofit/>
                        </wps:bodyPr>
                      </wps:wsp>
                      <wps:wsp>
                        <wps:cNvPr id="923" name="Textbox 923"/>
                        <wps:cNvSpPr txBox="1"/>
                        <wps:spPr>
                          <a:xfrm>
                            <a:off x="1871112" y="2596884"/>
                            <a:ext cx="3429000" cy="851166"/>
                          </a:xfrm>
                          <a:prstGeom prst="rect">
                            <a:avLst/>
                          </a:prstGeom>
                        </wps:spPr>
                        <wps:txbx>
                          <w:txbxContent>
                            <w:p w14:paraId="15BAEFED" w14:textId="3A3B03C3" w:rsidR="008F37B0" w:rsidRPr="000A4B24" w:rsidRDefault="008F37B0" w:rsidP="000A4B24">
                              <w:pPr>
                                <w:tabs>
                                  <w:tab w:val="left" w:pos="282"/>
                                </w:tabs>
                                <w:spacing w:line="249" w:lineRule="exact"/>
                                <w:ind w:left="282" w:hanging="282"/>
                                <w:rPr>
                                  <w:lang w:val="pt-BR"/>
                                </w:rPr>
                              </w:pPr>
                              <w:r w:rsidRPr="00F806CF">
                                <w:rPr>
                                  <w:spacing w:val="-10"/>
                                  <w:lang w:val="pt-BR"/>
                                </w:rPr>
                                <w:t>:</w:t>
                              </w:r>
                              <w:r w:rsidRPr="00F806CF">
                                <w:rPr>
                                  <w:lang w:val="pt-BR"/>
                                </w:rPr>
                                <w:tab/>
                              </w:r>
                              <w:r w:rsidRPr="000A4B24">
                                <w:rPr>
                                  <w:u w:val="single"/>
                                  <w:lang w:val="pt-BR"/>
                                </w:rPr>
                                <w:t xml:space="preserve">Comércio de </w:t>
                              </w:r>
                              <w:r>
                                <w:rPr>
                                  <w:u w:val="single"/>
                                  <w:lang w:val="pt-BR"/>
                                </w:rPr>
                                <w:t>S</w:t>
                              </w:r>
                              <w:r w:rsidRPr="000A4B24">
                                <w:rPr>
                                  <w:u w:val="single"/>
                                  <w:lang w:val="pt-BR"/>
                                </w:rPr>
                                <w:t xml:space="preserve">erviços e </w:t>
                              </w:r>
                              <w:r>
                                <w:rPr>
                                  <w:spacing w:val="-2"/>
                                  <w:u w:val="single"/>
                                  <w:lang w:val="pt-BR"/>
                                </w:rPr>
                                <w:t>I</w:t>
                              </w:r>
                              <w:r w:rsidRPr="000A4B24">
                                <w:rPr>
                                  <w:spacing w:val="-2"/>
                                  <w:u w:val="single"/>
                                  <w:lang w:val="pt-BR"/>
                                </w:rPr>
                                <w:t>nvestimentos</w:t>
                              </w:r>
                              <w:r w:rsidRPr="000A4B24">
                                <w:rPr>
                                  <w:spacing w:val="-2"/>
                                  <w:lang w:val="pt-BR"/>
                                </w:rPr>
                                <w:t>:</w:t>
                              </w:r>
                            </w:p>
                            <w:p w14:paraId="3F931AAF" w14:textId="77777777" w:rsidR="008F37B0" w:rsidRPr="000A4B24" w:rsidRDefault="008F37B0">
                              <w:pPr>
                                <w:spacing w:before="12"/>
                                <w:rPr>
                                  <w:lang w:val="pt-BR"/>
                                </w:rPr>
                              </w:pPr>
                            </w:p>
                            <w:p w14:paraId="09737F46" w14:textId="050C2111" w:rsidR="008F37B0" w:rsidRPr="00F806CF" w:rsidRDefault="008F37B0">
                              <w:pPr>
                                <w:spacing w:line="244" w:lineRule="auto"/>
                                <w:ind w:left="282" w:right="18"/>
                                <w:jc w:val="both"/>
                                <w:rPr>
                                  <w:lang w:val="pt-BR"/>
                                </w:rPr>
                              </w:pPr>
                              <w:r>
                                <w:rPr>
                                  <w:lang w:val="pt-BR"/>
                                </w:rPr>
                                <w:t>Singapura</w:t>
                              </w:r>
                              <w:r w:rsidRPr="000A4B24">
                                <w:rPr>
                                  <w:lang w:val="pt-BR"/>
                                </w:rPr>
                                <w:t xml:space="preserve"> </w:t>
                              </w:r>
                              <w:r>
                                <w:rPr>
                                  <w:lang w:val="pt-BR"/>
                                </w:rPr>
                                <w:t>reserva-se</w:t>
                              </w:r>
                              <w:r w:rsidRPr="000A4B24">
                                <w:rPr>
                                  <w:lang w:val="pt-BR"/>
                                </w:rPr>
                                <w:t xml:space="preserve"> o direito de adotar ou manter qualquer medida em relação à alienação da administradora e operadora de aeroportos</w:t>
                              </w:r>
                              <w:r w:rsidRPr="00F806CF">
                                <w:rPr>
                                  <w:lang w:val="pt-BR"/>
                                </w:rPr>
                                <w:t>.</w:t>
                              </w:r>
                            </w:p>
                          </w:txbxContent>
                        </wps:txbx>
                        <wps:bodyPr wrap="square" lIns="0" tIns="0" rIns="0" bIns="0" rtlCol="0">
                          <a:noAutofit/>
                        </wps:bodyPr>
                      </wps:wsp>
                      <wps:wsp>
                        <wps:cNvPr id="924" name="Textbox 924"/>
                        <wps:cNvSpPr txBox="1"/>
                        <wps:spPr>
                          <a:xfrm>
                            <a:off x="381575" y="3564883"/>
                            <a:ext cx="1020444" cy="159385"/>
                          </a:xfrm>
                          <a:prstGeom prst="rect">
                            <a:avLst/>
                          </a:prstGeom>
                        </wps:spPr>
                        <wps:txbx>
                          <w:txbxContent>
                            <w:p w14:paraId="548FA411" w14:textId="3D5D38C1"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925" name="Textbox 925"/>
                        <wps:cNvSpPr txBox="1"/>
                        <wps:spPr>
                          <a:xfrm>
                            <a:off x="1870502" y="3564883"/>
                            <a:ext cx="240665" cy="159385"/>
                          </a:xfrm>
                          <a:prstGeom prst="rect">
                            <a:avLst/>
                          </a:prstGeom>
                        </wps:spPr>
                        <wps:txbx>
                          <w:txbxContent>
                            <w:p w14:paraId="050CE3FC" w14:textId="77777777" w:rsidR="008F37B0" w:rsidRDefault="008F37B0">
                              <w:pPr>
                                <w:tabs>
                                  <w:tab w:val="left" w:pos="283"/>
                                </w:tabs>
                                <w:spacing w:line="249" w:lineRule="exact"/>
                              </w:pPr>
                              <w:r>
                                <w:rPr>
                                  <w:spacing w:val="-10"/>
                                </w:rPr>
                                <w:t>:</w:t>
                              </w:r>
                              <w:r>
                                <w:tab/>
                              </w:r>
                              <w:r>
                                <w:rPr>
                                  <w:spacing w:val="-10"/>
                                </w:rPr>
                                <w:t>-</w:t>
                              </w:r>
                            </w:p>
                          </w:txbxContent>
                        </wps:txbx>
                        <wps:bodyPr wrap="square" lIns="0" tIns="0" rIns="0" bIns="0" rtlCol="0">
                          <a:noAutofit/>
                        </wps:bodyPr>
                      </wps:wsp>
                    </wpg:wgp>
                  </a:graphicData>
                </a:graphic>
              </wp:inline>
            </w:drawing>
          </mc:Choice>
          <mc:Fallback>
            <w:pict>
              <v:group w14:anchorId="460E0434" id="Group 908" o:spid="_x0000_s1485" style="width:422.45pt;height:299.6pt;mso-position-horizontal-relative:char;mso-position-vertical-relative:line" coordsize="53648,380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">
                <v:shape id="Image 909" o:spid="_x0000_s1486" type="#_x0000_t75" style="position:absolute;left:5;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VaOLDAAAA3AAAAA8AAABkcnMvZG93bnJldi54bWxEj0FrAjEUhO+C/yE8oRepWXsoujWKFdSC&#10;p2p/wGPzulndvGyTuMZ/3xSEHoeZ+YZZrJJtRU8+NI4VTCcFCOLK6YZrBV+n7fMMRIjIGlvHpOBO&#10;AVbL4WCBpXY3/qT+GGuRIRxKVGBi7EopQ2XIYpi4jjh7385bjFn6WmqPtwy3rXwpildpseG8YLCj&#10;jaHqcrxaBWfa7FKozv791PXjw35mfhqdlHoapfUbiEgp/ocf7Q+tYF7M4e9MPgJ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lVo4sMAAADcAAAADwAAAAAAAAAAAAAAAACf&#10;AgAAZHJzL2Rvd25yZXYueG1sUEsFBgAAAAAEAAQA9wAAAI8DAAAAAA==&#10;">
                  <v:imagedata r:id="rId435" o:title=""/>
                </v:shape>
                <v:shape id="Image 910" o:spid="_x0000_s1487" type="#_x0000_t75" style="position:absolute;left:13;top:3093;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IVBHCAAAA3AAAAA8AAABkcnMvZG93bnJldi54bWxET8tqwkAU3Rf8h+EWuquTBCqaOkqxCK0h&#10;4HN/yVyT0MydkJkm8e+dheDycN7L9Wga0VPnassK4mkEgriwuuZSwfm0fZ+DcB5ZY2OZFNzIwXo1&#10;eVliqu3AB+qPvhQhhF2KCirv21RKV1Rk0E1tSxy4q+0M+gC7UuoOhxBuGplE0UwarDk0VNjSpqLi&#10;7/hvFGwXHz1+74Y8O/1e20tm98kuH5R6ex2/PkF4Gv1T/HD/aAWLOMwPZ8IRkK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SFQRwgAAANwAAAAPAAAAAAAAAAAAAAAAAJ8C&#10;AABkcnMvZG93bnJldi54bWxQSwUGAAAAAAQABAD3AAAAjgMAAAAA&#10;">
                  <v:imagedata r:id="rId453" o:title=""/>
                </v:shape>
                <v:shape id="Image 911" o:spid="_x0000_s1488" type="#_x0000_t75" style="position:absolute;left:5;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gOszDAAAA3AAAAA8AAABkcnMvZG93bnJldi54bWxEj81qwzAQhO+FvoPYQm+N7FDaxIkSTKDg&#10;a9I+wMbayE6slW3JP83TV4VCj8PMfMNs97NtxEi9rx0rSBcJCOLS6ZqNgq/Pj5cVCB+QNTaOScE3&#10;edjvHh+2mGk38ZHGUzAiQthnqKAKoc2k9GVFFv3CtcTRu7jeYoiyN1L3OEW4beQySd6kxZrjQoUt&#10;HSoqb6fBKpi6grrXy7vR+TUx16Erz/fUK/X8NOcbEIHm8B/+axdawTpN4fdMPAJy9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KA6zMMAAADcAAAADwAAAAAAAAAAAAAAAACf&#10;AgAAZHJzL2Rvd25yZXYueG1sUEsFBgAAAAAEAAQA9wAAAI8DAAAAAA==&#10;">
                  <v:imagedata r:id="rId437" o:title=""/>
                </v:shape>
                <v:shape id="Image 912" o:spid="_x0000_s1489" type="#_x0000_t75" style="position:absolute;left:5;top:9250;width:53637;height:159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3ukLFAAAA3AAAAA8AAABkcnMvZG93bnJldi54bWxEj0FrwkAUhO8F/8PyhN7qRpGi0Y2ItJD2&#10;UrRevD2yL9lg9m3MrjHtr+8KQo/DzHzDrDeDbURPna8dK5hOEhDEhdM1VwqO3+8vCxA+IGtsHJOC&#10;H/KwyUZPa0y1u/Ge+kOoRISwT1GBCaFNpfSFIYt+4lri6JWusxii7CqpO7xFuG3kLElepcWa44LB&#10;lnaGivPhahV8DnoeeP9WnvKvpek/FnjJfy9KPY+H7QpEoCH8hx/tXCtYTmdwPxOPgM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d7pCxQAAANwAAAAPAAAAAAAAAAAAAAAA&#10;AJ8CAABkcnMvZG93bnJldi54bWxQSwUGAAAAAAQABAD3AAAAkQMAAAAA&#10;">
                  <v:imagedata r:id="rId723" o:title=""/>
                </v:shape>
                <v:shape id="Image 913" o:spid="_x0000_s1490" type="#_x0000_t75" style="position:absolute;top:25086;width:53648;height:98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enRfFAAAA3AAAAA8AAABkcnMvZG93bnJldi54bWxEj0FrwkAUhO8F/8PyBG91YwtFU1eJQiGH&#10;FNH20tsj+5qkyb6Nu1uN/94VBI/DzHzDLNeD6cSJnG8sK5hNExDEpdUNVwq+vz6e5yB8QNbYWSYF&#10;F/KwXo2elphqe+Y9nQ6hEhHCPkUFdQh9KqUvazLop7Ynjt6vdQZDlK6S2uE5wk0nX5LkTRpsOC7U&#10;2NO2prI9/BsF22SXde3RhXzzmS9+iqpo/7JCqcl4yN5BBBrCI3xv51rBYvYKtzPxCMjV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MXp0XxQAAANwAAAAPAAAAAAAAAAAAAAAA&#10;AJ8CAABkcnMvZG93bnJldi54bWxQSwUGAAAAAAQABAD3AAAAkQMAAAAA&#10;">
                  <v:imagedata r:id="rId724" o:title=""/>
                </v:shape>
                <v:shape id="Image 914" o:spid="_x0000_s1491" type="#_x0000_t75" style="position:absolute;left:5;top:34770;width:53637;height:3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VKlHEAAAA3AAAAA8AAABkcnMvZG93bnJldi54bWxEj0GLwjAUhO+C/yE8wZumiqxajSIuC16E&#10;1RX0+GyeTbF5KU3Uur9+Iwh7HGbmG2a+bGwp7lT7wrGCQT8BQZw5XXCu4PDz1ZuA8AFZY+mYFDzJ&#10;w3LRbs0x1e7BO7rvQy4ihH2KCkwIVSqlzwxZ9H1XEUfv4mqLIco6l7rGR4TbUg6T5ENaLDguGKxo&#10;bSi77m9Wwe6GxfFsxtuxsevr6Xv1e9yYT6W6nWY1AxGoCf/hd3ujFUwHI3idiUdAL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MVKlHEAAAA3AAAAA8AAAAAAAAAAAAAAAAA&#10;nwIAAGRycy9kb3ducmV2LnhtbFBLBQYAAAAABAAEAPcAAACQAwAAAAA=&#10;">
                  <v:imagedata r:id="rId725" o:title=""/>
                </v:shape>
                <v:shape id="Textbox 915" o:spid="_x0000_s1492" type="#_x0000_t202" style="position:absolute;left:790;top:878;width:682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49mcUA&#10;AADcAAAADwAAAGRycy9kb3ducmV2LnhtbESPQWvCQBSE70L/w/IKvelGoWJSV5GiIBSkMR56fM0+&#10;k8Xs25hdNf33bkHwOMzMN8x82dtGXKnzxrGC8SgBQVw6bbhScCg2wxkIH5A1No5JwR95WC5eBnPM&#10;tLtxTtd9qESEsM9QQR1Cm0npy5os+pFriaN3dJ3FEGVXSd3hLcJtIydJMpUWDceFGlv6rKk87S9W&#10;weqH87U5736/82NuiiJN+Gt6UurttV99gAjUh2f40d5qBen4Hf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bj2ZxQAAANwAAAAPAAAAAAAAAAAAAAAAAJgCAABkcnMv&#10;ZG93bnJldi54bWxQSwUGAAAAAAQABAD1AAAAigMAAAAA&#10;" filled="f" stroked="f">
                  <v:textbox inset="0,0,0,0">
                    <w:txbxContent>
                      <w:p w14:paraId="20817B65" w14:textId="4A4E510B" w:rsidR="008F37B0" w:rsidRDefault="008F37B0">
                        <w:pPr>
                          <w:spacing w:line="249" w:lineRule="exact"/>
                        </w:pPr>
                        <w:r>
                          <w:t xml:space="preserve">34.    </w:t>
                        </w:r>
                        <w:proofErr w:type="spellStart"/>
                        <w:r>
                          <w:rPr>
                            <w:spacing w:val="-2"/>
                          </w:rPr>
                          <w:t>Setor</w:t>
                        </w:r>
                        <w:proofErr w:type="spellEnd"/>
                      </w:p>
                    </w:txbxContent>
                  </v:textbox>
                </v:shape>
                <v:shape id="Textbox 916" o:spid="_x0000_s1493" type="#_x0000_t202" style="position:absolute;left:18705;top:878;width:10695;height:19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j7sQA&#10;AADcAAAADwAAAGRycy9kb3ducmV2LnhtbESPQWvCQBSE7wX/w/KE3upGD6FGVxFREAqlMR48PrPP&#10;ZDH7NmZXTf99tyB4HGbmG2a+7G0j7tR541jBeJSAIC6dNlwpOBTbj08QPiBrbByTgl/ysFwM3uaY&#10;affgnO77UIkIYZ+hgjqENpPSlzVZ9CPXEkfv7DqLIcqukrrDR4TbRk6SJJUWDceFGlta11Re9jer&#10;YHXkfGOu36ef/Jybopgm/JVelHof9qsZiEB9eIWf7Z1WMB2n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8o+7EAAAA3AAAAA8AAAAAAAAAAAAAAAAAmAIAAGRycy9k&#10;b3ducmV2LnhtbFBLBQYAAAAABAAEAPUAAACJAwAAAAA=&#10;" filled="f" stroked="f">
                  <v:textbox inset="0,0,0,0">
                    <w:txbxContent>
                      <w:p w14:paraId="790AAD2D" w14:textId="77777777" w:rsidR="008F37B0" w:rsidRDefault="008F37B0">
                        <w:pPr>
                          <w:tabs>
                            <w:tab w:val="left" w:pos="282"/>
                          </w:tabs>
                          <w:spacing w:line="249" w:lineRule="exact"/>
                        </w:pPr>
                        <w:r>
                          <w:rPr>
                            <w:spacing w:val="-10"/>
                          </w:rPr>
                          <w:t>:</w:t>
                        </w:r>
                        <w:r>
                          <w:tab/>
                        </w:r>
                        <w:proofErr w:type="spellStart"/>
                        <w:r>
                          <w:rPr>
                            <w:spacing w:val="-5"/>
                          </w:rPr>
                          <w:t>Todos</w:t>
                        </w:r>
                        <w:proofErr w:type="spellEnd"/>
                      </w:p>
                    </w:txbxContent>
                  </v:textbox>
                </v:shape>
                <v:shape id="Textbox 917" o:spid="_x0000_s1494" type="#_x0000_t202" style="position:absolute;left:3815;top:3957;width:5798;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AGdcUA&#10;AADcAAAADwAAAGRycy9kb3ducmV2LnhtbESPQWvCQBSE70L/w/IK3nRjD2pSV5FioSAUYzz0+Jp9&#10;JovZtzG71fTfu4LgcZiZb5jFqreNuFDnjWMFk3ECgrh02nCl4FB8juYgfEDW2DgmBf/kYbV8GSww&#10;0+7KOV32oRIRwj5DBXUIbSalL2uy6MeuJY7e0XUWQ5RdJXWH1wi3jXxLkqm0aDgu1NjSR03laf9n&#10;Fax/ON+Y8/fvLj/mpijShLfTk1LD1379DiJQH57hR/tLK0gnM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8AZ1xQAAANwAAAAPAAAAAAAAAAAAAAAAAJgCAABkcnMv&#10;ZG93bnJldi54bWxQSwUGAAAAAAQABAD1AAAAigMAAAAA&#10;" filled="f" stroked="f">
                  <v:textbox inset="0,0,0,0">
                    <w:txbxContent>
                      <w:p w14:paraId="5E12A897" w14:textId="77777777" w:rsidR="008F37B0" w:rsidRDefault="008F37B0">
                        <w:pPr>
                          <w:spacing w:line="249" w:lineRule="exact"/>
                        </w:pPr>
                        <w:proofErr w:type="spellStart"/>
                        <w:r>
                          <w:rPr>
                            <w:spacing w:val="-2"/>
                          </w:rPr>
                          <w:t>Subsetor</w:t>
                        </w:r>
                        <w:proofErr w:type="spellEnd"/>
                      </w:p>
                    </w:txbxContent>
                  </v:textbox>
                </v:shape>
                <v:shape id="Textbox 918" o:spid="_x0000_s1495" type="#_x0000_t202" style="position:absolute;left:18712;top:3957;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B8EA&#10;AADcAAAADwAAAGRycy9kb3ducmV2LnhtbERPTYvCMBC9L/gfwgjetql7EK1GEVFYEMTaPexxbMY2&#10;2ExqE7X77zcHwePjfS9WvW3EgzpvHCsYJykI4tJpw5WCn2L3OQXhA7LGxjEp+CMPq+XgY4GZdk/O&#10;6XEKlYgh7DNUUIfQZlL6siaLPnEtceQurrMYIuwqqTt8xnDbyK80nUiLhmNDjS1taiqvp7tVsP7l&#10;fGtuh/Mxv+SmKGYp7ydXpUbDfj0HEagPb/HL/a0VzMZxbTwTj4B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vkgfBAAAA3AAAAA8AAAAAAAAAAAAAAAAAmAIAAGRycy9kb3du&#10;cmV2LnhtbFBLBQYAAAAABAAEAPUAAACGAwAAAAA=&#10;" filled="f" stroked="f">
                  <v:textbox inset="0,0,0,0">
                    <w:txbxContent>
                      <w:p w14:paraId="393031AB" w14:textId="77777777" w:rsidR="008F37B0" w:rsidRDefault="008F37B0">
                        <w:pPr>
                          <w:tabs>
                            <w:tab w:val="left" w:pos="282"/>
                          </w:tabs>
                          <w:spacing w:line="249" w:lineRule="exact"/>
                        </w:pPr>
                        <w:r>
                          <w:rPr>
                            <w:spacing w:val="-10"/>
                          </w:rPr>
                          <w:t>:</w:t>
                        </w:r>
                        <w:r>
                          <w:tab/>
                        </w:r>
                        <w:r>
                          <w:rPr>
                            <w:spacing w:val="-10"/>
                          </w:rPr>
                          <w:t>-</w:t>
                        </w:r>
                      </w:p>
                    </w:txbxContent>
                  </v:textbox>
                </v:shape>
                <v:shape id="Textbox 919" o:spid="_x0000_s1496" type="#_x0000_t202" style="position:absolute;left:3815;top:7043;width:173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M3nMQA&#10;AADcAAAADwAAAGRycy9kb3ducmV2LnhtbESPQWvCQBSE7wX/w/KE3upGD2Kiq4goCIXSGA8en9ln&#10;sph9G7Orpv++KxR6HGbmG2ax6m0jHtR541jBeJSAIC6dNlwpOBa7jxkIH5A1No5JwQ95WC0HbwvM&#10;tHtyTo9DqESEsM9QQR1Cm0npy5os+pFriaN3cZ3FEGVXSd3hM8JtIydJMpUWDceFGlva1FReD3er&#10;YH3ifGtuX+fv/JKbokgT/pxelXof9us5iEB9+A//tfdaQTpO4XU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jN5zEAAAA3AAAAA8AAAAAAAAAAAAAAAAAmAIAAGRycy9k&#10;b3ducmV2LnhtbFBLBQYAAAAABAAEAPUAAACJAwAAAAA=&#10;" filled="f" stroked="f">
                  <v:textbox inset="0,0,0,0">
                    <w:txbxContent>
                      <w:p w14:paraId="376485B4" w14:textId="7C29E7C8" w:rsidR="008F37B0" w:rsidRDefault="008F37B0">
                        <w:pPr>
                          <w:tabs>
                            <w:tab w:val="left" w:pos="2346"/>
                            <w:tab w:val="left" w:pos="2629"/>
                          </w:tabs>
                          <w:spacing w:line="249" w:lineRule="exact"/>
                        </w:pPr>
                        <w:proofErr w:type="spellStart"/>
                        <w:r>
                          <w:rPr>
                            <w:spacing w:val="-2"/>
                          </w:rPr>
                          <w:t>Classificação</w:t>
                        </w:r>
                        <w:proofErr w:type="spellEnd"/>
                        <w:r>
                          <w:rPr>
                            <w:spacing w:val="-2"/>
                          </w:rPr>
                          <w:t xml:space="preserve"> </w:t>
                        </w:r>
                        <w:r>
                          <w:t>Industrial</w:t>
                        </w:r>
                        <w:r>
                          <w:tab/>
                        </w:r>
                        <w:r>
                          <w:rPr>
                            <w:spacing w:val="-10"/>
                          </w:rPr>
                          <w:t>:</w:t>
                        </w:r>
                        <w:r>
                          <w:tab/>
                        </w:r>
                        <w:r>
                          <w:rPr>
                            <w:spacing w:val="-10"/>
                          </w:rPr>
                          <w:t>-</w:t>
                        </w:r>
                      </w:p>
                    </w:txbxContent>
                  </v:textbox>
                </v:shape>
                <v:shape id="Textbox 920" o:spid="_x0000_s1497" type="#_x0000_t202" style="position:absolute;left:3815;top:10121;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VUvMAA&#10;AADcAAAADwAAAGRycy9kb3ducmV2LnhtbERPTYvCMBC9L/gfwgje1lQPotUoIgqCINbuYY9jM7bB&#10;ZlKbqN1/vzkIHh/ve7HqbC2e1HrjWMFomIAgLpw2XCr4yXffUxA+IGusHZOCP/KwWva+Fphq9+KM&#10;nudQihjCPkUFVQhNKqUvKrLoh64hjtzVtRZDhG0pdYuvGG5rOU6SibRoODZU2NCmouJ2flgF61/O&#10;tuZ+vJyya2byfJbwYXJTatDv1nMQgbrwEb/de61gNo7z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HVUvMAAAADcAAAADwAAAAAAAAAAAAAAAACYAgAAZHJzL2Rvd25y&#10;ZXYueG1sUEsFBgAAAAAEAAQA9QAAAIUDAAAAAA==&#10;" filled="f" stroked="f">
                  <v:textbox inset="0,0,0,0">
                    <w:txbxContent>
                      <w:p w14:paraId="520DD0D2" w14:textId="639D8865"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921" o:spid="_x0000_s1498" type="#_x0000_t202" style="position:absolute;left:18707;top:10121;width:32430;height:14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xJ8QA&#10;AADcAAAADwAAAGRycy9kb3ducmV2LnhtbESPQYvCMBSE78L+h/AEb5rqQdZqFJEVFgSx1oPHZ/Ns&#10;g81LbbJa/71ZWNjjMDPfMItVZ2vxoNYbxwrGowQEceG04VLBKd8OP0H4gKyxdkwKXuRhtfzoLTDV&#10;7skZPY6hFBHCPkUFVQhNKqUvKrLoR64hjt7VtRZDlG0pdYvPCLe1nCTJVFo0HBcqbGhTUXE7/lgF&#10;6zNnX+a+vxyya2byfJbwbnpTatDv1nMQgbrwH/5rf2sFs8kY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58SfEAAAA3AAAAA8AAAAAAAAAAAAAAAAAmAIAAGRycy9k&#10;b3ducmV2LnhtbFBLBQYAAAAABAAEAPUAAACJAwAAAAA=&#10;" filled="f" stroked="f">
                  <v:textbox inset="0,0,0,0">
                    <w:txbxContent>
                      <w:p w14:paraId="5C80CC04" w14:textId="26F94F80" w:rsidR="008F37B0" w:rsidRPr="00245D8F" w:rsidRDefault="00D832A6">
                        <w:pPr>
                          <w:tabs>
                            <w:tab w:val="left" w:pos="282"/>
                          </w:tabs>
                          <w:spacing w:line="249" w:lineRule="exact"/>
                          <w:rPr>
                            <w:lang w:val="pt-BR"/>
                          </w:rPr>
                        </w:pPr>
                        <w:proofErr w:type="gramStart"/>
                        <w:r w:rsidRPr="00D832A6">
                          <w:rPr>
                            <w:lang w:val="pt-BR"/>
                          </w:rPr>
                          <w:t>:</w:t>
                        </w:r>
                        <w:r w:rsidR="008F37B0" w:rsidRPr="00D832A6">
                          <w:rPr>
                            <w:lang w:val="pt-BR"/>
                          </w:rPr>
                          <w:tab/>
                        </w:r>
                        <w:proofErr w:type="gramEnd"/>
                        <w:r w:rsidR="008F37B0" w:rsidRPr="00245D8F">
                          <w:rPr>
                            <w:lang w:val="pt-BR"/>
                          </w:rPr>
                          <w:t xml:space="preserve">Tratamento Nacional (Artigo 9.3 e Artigo </w:t>
                        </w:r>
                        <w:r w:rsidR="008F37B0" w:rsidRPr="00245D8F">
                          <w:rPr>
                            <w:spacing w:val="-2"/>
                            <w:lang w:val="pt-BR"/>
                          </w:rPr>
                          <w:t>10.4)</w:t>
                        </w:r>
                      </w:p>
                      <w:p w14:paraId="541F8BFF" w14:textId="2D8667C1" w:rsidR="008F37B0" w:rsidRPr="00245D8F" w:rsidRDefault="008F37B0">
                        <w:pPr>
                          <w:spacing w:before="120" w:line="244" w:lineRule="auto"/>
                          <w:ind w:left="282"/>
                          <w:rPr>
                            <w:lang w:val="pt-BR"/>
                          </w:rPr>
                        </w:pPr>
                        <w:r w:rsidRPr="00245D8F">
                          <w:rPr>
                            <w:lang w:val="pt-BR"/>
                          </w:rPr>
                          <w:t xml:space="preserve">Gerência Sênior e Conselhos de </w:t>
                        </w:r>
                        <w:r>
                          <w:rPr>
                            <w:lang w:val="pt-BR"/>
                          </w:rPr>
                          <w:t>Diretores</w:t>
                        </w:r>
                        <w:r w:rsidRPr="00245D8F">
                          <w:rPr>
                            <w:lang w:val="pt-BR"/>
                          </w:rPr>
                          <w:t xml:space="preserve"> (Artigo </w:t>
                        </w:r>
                        <w:r w:rsidRPr="00245D8F">
                          <w:rPr>
                            <w:spacing w:val="-4"/>
                            <w:lang w:val="pt-BR"/>
                          </w:rPr>
                          <w:t>9.6)</w:t>
                        </w:r>
                      </w:p>
                      <w:p w14:paraId="594A879B" w14:textId="18472185" w:rsidR="008F37B0" w:rsidRPr="00245D8F" w:rsidRDefault="008F37B0">
                        <w:pPr>
                          <w:spacing w:before="116" w:line="244" w:lineRule="auto"/>
                          <w:ind w:left="282"/>
                          <w:rPr>
                            <w:lang w:val="pt-BR"/>
                          </w:rPr>
                        </w:pPr>
                        <w:r w:rsidRPr="00245D8F">
                          <w:rPr>
                            <w:lang w:val="pt-BR"/>
                          </w:rPr>
                          <w:t xml:space="preserve">Tratamento </w:t>
                        </w:r>
                        <w:r>
                          <w:rPr>
                            <w:lang w:val="pt-BR"/>
                          </w:rPr>
                          <w:t>de Nação Mais Favorecida</w:t>
                        </w:r>
                        <w:r w:rsidRPr="00245D8F">
                          <w:rPr>
                            <w:lang w:val="pt-BR"/>
                          </w:rPr>
                          <w:t xml:space="preserve"> (Artigo 9-A.4 e Artigo 10.10)</w:t>
                        </w:r>
                      </w:p>
                      <w:p w14:paraId="1B413A93" w14:textId="0240EAFB" w:rsidR="008F37B0" w:rsidRPr="00245D8F" w:rsidRDefault="008F37B0">
                        <w:pPr>
                          <w:spacing w:line="372" w:lineRule="exact"/>
                          <w:ind w:left="282" w:right="1778"/>
                          <w:rPr>
                            <w:lang w:val="pt-BR"/>
                          </w:rPr>
                        </w:pPr>
                        <w:r w:rsidRPr="00245D8F">
                          <w:rPr>
                            <w:lang w:val="pt-BR"/>
                          </w:rPr>
                          <w:t xml:space="preserve">Acesso </w:t>
                        </w:r>
                        <w:r>
                          <w:rPr>
                            <w:lang w:val="pt-BR"/>
                          </w:rPr>
                          <w:t>a Mercados</w:t>
                        </w:r>
                        <w:r w:rsidRPr="00245D8F">
                          <w:rPr>
                            <w:lang w:val="pt-BR"/>
                          </w:rPr>
                          <w:t xml:space="preserve"> (Artigo 10.3) Presença </w:t>
                        </w:r>
                        <w:r>
                          <w:rPr>
                            <w:lang w:val="pt-BR"/>
                          </w:rPr>
                          <w:t>Local</w:t>
                        </w:r>
                        <w:r w:rsidRPr="00245D8F">
                          <w:rPr>
                            <w:lang w:val="pt-BR"/>
                          </w:rPr>
                          <w:t xml:space="preserve"> (Artigo 10.9)</w:t>
                        </w:r>
                      </w:p>
                    </w:txbxContent>
                  </v:textbox>
                </v:shape>
                <v:shape id="Textbox 922" o:spid="_x0000_s1499" type="#_x0000_t202" style="position:absolute;left:3815;top:25971;width:683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vUMUA&#10;AADcAAAADwAAAGRycy9kb3ducmV2LnhtbESPQWvCQBSE70L/w/IEb2ZjDlKjq0ipUBCKMR48vmaf&#10;yWL2bcxuNf33bqHQ4zAz3zCrzWBbcafeG8cKZkkKgrhy2nCt4FTupq8gfEDW2DomBT/kYbN+Ga0w&#10;1+7BBd2PoRYRwj5HBU0IXS6lrxqy6BPXEUfv4nqLIcq+lrrHR4TbVmZpOpcWDceFBjt6a6i6Hr+t&#10;gu2Zi3dz+/w6FJfClOUi5f38qtRkPGyXIAIN4T/81/7QChZZ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29QxQAAANwAAAAPAAAAAAAAAAAAAAAAAJgCAABkcnMv&#10;ZG93bnJldi54bWxQSwUGAAAAAAQABAD1AAAAigMAAAAA&#10;" filled="f" stroked="f">
                  <v:textbox inset="0,0,0,0">
                    <w:txbxContent>
                      <w:p w14:paraId="73FA73B1" w14:textId="77777777" w:rsidR="008F37B0" w:rsidRDefault="008F37B0">
                        <w:pPr>
                          <w:spacing w:line="249" w:lineRule="exact"/>
                        </w:pPr>
                        <w:proofErr w:type="spellStart"/>
                        <w:r>
                          <w:rPr>
                            <w:spacing w:val="-2"/>
                          </w:rPr>
                          <w:t>Descrição</w:t>
                        </w:r>
                        <w:proofErr w:type="spellEnd"/>
                      </w:p>
                    </w:txbxContent>
                  </v:textbox>
                </v:shape>
                <v:shape id="Textbox 923" o:spid="_x0000_s1500" type="#_x0000_t202" style="position:absolute;left:18711;top:25968;width:34290;height:8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fKy8QA&#10;AADcAAAADwAAAGRycy9kb3ducmV2LnhtbESPQWvCQBSE74L/YXmCN92oIB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ysvEAAAA3AAAAA8AAAAAAAAAAAAAAAAAmAIAAGRycy9k&#10;b3ducmV2LnhtbFBLBQYAAAAABAAEAPUAAACJAwAAAAA=&#10;" filled="f" stroked="f">
                  <v:textbox inset="0,0,0,0">
                    <w:txbxContent>
                      <w:p w14:paraId="15BAEFED" w14:textId="3A3B03C3" w:rsidR="008F37B0" w:rsidRPr="000A4B24" w:rsidRDefault="008F37B0" w:rsidP="000A4B24">
                        <w:pPr>
                          <w:tabs>
                            <w:tab w:val="left" w:pos="282"/>
                          </w:tabs>
                          <w:spacing w:line="249" w:lineRule="exact"/>
                          <w:ind w:left="282" w:hanging="282"/>
                          <w:rPr>
                            <w:lang w:val="pt-BR"/>
                          </w:rPr>
                        </w:pPr>
                        <w:proofErr w:type="gramStart"/>
                        <w:r w:rsidRPr="00F806CF">
                          <w:rPr>
                            <w:spacing w:val="-10"/>
                            <w:lang w:val="pt-BR"/>
                          </w:rPr>
                          <w:t>:</w:t>
                        </w:r>
                        <w:r w:rsidRPr="00F806CF">
                          <w:rPr>
                            <w:lang w:val="pt-BR"/>
                          </w:rPr>
                          <w:tab/>
                        </w:r>
                        <w:proofErr w:type="gramEnd"/>
                        <w:r w:rsidRPr="000A4B24">
                          <w:rPr>
                            <w:u w:val="single"/>
                            <w:lang w:val="pt-BR"/>
                          </w:rPr>
                          <w:t xml:space="preserve">Comércio de </w:t>
                        </w:r>
                        <w:r>
                          <w:rPr>
                            <w:u w:val="single"/>
                            <w:lang w:val="pt-BR"/>
                          </w:rPr>
                          <w:t>S</w:t>
                        </w:r>
                        <w:r w:rsidRPr="000A4B24">
                          <w:rPr>
                            <w:u w:val="single"/>
                            <w:lang w:val="pt-BR"/>
                          </w:rPr>
                          <w:t xml:space="preserve">erviços e </w:t>
                        </w:r>
                        <w:r>
                          <w:rPr>
                            <w:spacing w:val="-2"/>
                            <w:u w:val="single"/>
                            <w:lang w:val="pt-BR"/>
                          </w:rPr>
                          <w:t>I</w:t>
                        </w:r>
                        <w:r w:rsidRPr="000A4B24">
                          <w:rPr>
                            <w:spacing w:val="-2"/>
                            <w:u w:val="single"/>
                            <w:lang w:val="pt-BR"/>
                          </w:rPr>
                          <w:t>nvestimentos</w:t>
                        </w:r>
                        <w:r w:rsidRPr="000A4B24">
                          <w:rPr>
                            <w:spacing w:val="-2"/>
                            <w:lang w:val="pt-BR"/>
                          </w:rPr>
                          <w:t>:</w:t>
                        </w:r>
                      </w:p>
                      <w:p w14:paraId="3F931AAF" w14:textId="77777777" w:rsidR="008F37B0" w:rsidRPr="000A4B24" w:rsidRDefault="008F37B0">
                        <w:pPr>
                          <w:spacing w:before="12"/>
                          <w:rPr>
                            <w:lang w:val="pt-BR"/>
                          </w:rPr>
                        </w:pPr>
                      </w:p>
                      <w:p w14:paraId="09737F46" w14:textId="050C2111" w:rsidR="008F37B0" w:rsidRPr="00F806CF" w:rsidRDefault="008F37B0">
                        <w:pPr>
                          <w:spacing w:line="244" w:lineRule="auto"/>
                          <w:ind w:left="282" w:right="18"/>
                          <w:jc w:val="both"/>
                          <w:rPr>
                            <w:lang w:val="pt-BR"/>
                          </w:rPr>
                        </w:pPr>
                        <w:r>
                          <w:rPr>
                            <w:lang w:val="pt-BR"/>
                          </w:rPr>
                          <w:t>Singapura</w:t>
                        </w:r>
                        <w:r w:rsidRPr="000A4B24">
                          <w:rPr>
                            <w:lang w:val="pt-BR"/>
                          </w:rPr>
                          <w:t xml:space="preserve"> </w:t>
                        </w:r>
                        <w:r>
                          <w:rPr>
                            <w:lang w:val="pt-BR"/>
                          </w:rPr>
                          <w:t>reserva-se</w:t>
                        </w:r>
                        <w:r w:rsidRPr="000A4B24">
                          <w:rPr>
                            <w:lang w:val="pt-BR"/>
                          </w:rPr>
                          <w:t xml:space="preserve"> o direito de adotar ou manter qualquer medida em relação à alienação da administradora e operadora de aeroportos</w:t>
                        </w:r>
                        <w:r w:rsidRPr="00F806CF">
                          <w:rPr>
                            <w:lang w:val="pt-BR"/>
                          </w:rPr>
                          <w:t>.</w:t>
                        </w:r>
                      </w:p>
                    </w:txbxContent>
                  </v:textbox>
                </v:shape>
                <v:shape id="Textbox 924" o:spid="_x0000_s1501" type="#_x0000_t202" style="position:absolute;left:3815;top:35648;width:10205;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5Sv8QA&#10;AADcAAAADwAAAGRycy9kb3ducmV2LnhtbESPQWvCQBSE74L/YXmCN90oIh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OUr/EAAAA3AAAAA8AAAAAAAAAAAAAAAAAmAIAAGRycy9k&#10;b3ducmV2LnhtbFBLBQYAAAAABAAEAPUAAACJAwAAAAA=&#10;" filled="f" stroked="f">
                  <v:textbox inset="0,0,0,0">
                    <w:txbxContent>
                      <w:p w14:paraId="548FA411" w14:textId="3D5D38C1"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925" o:spid="_x0000_s1502" type="#_x0000_t202" style="position:absolute;left:18705;top:35648;width:240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L3JMQA&#10;AADcAAAADwAAAGRycy9kb3ducmV2LnhtbESPQWvCQBSE74L/YXmCN90oKB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C9yTEAAAA3AAAAA8AAAAAAAAAAAAAAAAAmAIAAGRycy9k&#10;b3ducmV2LnhtbFBLBQYAAAAABAAEAPUAAACJAwAAAAA=&#10;" filled="f" stroked="f">
                  <v:textbox inset="0,0,0,0">
                    <w:txbxContent>
                      <w:p w14:paraId="050CE3FC" w14:textId="77777777" w:rsidR="008F37B0" w:rsidRDefault="008F37B0">
                        <w:pPr>
                          <w:tabs>
                            <w:tab w:val="left" w:pos="283"/>
                          </w:tabs>
                          <w:spacing w:line="249" w:lineRule="exact"/>
                        </w:pPr>
                        <w:r>
                          <w:rPr>
                            <w:spacing w:val="-10"/>
                          </w:rPr>
                          <w:t>:</w:t>
                        </w:r>
                        <w:r>
                          <w:tab/>
                        </w:r>
                        <w:r>
                          <w:rPr>
                            <w:spacing w:val="-10"/>
                          </w:rPr>
                          <w:t>-</w:t>
                        </w:r>
                      </w:p>
                    </w:txbxContent>
                  </v:textbox>
                </v:shape>
                <w10:anchorlock/>
              </v:group>
            </w:pict>
          </mc:Fallback>
        </mc:AlternateContent>
      </w:r>
    </w:p>
    <w:p w14:paraId="1CB11DD0" w14:textId="77777777" w:rsidR="006D6FE4" w:rsidRPr="007357D8" w:rsidRDefault="006D6FE4">
      <w:pPr>
        <w:rPr>
          <w:sz w:val="20"/>
          <w:lang w:val="pt-BR"/>
        </w:rPr>
        <w:sectPr w:rsidR="006D6FE4" w:rsidRPr="007357D8">
          <w:headerReference w:type="default" r:id="rId726"/>
          <w:footerReference w:type="default" r:id="rId727"/>
          <w:pgSz w:w="12240" w:h="15840"/>
          <w:pgMar w:top="1320" w:right="1600" w:bottom="1220" w:left="1560" w:header="0" w:footer="1039" w:gutter="0"/>
          <w:cols w:space="720"/>
        </w:sectPr>
      </w:pPr>
    </w:p>
    <w:p w14:paraId="695CC83C" w14:textId="4B6E1C53" w:rsidR="00D96B40" w:rsidRDefault="002F7946" w:rsidP="00D96B40">
      <w:pPr>
        <w:pStyle w:val="Corpodetexto"/>
        <w:tabs>
          <w:tab w:val="left" w:pos="3060"/>
        </w:tabs>
        <w:spacing w:before="230"/>
        <w:ind w:left="284"/>
        <w:jc w:val="both"/>
        <w:rPr>
          <w:spacing w:val="-2"/>
          <w:lang w:val="pt-BR"/>
        </w:rPr>
      </w:pPr>
      <w:r w:rsidRPr="007357D8">
        <w:rPr>
          <w:noProof/>
          <w:lang w:val="pt-BR" w:eastAsia="pt-BR"/>
        </w:rPr>
        <mc:AlternateContent>
          <mc:Choice Requires="wpg">
            <w:drawing>
              <wp:anchor distT="0" distB="0" distL="0" distR="0" simplePos="0" relativeHeight="251684864" behindDoc="1" locked="0" layoutInCell="1" allowOverlap="1" wp14:anchorId="575496D9" wp14:editId="57D1E0F4">
                <wp:simplePos x="0" y="0"/>
                <wp:positionH relativeFrom="page">
                  <wp:posOffset>1026543</wp:posOffset>
                </wp:positionH>
                <wp:positionV relativeFrom="page">
                  <wp:posOffset>1190445</wp:posOffset>
                </wp:positionV>
                <wp:extent cx="5861050" cy="7082287"/>
                <wp:effectExtent l="0" t="0" r="6350" b="4445"/>
                <wp:wrapNone/>
                <wp:docPr id="929" name="Group 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0" cy="7082287"/>
                          <a:chOff x="0" y="0"/>
                          <a:chExt cx="5366385" cy="6886575"/>
                        </a:xfrm>
                      </wpg:grpSpPr>
                      <pic:pic xmlns:pic="http://schemas.openxmlformats.org/drawingml/2006/picture">
                        <pic:nvPicPr>
                          <pic:cNvPr id="930" name="Image 930"/>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931" name="Image 931"/>
                          <pic:cNvPicPr/>
                        </pic:nvPicPr>
                        <pic:blipFill>
                          <a:blip r:embed="rId728" cstate="print"/>
                          <a:stretch>
                            <a:fillRect/>
                          </a:stretch>
                        </pic:blipFill>
                        <pic:spPr>
                          <a:xfrm>
                            <a:off x="0" y="307466"/>
                            <a:ext cx="5366004" cy="1808226"/>
                          </a:xfrm>
                          <a:prstGeom prst="rect">
                            <a:avLst/>
                          </a:prstGeom>
                        </pic:spPr>
                      </pic:pic>
                      <pic:pic xmlns:pic="http://schemas.openxmlformats.org/drawingml/2006/picture">
                        <pic:nvPicPr>
                          <pic:cNvPr id="932" name="Image 932"/>
                          <pic:cNvPicPr/>
                        </pic:nvPicPr>
                        <pic:blipFill>
                          <a:blip r:embed="rId729" cstate="print"/>
                          <a:stretch>
                            <a:fillRect/>
                          </a:stretch>
                        </pic:blipFill>
                        <pic:spPr>
                          <a:xfrm>
                            <a:off x="1905" y="2101595"/>
                            <a:ext cx="5362194" cy="320040"/>
                          </a:xfrm>
                          <a:prstGeom prst="rect">
                            <a:avLst/>
                          </a:prstGeom>
                        </pic:spPr>
                      </pic:pic>
                      <pic:pic xmlns:pic="http://schemas.openxmlformats.org/drawingml/2006/picture">
                        <pic:nvPicPr>
                          <pic:cNvPr id="933" name="Image 933"/>
                          <pic:cNvPicPr/>
                        </pic:nvPicPr>
                        <pic:blipFill>
                          <a:blip r:embed="rId730" cstate="print"/>
                          <a:stretch>
                            <a:fillRect/>
                          </a:stretch>
                        </pic:blipFill>
                        <pic:spPr>
                          <a:xfrm>
                            <a:off x="0" y="2407539"/>
                            <a:ext cx="5366004" cy="1684781"/>
                          </a:xfrm>
                          <a:prstGeom prst="rect">
                            <a:avLst/>
                          </a:prstGeom>
                        </pic:spPr>
                      </pic:pic>
                      <pic:pic xmlns:pic="http://schemas.openxmlformats.org/drawingml/2006/picture">
                        <pic:nvPicPr>
                          <pic:cNvPr id="934" name="Image 934"/>
                          <pic:cNvPicPr/>
                        </pic:nvPicPr>
                        <pic:blipFill>
                          <a:blip r:embed="rId731" cstate="print"/>
                          <a:stretch>
                            <a:fillRect/>
                          </a:stretch>
                        </pic:blipFill>
                        <pic:spPr>
                          <a:xfrm>
                            <a:off x="571" y="4076890"/>
                            <a:ext cx="5364861" cy="982599"/>
                          </a:xfrm>
                          <a:prstGeom prst="rect">
                            <a:avLst/>
                          </a:prstGeom>
                        </pic:spPr>
                      </pic:pic>
                      <pic:pic xmlns:pic="http://schemas.openxmlformats.org/drawingml/2006/picture">
                        <pic:nvPicPr>
                          <pic:cNvPr id="935" name="Image 935"/>
                          <pic:cNvPicPr/>
                        </pic:nvPicPr>
                        <pic:blipFill>
                          <a:blip r:embed="rId732" cstate="print"/>
                          <a:stretch>
                            <a:fillRect/>
                          </a:stretch>
                        </pic:blipFill>
                        <pic:spPr>
                          <a:xfrm>
                            <a:off x="0" y="5044059"/>
                            <a:ext cx="5366004" cy="184251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EE931F" id="Group 929" o:spid="_x0000_s1026" style="position:absolute;margin-left:80.85pt;margin-top:93.75pt;width:461.5pt;height:557.65pt;z-index:-251631616;mso-wrap-distance-left:0;mso-wrap-distance-right:0;mso-position-horizontal-relative:page;mso-position-vertical-relative:page;mso-width-relative:margin;mso-height-relative:margin" coordsize="53663,68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">
                <v:shape id="Image 930" o:spid="_x0000_s1027"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DC8LBAAAA3AAAAA8AAABkcnMvZG93bnJldi54bWxET8tqAjEU3Qv9h3AL3UjNtIKMU6NYobXg&#10;yscHXCbXyejkZkzSMf37ZlHo8nDei1WynRjIh9axgpdJAYK4drrlRsHp+PFcgggRWWPnmBT8UIDV&#10;8mG0wEq7O+9pOMRG5BAOFSowMfaVlKE2ZDFMXE+cubPzFmOGvpHa4z2H206+FsVMWmw5NxjsaWOo&#10;vh6+rYILbT5TqC/+/dgP4922NLdWJ6WeHtP6DUSkFP/Ff+4vrWA+zfPzmXwE5PI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0DC8LBAAAA3AAAAA8AAAAAAAAAAAAAAAAAnwIA&#10;AGRycy9kb3ducmV2LnhtbFBLBQYAAAAABAAEAPcAAACNAwAAAAA=&#10;">
                  <v:imagedata r:id="rId452" o:title=""/>
                </v:shape>
                <v:shape id="Image 931" o:spid="_x0000_s1028" type="#_x0000_t75" style="position:absolute;top:3074;width:53660;height:180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TklvGAAAA3AAAAA8AAABkcnMvZG93bnJldi54bWxEj0FrAjEUhO+C/yE8wUupWZVKXY1iCwWh&#10;h6JWqrfn5rlZ3Lwsm1RXf31TEDwOM/MNM503thRnqn3hWEG/l4AgzpwuOFfwvfl4fgXhA7LG0jEp&#10;uJKH+azdmmKq3YVXdF6HXEQI+xQVmBCqVEqfGbLoe64ijt7R1RZDlHUudY2XCLelHCTJSFosOC4Y&#10;rOjdUHZa/1oFN6ye6JOGXyZf7ujnsH3ZviV7pbqdZjEBEagJj/C9vdQKxsM+/J+JR0DO/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tOSW8YAAADcAAAADwAAAAAAAAAAAAAA&#10;AACfAgAAZHJzL2Rvd25yZXYueG1sUEsFBgAAAAAEAAQA9wAAAJIDAAAAAA==&#10;">
                  <v:imagedata r:id="rId733" o:title=""/>
                </v:shape>
                <v:shape id="Image 932" o:spid="_x0000_s1029" type="#_x0000_t75" style="position:absolute;left:19;top:21015;width:53621;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EvVvEAAAA3AAAAA8AAABkcnMvZG93bnJldi54bWxEj0FrwkAUhO+F/oflCb1I3WihanSVIrQE&#10;PBn1/si+JiG7b0N2E9N/3xUEj8PMfMNs96M1YqDO144VzGcJCOLC6ZpLBZfz9/sKhA/IGo1jUvBH&#10;Hva715ctptrd+ERDHkoRIexTVFCF0KZS+qIii37mWuLo/brOYoiyK6Xu8Bbh1shFknxKizXHhQpb&#10;OlRUNHlvFRTX8zS/mqz/Oa6b43KZ9WZopkq9TcavDYhAY3iGH+1MK1h/LOB+Jh4Bufs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qEvVvEAAAA3AAAAA8AAAAAAAAAAAAAAAAA&#10;nwIAAGRycy9kb3ducmV2LnhtbFBLBQYAAAAABAAEAPcAAACQAwAAAAA=&#10;">
                  <v:imagedata r:id="rId734" o:title=""/>
                </v:shape>
                <v:shape id="Image 933" o:spid="_x0000_s1030" type="#_x0000_t75" style="position:absolute;top:24075;width:53660;height:168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4cXPDAAAA3AAAAA8AAABkcnMvZG93bnJldi54bWxEj9GKwjAURN+F/YdwBd80VUG0axRZWdh9&#10;ELHdD7g21zbY3JQm1vr3G0HwcZiZM8x629tadNR641jBdJKAIC6cNlwq+Mu/x0sQPiBrrB2Tggd5&#10;2G4+BmtMtbvziboslCJC2KeooAqhSaX0RUUW/cQ1xNG7uNZiiLItpW7xHuG2lrMkWUiLhuNChQ19&#10;VVRcs5tVcD4vf3uTaG335pBPs3J/XHS5UqNhv/sEEagP7/Cr/aMVrOZzeJ6JR0B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Xhxc8MAAADcAAAADwAAAAAAAAAAAAAAAACf&#10;AgAAZHJzL2Rvd25yZXYueG1sUEsFBgAAAAAEAAQA9wAAAI8DAAAAAA==&#10;">
                  <v:imagedata r:id="rId735" o:title=""/>
                </v:shape>
                <v:shape id="Image 934" o:spid="_x0000_s1031" type="#_x0000_t75" style="position:absolute;left:5;top:40768;width:53649;height:98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Bkj/GAAAA3AAAAA8AAABkcnMvZG93bnJldi54bWxEj0FrAjEUhO+C/yG8Qm+atS1it0axhYqH&#10;QnUVe33dvG5WNy9Lkur23zeC4HGYmW+Y6byzjTiRD7VjBaNhBoK4dLrmSsFu+z6YgAgRWWPjmBT8&#10;UYD5rN+bYq7dmTd0KmIlEoRDjgpMjG0uZSgNWQxD1xIn78d5izFJX0nt8ZzgtpEPWTaWFmtOCwZb&#10;ejNUHotfq6Dz+/XyqzUj//G52n2/mn1x2C6Vur/rFi8gInXxFr62V1rB8+MTXM6kIyB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wGSP8YAAADcAAAADwAAAAAAAAAAAAAA&#10;AACfAgAAZHJzL2Rvd25yZXYueG1sUEsFBgAAAAAEAAQA9wAAAJIDAAAAAA==&#10;">
                  <v:imagedata r:id="rId736" o:title=""/>
                </v:shape>
                <v:shape id="Image 935" o:spid="_x0000_s1032" type="#_x0000_t75" style="position:absolute;top:50440;width:53660;height:184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1QKbEAAAA3AAAAA8AAABkcnMvZG93bnJldi54bWxEj8FuwjAQRO+V+g/WVuqtOICgkGIQIBX1&#10;SoCel3ibBOJ1ZBsIfH2NhMRxNDNvNJNZa2pxJucrywq6nQQEcW51xYWC7eb7YwTCB2SNtWVScCUP&#10;s+nrywRTbS+8pnMWChEh7FNUUIbQpFL6vCSDvmMb4uj9WWcwROkKqR1eItzUspckQ2mw4rhQYkPL&#10;kvJjdjIK5qvVbbd1699sxPv8cNoNF91PVOr9rZ1/gQjUhmf40f7RCsb9AdzPxCMg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p1QKbEAAAA3AAAAA8AAAAAAAAAAAAAAAAA&#10;nwIAAGRycy9kb3ducmV2LnhtbFBLBQYAAAAABAAEAPcAAACQAwAAAAA=&#10;">
                  <v:imagedata r:id="rId737" o:title=""/>
                </v:shape>
                <w10:wrap anchorx="page" anchory="page"/>
              </v:group>
            </w:pict>
          </mc:Fallback>
        </mc:AlternateContent>
      </w:r>
      <w:r w:rsidR="00D96B40">
        <w:rPr>
          <w:spacing w:val="-2"/>
          <w:lang w:val="pt-BR"/>
        </w:rPr>
        <w:t>35.   Setor</w:t>
      </w:r>
      <w:r>
        <w:rPr>
          <w:spacing w:val="-2"/>
          <w:lang w:val="pt-BR"/>
        </w:rPr>
        <w:tab/>
      </w:r>
      <w:r w:rsidR="00FB1FC1">
        <w:rPr>
          <w:spacing w:val="-2"/>
          <w:lang w:val="pt-BR"/>
        </w:rPr>
        <w:t xml:space="preserve">   </w:t>
      </w:r>
      <w:r>
        <w:rPr>
          <w:spacing w:val="-2"/>
          <w:lang w:val="pt-BR"/>
        </w:rPr>
        <w:t xml:space="preserve">:    </w:t>
      </w:r>
      <w:r w:rsidRPr="007357D8">
        <w:rPr>
          <w:lang w:val="pt-BR"/>
        </w:rPr>
        <w:t xml:space="preserve">Serviços de </w:t>
      </w:r>
      <w:r w:rsidR="00E16C2F">
        <w:rPr>
          <w:lang w:val="pt-BR"/>
        </w:rPr>
        <w:t>T</w:t>
      </w:r>
      <w:r w:rsidRPr="007357D8">
        <w:rPr>
          <w:lang w:val="pt-BR"/>
        </w:rPr>
        <w:t>ransporte</w:t>
      </w:r>
      <w:r w:rsidR="00E16C2F">
        <w:rPr>
          <w:lang w:val="pt-BR"/>
        </w:rPr>
        <w:t>s</w:t>
      </w:r>
    </w:p>
    <w:p w14:paraId="69631B5F" w14:textId="70515910" w:rsidR="006D6FE4" w:rsidRPr="007357D8" w:rsidRDefault="00B00BEC" w:rsidP="00FB1FC1">
      <w:pPr>
        <w:pStyle w:val="Corpodetexto"/>
        <w:tabs>
          <w:tab w:val="left" w:pos="3060"/>
        </w:tabs>
        <w:spacing w:before="230"/>
        <w:ind w:left="3544" w:hanging="2835"/>
        <w:rPr>
          <w:lang w:val="pt-BR"/>
        </w:rPr>
      </w:pPr>
      <w:r w:rsidRPr="007357D8">
        <w:rPr>
          <w:spacing w:val="-2"/>
          <w:lang w:val="pt-BR"/>
        </w:rPr>
        <w:t>Subsetor</w:t>
      </w:r>
      <w:r w:rsidRPr="007357D8">
        <w:rPr>
          <w:lang w:val="pt-BR"/>
        </w:rPr>
        <w:tab/>
      </w:r>
      <w:r w:rsidR="00FB1FC1">
        <w:rPr>
          <w:lang w:val="pt-BR"/>
        </w:rPr>
        <w:t xml:space="preserve">   </w:t>
      </w:r>
      <w:r w:rsidRPr="007357D8">
        <w:rPr>
          <w:lang w:val="pt-BR"/>
        </w:rPr>
        <w:t xml:space="preserve">:  </w:t>
      </w:r>
      <w:r w:rsidR="00FB1FC1">
        <w:rPr>
          <w:lang w:val="pt-BR"/>
        </w:rPr>
        <w:t xml:space="preserve">  </w:t>
      </w:r>
      <w:r w:rsidRPr="007357D8">
        <w:rPr>
          <w:lang w:val="pt-BR"/>
        </w:rPr>
        <w:t xml:space="preserve">Serviços de </w:t>
      </w:r>
      <w:r w:rsidR="00E16C2F">
        <w:rPr>
          <w:lang w:val="pt-BR"/>
        </w:rPr>
        <w:t>T</w:t>
      </w:r>
      <w:r w:rsidRPr="007357D8">
        <w:rPr>
          <w:lang w:val="pt-BR"/>
        </w:rPr>
        <w:t xml:space="preserve">ransporte </w:t>
      </w:r>
      <w:r w:rsidR="00E16C2F">
        <w:rPr>
          <w:lang w:val="pt-BR"/>
        </w:rPr>
        <w:t>T</w:t>
      </w:r>
      <w:r w:rsidRPr="007357D8">
        <w:rPr>
          <w:lang w:val="pt-BR"/>
        </w:rPr>
        <w:t xml:space="preserve">errestre - </w:t>
      </w:r>
      <w:r w:rsidRPr="007357D8">
        <w:rPr>
          <w:spacing w:val="-2"/>
          <w:lang w:val="pt-BR"/>
        </w:rPr>
        <w:t xml:space="preserve">Serviços </w:t>
      </w:r>
      <w:r w:rsidRPr="007357D8">
        <w:rPr>
          <w:lang w:val="pt-BR"/>
        </w:rPr>
        <w:t>de transporte de passageiros</w:t>
      </w:r>
      <w:r w:rsidRPr="007357D8">
        <w:rPr>
          <w:spacing w:val="-2"/>
          <w:lang w:val="pt-BR"/>
        </w:rPr>
        <w:t>,</w:t>
      </w:r>
      <w:r w:rsidR="00FB1FC1">
        <w:rPr>
          <w:spacing w:val="-2"/>
          <w:lang w:val="pt-BR"/>
        </w:rPr>
        <w:t xml:space="preserve"> </w:t>
      </w:r>
      <w:r w:rsidRPr="007357D8">
        <w:rPr>
          <w:lang w:val="pt-BR"/>
        </w:rPr>
        <w:t>incluindo</w:t>
      </w:r>
      <w:r w:rsidR="00E16C2F">
        <w:rPr>
          <w:lang w:val="pt-BR"/>
        </w:rPr>
        <w:t xml:space="preserve"> mas não limitado a </w:t>
      </w:r>
      <w:r w:rsidRPr="007357D8">
        <w:rPr>
          <w:lang w:val="pt-BR"/>
        </w:rPr>
        <w:t xml:space="preserve">serviços de transporte de passageiros por ferrovia, serviços de transporte regular urbano e suburbano, serviços de táxi; prestadores de serviços de reserva de táxi terceirizados; serviços de estações de ônibus e trem e serviços de emissão de bilhetes relacionados a </w:t>
      </w:r>
      <w:r w:rsidRPr="007357D8">
        <w:rPr>
          <w:spacing w:val="-2"/>
          <w:lang w:val="pt-BR"/>
        </w:rPr>
        <w:t xml:space="preserve">serviços de </w:t>
      </w:r>
      <w:r w:rsidRPr="007357D8">
        <w:rPr>
          <w:lang w:val="pt-BR"/>
        </w:rPr>
        <w:t>transporte público.</w:t>
      </w:r>
    </w:p>
    <w:p w14:paraId="1A1E007A" w14:textId="77777777" w:rsidR="006D6FE4" w:rsidRPr="007357D8" w:rsidRDefault="006D6FE4" w:rsidP="00FB1FC1">
      <w:pPr>
        <w:pStyle w:val="Corpodetexto"/>
        <w:spacing w:before="1"/>
        <w:ind w:left="3544"/>
        <w:rPr>
          <w:lang w:val="pt-BR"/>
        </w:rPr>
      </w:pPr>
    </w:p>
    <w:p w14:paraId="0C05108E" w14:textId="5E6319F1" w:rsidR="006D6FE4" w:rsidRPr="007357D8" w:rsidRDefault="00B00BEC" w:rsidP="00FB1FC1">
      <w:pPr>
        <w:pStyle w:val="Corpodetexto"/>
        <w:spacing w:line="247" w:lineRule="auto"/>
        <w:ind w:left="3544" w:right="638"/>
        <w:jc w:val="both"/>
        <w:rPr>
          <w:lang w:val="pt-BR"/>
        </w:rPr>
      </w:pPr>
      <w:r w:rsidRPr="007357D8">
        <w:rPr>
          <w:lang w:val="pt-BR"/>
        </w:rPr>
        <w:t xml:space="preserve">Os serviços de transporte de passageiros são serviços usados e acessíveis a membros do público para fins de transporte em </w:t>
      </w:r>
      <w:r w:rsidR="009A30A4">
        <w:rPr>
          <w:lang w:val="pt-BR"/>
        </w:rPr>
        <w:t>Singapura</w:t>
      </w:r>
      <w:r w:rsidRPr="007357D8">
        <w:rPr>
          <w:lang w:val="pt-BR"/>
        </w:rPr>
        <w:t>.</w:t>
      </w:r>
    </w:p>
    <w:p w14:paraId="3958CEF5" w14:textId="0FD4462E" w:rsidR="006D6FE4" w:rsidRPr="007357D8" w:rsidRDefault="00B00BEC" w:rsidP="008F3937">
      <w:pPr>
        <w:pStyle w:val="Corpodetexto"/>
        <w:spacing w:before="120"/>
        <w:ind w:left="714"/>
        <w:jc w:val="both"/>
        <w:rPr>
          <w:lang w:val="pt-BR"/>
        </w:rPr>
      </w:pPr>
      <w:r w:rsidRPr="007357D8">
        <w:rPr>
          <w:lang w:val="pt-BR"/>
        </w:rPr>
        <w:t xml:space="preserve">Classificação </w:t>
      </w:r>
      <w:r w:rsidR="0053770D">
        <w:rPr>
          <w:lang w:val="pt-BR"/>
        </w:rPr>
        <w:t>Industrial</w:t>
      </w:r>
      <w:r w:rsidRPr="007357D8">
        <w:rPr>
          <w:lang w:val="pt-BR"/>
        </w:rPr>
        <w:t xml:space="preserve"> </w:t>
      </w:r>
      <w:r w:rsidR="002F7946">
        <w:rPr>
          <w:lang w:val="pt-BR"/>
        </w:rPr>
        <w:tab/>
        <w:t xml:space="preserve">     </w:t>
      </w:r>
      <w:r w:rsidR="0053782A">
        <w:rPr>
          <w:lang w:val="pt-BR"/>
        </w:rPr>
        <w:t xml:space="preserve">  </w:t>
      </w:r>
      <w:r w:rsidRPr="007357D8">
        <w:rPr>
          <w:lang w:val="pt-BR"/>
        </w:rPr>
        <w:t xml:space="preserve">: </w:t>
      </w:r>
      <w:r w:rsidR="002F7946">
        <w:rPr>
          <w:lang w:val="pt-BR"/>
        </w:rPr>
        <w:t xml:space="preserve"> </w:t>
      </w:r>
      <w:r w:rsidR="008F3937">
        <w:rPr>
          <w:lang w:val="pt-BR"/>
        </w:rPr>
        <w:tab/>
      </w:r>
      <w:r w:rsidRPr="007357D8">
        <w:rPr>
          <w:spacing w:val="-10"/>
          <w:lang w:val="pt-BR"/>
        </w:rPr>
        <w:t>-</w:t>
      </w:r>
    </w:p>
    <w:p w14:paraId="1F086FC3" w14:textId="1AE70ABE" w:rsidR="006D6FE4" w:rsidRPr="007357D8" w:rsidRDefault="00B00BEC" w:rsidP="006E1BF9">
      <w:pPr>
        <w:pStyle w:val="Corpodetexto"/>
        <w:tabs>
          <w:tab w:val="left" w:pos="3059"/>
          <w:tab w:val="left" w:pos="3341"/>
        </w:tabs>
        <w:spacing w:before="233"/>
        <w:ind w:left="714"/>
        <w:rPr>
          <w:lang w:val="pt-BR"/>
        </w:rPr>
      </w:pPr>
      <w:r w:rsidRPr="007357D8">
        <w:rPr>
          <w:lang w:val="pt-BR"/>
        </w:rPr>
        <w:t xml:space="preserve">Tipo de </w:t>
      </w:r>
      <w:r w:rsidR="0002732A">
        <w:rPr>
          <w:spacing w:val="-2"/>
          <w:lang w:val="pt-BR"/>
        </w:rPr>
        <w:t>Reserva</w:t>
      </w:r>
      <w:r w:rsidRPr="007357D8">
        <w:rPr>
          <w:lang w:val="pt-BR"/>
        </w:rPr>
        <w:tab/>
      </w:r>
      <w:r w:rsidR="00E16C2F">
        <w:rPr>
          <w:lang w:val="pt-BR"/>
        </w:rPr>
        <w:t xml:space="preserve">    :</w:t>
      </w:r>
      <w:r w:rsidR="006E1BF9">
        <w:rPr>
          <w:lang w:val="pt-BR"/>
        </w:rPr>
        <w:t xml:space="preserve">   </w:t>
      </w:r>
      <w:r w:rsidRPr="007357D8">
        <w:rPr>
          <w:lang w:val="pt-BR"/>
        </w:rPr>
        <w:t xml:space="preserve">Tratamento </w:t>
      </w:r>
      <w:r w:rsidR="006E1BF9">
        <w:rPr>
          <w:lang w:val="pt-BR"/>
        </w:rPr>
        <w:t>N</w:t>
      </w:r>
      <w:r w:rsidRPr="007357D8">
        <w:rPr>
          <w:lang w:val="pt-BR"/>
        </w:rPr>
        <w:t xml:space="preserve">acional (Artigo 9.3 e Artigo </w:t>
      </w:r>
      <w:r w:rsidRPr="007357D8">
        <w:rPr>
          <w:spacing w:val="-2"/>
          <w:lang w:val="pt-BR"/>
        </w:rPr>
        <w:t>10.4)</w:t>
      </w:r>
    </w:p>
    <w:p w14:paraId="21B44EC1" w14:textId="2C93ECD9" w:rsidR="006D6FE4" w:rsidRPr="007357D8" w:rsidRDefault="00B00BEC" w:rsidP="006E1BF9">
      <w:pPr>
        <w:pStyle w:val="Corpodetexto"/>
        <w:spacing w:before="119" w:line="247" w:lineRule="auto"/>
        <w:ind w:left="3544"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1D3DFD75" w14:textId="41F201CC" w:rsidR="006D6FE4" w:rsidRPr="007357D8" w:rsidRDefault="00B00BEC" w:rsidP="006E1BF9">
      <w:pPr>
        <w:pStyle w:val="Corpodetexto"/>
        <w:spacing w:before="111" w:line="247" w:lineRule="auto"/>
        <w:ind w:left="3544"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6E3145F2" w14:textId="199F2639" w:rsidR="006D6FE4" w:rsidRDefault="00B00BEC" w:rsidP="006E1BF9">
      <w:pPr>
        <w:pStyle w:val="Corpodetexto"/>
        <w:spacing w:before="112" w:line="355" w:lineRule="auto"/>
        <w:ind w:left="3544" w:right="2417"/>
        <w:rPr>
          <w:spacing w:val="-2"/>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52DC4D63" w14:textId="77777777" w:rsidR="00E16C2F" w:rsidRPr="007357D8" w:rsidRDefault="00E16C2F" w:rsidP="006E1BF9">
      <w:pPr>
        <w:pStyle w:val="Corpodetexto"/>
        <w:spacing w:before="112" w:line="355" w:lineRule="auto"/>
        <w:ind w:left="3544" w:right="2417"/>
        <w:rPr>
          <w:lang w:val="pt-BR"/>
        </w:rPr>
      </w:pPr>
    </w:p>
    <w:p w14:paraId="735549F3" w14:textId="09251385" w:rsidR="006D6FE4" w:rsidRPr="007357D8" w:rsidRDefault="00B00BEC">
      <w:pPr>
        <w:pStyle w:val="Corpodetexto"/>
        <w:tabs>
          <w:tab w:val="left" w:pos="3059"/>
          <w:tab w:val="left" w:pos="3342"/>
        </w:tabs>
        <w:spacing w:before="241"/>
        <w:ind w:left="714"/>
        <w:rPr>
          <w:lang w:val="pt-BR"/>
        </w:rPr>
      </w:pPr>
      <w:r w:rsidRPr="007357D8">
        <w:rPr>
          <w:spacing w:val="-2"/>
          <w:lang w:val="pt-BR"/>
        </w:rPr>
        <w:t>Descrição</w:t>
      </w:r>
      <w:r w:rsidRPr="007357D8">
        <w:rPr>
          <w:lang w:val="pt-BR"/>
        </w:rPr>
        <w:tab/>
      </w:r>
      <w:r w:rsidR="009C59F1">
        <w:rPr>
          <w:lang w:val="pt-BR"/>
        </w:rPr>
        <w:t xml:space="preserve">  </w:t>
      </w:r>
      <w:r w:rsidR="0053782A">
        <w:rPr>
          <w:lang w:val="pt-BR"/>
        </w:rPr>
        <w:t xml:space="preserve"> </w:t>
      </w:r>
      <w:r w:rsidRPr="007357D8">
        <w:rPr>
          <w:spacing w:val="-10"/>
          <w:lang w:val="pt-BR"/>
        </w:rPr>
        <w:t>:</w:t>
      </w:r>
      <w:r w:rsidRPr="007357D8">
        <w:rPr>
          <w:lang w:val="pt-BR"/>
        </w:rPr>
        <w:tab/>
      </w:r>
      <w:r w:rsidR="009C59F1">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2A02E4FE" w14:textId="77777777" w:rsidR="006D6FE4" w:rsidRPr="007357D8" w:rsidRDefault="006D6FE4">
      <w:pPr>
        <w:pStyle w:val="Corpodetexto"/>
        <w:spacing w:before="13"/>
        <w:rPr>
          <w:lang w:val="pt-BR"/>
        </w:rPr>
      </w:pPr>
    </w:p>
    <w:p w14:paraId="4C17A589" w14:textId="0CA49B32" w:rsidR="006D6FE4" w:rsidRPr="007357D8" w:rsidRDefault="009A30A4" w:rsidP="009C59F1">
      <w:pPr>
        <w:pStyle w:val="Corpodetexto"/>
        <w:spacing w:before="1" w:line="247" w:lineRule="auto"/>
        <w:ind w:left="3600" w:right="640"/>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afete </w:t>
      </w:r>
      <w:r w:rsidR="00E16C2F">
        <w:rPr>
          <w:lang w:val="pt-BR"/>
        </w:rPr>
        <w:t>a prestação</w:t>
      </w:r>
      <w:r w:rsidR="00B00BEC" w:rsidRPr="007357D8">
        <w:rPr>
          <w:lang w:val="pt-BR"/>
        </w:rPr>
        <w:t xml:space="preserve"> de </w:t>
      </w:r>
      <w:r w:rsidR="00B00BEC" w:rsidRPr="007357D8">
        <w:rPr>
          <w:spacing w:val="-2"/>
          <w:lang w:val="pt-BR"/>
        </w:rPr>
        <w:t xml:space="preserve">serviços </w:t>
      </w:r>
      <w:r w:rsidR="00B00BEC" w:rsidRPr="007357D8">
        <w:rPr>
          <w:lang w:val="pt-BR"/>
        </w:rPr>
        <w:t>de transporte de passageiros</w:t>
      </w:r>
      <w:r w:rsidR="00B00BEC" w:rsidRPr="007357D8">
        <w:rPr>
          <w:spacing w:val="-2"/>
          <w:lang w:val="pt-BR"/>
        </w:rPr>
        <w:t>.</w:t>
      </w:r>
    </w:p>
    <w:p w14:paraId="134F5BAD" w14:textId="77777777" w:rsidR="00B4288B" w:rsidRDefault="00B4288B" w:rsidP="009C59F1">
      <w:pPr>
        <w:tabs>
          <w:tab w:val="left" w:pos="3060"/>
          <w:tab w:val="left" w:pos="3341"/>
        </w:tabs>
        <w:spacing w:before="222"/>
        <w:ind w:left="3600" w:hanging="2891"/>
        <w:rPr>
          <w:spacing w:val="-2"/>
          <w:lang w:val="pt-BR"/>
        </w:rPr>
      </w:pPr>
    </w:p>
    <w:p w14:paraId="42365AA0" w14:textId="7AD130A9" w:rsidR="006D6FE4" w:rsidRPr="009F14E1" w:rsidRDefault="00B00BEC" w:rsidP="0053782A">
      <w:pPr>
        <w:tabs>
          <w:tab w:val="left" w:pos="3060"/>
          <w:tab w:val="left" w:pos="3261"/>
        </w:tabs>
        <w:ind w:left="3600" w:hanging="2891"/>
      </w:pPr>
      <w:r w:rsidRPr="009F14E1">
        <w:rPr>
          <w:spacing w:val="-2"/>
        </w:rPr>
        <w:t xml:space="preserve">Medida </w:t>
      </w:r>
      <w:r w:rsidR="0002732A" w:rsidRPr="009F14E1">
        <w:t>Existente</w:t>
      </w:r>
      <w:r w:rsidRPr="009F14E1">
        <w:tab/>
      </w:r>
      <w:r w:rsidR="0053782A" w:rsidRPr="009F14E1">
        <w:tab/>
      </w:r>
      <w:r w:rsidRPr="009F14E1">
        <w:rPr>
          <w:spacing w:val="-10"/>
        </w:rPr>
        <w:t>:</w:t>
      </w:r>
      <w:r w:rsidRPr="009F14E1">
        <w:tab/>
      </w:r>
      <w:r w:rsidR="009F14E1" w:rsidRPr="009F14E1">
        <w:rPr>
          <w:i/>
        </w:rPr>
        <w:t>Rapid Transit Systems Act 1995</w:t>
      </w:r>
      <w:r w:rsidR="009F14E1">
        <w:t>, 2020 Revised Edition</w:t>
      </w:r>
    </w:p>
    <w:p w14:paraId="51A49E6C" w14:textId="77777777" w:rsidR="009F14E1" w:rsidRPr="005C4161" w:rsidRDefault="009F14E1" w:rsidP="00B4288B">
      <w:pPr>
        <w:spacing w:line="244" w:lineRule="auto"/>
        <w:ind w:left="3600" w:right="758"/>
      </w:pPr>
      <w:r w:rsidRPr="005C4161">
        <w:rPr>
          <w:i/>
        </w:rPr>
        <w:t>Land Transport Authority of Singapore Act 1995</w:t>
      </w:r>
      <w:r w:rsidRPr="005C4161">
        <w:t>, 2020 Revised Edition</w:t>
      </w:r>
    </w:p>
    <w:p w14:paraId="334AD7A9" w14:textId="65CB977F" w:rsidR="006D6FE4" w:rsidRPr="009F14E1" w:rsidRDefault="009F14E1" w:rsidP="00B4288B">
      <w:pPr>
        <w:spacing w:line="244" w:lineRule="auto"/>
        <w:ind w:left="3600" w:right="758"/>
      </w:pPr>
      <w:r w:rsidRPr="009F14E1">
        <w:rPr>
          <w:i/>
        </w:rPr>
        <w:t>Public Transport Council Act 1987</w:t>
      </w:r>
      <w:r>
        <w:t>, 2020 Revised Edition</w:t>
      </w:r>
    </w:p>
    <w:p w14:paraId="59403E58" w14:textId="33E10F9E" w:rsidR="006D6FE4" w:rsidRPr="009F14E1" w:rsidRDefault="009F14E1" w:rsidP="00B4288B">
      <w:pPr>
        <w:ind w:left="3341" w:firstLine="259"/>
      </w:pPr>
      <w:r w:rsidRPr="009F14E1">
        <w:rPr>
          <w:i/>
        </w:rPr>
        <w:t>Road Traffic Act 1961</w:t>
      </w:r>
      <w:r>
        <w:t>, 2020 Revised Edition</w:t>
      </w:r>
    </w:p>
    <w:p w14:paraId="1316F66B" w14:textId="4D1BECE8" w:rsidR="006D6FE4" w:rsidRPr="009F14E1" w:rsidRDefault="009F14E1" w:rsidP="00B4288B">
      <w:pPr>
        <w:ind w:left="3600"/>
      </w:pPr>
      <w:r w:rsidRPr="009F14E1">
        <w:rPr>
          <w:i/>
        </w:rPr>
        <w:t>Point-to-point Passenger Transport Industry Act 2019</w:t>
      </w:r>
      <w:r>
        <w:t>, 2020 Revised Edition</w:t>
      </w:r>
    </w:p>
    <w:p w14:paraId="72F82A01" w14:textId="77777777" w:rsidR="006D6FE4" w:rsidRPr="009F14E1" w:rsidRDefault="006D6FE4">
      <w:pPr>
        <w:sectPr w:rsidR="006D6FE4" w:rsidRPr="009F14E1">
          <w:headerReference w:type="default" r:id="rId738"/>
          <w:footerReference w:type="default" r:id="rId739"/>
          <w:pgSz w:w="12240" w:h="15840"/>
          <w:pgMar w:top="1700" w:right="1600" w:bottom="1220" w:left="1560" w:header="1463" w:footer="1039" w:gutter="0"/>
          <w:cols w:space="720"/>
        </w:sectPr>
      </w:pPr>
    </w:p>
    <w:p w14:paraId="35705EFA" w14:textId="2DF27F63" w:rsidR="006D6FE4" w:rsidRPr="009F14E1" w:rsidRDefault="00F021E9">
      <w:pPr>
        <w:pStyle w:val="Corpodetexto"/>
        <w:spacing w:before="4"/>
        <w:rPr>
          <w:sz w:val="17"/>
        </w:rPr>
      </w:pPr>
      <w:r w:rsidRPr="007357D8">
        <w:rPr>
          <w:noProof/>
          <w:lang w:val="pt-BR" w:eastAsia="pt-BR"/>
        </w:rPr>
        <mc:AlternateContent>
          <mc:Choice Requires="wpg">
            <w:drawing>
              <wp:anchor distT="0" distB="0" distL="0" distR="0" simplePos="0" relativeHeight="251646976" behindDoc="1" locked="0" layoutInCell="1" allowOverlap="1" wp14:anchorId="24C343E6" wp14:editId="4F4E83FF">
                <wp:simplePos x="0" y="0"/>
                <wp:positionH relativeFrom="page">
                  <wp:posOffset>922020</wp:posOffset>
                </wp:positionH>
                <wp:positionV relativeFrom="page">
                  <wp:posOffset>1088390</wp:posOffset>
                </wp:positionV>
                <wp:extent cx="5366385" cy="4217670"/>
                <wp:effectExtent l="0" t="0" r="0" b="0"/>
                <wp:wrapNone/>
                <wp:docPr id="939" name="Group 9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385" cy="4217670"/>
                          <a:chOff x="0" y="0"/>
                          <a:chExt cx="5366385" cy="4217670"/>
                        </a:xfrm>
                      </wpg:grpSpPr>
                      <pic:pic xmlns:pic="http://schemas.openxmlformats.org/drawingml/2006/picture">
                        <pic:nvPicPr>
                          <pic:cNvPr id="940" name="Image 940"/>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941" name="Image 941"/>
                          <pic:cNvPicPr/>
                        </pic:nvPicPr>
                        <pic:blipFill>
                          <a:blip r:embed="rId740" cstate="print"/>
                          <a:stretch>
                            <a:fillRect/>
                          </a:stretch>
                        </pic:blipFill>
                        <pic:spPr>
                          <a:xfrm>
                            <a:off x="0" y="307466"/>
                            <a:ext cx="5366004" cy="653796"/>
                          </a:xfrm>
                          <a:prstGeom prst="rect">
                            <a:avLst/>
                          </a:prstGeom>
                        </pic:spPr>
                      </pic:pic>
                      <wps:wsp>
                        <wps:cNvPr id="942" name="Graphic 942"/>
                        <wps:cNvSpPr/>
                        <wps:spPr>
                          <a:xfrm>
                            <a:off x="5351907" y="952500"/>
                            <a:ext cx="6350" cy="1270"/>
                          </a:xfrm>
                          <a:custGeom>
                            <a:avLst/>
                            <a:gdLst/>
                            <a:ahLst/>
                            <a:cxnLst/>
                            <a:rect l="l" t="t" r="r" b="b"/>
                            <a:pathLst>
                              <a:path w="6350">
                                <a:moveTo>
                                  <a:pt x="0" y="0"/>
                                </a:moveTo>
                                <a:lnTo>
                                  <a:pt x="6096" y="0"/>
                                </a:lnTo>
                              </a:path>
                            </a:pathLst>
                          </a:custGeom>
                          <a:ln w="152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43" name="Image 943"/>
                          <pic:cNvPicPr/>
                        </pic:nvPicPr>
                        <pic:blipFill>
                          <a:blip r:embed="rId741" cstate="print"/>
                          <a:stretch>
                            <a:fillRect/>
                          </a:stretch>
                        </pic:blipFill>
                        <pic:spPr>
                          <a:xfrm>
                            <a:off x="1905" y="947166"/>
                            <a:ext cx="5362194" cy="320040"/>
                          </a:xfrm>
                          <a:prstGeom prst="rect">
                            <a:avLst/>
                          </a:prstGeom>
                        </pic:spPr>
                      </pic:pic>
                      <pic:pic xmlns:pic="http://schemas.openxmlformats.org/drawingml/2006/picture">
                        <pic:nvPicPr>
                          <pic:cNvPr id="944" name="Image 944"/>
                          <pic:cNvPicPr/>
                        </pic:nvPicPr>
                        <pic:blipFill>
                          <a:blip r:embed="rId658" cstate="print"/>
                          <a:stretch>
                            <a:fillRect/>
                          </a:stretch>
                        </pic:blipFill>
                        <pic:spPr>
                          <a:xfrm>
                            <a:off x="0" y="1253108"/>
                            <a:ext cx="5366004" cy="1684782"/>
                          </a:xfrm>
                          <a:prstGeom prst="rect">
                            <a:avLst/>
                          </a:prstGeom>
                        </pic:spPr>
                      </pic:pic>
                      <pic:pic xmlns:pic="http://schemas.openxmlformats.org/drawingml/2006/picture">
                        <pic:nvPicPr>
                          <pic:cNvPr id="945" name="Image 945"/>
                          <pic:cNvPicPr/>
                        </pic:nvPicPr>
                        <pic:blipFill>
                          <a:blip r:embed="rId659" cstate="print"/>
                          <a:stretch>
                            <a:fillRect/>
                          </a:stretch>
                        </pic:blipFill>
                        <pic:spPr>
                          <a:xfrm>
                            <a:off x="571" y="2922460"/>
                            <a:ext cx="5364861" cy="982599"/>
                          </a:xfrm>
                          <a:prstGeom prst="rect">
                            <a:avLst/>
                          </a:prstGeom>
                        </pic:spPr>
                      </pic:pic>
                      <pic:pic xmlns:pic="http://schemas.openxmlformats.org/drawingml/2006/picture">
                        <pic:nvPicPr>
                          <pic:cNvPr id="946" name="Image 946"/>
                          <pic:cNvPicPr/>
                        </pic:nvPicPr>
                        <pic:blipFill>
                          <a:blip r:embed="rId479" cstate="print"/>
                          <a:stretch>
                            <a:fillRect/>
                          </a:stretch>
                        </pic:blipFill>
                        <pic:spPr>
                          <a:xfrm>
                            <a:off x="1905" y="3891534"/>
                            <a:ext cx="5362194" cy="326136"/>
                          </a:xfrm>
                          <a:prstGeom prst="rect">
                            <a:avLst/>
                          </a:prstGeom>
                        </pic:spPr>
                      </pic:pic>
                      <wps:wsp>
                        <wps:cNvPr id="947" name="Textbox 947"/>
                        <wps:cNvSpPr txBox="1"/>
                        <wps:spPr>
                          <a:xfrm>
                            <a:off x="382147" y="395725"/>
                            <a:ext cx="579120" cy="159385"/>
                          </a:xfrm>
                          <a:prstGeom prst="rect">
                            <a:avLst/>
                          </a:prstGeom>
                        </wps:spPr>
                        <wps:txbx>
                          <w:txbxContent>
                            <w:p w14:paraId="4FEDA2EE" w14:textId="77777777" w:rsidR="008F37B0" w:rsidRDefault="008F37B0">
                              <w:pPr>
                                <w:spacing w:line="249" w:lineRule="exact"/>
                              </w:pPr>
                              <w:r w:rsidRPr="00E20B12">
                                <w:rPr>
                                  <w:spacing w:val="-2"/>
                                </w:rPr>
                                <w:t>Subsetor</w:t>
                              </w:r>
                            </w:p>
                          </w:txbxContent>
                        </wps:txbx>
                        <wps:bodyPr wrap="square" lIns="0" tIns="0" rIns="0" bIns="0" rtlCol="0">
                          <a:noAutofit/>
                        </wps:bodyPr>
                      </wps:wsp>
                      <wps:wsp>
                        <wps:cNvPr id="948" name="Textbox 948"/>
                        <wps:cNvSpPr txBox="1"/>
                        <wps:spPr>
                          <a:xfrm>
                            <a:off x="1871740" y="395725"/>
                            <a:ext cx="3427095" cy="488950"/>
                          </a:xfrm>
                          <a:prstGeom prst="rect">
                            <a:avLst/>
                          </a:prstGeom>
                        </wps:spPr>
                        <wps:txbx>
                          <w:txbxContent>
                            <w:p w14:paraId="425B80AB" w14:textId="06869852" w:rsidR="008F37B0" w:rsidRPr="00E20B12" w:rsidRDefault="008F37B0">
                              <w:pPr>
                                <w:spacing w:line="247" w:lineRule="auto"/>
                                <w:ind w:left="282" w:right="18" w:hanging="283"/>
                                <w:jc w:val="both"/>
                                <w:rPr>
                                  <w:lang w:val="pt-BR"/>
                                </w:rPr>
                              </w:pPr>
                              <w:r w:rsidRPr="00F806CF">
                                <w:rPr>
                                  <w:lang w:val="pt-BR"/>
                                </w:rPr>
                                <w:t xml:space="preserve"> : </w:t>
                              </w:r>
                              <w:r w:rsidRPr="00F806CF">
                                <w:rPr>
                                  <w:lang w:val="pt-BR"/>
                                </w:rPr>
                                <w:tab/>
                              </w:r>
                              <w:r w:rsidRPr="00E20B12">
                                <w:rPr>
                                  <w:lang w:val="pt-BR"/>
                                </w:rPr>
                                <w:t xml:space="preserve">Serviços de </w:t>
                              </w:r>
                              <w:r>
                                <w:rPr>
                                  <w:lang w:val="pt-BR"/>
                                </w:rPr>
                                <w:t>T</w:t>
                              </w:r>
                              <w:r w:rsidRPr="00E20B12">
                                <w:rPr>
                                  <w:lang w:val="pt-BR"/>
                                </w:rPr>
                                <w:t xml:space="preserve">ransporte </w:t>
                              </w:r>
                              <w:r>
                                <w:rPr>
                                  <w:lang w:val="pt-BR"/>
                                </w:rPr>
                                <w:t>T</w:t>
                              </w:r>
                              <w:r w:rsidRPr="00E20B12">
                                <w:rPr>
                                  <w:lang w:val="pt-BR"/>
                                </w:rPr>
                                <w:t>errestre - Transporte ferroviário e rodoviário de cargas. Serviços de suporte para serviços de transporte ferroviário e rodoviário.</w:t>
                              </w:r>
                            </w:p>
                          </w:txbxContent>
                        </wps:txbx>
                        <wps:bodyPr wrap="square" lIns="0" tIns="0" rIns="0" bIns="0" rtlCol="0">
                          <a:noAutofit/>
                        </wps:bodyPr>
                      </wps:wsp>
                      <wps:wsp>
                        <wps:cNvPr id="949" name="Textbox 949"/>
                        <wps:cNvSpPr txBox="1"/>
                        <wps:spPr>
                          <a:xfrm>
                            <a:off x="382147" y="1034281"/>
                            <a:ext cx="1731010" cy="159385"/>
                          </a:xfrm>
                          <a:prstGeom prst="rect">
                            <a:avLst/>
                          </a:prstGeom>
                        </wps:spPr>
                        <wps:txbx>
                          <w:txbxContent>
                            <w:p w14:paraId="53261ECF" w14:textId="20673C88" w:rsidR="008F37B0" w:rsidRDefault="008F37B0">
                              <w:pPr>
                                <w:tabs>
                                  <w:tab w:val="left" w:pos="2346"/>
                                  <w:tab w:val="left" w:pos="2629"/>
                                </w:tabs>
                                <w:spacing w:line="249" w:lineRule="exact"/>
                              </w:pPr>
                              <w:r>
                                <w:rPr>
                                  <w:spacing w:val="-2"/>
                                </w:rPr>
                                <w:t xml:space="preserve">Classificação </w:t>
                              </w:r>
                              <w:r>
                                <w:t>Industrial</w:t>
                              </w:r>
                              <w:r>
                                <w:tab/>
                              </w:r>
                              <w:r>
                                <w:rPr>
                                  <w:spacing w:val="-10"/>
                                </w:rPr>
                                <w:t>:</w:t>
                              </w:r>
                              <w:r>
                                <w:tab/>
                              </w:r>
                              <w:r>
                                <w:rPr>
                                  <w:spacing w:val="-10"/>
                                </w:rPr>
                                <w:t>-</w:t>
                              </w:r>
                            </w:p>
                          </w:txbxContent>
                        </wps:txbx>
                        <wps:bodyPr wrap="square" lIns="0" tIns="0" rIns="0" bIns="0" rtlCol="0">
                          <a:noAutofit/>
                        </wps:bodyPr>
                      </wps:wsp>
                      <wps:wsp>
                        <wps:cNvPr id="950" name="Textbox 950"/>
                        <wps:cNvSpPr txBox="1"/>
                        <wps:spPr>
                          <a:xfrm>
                            <a:off x="382147" y="1342129"/>
                            <a:ext cx="1184910" cy="159385"/>
                          </a:xfrm>
                          <a:prstGeom prst="rect">
                            <a:avLst/>
                          </a:prstGeom>
                        </wps:spPr>
                        <wps:txbx>
                          <w:txbxContent>
                            <w:p w14:paraId="4D76736F" w14:textId="748E44D9"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951" name="Textbox 951"/>
                        <wps:cNvSpPr txBox="1"/>
                        <wps:spPr>
                          <a:xfrm>
                            <a:off x="1871368" y="1342129"/>
                            <a:ext cx="3242945" cy="1435735"/>
                          </a:xfrm>
                          <a:prstGeom prst="rect">
                            <a:avLst/>
                          </a:prstGeom>
                        </wps:spPr>
                        <wps:txbx>
                          <w:txbxContent>
                            <w:p w14:paraId="6501CBFB" w14:textId="456B9D25" w:rsidR="008F37B0" w:rsidRPr="003A6794" w:rsidRDefault="00D832A6">
                              <w:pPr>
                                <w:tabs>
                                  <w:tab w:val="left" w:pos="282"/>
                                </w:tabs>
                                <w:spacing w:line="249" w:lineRule="exact"/>
                                <w:rPr>
                                  <w:lang w:val="pt-BR"/>
                                </w:rPr>
                              </w:pPr>
                              <w:r w:rsidRPr="00D832A6">
                                <w:rPr>
                                  <w:lang w:val="pt-BR"/>
                                </w:rPr>
                                <w:t>:</w:t>
                              </w:r>
                              <w:r w:rsidR="008F37B0" w:rsidRPr="00D832A6">
                                <w:rPr>
                                  <w:lang w:val="pt-BR"/>
                                </w:rPr>
                                <w:tab/>
                              </w:r>
                              <w:r w:rsidR="008F37B0" w:rsidRPr="003A6794">
                                <w:rPr>
                                  <w:lang w:val="pt-BR"/>
                                </w:rPr>
                                <w:t xml:space="preserve">Tratamento Nacional (Artigo 9.3 e Artigo </w:t>
                              </w:r>
                              <w:r w:rsidR="008F37B0" w:rsidRPr="003A6794">
                                <w:rPr>
                                  <w:spacing w:val="-2"/>
                                  <w:lang w:val="pt-BR"/>
                                </w:rPr>
                                <w:t>10.4)</w:t>
                              </w:r>
                            </w:p>
                            <w:p w14:paraId="10FB5B31" w14:textId="10F4287A" w:rsidR="008F37B0" w:rsidRPr="003A6794" w:rsidRDefault="008F37B0">
                              <w:pPr>
                                <w:spacing w:before="120" w:line="244" w:lineRule="auto"/>
                                <w:ind w:left="282"/>
                                <w:rPr>
                                  <w:lang w:val="pt-BR"/>
                                </w:rPr>
                              </w:pPr>
                              <w:r w:rsidRPr="003A6794">
                                <w:rPr>
                                  <w:lang w:val="pt-BR"/>
                                </w:rPr>
                                <w:t xml:space="preserve">Gerência Sênior e Conselhos de </w:t>
                              </w:r>
                              <w:r>
                                <w:rPr>
                                  <w:lang w:val="pt-BR"/>
                                </w:rPr>
                                <w:t>Diretores</w:t>
                              </w:r>
                              <w:r w:rsidRPr="003A6794">
                                <w:rPr>
                                  <w:lang w:val="pt-BR"/>
                                </w:rPr>
                                <w:t xml:space="preserve"> (Artigo </w:t>
                              </w:r>
                              <w:r w:rsidRPr="003A6794">
                                <w:rPr>
                                  <w:spacing w:val="-4"/>
                                  <w:lang w:val="pt-BR"/>
                                </w:rPr>
                                <w:t>9.6)</w:t>
                              </w:r>
                            </w:p>
                            <w:p w14:paraId="15E615B5" w14:textId="01C19CAD" w:rsidR="008F37B0" w:rsidRPr="003A6794" w:rsidRDefault="008F37B0">
                              <w:pPr>
                                <w:spacing w:before="116" w:line="244" w:lineRule="auto"/>
                                <w:ind w:left="282"/>
                                <w:rPr>
                                  <w:lang w:val="pt-BR"/>
                                </w:rPr>
                              </w:pPr>
                              <w:r w:rsidRPr="003A6794">
                                <w:rPr>
                                  <w:lang w:val="pt-BR"/>
                                </w:rPr>
                                <w:t xml:space="preserve">Tratamento </w:t>
                              </w:r>
                              <w:r>
                                <w:rPr>
                                  <w:lang w:val="pt-BR"/>
                                </w:rPr>
                                <w:t>de Nação Mais Favorecida</w:t>
                              </w:r>
                              <w:r w:rsidRPr="003A6794">
                                <w:rPr>
                                  <w:lang w:val="pt-BR"/>
                                </w:rPr>
                                <w:t xml:space="preserve"> (Artigo 9-A.4 e Artigo 10.10)</w:t>
                              </w:r>
                            </w:p>
                            <w:p w14:paraId="36DB8F5B" w14:textId="6997F7BF" w:rsidR="008F37B0" w:rsidRPr="003A6794" w:rsidRDefault="008F37B0">
                              <w:pPr>
                                <w:spacing w:line="374" w:lineRule="exact"/>
                                <w:ind w:left="282" w:right="1778"/>
                                <w:rPr>
                                  <w:lang w:val="pt-BR"/>
                                </w:rPr>
                              </w:pPr>
                              <w:r w:rsidRPr="003A6794">
                                <w:rPr>
                                  <w:lang w:val="pt-BR"/>
                                </w:rPr>
                                <w:t xml:space="preserve">Acesso </w:t>
                              </w:r>
                              <w:r>
                                <w:rPr>
                                  <w:lang w:val="pt-BR"/>
                                </w:rPr>
                                <w:t>a Mercados</w:t>
                              </w:r>
                              <w:r w:rsidRPr="003A6794">
                                <w:rPr>
                                  <w:lang w:val="pt-BR"/>
                                </w:rPr>
                                <w:t xml:space="preserve"> (Artigo 10.3) Presença </w:t>
                              </w:r>
                              <w:r>
                                <w:rPr>
                                  <w:lang w:val="pt-BR"/>
                                </w:rPr>
                                <w:t>Local</w:t>
                              </w:r>
                              <w:r w:rsidRPr="003A6794">
                                <w:rPr>
                                  <w:lang w:val="pt-BR"/>
                                </w:rPr>
                                <w:t xml:space="preserve"> (Artigo </w:t>
                              </w:r>
                              <w:r w:rsidRPr="003A6794">
                                <w:rPr>
                                  <w:spacing w:val="-2"/>
                                  <w:lang w:val="pt-BR"/>
                                </w:rPr>
                                <w:t>10.9)</w:t>
                              </w:r>
                            </w:p>
                          </w:txbxContent>
                        </wps:txbx>
                        <wps:bodyPr wrap="square" lIns="0" tIns="0" rIns="0" bIns="0" rtlCol="0">
                          <a:noAutofit/>
                        </wps:bodyPr>
                      </wps:wsp>
                      <wps:wsp>
                        <wps:cNvPr id="952" name="Textbox 952"/>
                        <wps:cNvSpPr txBox="1"/>
                        <wps:spPr>
                          <a:xfrm>
                            <a:off x="382147" y="3010909"/>
                            <a:ext cx="683260" cy="159385"/>
                          </a:xfrm>
                          <a:prstGeom prst="rect">
                            <a:avLst/>
                          </a:prstGeom>
                        </wps:spPr>
                        <wps:txbx>
                          <w:txbxContent>
                            <w:p w14:paraId="3B891A9E" w14:textId="77777777" w:rsidR="008F37B0" w:rsidRDefault="008F37B0">
                              <w:pPr>
                                <w:spacing w:line="249" w:lineRule="exact"/>
                              </w:pPr>
                              <w:r>
                                <w:rPr>
                                  <w:spacing w:val="-2"/>
                                </w:rPr>
                                <w:t>Descrição</w:t>
                              </w:r>
                            </w:p>
                          </w:txbxContent>
                        </wps:txbx>
                        <wps:bodyPr wrap="square" lIns="0" tIns="0" rIns="0" bIns="0" rtlCol="0">
                          <a:noAutofit/>
                        </wps:bodyPr>
                      </wps:wsp>
                      <wps:wsp>
                        <wps:cNvPr id="953" name="Textbox 953"/>
                        <wps:cNvSpPr txBox="1"/>
                        <wps:spPr>
                          <a:xfrm>
                            <a:off x="1871369" y="3010909"/>
                            <a:ext cx="3427729" cy="818515"/>
                          </a:xfrm>
                          <a:prstGeom prst="rect">
                            <a:avLst/>
                          </a:prstGeom>
                        </wps:spPr>
                        <wps:txbx>
                          <w:txbxContent>
                            <w:p w14:paraId="41927B71" w14:textId="06E1C30D" w:rsidR="008F37B0" w:rsidRPr="006D40DD" w:rsidRDefault="008F37B0" w:rsidP="007854E1">
                              <w:pPr>
                                <w:tabs>
                                  <w:tab w:val="left" w:pos="282"/>
                                </w:tabs>
                                <w:spacing w:line="249" w:lineRule="exact"/>
                                <w:ind w:left="282" w:hanging="282"/>
                                <w:rPr>
                                  <w:lang w:val="pt-BR"/>
                                </w:rPr>
                              </w:pPr>
                              <w:r w:rsidRPr="00F806CF">
                                <w:rPr>
                                  <w:spacing w:val="-10"/>
                                  <w:lang w:val="pt-BR"/>
                                </w:rPr>
                                <w:t>:</w:t>
                              </w:r>
                              <w:r w:rsidRPr="00F806CF">
                                <w:rPr>
                                  <w:lang w:val="pt-BR"/>
                                </w:rPr>
                                <w:tab/>
                              </w:r>
                              <w:r w:rsidRPr="006D40DD">
                                <w:rPr>
                                  <w:u w:val="single"/>
                                  <w:lang w:val="pt-BR"/>
                                </w:rPr>
                                <w:t xml:space="preserve">Comércio de </w:t>
                              </w:r>
                              <w:r>
                                <w:rPr>
                                  <w:u w:val="single"/>
                                  <w:lang w:val="pt-BR"/>
                                </w:rPr>
                                <w:t>S</w:t>
                              </w:r>
                              <w:r w:rsidRPr="006D40DD">
                                <w:rPr>
                                  <w:u w:val="single"/>
                                  <w:lang w:val="pt-BR"/>
                                </w:rPr>
                                <w:t xml:space="preserve">erviços e </w:t>
                              </w:r>
                              <w:r>
                                <w:rPr>
                                  <w:spacing w:val="-2"/>
                                  <w:u w:val="single"/>
                                  <w:lang w:val="pt-BR"/>
                                </w:rPr>
                                <w:t>I</w:t>
                              </w:r>
                              <w:r w:rsidRPr="006D40DD">
                                <w:rPr>
                                  <w:spacing w:val="-2"/>
                                  <w:u w:val="single"/>
                                  <w:lang w:val="pt-BR"/>
                                </w:rPr>
                                <w:t>nvestimentos</w:t>
                              </w:r>
                              <w:r w:rsidRPr="006D40DD">
                                <w:rPr>
                                  <w:spacing w:val="-2"/>
                                  <w:lang w:val="pt-BR"/>
                                </w:rPr>
                                <w:t>:</w:t>
                              </w:r>
                            </w:p>
                            <w:p w14:paraId="2B967FC2" w14:textId="77777777" w:rsidR="008F37B0" w:rsidRPr="006D40DD" w:rsidRDefault="008F37B0">
                              <w:pPr>
                                <w:spacing w:before="4"/>
                                <w:rPr>
                                  <w:lang w:val="pt-BR"/>
                                </w:rPr>
                              </w:pPr>
                            </w:p>
                            <w:p w14:paraId="47B009EC" w14:textId="2F3808B3" w:rsidR="008F37B0" w:rsidRPr="006D40DD" w:rsidRDefault="008F37B0">
                              <w:pPr>
                                <w:spacing w:line="247" w:lineRule="auto"/>
                                <w:ind w:left="282" w:right="18"/>
                                <w:jc w:val="both"/>
                                <w:rPr>
                                  <w:lang w:val="pt-BR"/>
                                </w:rPr>
                              </w:pPr>
                              <w:r>
                                <w:rPr>
                                  <w:lang w:val="pt-BR"/>
                                </w:rPr>
                                <w:t>Singapura</w:t>
                              </w:r>
                              <w:r w:rsidRPr="006D40DD">
                                <w:rPr>
                                  <w:lang w:val="pt-BR"/>
                                </w:rPr>
                                <w:t xml:space="preserve"> </w:t>
                              </w:r>
                              <w:r>
                                <w:rPr>
                                  <w:lang w:val="pt-BR"/>
                                </w:rPr>
                                <w:t>reserva-se</w:t>
                              </w:r>
                              <w:r w:rsidRPr="006D40DD">
                                <w:rPr>
                                  <w:lang w:val="pt-BR"/>
                                </w:rPr>
                                <w:t xml:space="preserve"> o direito de adotar ou manter qualquer medida que afete </w:t>
                              </w:r>
                              <w:r>
                                <w:rPr>
                                  <w:lang w:val="pt-BR"/>
                                </w:rPr>
                                <w:t>a prestação</w:t>
                              </w:r>
                              <w:r w:rsidRPr="006D40DD">
                                <w:rPr>
                                  <w:lang w:val="pt-BR"/>
                                </w:rPr>
                                <w:t xml:space="preserve"> de serviços de transporte terrestre conforme estabelecido acima.</w:t>
                              </w:r>
                            </w:p>
                          </w:txbxContent>
                        </wps:txbx>
                        <wps:bodyPr wrap="square" lIns="0" tIns="0" rIns="0" bIns="0" rtlCol="0">
                          <a:noAutofit/>
                        </wps:bodyPr>
                      </wps:wsp>
                      <wps:wsp>
                        <wps:cNvPr id="954" name="Textbox 954"/>
                        <wps:cNvSpPr txBox="1"/>
                        <wps:spPr>
                          <a:xfrm>
                            <a:off x="382147" y="3978649"/>
                            <a:ext cx="1020444" cy="159385"/>
                          </a:xfrm>
                          <a:prstGeom prst="rect">
                            <a:avLst/>
                          </a:prstGeom>
                        </wps:spPr>
                        <wps:txbx>
                          <w:txbxContent>
                            <w:p w14:paraId="19009859" w14:textId="13B279E5"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955" name="Textbox 955"/>
                        <wps:cNvSpPr txBox="1"/>
                        <wps:spPr>
                          <a:xfrm>
                            <a:off x="1871074" y="3978649"/>
                            <a:ext cx="240665" cy="159385"/>
                          </a:xfrm>
                          <a:prstGeom prst="rect">
                            <a:avLst/>
                          </a:prstGeom>
                        </wps:spPr>
                        <wps:txbx>
                          <w:txbxContent>
                            <w:p w14:paraId="4A9DD442" w14:textId="77777777" w:rsidR="008F37B0" w:rsidRDefault="008F37B0">
                              <w:pPr>
                                <w:tabs>
                                  <w:tab w:val="left" w:pos="283"/>
                                </w:tabs>
                                <w:spacing w:line="249" w:lineRule="exact"/>
                              </w:pPr>
                              <w:r>
                                <w:rPr>
                                  <w:spacing w:val="-10"/>
                                </w:rPr>
                                <w:t>:</w:t>
                              </w:r>
                              <w:r>
                                <w:tab/>
                              </w:r>
                              <w:r>
                                <w:rPr>
                                  <w:spacing w:val="-10"/>
                                </w:rPr>
                                <w:t>-</w:t>
                              </w:r>
                            </w:p>
                          </w:txbxContent>
                        </wps:txbx>
                        <wps:bodyPr wrap="square" lIns="0" tIns="0" rIns="0" bIns="0" rtlCol="0">
                          <a:noAutofit/>
                        </wps:bodyPr>
                      </wps:wsp>
                    </wpg:wgp>
                  </a:graphicData>
                </a:graphic>
              </wp:anchor>
            </w:drawing>
          </mc:Choice>
          <mc:Fallback>
            <w:pict>
              <v:group w14:anchorId="24C343E6" id="Group 939" o:spid="_x0000_s1503" style="position:absolute;margin-left:72.6pt;margin-top:85.7pt;width:422.55pt;height:332.1pt;z-index:-251669504;mso-wrap-distance-left:0;mso-wrap-distance-right:0;mso-position-horizontal-relative:page;mso-position-vertical-relative:page" coordsize="53663,42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">
                <v:shape id="Image 940" o:spid="_x0000_s1504"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FeL/BAAAA3AAAAA8AAABkcnMvZG93bnJldi54bWxET8tqAjEU3Qv9h3AL3UjNtIiMU6NYobXg&#10;yscHXCbXyejkZkzSMf37ZlHo8nDei1WynRjIh9axgpdJAYK4drrlRsHp+PFcgggRWWPnmBT8UIDV&#10;8mG0wEq7O+9pOMRG5BAOFSowMfaVlKE2ZDFMXE+cubPzFmOGvpHa4z2H206+FsVMWmw5NxjsaWOo&#10;vh6+rYILbT5TqC/+/dgP4922NLdWJ6WeHtP6DUSkFP/Ff+4vrWA+zfPzmXwE5PI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UFeL/BAAAA3AAAAA8AAAAAAAAAAAAAAAAAnwIA&#10;AGRycy9kb3ducmV2LnhtbFBLBQYAAAAABAAEAPcAAACNAwAAAAA=&#10;">
                  <v:imagedata r:id="rId435" o:title=""/>
                </v:shape>
                <v:shape id="Image 941" o:spid="_x0000_s1505" type="#_x0000_t75" style="position:absolute;top:3074;width:53660;height:65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y2tHGAAAA3AAAAA8AAABkcnMvZG93bnJldi54bWxEj0FrwkAUhO8F/8PyBC9FN5EaauoqKrQU&#10;ehCt1Osj+8wGs29Ddpuk/75bKHgcZuYbZrUZbC06an3lWEE6S0AQF05XXCo4f75On0H4gKyxdkwK&#10;fsjDZj16WGGuXc9H6k6hFBHCPkcFJoQml9IXhiz6mWuIo3d1rcUQZVtK3WIf4baW8yTJpMWK44LB&#10;hvaGitvp2yrYmsWu/3pbZnVx6RYf+HhILulBqcl42L6ACDSEe/i//a4VLJ9S+DsTj4Bc/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vLa0cYAAADcAAAADwAAAAAAAAAAAAAA&#10;AACfAgAAZHJzL2Rvd25yZXYueG1sUEsFBgAAAAAEAAQA9wAAAJIDAAAAAA==&#10;">
                  <v:imagedata r:id="rId742" o:title=""/>
                </v:shape>
                <v:shape id="Graphic 942" o:spid="_x0000_s1506" style="position:absolute;left:53519;top:9525;width:63;height:12;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8U48UA&#10;AADcAAAADwAAAGRycy9kb3ducmV2LnhtbESPQWvCQBSE7wX/w/KEXopuFGk1ZiNSKBSEQm3QHB/Z&#10;ZxLMvg2725j++26h4HGYmW+YbDeaTgzkfGtZwWKegCCurG65VlB8vc3WIHxA1thZJgU/5GGXTx4y&#10;TLW98ScNx1CLCGGfooImhD6V0lcNGfRz2xNH72KdwRClq6V2eItw08llkjxLgy3HhQZ7em2ouh6/&#10;jYIzt6Pzi5en6uLLD9JFOZwOpVKP03G/BRFoDPfwf/tdK9islvB3Jh4B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nxTjxQAAANwAAAAPAAAAAAAAAAAAAAAAAJgCAABkcnMv&#10;ZG93bnJldi54bWxQSwUGAAAAAAQABAD1AAAAigMAAAAA&#10;" path="m,l6096,e" filled="f" strokeweight=".12pt">
                  <v:path arrowok="t"/>
                </v:shape>
                <v:shape id="Image 943" o:spid="_x0000_s1507" type="#_x0000_t75" style="position:absolute;left:19;top:9471;width:53621;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H01zHAAAA3AAAAA8AAABkcnMvZG93bnJldi54bWxEj09rwkAUxO9Cv8PyhF5EN22D2ugqUlso&#10;ggf/XHp7Zp/Z0OzbkN3G+O1doeBxmJnfMPNlZyvRUuNLxwpeRgkI4tzpkgsFx8PXcArCB2SNlWNS&#10;cCUPy8VTb46ZdhfeUbsPhYgQ9hkqMCHUmZQ+N2TRj1xNHL2zayyGKJtC6gYvEW4r+ZokY2mx5Lhg&#10;sKYPQ/nv/s8qOKXrxGw/15vVz+Dansd6kjp9Uuq5361mIAJ14RH+b39rBe/pG9zPxCMgF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OH01zHAAAA3AAAAA8AAAAAAAAAAAAA&#10;AAAAnwIAAGRycy9kb3ducmV2LnhtbFBLBQYAAAAABAAEAPcAAACTAwAAAAA=&#10;">
                  <v:imagedata r:id="rId743" o:title=""/>
                </v:shape>
                <v:shape id="Image 944" o:spid="_x0000_s1508" type="#_x0000_t75" style="position:absolute;top:12531;width:53660;height:168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2CN7DAAAA3AAAAA8AAABkcnMvZG93bnJldi54bWxEj0FrAjEUhO8F/0N4BW81W5WiW6OItNT2&#10;5rbeH5u3m6WblyWJ69Zf3wiCx2FmvmFWm8G2oicfGscKnicZCOLS6YZrBT/f708LECEia2wdk4I/&#10;CrBZjx5WmGt35gP1RaxFgnDIUYGJsculDKUhi2HiOuLkVc5bjEn6WmqP5wS3rZxm2Yu02HBaMNjR&#10;zlD5W5ysgtJezHG32H7OKkeVOb2x/+o/lBo/DttXEJGGeA/f2nutYDmfw/VMOgJy/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LYI3sMAAADcAAAADwAAAAAAAAAAAAAAAACf&#10;AgAAZHJzL2Rvd25yZXYueG1sUEsFBgAAAAAEAAQA9wAAAI8DAAAAAA==&#10;">
                  <v:imagedata r:id="rId661" o:title=""/>
                </v:shape>
                <v:shape id="Image 945" o:spid="_x0000_s1509" type="#_x0000_t75" style="position:absolute;left:5;top:29224;width:53649;height:98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nv/nFAAAA3AAAAA8AAABkcnMvZG93bnJldi54bWxEj9FqwkAURN8L/sNyBd/qxqLFpq4iUjFQ&#10;qJj0Ay7Za5KavRt21xj/3i0U+jjMzBlmtRlMK3pyvrGsYDZNQBCXVjdcKfgu9s9LED4ga2wtk4I7&#10;edisR08rTLW98Yn6PFQiQtinqKAOoUul9GVNBv3UdsTRO1tnMETpKqkd3iLctPIlSV6lwYbjQo0d&#10;7WoqL/nVKMDD+XooPr5aV3weh3nI7tlPnys1GQ/bdxCBhvAf/mtnWsHbfAG/Z+IRkO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J7/5xQAAANwAAAAPAAAAAAAAAAAAAAAA&#10;AJ8CAABkcnMvZG93bnJldi54bWxQSwUGAAAAAAQABAD3AAAAkQMAAAAA&#10;">
                  <v:imagedata r:id="rId662" o:title=""/>
                </v:shape>
                <v:shape id="Image 946" o:spid="_x0000_s1510" type="#_x0000_t75" style="position:absolute;left:19;top:38915;width:53621;height:3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yCUzFAAAA3AAAAA8AAABkcnMvZG93bnJldi54bWxEj0FrwkAUhO+C/2F5hd50UyuxTV3FlhZ6&#10;EquF9viafSbB7NuQfcb037uC4HGYmW+Y+bJ3teqoDZVnAw/jBBRx7m3FhYHv3cfoCVQQZIu1ZzLw&#10;TwGWi+Fgjpn1J/6ibiuFihAOGRooRZpM65CX5DCMfUMcvb1vHUqUbaFti6cId7WeJEmqHVYcF0ps&#10;6K2k/LA9OgOzNPz1MqunfnN8lNfdb/f+s94bc3/Xr15ACfVyC1/bn9bA8zSFy5l4BPTiD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1MglMxQAAANwAAAAPAAAAAAAAAAAAAAAA&#10;AJ8CAABkcnMvZG93bnJldi54bWxQSwUGAAAAAAQABAD3AAAAkQMAAAAA&#10;">
                  <v:imagedata r:id="rId485" o:title=""/>
                </v:shape>
                <v:shape id="Textbox 947" o:spid="_x0000_s1511" type="#_x0000_t202" style="position:absolute;left:3821;top:3957;width:5791;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paMUA&#10;AADcAAAADwAAAGRycy9kb3ducmV2LnhtbESPQWvCQBSE74L/YXlCb7qxFKupq4goFAQxpoceX7PP&#10;ZDH7Ns1uNf57Vyh4HGbmG2a+7GwtLtR641jBeJSAIC6cNlwq+Mq3wykIH5A11o5JwY08LBf93hxT&#10;7a6c0eUYShEh7FNUUIXQpFL6oiKLfuQa4uidXGsxRNmWUrd4jXBby9ckmUiLhuNChQ2tKyrOxz+r&#10;YPXN2cb87n8O2SkzeT5LeDc5K/Uy6FYfIAJ14Rn+b39qBbO3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QyloxQAAANwAAAAPAAAAAAAAAAAAAAAAAJgCAABkcnMv&#10;ZG93bnJldi54bWxQSwUGAAAAAAQABAD1AAAAigMAAAAA&#10;" filled="f" stroked="f">
                  <v:textbox inset="0,0,0,0">
                    <w:txbxContent>
                      <w:p w14:paraId="4FEDA2EE" w14:textId="77777777" w:rsidR="008F37B0" w:rsidRDefault="008F37B0">
                        <w:pPr>
                          <w:spacing w:line="249" w:lineRule="exact"/>
                        </w:pPr>
                        <w:proofErr w:type="spellStart"/>
                        <w:r w:rsidRPr="00E20B12">
                          <w:rPr>
                            <w:spacing w:val="-2"/>
                          </w:rPr>
                          <w:t>Subsetor</w:t>
                        </w:r>
                        <w:proofErr w:type="spellEnd"/>
                      </w:p>
                    </w:txbxContent>
                  </v:textbox>
                </v:shape>
                <v:shape id="Textbox 948" o:spid="_x0000_s1512" type="#_x0000_t202" style="position:absolute;left:18717;top:3957;width:34271;height:4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y9GsMA&#10;AADcAAAADwAAAGRycy9kb3ducmV2LnhtbERPz2vCMBS+C/sfwhN201QZop2xlDFBGIzV7rDjW/Ns&#10;Q5uXrom1+++Xw8Djx/d7n022EyMN3jhWsFomIIgrpw3XCj7L42ILwgdkjZ1jUvBLHrLDw2yPqXY3&#10;Lmg8h1rEEPYpKmhC6FMpfdWQRb90PXHkLm6wGCIcaqkHvMVw28l1kmykRcOxocGeXhqq2vPVKsi/&#10;uHg1P+/fH8WlMGW5S/ht0yr1OJ/yZxCBpnAX/7tPWsHuKa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y9GsMAAADcAAAADwAAAAAAAAAAAAAAAACYAgAAZHJzL2Rv&#10;d25yZXYueG1sUEsFBgAAAAAEAAQA9QAAAIgDAAAAAA==&#10;" filled="f" stroked="f">
                  <v:textbox inset="0,0,0,0">
                    <w:txbxContent>
                      <w:p w14:paraId="425B80AB" w14:textId="06869852" w:rsidR="008F37B0" w:rsidRPr="00E20B12" w:rsidRDefault="008F37B0">
                        <w:pPr>
                          <w:spacing w:line="247" w:lineRule="auto"/>
                          <w:ind w:left="282" w:right="18" w:hanging="283"/>
                          <w:jc w:val="both"/>
                          <w:rPr>
                            <w:lang w:val="pt-BR"/>
                          </w:rPr>
                        </w:pPr>
                        <w:r w:rsidRPr="00F806CF">
                          <w:rPr>
                            <w:lang w:val="pt-BR"/>
                          </w:rPr>
                          <w:t xml:space="preserve"> : </w:t>
                        </w:r>
                        <w:r w:rsidRPr="00F806CF">
                          <w:rPr>
                            <w:lang w:val="pt-BR"/>
                          </w:rPr>
                          <w:tab/>
                        </w:r>
                        <w:r w:rsidRPr="00E20B12">
                          <w:rPr>
                            <w:lang w:val="pt-BR"/>
                          </w:rPr>
                          <w:t xml:space="preserve">Serviços de </w:t>
                        </w:r>
                        <w:r>
                          <w:rPr>
                            <w:lang w:val="pt-BR"/>
                          </w:rPr>
                          <w:t>T</w:t>
                        </w:r>
                        <w:r w:rsidRPr="00E20B12">
                          <w:rPr>
                            <w:lang w:val="pt-BR"/>
                          </w:rPr>
                          <w:t xml:space="preserve">ransporte </w:t>
                        </w:r>
                        <w:r>
                          <w:rPr>
                            <w:lang w:val="pt-BR"/>
                          </w:rPr>
                          <w:t>T</w:t>
                        </w:r>
                        <w:r w:rsidRPr="00E20B12">
                          <w:rPr>
                            <w:lang w:val="pt-BR"/>
                          </w:rPr>
                          <w:t>errestre - Transporte ferroviário e rodoviário de cargas. Serviços de suporte para serviços de transporte ferroviário e rodoviário.</w:t>
                        </w:r>
                      </w:p>
                    </w:txbxContent>
                  </v:textbox>
                </v:shape>
                <v:shape id="Textbox 949" o:spid="_x0000_s1513" type="#_x0000_t202" style="position:absolute;left:3821;top:10342;width:173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YgcUA&#10;AADcAAAADwAAAGRycy9kb3ducmV2LnhtbESPQWvCQBSE7wX/w/IEb3VjEWmiq4i0UBCKMR48PrPP&#10;ZDH7Ns1uNf77rlDwOMzMN8xi1dtGXKnzxrGCyTgBQVw6bbhScCg+X99B+ICssXFMCu7kYbUcvCww&#10;0+7GOV33oRIRwj5DBXUIbSalL2uy6MeuJY7e2XUWQ5RdJXWHtwi3jXxLkpm0aDgu1NjSpqbysv+1&#10;CtZHzj/Mz/dpl59zUxRpwtvZRanRsF/PQQTqwzP83/7SCtJ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kBiBxQAAANwAAAAPAAAAAAAAAAAAAAAAAJgCAABkcnMv&#10;ZG93bnJldi54bWxQSwUGAAAAAAQABAD1AAAAigMAAAAA&#10;" filled="f" stroked="f">
                  <v:textbox inset="0,0,0,0">
                    <w:txbxContent>
                      <w:p w14:paraId="53261ECF" w14:textId="20673C88" w:rsidR="008F37B0" w:rsidRDefault="008F37B0">
                        <w:pPr>
                          <w:tabs>
                            <w:tab w:val="left" w:pos="2346"/>
                            <w:tab w:val="left" w:pos="2629"/>
                          </w:tabs>
                          <w:spacing w:line="249" w:lineRule="exact"/>
                        </w:pPr>
                        <w:proofErr w:type="spellStart"/>
                        <w:r>
                          <w:rPr>
                            <w:spacing w:val="-2"/>
                          </w:rPr>
                          <w:t>Classificação</w:t>
                        </w:r>
                        <w:proofErr w:type="spellEnd"/>
                        <w:r>
                          <w:rPr>
                            <w:spacing w:val="-2"/>
                          </w:rPr>
                          <w:t xml:space="preserve"> </w:t>
                        </w:r>
                        <w:r>
                          <w:t>Industrial</w:t>
                        </w:r>
                        <w:r>
                          <w:tab/>
                        </w:r>
                        <w:r>
                          <w:rPr>
                            <w:spacing w:val="-10"/>
                          </w:rPr>
                          <w:t>:</w:t>
                        </w:r>
                        <w:r>
                          <w:tab/>
                        </w:r>
                        <w:r>
                          <w:rPr>
                            <w:spacing w:val="-10"/>
                          </w:rPr>
                          <w:t>-</w:t>
                        </w:r>
                      </w:p>
                    </w:txbxContent>
                  </v:textbox>
                </v:shape>
                <v:shape id="Textbox 950" o:spid="_x0000_s1514" type="#_x0000_t202" style="position:absolute;left:3821;top:13421;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MnwcMA&#10;AADcAAAADwAAAGRycy9kb3ducmV2LnhtbERPz2vCMBS+C/sfwhN201Rhop2xlDFBGIzV7rDjW/Ns&#10;Q5uXrom1+++Xw8Djx/d7n022EyMN3jhWsFomIIgrpw3XCj7L42ILwgdkjZ1jUvBLHrLDw2yPqXY3&#10;Lmg8h1rEEPYpKmhC6FMpfdWQRb90PXHkLm6wGCIcaqkHvMVw28l1kmykRcOxocGeXhqq2vPVKsi/&#10;uHg1P+/fH8WlMGW5S/ht0yr1OJ/yZxCBpnAX/7tPWsHuKc6P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MnwcMAAADcAAAADwAAAAAAAAAAAAAAAACYAgAAZHJzL2Rv&#10;d25yZXYueG1sUEsFBgAAAAAEAAQA9QAAAIgDAAAAAA==&#10;" filled="f" stroked="f">
                  <v:textbox inset="0,0,0,0">
                    <w:txbxContent>
                      <w:p w14:paraId="4D76736F" w14:textId="748E44D9"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951" o:spid="_x0000_s1515" type="#_x0000_t202" style="position:absolute;left:18713;top:13421;width:32430;height:14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CWsUA&#10;AADcAAAADwAAAGRycy9kb3ducmV2LnhtbESPQWvCQBSE70L/w/IKvelGoWJSV5GiIBSkMR56fM0+&#10;k8Xs25hdNf33bkHwOMzMN8x82dtGXKnzxrGC8SgBQVw6bbhScCg2wxkIH5A1No5JwR95WC5eBnPM&#10;tLtxTtd9qESEsM9QQR1Cm0npy5os+pFriaN3dJ3FEGVXSd3hLcJtIydJMpUWDceFGlv6rKk87S9W&#10;weqH87U5736/82NuiiJN+Gt6UurttV99gAjUh2f40d5qBen7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P4JaxQAAANwAAAAPAAAAAAAAAAAAAAAAAJgCAABkcnMv&#10;ZG93bnJldi54bWxQSwUGAAAAAAQABAD1AAAAigMAAAAA&#10;" filled="f" stroked="f">
                  <v:textbox inset="0,0,0,0">
                    <w:txbxContent>
                      <w:p w14:paraId="6501CBFB" w14:textId="456B9D25" w:rsidR="008F37B0" w:rsidRPr="003A6794" w:rsidRDefault="00D832A6">
                        <w:pPr>
                          <w:tabs>
                            <w:tab w:val="left" w:pos="282"/>
                          </w:tabs>
                          <w:spacing w:line="249" w:lineRule="exact"/>
                          <w:rPr>
                            <w:lang w:val="pt-BR"/>
                          </w:rPr>
                        </w:pPr>
                        <w:proofErr w:type="gramStart"/>
                        <w:r w:rsidRPr="00D832A6">
                          <w:rPr>
                            <w:lang w:val="pt-BR"/>
                          </w:rPr>
                          <w:t>:</w:t>
                        </w:r>
                        <w:r w:rsidR="008F37B0" w:rsidRPr="00D832A6">
                          <w:rPr>
                            <w:lang w:val="pt-BR"/>
                          </w:rPr>
                          <w:tab/>
                        </w:r>
                        <w:proofErr w:type="gramEnd"/>
                        <w:r w:rsidR="008F37B0" w:rsidRPr="003A6794">
                          <w:rPr>
                            <w:lang w:val="pt-BR"/>
                          </w:rPr>
                          <w:t xml:space="preserve">Tratamento Nacional (Artigo 9.3 e Artigo </w:t>
                        </w:r>
                        <w:r w:rsidR="008F37B0" w:rsidRPr="003A6794">
                          <w:rPr>
                            <w:spacing w:val="-2"/>
                            <w:lang w:val="pt-BR"/>
                          </w:rPr>
                          <w:t>10.4)</w:t>
                        </w:r>
                      </w:p>
                      <w:p w14:paraId="10FB5B31" w14:textId="10F4287A" w:rsidR="008F37B0" w:rsidRPr="003A6794" w:rsidRDefault="008F37B0">
                        <w:pPr>
                          <w:spacing w:before="120" w:line="244" w:lineRule="auto"/>
                          <w:ind w:left="282"/>
                          <w:rPr>
                            <w:lang w:val="pt-BR"/>
                          </w:rPr>
                        </w:pPr>
                        <w:r w:rsidRPr="003A6794">
                          <w:rPr>
                            <w:lang w:val="pt-BR"/>
                          </w:rPr>
                          <w:t xml:space="preserve">Gerência Sênior e Conselhos de </w:t>
                        </w:r>
                        <w:r>
                          <w:rPr>
                            <w:lang w:val="pt-BR"/>
                          </w:rPr>
                          <w:t>Diretores</w:t>
                        </w:r>
                        <w:r w:rsidRPr="003A6794">
                          <w:rPr>
                            <w:lang w:val="pt-BR"/>
                          </w:rPr>
                          <w:t xml:space="preserve"> (Artigo </w:t>
                        </w:r>
                        <w:r w:rsidRPr="003A6794">
                          <w:rPr>
                            <w:spacing w:val="-4"/>
                            <w:lang w:val="pt-BR"/>
                          </w:rPr>
                          <w:t>9.6)</w:t>
                        </w:r>
                      </w:p>
                      <w:p w14:paraId="15E615B5" w14:textId="01C19CAD" w:rsidR="008F37B0" w:rsidRPr="003A6794" w:rsidRDefault="008F37B0">
                        <w:pPr>
                          <w:spacing w:before="116" w:line="244" w:lineRule="auto"/>
                          <w:ind w:left="282"/>
                          <w:rPr>
                            <w:lang w:val="pt-BR"/>
                          </w:rPr>
                        </w:pPr>
                        <w:r w:rsidRPr="003A6794">
                          <w:rPr>
                            <w:lang w:val="pt-BR"/>
                          </w:rPr>
                          <w:t xml:space="preserve">Tratamento </w:t>
                        </w:r>
                        <w:r>
                          <w:rPr>
                            <w:lang w:val="pt-BR"/>
                          </w:rPr>
                          <w:t>de Nação Mais Favorecida</w:t>
                        </w:r>
                        <w:r w:rsidRPr="003A6794">
                          <w:rPr>
                            <w:lang w:val="pt-BR"/>
                          </w:rPr>
                          <w:t xml:space="preserve"> (Artigo 9-A.4 e Artigo 10.10)</w:t>
                        </w:r>
                      </w:p>
                      <w:p w14:paraId="36DB8F5B" w14:textId="6997F7BF" w:rsidR="008F37B0" w:rsidRPr="003A6794" w:rsidRDefault="008F37B0">
                        <w:pPr>
                          <w:spacing w:line="374" w:lineRule="exact"/>
                          <w:ind w:left="282" w:right="1778"/>
                          <w:rPr>
                            <w:lang w:val="pt-BR"/>
                          </w:rPr>
                        </w:pPr>
                        <w:r w:rsidRPr="003A6794">
                          <w:rPr>
                            <w:lang w:val="pt-BR"/>
                          </w:rPr>
                          <w:t xml:space="preserve">Acesso </w:t>
                        </w:r>
                        <w:r>
                          <w:rPr>
                            <w:lang w:val="pt-BR"/>
                          </w:rPr>
                          <w:t>a Mercados</w:t>
                        </w:r>
                        <w:r w:rsidRPr="003A6794">
                          <w:rPr>
                            <w:lang w:val="pt-BR"/>
                          </w:rPr>
                          <w:t xml:space="preserve"> (Artigo 10.3) Presença </w:t>
                        </w:r>
                        <w:r>
                          <w:rPr>
                            <w:lang w:val="pt-BR"/>
                          </w:rPr>
                          <w:t>Local</w:t>
                        </w:r>
                        <w:r w:rsidRPr="003A6794">
                          <w:rPr>
                            <w:lang w:val="pt-BR"/>
                          </w:rPr>
                          <w:t xml:space="preserve"> (Artigo </w:t>
                        </w:r>
                        <w:r w:rsidRPr="003A6794">
                          <w:rPr>
                            <w:spacing w:val="-2"/>
                            <w:lang w:val="pt-BR"/>
                          </w:rPr>
                          <w:t>10.9)</w:t>
                        </w:r>
                      </w:p>
                    </w:txbxContent>
                  </v:textbox>
                </v:shape>
                <v:shape id="Textbox 952" o:spid="_x0000_s1516" type="#_x0000_t202" style="position:absolute;left:3821;top:30109;width:6833;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cLcQA&#10;AADcAAAADwAAAGRycy9kb3ducmV2LnhtbESPQWvCQBSE74L/YXmCN90oKBpdRYpCQSiN8dDja/aZ&#10;LGbfptmtxn/fLQgeh5n5hllvO1uLG7XeOFYwGScgiAunDZcKzvlhtADhA7LG2jEpeJCH7abfW2Oq&#10;3Z0zup1CKSKEfYoKqhCaVEpfVGTRj11DHL2Lay2GKNtS6hbvEW5rOU2SubRoOC5U2NBbRcX19GsV&#10;7L4425ufj+/P7JKZPF8mfJxflRoOut0KRKAuvMLP9rtWsJxN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tHC3EAAAA3AAAAA8AAAAAAAAAAAAAAAAAmAIAAGRycy9k&#10;b3ducmV2LnhtbFBLBQYAAAAABAAEAPUAAACJAwAAAAA=&#10;" filled="f" stroked="f">
                  <v:textbox inset="0,0,0,0">
                    <w:txbxContent>
                      <w:p w14:paraId="3B891A9E" w14:textId="77777777" w:rsidR="008F37B0" w:rsidRDefault="008F37B0">
                        <w:pPr>
                          <w:spacing w:line="249" w:lineRule="exact"/>
                        </w:pPr>
                        <w:proofErr w:type="spellStart"/>
                        <w:r>
                          <w:rPr>
                            <w:spacing w:val="-2"/>
                          </w:rPr>
                          <w:t>Descrição</w:t>
                        </w:r>
                        <w:proofErr w:type="spellEnd"/>
                      </w:p>
                    </w:txbxContent>
                  </v:textbox>
                </v:shape>
                <v:shape id="Textbox 953" o:spid="_x0000_s1517" type="#_x0000_t202" style="position:absolute;left:18713;top:30109;width:34277;height:8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G5tsUA&#10;AADcAAAADwAAAGRycy9kb3ducmV2LnhtbESPQWvCQBSE7wX/w/KE3urGFkVTVxFRKAhiTA89vmaf&#10;yWL2bZrdavz3riB4HGbmG2a26GwtztR641jBcJCAIC6cNlwq+M43bxMQPiBrrB2Tgit5WMx7LzNM&#10;tbtwRudDKEWEsE9RQRVCk0rpi4os+oFriKN3dK3FEGVbSt3iJcJtLd+TZCwtGo4LFTa0qqg4Hf6t&#10;guUPZ2vzt/vdZ8fM5Pk04e34pNRrv1t+ggjUhWf40f7SCqajD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obm2xQAAANwAAAAPAAAAAAAAAAAAAAAAAJgCAABkcnMv&#10;ZG93bnJldi54bWxQSwUGAAAAAAQABAD1AAAAigMAAAAA&#10;" filled="f" stroked="f">
                  <v:textbox inset="0,0,0,0">
                    <w:txbxContent>
                      <w:p w14:paraId="41927B71" w14:textId="06E1C30D" w:rsidR="008F37B0" w:rsidRPr="006D40DD" w:rsidRDefault="008F37B0" w:rsidP="007854E1">
                        <w:pPr>
                          <w:tabs>
                            <w:tab w:val="left" w:pos="282"/>
                          </w:tabs>
                          <w:spacing w:line="249" w:lineRule="exact"/>
                          <w:ind w:left="282" w:hanging="282"/>
                          <w:rPr>
                            <w:lang w:val="pt-BR"/>
                          </w:rPr>
                        </w:pPr>
                        <w:proofErr w:type="gramStart"/>
                        <w:r w:rsidRPr="00F806CF">
                          <w:rPr>
                            <w:spacing w:val="-10"/>
                            <w:lang w:val="pt-BR"/>
                          </w:rPr>
                          <w:t>:</w:t>
                        </w:r>
                        <w:r w:rsidRPr="00F806CF">
                          <w:rPr>
                            <w:lang w:val="pt-BR"/>
                          </w:rPr>
                          <w:tab/>
                        </w:r>
                        <w:proofErr w:type="gramEnd"/>
                        <w:r w:rsidRPr="006D40DD">
                          <w:rPr>
                            <w:u w:val="single"/>
                            <w:lang w:val="pt-BR"/>
                          </w:rPr>
                          <w:t xml:space="preserve">Comércio de </w:t>
                        </w:r>
                        <w:r>
                          <w:rPr>
                            <w:u w:val="single"/>
                            <w:lang w:val="pt-BR"/>
                          </w:rPr>
                          <w:t>S</w:t>
                        </w:r>
                        <w:r w:rsidRPr="006D40DD">
                          <w:rPr>
                            <w:u w:val="single"/>
                            <w:lang w:val="pt-BR"/>
                          </w:rPr>
                          <w:t xml:space="preserve">erviços e </w:t>
                        </w:r>
                        <w:r>
                          <w:rPr>
                            <w:spacing w:val="-2"/>
                            <w:u w:val="single"/>
                            <w:lang w:val="pt-BR"/>
                          </w:rPr>
                          <w:t>I</w:t>
                        </w:r>
                        <w:r w:rsidRPr="006D40DD">
                          <w:rPr>
                            <w:spacing w:val="-2"/>
                            <w:u w:val="single"/>
                            <w:lang w:val="pt-BR"/>
                          </w:rPr>
                          <w:t>nvestimentos</w:t>
                        </w:r>
                        <w:r w:rsidRPr="006D40DD">
                          <w:rPr>
                            <w:spacing w:val="-2"/>
                            <w:lang w:val="pt-BR"/>
                          </w:rPr>
                          <w:t>:</w:t>
                        </w:r>
                      </w:p>
                      <w:p w14:paraId="2B967FC2" w14:textId="77777777" w:rsidR="008F37B0" w:rsidRPr="006D40DD" w:rsidRDefault="008F37B0">
                        <w:pPr>
                          <w:spacing w:before="4"/>
                          <w:rPr>
                            <w:lang w:val="pt-BR"/>
                          </w:rPr>
                        </w:pPr>
                      </w:p>
                      <w:p w14:paraId="47B009EC" w14:textId="2F3808B3" w:rsidR="008F37B0" w:rsidRPr="006D40DD" w:rsidRDefault="008F37B0">
                        <w:pPr>
                          <w:spacing w:line="247" w:lineRule="auto"/>
                          <w:ind w:left="282" w:right="18"/>
                          <w:jc w:val="both"/>
                          <w:rPr>
                            <w:lang w:val="pt-BR"/>
                          </w:rPr>
                        </w:pPr>
                        <w:r>
                          <w:rPr>
                            <w:lang w:val="pt-BR"/>
                          </w:rPr>
                          <w:t>Singapura</w:t>
                        </w:r>
                        <w:r w:rsidRPr="006D40DD">
                          <w:rPr>
                            <w:lang w:val="pt-BR"/>
                          </w:rPr>
                          <w:t xml:space="preserve"> </w:t>
                        </w:r>
                        <w:r>
                          <w:rPr>
                            <w:lang w:val="pt-BR"/>
                          </w:rPr>
                          <w:t>reserva-se</w:t>
                        </w:r>
                        <w:r w:rsidRPr="006D40DD">
                          <w:rPr>
                            <w:lang w:val="pt-BR"/>
                          </w:rPr>
                          <w:t xml:space="preserve"> o direito de adotar ou manter qualquer medida que afete </w:t>
                        </w:r>
                        <w:r>
                          <w:rPr>
                            <w:lang w:val="pt-BR"/>
                          </w:rPr>
                          <w:t>a prestação</w:t>
                        </w:r>
                        <w:r w:rsidRPr="006D40DD">
                          <w:rPr>
                            <w:lang w:val="pt-BR"/>
                          </w:rPr>
                          <w:t xml:space="preserve"> de serviços de transporte terrestre conforme estabelecido acima.</w:t>
                        </w:r>
                      </w:p>
                    </w:txbxContent>
                  </v:textbox>
                </v:shape>
                <v:shape id="Textbox 954" o:spid="_x0000_s1518" type="#_x0000_t202" style="position:absolute;left:3821;top:39786;width:10204;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ghwsUA&#10;AADcAAAADwAAAGRycy9kb3ducmV2LnhtbESPQWvCQBSE7wX/w/KE3urGUkVTVxFRKAhiTA89vmaf&#10;yWL2bZrdavz3riB4HGbmG2a26GwtztR641jBcJCAIC6cNlwq+M43bxMQPiBrrB2Tgit5WMx7LzNM&#10;tbtwRudDKEWEsE9RQRVCk0rpi4os+oFriKN3dK3FEGVbSt3iJcJtLd+TZCwtGo4LFTa0qqg4Hf6t&#10;guUPZ2vzt/vdZ8fM5Pk04e34pNRrv1t+ggjUhWf40f7SCqajD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SCHCxQAAANwAAAAPAAAAAAAAAAAAAAAAAJgCAABkcnMv&#10;ZG93bnJldi54bWxQSwUGAAAAAAQABAD1AAAAigMAAAAA&#10;" filled="f" stroked="f">
                  <v:textbox inset="0,0,0,0">
                    <w:txbxContent>
                      <w:p w14:paraId="19009859" w14:textId="13B279E5"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955" o:spid="_x0000_s1519" type="#_x0000_t202" style="position:absolute;left:18710;top:39786;width:240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SEWcQA&#10;AADcAAAADwAAAGRycy9kb3ducmV2LnhtbESPQWvCQBSE74L/YXlCb7pRUDS6ihQLBaEY46HH1+wz&#10;Wcy+TbNbjf++Kwgeh5n5hlltOluLK7XeOFYwHiUgiAunDZcKTvnHcA7CB2SNtWNScCcPm3W/t8JU&#10;uxtndD2GUkQI+xQVVCE0qZS+qMiiH7mGOHpn11oMUbal1C3eItzWcpIkM2nRcFyosKH3iorL8c8q&#10;2H5ztjO/Xz+H7JyZPF8kvJ9dlHobdNsliEBdeIWf7U+tYDGd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EhFnEAAAA3AAAAA8AAAAAAAAAAAAAAAAAmAIAAGRycy9k&#10;b3ducmV2LnhtbFBLBQYAAAAABAAEAPUAAACJAwAAAAA=&#10;" filled="f" stroked="f">
                  <v:textbox inset="0,0,0,0">
                    <w:txbxContent>
                      <w:p w14:paraId="4A9DD442" w14:textId="77777777" w:rsidR="008F37B0" w:rsidRDefault="008F37B0">
                        <w:pPr>
                          <w:tabs>
                            <w:tab w:val="left" w:pos="283"/>
                          </w:tabs>
                          <w:spacing w:line="249" w:lineRule="exact"/>
                        </w:pPr>
                        <w:r>
                          <w:rPr>
                            <w:spacing w:val="-10"/>
                          </w:rPr>
                          <w:t>:</w:t>
                        </w:r>
                        <w:r>
                          <w:tab/>
                        </w:r>
                        <w:r>
                          <w:rPr>
                            <w:spacing w:val="-10"/>
                          </w:rPr>
                          <w:t>-</w:t>
                        </w:r>
                      </w:p>
                    </w:txbxContent>
                  </v:textbox>
                </v:shape>
                <w10:wrap anchorx="page" anchory="page"/>
              </v:group>
            </w:pict>
          </mc:Fallback>
        </mc:AlternateContent>
      </w:r>
    </w:p>
    <w:p w14:paraId="32F864FA" w14:textId="3C572B11" w:rsidR="006D6FE4" w:rsidRPr="003F46C8" w:rsidRDefault="003F46C8" w:rsidP="00F021E9">
      <w:pPr>
        <w:ind w:right="433"/>
        <w:rPr>
          <w:lang w:val="pt-BR"/>
        </w:rPr>
        <w:sectPr w:rsidR="006D6FE4" w:rsidRPr="003F46C8">
          <w:headerReference w:type="default" r:id="rId744"/>
          <w:footerReference w:type="default" r:id="rId745"/>
          <w:pgSz w:w="12240" w:h="15840"/>
          <w:pgMar w:top="1700" w:right="1600" w:bottom="1220" w:left="1560" w:header="1463" w:footer="1039" w:gutter="0"/>
          <w:cols w:space="720"/>
        </w:sectPr>
      </w:pPr>
      <w:r w:rsidRPr="003F46C8">
        <w:rPr>
          <w:lang w:val="pt-BR"/>
        </w:rPr>
        <w:t>36</w:t>
      </w:r>
      <w:r>
        <w:rPr>
          <w:lang w:val="pt-BR"/>
        </w:rPr>
        <w:t>.</w:t>
      </w:r>
      <w:r w:rsidR="00E20B12">
        <w:rPr>
          <w:lang w:val="pt-BR"/>
        </w:rPr>
        <w:t xml:space="preserve">    </w:t>
      </w:r>
      <w:r w:rsidR="00F021E9">
        <w:rPr>
          <w:lang w:val="pt-BR"/>
        </w:rPr>
        <w:t>Setor</w:t>
      </w:r>
      <w:r w:rsidR="00F021E9">
        <w:rPr>
          <w:lang w:val="pt-BR"/>
        </w:rPr>
        <w:tab/>
      </w:r>
      <w:r w:rsidR="00F021E9">
        <w:rPr>
          <w:lang w:val="pt-BR"/>
        </w:rPr>
        <w:tab/>
      </w:r>
      <w:r w:rsidR="00F021E9">
        <w:rPr>
          <w:lang w:val="pt-BR"/>
        </w:rPr>
        <w:tab/>
        <w:t xml:space="preserve">:   </w:t>
      </w:r>
      <w:r w:rsidR="00F021E9" w:rsidRPr="007357D8">
        <w:rPr>
          <w:lang w:val="pt-BR"/>
        </w:rPr>
        <w:t xml:space="preserve">Serviços de </w:t>
      </w:r>
      <w:r w:rsidR="00E16C2F">
        <w:rPr>
          <w:lang w:val="pt-BR"/>
        </w:rPr>
        <w:t>T</w:t>
      </w:r>
      <w:r w:rsidR="00F021E9" w:rsidRPr="007357D8">
        <w:rPr>
          <w:lang w:val="pt-BR"/>
        </w:rPr>
        <w:t>ransporte</w:t>
      </w:r>
      <w:r w:rsidR="00E16C2F">
        <w:rPr>
          <w:lang w:val="pt-BR"/>
        </w:rPr>
        <w:t>s</w:t>
      </w:r>
    </w:p>
    <w:p w14:paraId="1DC87F19" w14:textId="21E27FF8" w:rsidR="00AF1875" w:rsidRDefault="00AF1875" w:rsidP="00AF1875">
      <w:pPr>
        <w:pStyle w:val="Corpodetexto"/>
        <w:tabs>
          <w:tab w:val="left" w:pos="3058"/>
          <w:tab w:val="left" w:pos="3340"/>
        </w:tabs>
        <w:spacing w:before="47" w:line="486" w:lineRule="exact"/>
        <w:ind w:left="142" w:right="1614"/>
        <w:rPr>
          <w:spacing w:val="-2"/>
          <w:lang w:val="pt-BR"/>
        </w:rPr>
      </w:pPr>
      <w:r w:rsidRPr="007357D8">
        <w:rPr>
          <w:noProof/>
          <w:lang w:val="pt-BR" w:eastAsia="pt-BR"/>
        </w:rPr>
        <mc:AlternateContent>
          <mc:Choice Requires="wpg">
            <w:drawing>
              <wp:anchor distT="0" distB="0" distL="0" distR="0" simplePos="0" relativeHeight="251650048" behindDoc="1" locked="0" layoutInCell="1" allowOverlap="1" wp14:anchorId="02CB8B5E" wp14:editId="0203D646">
                <wp:simplePos x="0" y="0"/>
                <wp:positionH relativeFrom="margin">
                  <wp:align>left</wp:align>
                </wp:positionH>
                <wp:positionV relativeFrom="page">
                  <wp:posOffset>1081377</wp:posOffset>
                </wp:positionV>
                <wp:extent cx="5492750" cy="5255261"/>
                <wp:effectExtent l="0" t="0" r="0" b="2540"/>
                <wp:wrapNone/>
                <wp:docPr id="959" name="Group 9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92750" cy="5255261"/>
                          <a:chOff x="0" y="0"/>
                          <a:chExt cx="5367147" cy="4841767"/>
                        </a:xfrm>
                      </wpg:grpSpPr>
                      <pic:pic xmlns:pic="http://schemas.openxmlformats.org/drawingml/2006/picture">
                        <pic:nvPicPr>
                          <pic:cNvPr id="960" name="Image 960"/>
                          <pic:cNvPicPr/>
                        </pic:nvPicPr>
                        <pic:blipFill>
                          <a:blip r:embed="rId429" cstate="print"/>
                          <a:stretch>
                            <a:fillRect/>
                          </a:stretch>
                        </pic:blipFill>
                        <pic:spPr>
                          <a:xfrm>
                            <a:off x="1714" y="0"/>
                            <a:ext cx="5363718" cy="322325"/>
                          </a:xfrm>
                          <a:prstGeom prst="rect">
                            <a:avLst/>
                          </a:prstGeom>
                        </pic:spPr>
                      </pic:pic>
                      <pic:pic xmlns:pic="http://schemas.openxmlformats.org/drawingml/2006/picture">
                        <pic:nvPicPr>
                          <pic:cNvPr id="961" name="Image 961"/>
                          <pic:cNvPicPr/>
                        </pic:nvPicPr>
                        <pic:blipFill>
                          <a:blip r:embed="rId430" cstate="print"/>
                          <a:stretch>
                            <a:fillRect/>
                          </a:stretch>
                        </pic:blipFill>
                        <pic:spPr>
                          <a:xfrm>
                            <a:off x="2476" y="309372"/>
                            <a:ext cx="5362194" cy="320040"/>
                          </a:xfrm>
                          <a:prstGeom prst="rect">
                            <a:avLst/>
                          </a:prstGeom>
                        </pic:spPr>
                      </pic:pic>
                      <pic:pic xmlns:pic="http://schemas.openxmlformats.org/drawingml/2006/picture">
                        <pic:nvPicPr>
                          <pic:cNvPr id="962" name="Image 962"/>
                          <pic:cNvPicPr/>
                        </pic:nvPicPr>
                        <pic:blipFill>
                          <a:blip r:embed="rId746" cstate="print"/>
                          <a:stretch>
                            <a:fillRect/>
                          </a:stretch>
                        </pic:blipFill>
                        <pic:spPr>
                          <a:xfrm>
                            <a:off x="0" y="614743"/>
                            <a:ext cx="5367147" cy="820293"/>
                          </a:xfrm>
                          <a:prstGeom prst="rect">
                            <a:avLst/>
                          </a:prstGeom>
                        </pic:spPr>
                      </pic:pic>
                      <pic:pic xmlns:pic="http://schemas.openxmlformats.org/drawingml/2006/picture">
                        <pic:nvPicPr>
                          <pic:cNvPr id="963" name="Image 963"/>
                          <pic:cNvPicPr/>
                        </pic:nvPicPr>
                        <pic:blipFill>
                          <a:blip r:embed="rId747" cstate="print"/>
                          <a:stretch>
                            <a:fillRect/>
                          </a:stretch>
                        </pic:blipFill>
                        <pic:spPr>
                          <a:xfrm>
                            <a:off x="571" y="1418463"/>
                            <a:ext cx="5366004" cy="1684020"/>
                          </a:xfrm>
                          <a:prstGeom prst="rect">
                            <a:avLst/>
                          </a:prstGeom>
                        </pic:spPr>
                      </pic:pic>
                      <pic:pic xmlns:pic="http://schemas.openxmlformats.org/drawingml/2006/picture">
                        <pic:nvPicPr>
                          <pic:cNvPr id="964" name="Image 964"/>
                          <pic:cNvPicPr/>
                        </pic:nvPicPr>
                        <pic:blipFill>
                          <a:blip r:embed="rId748" cstate="print"/>
                          <a:stretch>
                            <a:fillRect/>
                          </a:stretch>
                        </pic:blipFill>
                        <pic:spPr>
                          <a:xfrm>
                            <a:off x="1714" y="3087622"/>
                            <a:ext cx="5363718" cy="1432323"/>
                          </a:xfrm>
                          <a:prstGeom prst="rect">
                            <a:avLst/>
                          </a:prstGeom>
                        </pic:spPr>
                      </pic:pic>
                      <pic:pic xmlns:pic="http://schemas.openxmlformats.org/drawingml/2006/picture">
                        <pic:nvPicPr>
                          <pic:cNvPr id="965" name="Image 965"/>
                          <pic:cNvPicPr/>
                        </pic:nvPicPr>
                        <pic:blipFill>
                          <a:blip r:embed="rId749" cstate="print"/>
                          <a:stretch>
                            <a:fillRect/>
                          </a:stretch>
                        </pic:blipFill>
                        <pic:spPr>
                          <a:xfrm>
                            <a:off x="1714" y="4468666"/>
                            <a:ext cx="5363718" cy="37310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7384DAE" id="Group 959" o:spid="_x0000_s1026" style="position:absolute;margin-left:0;margin-top:85.15pt;width:432.5pt;height:413.8pt;z-index:-251666432;mso-wrap-distance-left:0;mso-wrap-distance-right:0;mso-position-horizontal:left;mso-position-horizontal-relative:margin;mso-position-vertical-relative:page;mso-width-relative:margin;mso-height-relative:margin" coordsize="53671,48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">
                <v:shape id="Image 960" o:spid="_x0000_s1027" type="#_x0000_t75" style="position:absolute;left:1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6wJN/AAAAA3AAAAA8AAABkcnMvZG93bnJldi54bWxET81qAjEQvhd8hzBCL0Wz7UF0NYoKtQVP&#10;VR9g2Iyb1c1kTeKavn1zEHr8+P4Xq2Rb0ZMPjWMF7+MCBHHldMO1gtPxczQFESKyxtYxKfilAKvl&#10;4GWBpXYP/qH+EGuRQziUqMDE2JVShsqQxTB2HXHmzs5bjBn6WmqPjxxuW/lRFBNpseHcYLCjraHq&#10;erhbBRfa7lKoLn5z7Pq3/dfU3BqdlHodpvUcRKQU/8VP97dWMJvk+flMPgJy+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rAk38AAAADcAAAADwAAAAAAAAAAAAAAAACfAgAA&#10;ZHJzL2Rvd25yZXYueG1sUEsFBgAAAAAEAAQA9wAAAIwDAAAAAA==&#10;">
                  <v:imagedata r:id="rId435" o:title=""/>
                </v:shape>
                <v:shape id="Image 961" o:spid="_x0000_s1028" type="#_x0000_t75" style="position:absolute;left:24;top:3093;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CgvfEAAAA3AAAAA8AAABkcnMvZG93bnJldi54bWxEj1uLwjAUhN8X9j+Es7Bva6qwYqtRZBfB&#10;C4LX90NzbIvNSWliW/+9EQQfh5n5hpnMOlOKhmpXWFbQ70UgiFOrC84UnI6LnxEI55E1lpZJwZ0c&#10;zKafHxNMtG15T83BZyJA2CWoIPe+SqR0aU4GXc9WxMG72NqgD7LOpK6xDXBTykEUDaXBgsNCjhX9&#10;5ZReDzejYBH/Nvi/breb4+pSnTd2N1hvW6W+v7r5GISnzr/Dr/ZSK4iHfXieCUdAT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gCgvfEAAAA3AAAAA8AAAAAAAAAAAAAAAAA&#10;nwIAAGRycy9kb3ducmV2LnhtbFBLBQYAAAAABAAEAPcAAACQAwAAAAA=&#10;">
                  <v:imagedata r:id="rId436" o:title=""/>
                </v:shape>
                <v:shape id="Image 962" o:spid="_x0000_s1029" type="#_x0000_t75" style="position:absolute;top:6147;width:53671;height:82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gAPXEAAAA3AAAAA8AAABkcnMvZG93bnJldi54bWxEj0FrAjEUhO8F/0N4greaVEHarVFWpcWD&#10;l90q9PjYPHeXbl6WJNXtvzeC0OMwM98wy/VgO3EhH1rHGl6mCgRx5UzLtYbj18fzK4gQkQ12jknD&#10;HwVYr0ZPS8yMu3JBlzLWIkE4ZKihibHPpAxVQxbD1PXEyTs7bzEm6WtpPF4T3HZyptRCWmw5LTTY&#10;07ah6qf8tRp251ORe7/Jv4cDFvOS1O5zr7SejIf8HUSkIf6HH+290fC2mMH9TDoCcn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2gAPXEAAAA3AAAAA8AAAAAAAAAAAAAAAAA&#10;nwIAAGRycy9kb3ducmV2LnhtbFBLBQYAAAAABAAEAPcAAACQAwAAAAA=&#10;">
                  <v:imagedata r:id="rId750" o:title=""/>
                </v:shape>
                <v:shape id="Image 963" o:spid="_x0000_s1030" type="#_x0000_t75" style="position:absolute;left:5;top:14184;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oRaPFAAAA3AAAAA8AAABkcnMvZG93bnJldi54bWxEj0FrwkAUhO+C/2F5gjfdqFRq6iq2Utoe&#10;TTz0+Mg+N8Hs25hdTfLvu4VCj8PMfMNs972txYNaXzlWsJgnIIgLpys2Cs75++wZhA/IGmvHpGAg&#10;D/vdeLTFVLuOT/TIghERwj5FBWUITSqlL0qy6OeuIY7exbUWQ5StkbrFLsJtLZdJspYWK44LJTb0&#10;VlJxze5WwffNmv50PD4tLx8mHzaviV99nZWaTvrDC4hAffgP/7U/tYLNegW/Z+IRkL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qEWjxQAAANwAAAAPAAAAAAAAAAAAAAAA&#10;AJ8CAABkcnMvZG93bnJldi54bWxQSwUGAAAAAAQABAD3AAAAkQMAAAAA&#10;">
                  <v:imagedata r:id="rId751" o:title=""/>
                </v:shape>
                <v:shape id="Image 964" o:spid="_x0000_s1031" type="#_x0000_t75" style="position:absolute;left:17;top:30876;width:53637;height:14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NwiDEAAAA3AAAAA8AAABkcnMvZG93bnJldi54bWxEj0FrwkAUhO9C/8PyCt500yDRpq5SLAUP&#10;HjSK50f2NRuafRuya4z99V1B8DjMzDfMcj3YRvTU+dqxgrdpAoK4dLrmSsHp+D1ZgPABWWPjmBTc&#10;yMN69TJaYq7dlQ/UF6ESEcI+RwUmhDaX0peGLPqpa4mj9+M6iyHKrpK6w2uE20amSZJJizXHBYMt&#10;bQyVv8XFKjge2tmcysDZLT2Zr16ed3/7VKnx6/D5ASLQEJ7hR3urFbxnM7ifiUdArv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PNwiDEAAAA3AAAAA8AAAAAAAAAAAAAAAAA&#10;nwIAAGRycy9kb3ducmV2LnhtbFBLBQYAAAAABAAEAPcAAACQAwAAAAA=&#10;">
                  <v:imagedata r:id="rId752" o:title=""/>
                </v:shape>
                <v:shape id="Image 965" o:spid="_x0000_s1032" type="#_x0000_t75" style="position:absolute;left:17;top:44686;width:53637;height:37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OHEfFAAAA3AAAAA8AAABkcnMvZG93bnJldi54bWxEj9FqAjEURN8L/kO4Ql+KZi0odWsUFQt9&#10;kVr1A243dzeLm5slSXXr1xuh4OMwM2eY2aKzjTiTD7VjBaNhBoK4cLrmSsHx8DF4AxEissbGMSn4&#10;owCLee9phrl2F/6m8z5WIkE45KjAxNjmUobCkMUwdC1x8krnLcYkfSW1x0uC20a+ZtlEWqw5LRhs&#10;aW2oOO1/rYJOl377s2s2JmSr3XV9LV825kup5363fAcRqYuP8H/7UyuYTsZwP5OOgJz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DhxHxQAAANwAAAAPAAAAAAAAAAAAAAAA&#10;AJ8CAABkcnMvZG93bnJldi54bWxQSwUGAAAAAAQABAD3AAAAkQMAAAAA&#10;">
                  <v:imagedata r:id="rId753" o:title=""/>
                </v:shape>
                <w10:wrap anchorx="margin" anchory="page"/>
              </v:group>
            </w:pict>
          </mc:Fallback>
        </mc:AlternateContent>
      </w:r>
      <w:r>
        <w:rPr>
          <w:spacing w:val="-2"/>
          <w:lang w:val="pt-BR"/>
        </w:rPr>
        <w:t>37.     Setor</w:t>
      </w:r>
      <w:r>
        <w:rPr>
          <w:spacing w:val="-2"/>
          <w:lang w:val="pt-BR"/>
        </w:rPr>
        <w:tab/>
        <w:t>:</w:t>
      </w:r>
      <w:r>
        <w:rPr>
          <w:spacing w:val="-2"/>
          <w:lang w:val="pt-BR"/>
        </w:rPr>
        <w:tab/>
        <w:t xml:space="preserve"> </w:t>
      </w:r>
      <w:r w:rsidRPr="007357D8">
        <w:rPr>
          <w:lang w:val="pt-BR"/>
        </w:rPr>
        <w:t xml:space="preserve">Serviços de </w:t>
      </w:r>
      <w:r w:rsidR="0045448C">
        <w:rPr>
          <w:lang w:val="pt-BR"/>
        </w:rPr>
        <w:t>T</w:t>
      </w:r>
      <w:r w:rsidRPr="007357D8">
        <w:rPr>
          <w:lang w:val="pt-BR"/>
        </w:rPr>
        <w:t>ransporte</w:t>
      </w:r>
      <w:r w:rsidR="0045448C">
        <w:rPr>
          <w:lang w:val="pt-BR"/>
        </w:rPr>
        <w:t>s</w:t>
      </w:r>
    </w:p>
    <w:p w14:paraId="7E46A195" w14:textId="76D9BE57" w:rsidR="006D6FE4" w:rsidRPr="007357D8" w:rsidRDefault="00B00BEC" w:rsidP="00981ABE">
      <w:pPr>
        <w:pStyle w:val="Corpodetexto"/>
        <w:tabs>
          <w:tab w:val="left" w:pos="3058"/>
          <w:tab w:val="left" w:pos="3340"/>
        </w:tabs>
        <w:spacing w:before="47" w:line="486" w:lineRule="exact"/>
        <w:ind w:left="714" w:right="907"/>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t xml:space="preserve"> Serviços </w:t>
      </w:r>
      <w:r w:rsidR="0045448C">
        <w:rPr>
          <w:lang w:val="pt-BR"/>
        </w:rPr>
        <w:t>A</w:t>
      </w:r>
      <w:r w:rsidRPr="007357D8">
        <w:rPr>
          <w:lang w:val="pt-BR"/>
        </w:rPr>
        <w:t xml:space="preserve">uxiliares a </w:t>
      </w:r>
      <w:r w:rsidR="0045448C">
        <w:rPr>
          <w:lang w:val="pt-BR"/>
        </w:rPr>
        <w:t>T</w:t>
      </w:r>
      <w:r w:rsidRPr="007357D8">
        <w:rPr>
          <w:lang w:val="pt-BR"/>
        </w:rPr>
        <w:t xml:space="preserve">odos os </w:t>
      </w:r>
      <w:r w:rsidR="0045448C">
        <w:rPr>
          <w:lang w:val="pt-BR"/>
        </w:rPr>
        <w:t>M</w:t>
      </w:r>
      <w:r w:rsidRPr="007357D8">
        <w:rPr>
          <w:lang w:val="pt-BR"/>
        </w:rPr>
        <w:t xml:space="preserve">odos de </w:t>
      </w:r>
      <w:r w:rsidR="0045448C">
        <w:rPr>
          <w:lang w:val="pt-BR"/>
        </w:rPr>
        <w:t>T</w:t>
      </w:r>
      <w:r w:rsidRPr="007357D8">
        <w:rPr>
          <w:lang w:val="pt-BR"/>
        </w:rPr>
        <w:t>ransporte Classificação setorial</w:t>
      </w:r>
      <w:r w:rsidRPr="007357D8">
        <w:rPr>
          <w:lang w:val="pt-BR"/>
        </w:rPr>
        <w:tab/>
      </w:r>
      <w:r w:rsidRPr="007357D8">
        <w:rPr>
          <w:spacing w:val="-10"/>
          <w:lang w:val="pt-BR"/>
        </w:rPr>
        <w:t>:</w:t>
      </w:r>
      <w:r w:rsidRPr="007357D8">
        <w:rPr>
          <w:lang w:val="pt-BR"/>
        </w:rPr>
        <w:tab/>
        <w:t>CPC 742 Serviços de armazenamento e estocagem</w:t>
      </w:r>
    </w:p>
    <w:p w14:paraId="76B1DE5E" w14:textId="77777777" w:rsidR="006D6FE4" w:rsidRPr="007357D8" w:rsidRDefault="00B00BEC">
      <w:pPr>
        <w:pStyle w:val="Corpodetexto"/>
        <w:spacing w:line="210" w:lineRule="exact"/>
        <w:ind w:left="3342"/>
        <w:rPr>
          <w:lang w:val="pt-BR"/>
        </w:rPr>
      </w:pPr>
      <w:r w:rsidRPr="007357D8">
        <w:rPr>
          <w:lang w:val="pt-BR"/>
        </w:rPr>
        <w:t xml:space="preserve">CPC 742** </w:t>
      </w:r>
      <w:r w:rsidRPr="007357D8">
        <w:rPr>
          <w:spacing w:val="-2"/>
          <w:lang w:val="pt-BR"/>
        </w:rPr>
        <w:t xml:space="preserve">Serviços de </w:t>
      </w:r>
      <w:r w:rsidRPr="007357D8">
        <w:rPr>
          <w:lang w:val="pt-BR"/>
        </w:rPr>
        <w:t>estação e depósito de contêineres</w:t>
      </w:r>
    </w:p>
    <w:p w14:paraId="20ACA520" w14:textId="1A68028C" w:rsidR="006D6FE4" w:rsidRPr="007357D8" w:rsidRDefault="00B00BEC" w:rsidP="00981ABE">
      <w:pPr>
        <w:pStyle w:val="Corpodetexto"/>
        <w:spacing w:before="7" w:line="245" w:lineRule="auto"/>
        <w:ind w:left="3340" w:right="794"/>
        <w:rPr>
          <w:lang w:val="pt-BR"/>
        </w:rPr>
      </w:pPr>
      <w:r w:rsidRPr="007357D8">
        <w:rPr>
          <w:lang w:val="pt-BR"/>
        </w:rPr>
        <w:t>CPC 748 Serviços de agência de transporte de carga</w:t>
      </w:r>
      <w:r w:rsidR="0045448C">
        <w:rPr>
          <w:lang w:val="pt-BR"/>
        </w:rPr>
        <w:t>s</w:t>
      </w:r>
      <w:r w:rsidRPr="007357D8">
        <w:rPr>
          <w:lang w:val="pt-BR"/>
        </w:rPr>
        <w:t xml:space="preserve"> CPC 7123** Serviços de transporte </w:t>
      </w:r>
      <w:r w:rsidR="0045448C">
        <w:rPr>
          <w:lang w:val="pt-BR"/>
        </w:rPr>
        <w:t>em caminhões</w:t>
      </w:r>
    </w:p>
    <w:p w14:paraId="1A478289" w14:textId="233680EA" w:rsidR="006D6FE4" w:rsidRPr="007357D8" w:rsidRDefault="00B00BEC">
      <w:pPr>
        <w:pStyle w:val="Corpodetexto"/>
        <w:tabs>
          <w:tab w:val="left" w:pos="3059"/>
          <w:tab w:val="left" w:pos="3341"/>
        </w:tabs>
        <w:spacing w:before="229"/>
        <w:ind w:left="714"/>
        <w:rPr>
          <w:lang w:val="pt-BR"/>
        </w:rPr>
      </w:pPr>
      <w:r w:rsidRPr="007357D8">
        <w:rPr>
          <w:lang w:val="pt-BR"/>
        </w:rPr>
        <w:t xml:space="preserve">Tipo de </w:t>
      </w:r>
      <w:r w:rsidR="0002732A">
        <w:rPr>
          <w:spacing w:val="-2"/>
          <w:lang w:val="pt-BR"/>
        </w:rPr>
        <w:t>Reserva</w:t>
      </w:r>
      <w:r w:rsidRPr="007357D8">
        <w:rPr>
          <w:lang w:val="pt-BR"/>
        </w:rPr>
        <w:tab/>
      </w:r>
      <w:r w:rsidR="0045448C">
        <w:rPr>
          <w:lang w:val="pt-BR"/>
        </w:rPr>
        <w:t>:</w:t>
      </w:r>
      <w:r w:rsidR="005F3F65">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4467874E" w14:textId="7CFC527E" w:rsidR="006D6FE4" w:rsidRPr="007357D8" w:rsidRDefault="00B00BEC">
      <w:pPr>
        <w:pStyle w:val="Corpodetexto"/>
        <w:spacing w:before="119" w:line="247"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52BE8464" w14:textId="76F5A288" w:rsidR="006D6FE4" w:rsidRPr="007357D8" w:rsidRDefault="00B00BEC">
      <w:pPr>
        <w:pStyle w:val="Corpodetexto"/>
        <w:spacing w:before="112" w:line="244"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71E9CDFC" w14:textId="0790E7E4" w:rsidR="006D6FE4" w:rsidRDefault="00B00BEC">
      <w:pPr>
        <w:pStyle w:val="Corpodetexto"/>
        <w:spacing w:before="116" w:line="352" w:lineRule="auto"/>
        <w:ind w:left="3341" w:right="2766"/>
        <w:rPr>
          <w:spacing w:val="-2"/>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6BB2DF11" w14:textId="77777777" w:rsidR="0045448C" w:rsidRPr="007357D8" w:rsidRDefault="0045448C">
      <w:pPr>
        <w:pStyle w:val="Corpodetexto"/>
        <w:spacing w:before="116" w:line="352" w:lineRule="auto"/>
        <w:ind w:left="3341" w:right="2766"/>
        <w:rPr>
          <w:lang w:val="pt-BR"/>
        </w:rPr>
      </w:pPr>
    </w:p>
    <w:p w14:paraId="31903EB3" w14:textId="071A506A" w:rsidR="006D6FE4" w:rsidRPr="007357D8" w:rsidRDefault="00B00BEC">
      <w:pPr>
        <w:pStyle w:val="Corpodetexto"/>
        <w:tabs>
          <w:tab w:val="left" w:pos="3059"/>
          <w:tab w:val="left" w:pos="3342"/>
        </w:tabs>
        <w:spacing w:before="246"/>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05C22023" w14:textId="77777777" w:rsidR="006D6FE4" w:rsidRPr="007357D8" w:rsidRDefault="006D6FE4">
      <w:pPr>
        <w:pStyle w:val="Corpodetexto"/>
        <w:spacing w:before="14"/>
        <w:rPr>
          <w:lang w:val="pt-BR"/>
        </w:rPr>
      </w:pPr>
    </w:p>
    <w:p w14:paraId="0357A0A8" w14:textId="44ED55AA" w:rsidR="006D6FE4" w:rsidRPr="007357D8" w:rsidRDefault="009A30A4">
      <w:pPr>
        <w:pStyle w:val="Corpodetexto"/>
        <w:spacing w:line="247" w:lineRule="auto"/>
        <w:ind w:left="3342" w:right="638"/>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conceda tratamento equivalente aos serviços de armazenamento e estocagem, agenciamento de</w:t>
      </w:r>
      <w:r w:rsidR="0045448C">
        <w:rPr>
          <w:lang w:val="pt-BR"/>
        </w:rPr>
        <w:t xml:space="preserve"> transporte de cargas</w:t>
      </w:r>
      <w:r w:rsidR="00B00BEC" w:rsidRPr="007357D8">
        <w:rPr>
          <w:lang w:val="pt-BR"/>
        </w:rPr>
        <w:t xml:space="preserve">, transporte </w:t>
      </w:r>
      <w:r w:rsidR="0045448C">
        <w:rPr>
          <w:lang w:val="pt-BR"/>
        </w:rPr>
        <w:t>em caminhões</w:t>
      </w:r>
      <w:r w:rsidR="00B00BEC" w:rsidRPr="007357D8">
        <w:rPr>
          <w:lang w:val="pt-BR"/>
        </w:rPr>
        <w:t xml:space="preserve">, </w:t>
      </w:r>
      <w:r w:rsidR="0045448C">
        <w:rPr>
          <w:lang w:val="pt-BR"/>
        </w:rPr>
        <w:t xml:space="preserve">serviços de </w:t>
      </w:r>
      <w:r w:rsidR="00B00BEC" w:rsidRPr="007357D8">
        <w:rPr>
          <w:lang w:val="pt-BR"/>
        </w:rPr>
        <w:t xml:space="preserve">estação e depósito </w:t>
      </w:r>
      <w:r w:rsidR="0045448C" w:rsidRPr="007357D8">
        <w:rPr>
          <w:lang w:val="pt-BR"/>
        </w:rPr>
        <w:t xml:space="preserve">de contêineres </w:t>
      </w:r>
      <w:r w:rsidR="00B00BEC" w:rsidRPr="007357D8">
        <w:rPr>
          <w:lang w:val="pt-BR"/>
        </w:rPr>
        <w:t xml:space="preserve">de outro Estado </w:t>
      </w:r>
      <w:r w:rsidR="00B00BEC" w:rsidRPr="007357D8">
        <w:rPr>
          <w:spacing w:val="-2"/>
          <w:lang w:val="pt-BR"/>
        </w:rPr>
        <w:t>Parte.</w:t>
      </w:r>
    </w:p>
    <w:p w14:paraId="1303FBB5" w14:textId="77777777" w:rsidR="00394CBC" w:rsidRDefault="00394CBC" w:rsidP="00981ABE">
      <w:pPr>
        <w:pStyle w:val="Corpodetexto"/>
        <w:tabs>
          <w:tab w:val="left" w:pos="3058"/>
          <w:tab w:val="left" w:pos="3341"/>
        </w:tabs>
        <w:spacing w:before="221"/>
        <w:ind w:left="714"/>
        <w:rPr>
          <w:spacing w:val="-2"/>
          <w:lang w:val="pt-BR"/>
        </w:rPr>
      </w:pPr>
    </w:p>
    <w:p w14:paraId="4729573F" w14:textId="3D9D59B2" w:rsidR="006D6FE4" w:rsidRPr="007357D8" w:rsidRDefault="00B00BEC" w:rsidP="00981ABE">
      <w:pPr>
        <w:pStyle w:val="Corpodetexto"/>
        <w:tabs>
          <w:tab w:val="left" w:pos="3058"/>
          <w:tab w:val="left" w:pos="3341"/>
        </w:tabs>
        <w:spacing w:before="221"/>
        <w:ind w:left="714"/>
        <w:rPr>
          <w:lang w:val="pt-BR"/>
        </w:rPr>
        <w:sectPr w:rsidR="006D6FE4" w:rsidRPr="007357D8">
          <w:headerReference w:type="default" r:id="rId754"/>
          <w:footerReference w:type="default" r:id="rId755"/>
          <w:pgSz w:w="12240" w:h="15840"/>
          <w:pgMar w:top="1700" w:right="1600" w:bottom="1220" w:left="1560" w:header="1463" w:footer="1039" w:gutter="0"/>
          <w:cols w:space="720"/>
        </w:sectPr>
      </w:pPr>
      <w:r w:rsidRPr="007357D8">
        <w:rPr>
          <w:spacing w:val="-2"/>
          <w:lang w:val="pt-BR"/>
        </w:rPr>
        <w:t xml:space="preserve">Medida </w:t>
      </w:r>
      <w:r w:rsidR="0002732A">
        <w:rPr>
          <w:lang w:val="pt-BR"/>
        </w:rPr>
        <w:t>Existente</w:t>
      </w:r>
      <w:r w:rsidRPr="007357D8">
        <w:rPr>
          <w:lang w:val="pt-BR"/>
        </w:rPr>
        <w:tab/>
      </w:r>
      <w:r w:rsidRPr="007357D8">
        <w:rPr>
          <w:spacing w:val="-10"/>
          <w:lang w:val="pt-BR"/>
        </w:rPr>
        <w:t>:</w:t>
      </w:r>
      <w:r w:rsidRPr="007357D8">
        <w:rPr>
          <w:lang w:val="pt-BR"/>
        </w:rPr>
        <w:tab/>
      </w:r>
      <w:r w:rsidRPr="007357D8">
        <w:rPr>
          <w:spacing w:val="-10"/>
          <w:lang w:val="pt-BR"/>
        </w:rPr>
        <w:t>-</w:t>
      </w:r>
    </w:p>
    <w:p w14:paraId="20F40BCB" w14:textId="47853F06" w:rsidR="00B20188" w:rsidRDefault="00E70663" w:rsidP="00981ABE">
      <w:pPr>
        <w:pStyle w:val="Corpodetexto"/>
        <w:tabs>
          <w:tab w:val="left" w:pos="3060"/>
        </w:tabs>
        <w:spacing w:before="230"/>
        <w:jc w:val="both"/>
        <w:rPr>
          <w:spacing w:val="-2"/>
          <w:lang w:val="pt-BR"/>
        </w:rPr>
      </w:pPr>
      <w:r w:rsidRPr="007357D8">
        <w:rPr>
          <w:noProof/>
          <w:lang w:val="pt-BR" w:eastAsia="pt-BR"/>
        </w:rPr>
        <mc:AlternateContent>
          <mc:Choice Requires="wpg">
            <w:drawing>
              <wp:anchor distT="0" distB="0" distL="0" distR="0" simplePos="0" relativeHeight="251654144" behindDoc="1" locked="0" layoutInCell="1" allowOverlap="1" wp14:anchorId="1CBFD5CC" wp14:editId="3598F30C">
                <wp:simplePos x="0" y="0"/>
                <wp:positionH relativeFrom="page">
                  <wp:posOffset>854015</wp:posOffset>
                </wp:positionH>
                <wp:positionV relativeFrom="page">
                  <wp:posOffset>1121434</wp:posOffset>
                </wp:positionV>
                <wp:extent cx="5900013" cy="8134709"/>
                <wp:effectExtent l="0" t="0" r="5715" b="0"/>
                <wp:wrapNone/>
                <wp:docPr id="969" name="Group 9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00013" cy="8134709"/>
                          <a:chOff x="-1715" y="0"/>
                          <a:chExt cx="5368290" cy="7134965"/>
                        </a:xfrm>
                      </wpg:grpSpPr>
                      <pic:pic xmlns:pic="http://schemas.openxmlformats.org/drawingml/2006/picture">
                        <pic:nvPicPr>
                          <pic:cNvPr id="970" name="Image 970"/>
                          <pic:cNvPicPr/>
                        </pic:nvPicPr>
                        <pic:blipFill>
                          <a:blip r:embed="rId429" cstate="print"/>
                          <a:stretch>
                            <a:fillRect/>
                          </a:stretch>
                        </pic:blipFill>
                        <pic:spPr>
                          <a:xfrm>
                            <a:off x="1714" y="0"/>
                            <a:ext cx="5363718" cy="322325"/>
                          </a:xfrm>
                          <a:prstGeom prst="rect">
                            <a:avLst/>
                          </a:prstGeom>
                        </pic:spPr>
                      </pic:pic>
                      <pic:pic xmlns:pic="http://schemas.openxmlformats.org/drawingml/2006/picture">
                        <pic:nvPicPr>
                          <pic:cNvPr id="971" name="Image 971"/>
                          <pic:cNvPicPr/>
                        </pic:nvPicPr>
                        <pic:blipFill>
                          <a:blip r:embed="rId756" cstate="print"/>
                          <a:stretch>
                            <a:fillRect/>
                          </a:stretch>
                        </pic:blipFill>
                        <pic:spPr>
                          <a:xfrm>
                            <a:off x="952" y="307847"/>
                            <a:ext cx="5365242" cy="1312926"/>
                          </a:xfrm>
                          <a:prstGeom prst="rect">
                            <a:avLst/>
                          </a:prstGeom>
                        </pic:spPr>
                      </pic:pic>
                      <pic:pic xmlns:pic="http://schemas.openxmlformats.org/drawingml/2006/picture">
                        <pic:nvPicPr>
                          <pic:cNvPr id="972" name="Image 972"/>
                          <pic:cNvPicPr/>
                        </pic:nvPicPr>
                        <pic:blipFill>
                          <a:blip r:embed="rId757" cstate="print"/>
                          <a:stretch>
                            <a:fillRect/>
                          </a:stretch>
                        </pic:blipFill>
                        <pic:spPr>
                          <a:xfrm>
                            <a:off x="571" y="1605152"/>
                            <a:ext cx="5366004" cy="983742"/>
                          </a:xfrm>
                          <a:prstGeom prst="rect">
                            <a:avLst/>
                          </a:prstGeom>
                        </pic:spPr>
                      </pic:pic>
                      <pic:pic xmlns:pic="http://schemas.openxmlformats.org/drawingml/2006/picture">
                        <pic:nvPicPr>
                          <pic:cNvPr id="973" name="Image 973"/>
                          <pic:cNvPicPr/>
                        </pic:nvPicPr>
                        <pic:blipFill>
                          <a:blip r:embed="rId758" cstate="print"/>
                          <a:stretch>
                            <a:fillRect/>
                          </a:stretch>
                        </pic:blipFill>
                        <pic:spPr>
                          <a:xfrm>
                            <a:off x="571" y="2572794"/>
                            <a:ext cx="5366004" cy="1482711"/>
                          </a:xfrm>
                          <a:prstGeom prst="rect">
                            <a:avLst/>
                          </a:prstGeom>
                        </pic:spPr>
                      </pic:pic>
                      <pic:pic xmlns:pic="http://schemas.openxmlformats.org/drawingml/2006/picture">
                        <pic:nvPicPr>
                          <pic:cNvPr id="974" name="Image 974"/>
                          <pic:cNvPicPr/>
                        </pic:nvPicPr>
                        <pic:blipFill>
                          <a:blip r:embed="rId759" cstate="print"/>
                          <a:stretch>
                            <a:fillRect/>
                          </a:stretch>
                        </pic:blipFill>
                        <pic:spPr>
                          <a:xfrm>
                            <a:off x="1714" y="4022632"/>
                            <a:ext cx="5363718" cy="2630424"/>
                          </a:xfrm>
                          <a:prstGeom prst="rect">
                            <a:avLst/>
                          </a:prstGeom>
                        </pic:spPr>
                      </pic:pic>
                      <pic:pic xmlns:pic="http://schemas.openxmlformats.org/drawingml/2006/picture">
                        <pic:nvPicPr>
                          <pic:cNvPr id="975" name="Image 975"/>
                          <pic:cNvPicPr/>
                        </pic:nvPicPr>
                        <pic:blipFill>
                          <a:blip r:embed="rId760" cstate="print"/>
                          <a:stretch>
                            <a:fillRect/>
                          </a:stretch>
                        </pic:blipFill>
                        <pic:spPr>
                          <a:xfrm>
                            <a:off x="-1715" y="6636766"/>
                            <a:ext cx="5367147" cy="498199"/>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B6A27BC" id="Group 969" o:spid="_x0000_s1026" style="position:absolute;margin-left:67.25pt;margin-top:88.3pt;width:464.55pt;height:640.55pt;z-index:-251662336;mso-wrap-distance-left:0;mso-wrap-distance-right:0;mso-position-horizontal-relative:page;mso-position-vertical-relative:page;mso-width-relative:margin;mso-height-relative:margin" coordorigin="-17" coordsize="53682,71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">
                <v:shape id="Image 970" o:spid="_x0000_s1027" type="#_x0000_t75" style="position:absolute;left:1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psgLBAAAA3AAAAA8AAABkcnMvZG93bnJldi54bWxET0tuwjAQ3SP1DtZU6gYVp11ASDGIIrVU&#10;YsXnAKN4iAPxONhucG9fLyp1+fT+i1WynRjIh9axgpdJAYK4drrlRsHp+PFcgggRWWPnmBT8UIDV&#10;8mG0wEq7O+9pOMRG5BAOFSowMfaVlKE2ZDFMXE+cubPzFmOGvpHa4z2H206+FsVUWmw5NxjsaWOo&#10;vh6+rYILbT5TqC/+/dgP4922NLdWJ6WeHtP6DUSkFP/Ff+4vrWA+y/PzmXwE5PI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tpsgLBAAAA3AAAAA8AAAAAAAAAAAAAAAAAnwIA&#10;AGRycy9kb3ducmV2LnhtbFBLBQYAAAAABAAEAPcAAACNAwAAAAA=&#10;">
                  <v:imagedata r:id="rId452" o:title=""/>
                </v:shape>
                <v:shape id="Image 971" o:spid="_x0000_s1028" type="#_x0000_t75" style="position:absolute;left:9;top:3078;width:53652;height:131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shDLEAAAA3AAAAA8AAABkcnMvZG93bnJldi54bWxEj91qwkAUhO8LvsNyhN7VTRTURlcpBX8Q&#10;itbW+0P2mI1mz4bsNsa37xYKXg4z8w0zX3a2Ei01vnSsIB0kIIhzp0suFHx/rV6mIHxA1lg5JgV3&#10;8rBc9J7mmGl3409qj6EQEcI+QwUmhDqT0ueGLPqBq4mjd3aNxRBlU0jd4C3CbSWHSTKWFkuOCwZr&#10;ejeUX48/NlLSycUcTqb9WB/K7X53HqGsN0o997u3GYhAXXiE/9tbreB1ksLfmXgE5O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VshDLEAAAA3AAAAA8AAAAAAAAAAAAAAAAA&#10;nwIAAGRycy9kb3ducmV2LnhtbFBLBQYAAAAABAAEAPcAAACQAwAAAAA=&#10;">
                  <v:imagedata r:id="rId761" o:title=""/>
                </v:shape>
                <v:shape id="Image 972" o:spid="_x0000_s1029" type="#_x0000_t75" style="position:absolute;left:5;top:16051;width:53660;height:98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TIzFAAAA3AAAAA8AAABkcnMvZG93bnJldi54bWxEj09rAjEUxO8Fv0N4Qm81q9Cqq1FEKC0F&#10;of456O2xee6uJi9LkrrrtzeFQo/DzPyGmS87a8SNfKgdKxgOMhDEhdM1lwoO+/eXCYgQkTUax6Tg&#10;TgGWi97THHPtWt7SbRdLkSAcclRQxdjkUoaiIoth4Bri5J2dtxiT9KXUHtsEt0aOsuxNWqw5LVTY&#10;0Lqi4rr7sQqOtt1svl5P0/FH4w36y3D9nRmlnvvdagYiUhf/w3/tT61gOh7B75l0BOTi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8UyMxQAAANwAAAAPAAAAAAAAAAAAAAAA&#10;AJ8CAABkcnMvZG93bnJldi54bWxQSwUGAAAAAAQABAD3AAAAkQMAAAAA&#10;">
                  <v:imagedata r:id="rId762" o:title=""/>
                </v:shape>
                <v:shape id="Image 973" o:spid="_x0000_s1030" type="#_x0000_t75" style="position:absolute;left:5;top:25727;width:53660;height:148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bt6zFAAAA3AAAAA8AAABkcnMvZG93bnJldi54bWxEj0FrwkAQhe8F/8MyQm91YwtaYzYi0orU&#10;k7aHHsfsmA1mZ0N2G6O/visIHh9v3vfmZYve1qKj1leOFYxHCQjiwumKSwU/358v7yB8QNZYOyYF&#10;F/KwyAdPGabanXlH3T6UIkLYp6jAhNCkUvrCkEU/cg1x9I6utRiibEupWzxHuK3la5JMpMWKY4PB&#10;hlaGitP+z8Y30HfLy2zN283H1/XXXPWh2Wmlnof9cg4iUB8ex/f0RiuYTd/gNiYSQO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W7esxQAAANwAAAAPAAAAAAAAAAAAAAAA&#10;AJ8CAABkcnMvZG93bnJldi54bWxQSwUGAAAAAAQABAD3AAAAkQMAAAAA&#10;">
                  <v:imagedata r:id="rId763" o:title=""/>
                </v:shape>
                <v:shape id="Image 974" o:spid="_x0000_s1031" type="#_x0000_t75" style="position:absolute;left:17;top:40226;width:53637;height:263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0yWTGAAAA3AAAAA8AAABkcnMvZG93bnJldi54bWxEj09rwkAUxO8Fv8PyhN7qJqXUGl1FpIHm&#10;IEVb6PWZfSbB7NuQ3fypn74rFDwOM/MbZrUZTS16al1lWUE8i0AQ51ZXXCj4/kqf3kA4j6yxtkwK&#10;fsnBZj15WGGi7cAH6o++EAHCLkEFpfdNIqXLSzLoZrYhDt7ZtgZ9kG0hdYtDgJtaPkfRqzRYcVgo&#10;saFdSfnl2BkFaRFfu7022ZUP8WKe/Xy+Zyep1ON03C5BeBr9Pfzf/tAKFvMXuJ0JR0Cu/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TJZMYAAADcAAAADwAAAAAAAAAAAAAA&#10;AACfAgAAZHJzL2Rvd25yZXYueG1sUEsFBgAAAAAEAAQA9wAAAJIDAAAAAA==&#10;">
                  <v:imagedata r:id="rId764" o:title=""/>
                </v:shape>
                <v:shape id="Image 975" o:spid="_x0000_s1032" type="#_x0000_t75" style="position:absolute;left:-17;top:66367;width:53671;height:49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omgjEAAAA3AAAAA8AAABkcnMvZG93bnJldi54bWxEj0FrwkAUhO8F/8PyhN7qRqHWpq4igiCU&#10;Io1i6e2RfSbB3bchuybx37uC4HGYmW+Y+bK3RrTU+MqxgvEoAUGcO11xoeCw37zNQPiArNE4JgVX&#10;8rBcDF7mmGrX8S+1WShEhLBPUUEZQp1K6fOSLPqRq4mjd3KNxRBlU0jdYBfh1shJkkylxYrjQok1&#10;rUvKz9nFKtiZ73ZiAkukv+zneNytu//LVanXYb/6AhGoD8/wo73VCj4/3uF+Jh4Bubg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LomgjEAAAA3AAAAA8AAAAAAAAAAAAAAAAA&#10;nwIAAGRycy9kb3ducmV2LnhtbFBLBQYAAAAABAAEAPcAAACQAwAAAAA=&#10;">
                  <v:imagedata r:id="rId765" o:title=""/>
                </v:shape>
                <w10:wrap anchorx="page" anchory="page"/>
              </v:group>
            </w:pict>
          </mc:Fallback>
        </mc:AlternateContent>
      </w:r>
      <w:r>
        <w:rPr>
          <w:spacing w:val="-2"/>
          <w:lang w:val="pt-BR"/>
        </w:rPr>
        <w:t xml:space="preserve">38. </w:t>
      </w:r>
      <w:r w:rsidR="00FC7BAF">
        <w:rPr>
          <w:spacing w:val="-2"/>
          <w:lang w:val="pt-BR"/>
        </w:rPr>
        <w:t xml:space="preserve">  </w:t>
      </w:r>
      <w:r w:rsidR="00981ABE">
        <w:rPr>
          <w:spacing w:val="-2"/>
          <w:lang w:val="pt-BR"/>
        </w:rPr>
        <w:t xml:space="preserve">     </w:t>
      </w:r>
      <w:r>
        <w:rPr>
          <w:spacing w:val="-2"/>
          <w:lang w:val="pt-BR"/>
        </w:rPr>
        <w:t>Setor</w:t>
      </w:r>
      <w:r>
        <w:rPr>
          <w:spacing w:val="-2"/>
          <w:lang w:val="pt-BR"/>
        </w:rPr>
        <w:tab/>
        <w:t xml:space="preserve"> :  </w:t>
      </w:r>
      <w:r w:rsidR="00677F3F">
        <w:rPr>
          <w:spacing w:val="-2"/>
          <w:lang w:val="pt-BR"/>
        </w:rPr>
        <w:t xml:space="preserve"> </w:t>
      </w:r>
      <w:r w:rsidRPr="007357D8">
        <w:rPr>
          <w:lang w:val="pt-BR"/>
        </w:rPr>
        <w:t xml:space="preserve">Serviços de </w:t>
      </w:r>
      <w:r w:rsidR="00677F3F">
        <w:rPr>
          <w:lang w:val="pt-BR"/>
        </w:rPr>
        <w:t>T</w:t>
      </w:r>
      <w:r w:rsidRPr="007357D8">
        <w:rPr>
          <w:lang w:val="pt-BR"/>
        </w:rPr>
        <w:t>ransporte</w:t>
      </w:r>
      <w:r w:rsidR="00677F3F">
        <w:rPr>
          <w:lang w:val="pt-BR"/>
        </w:rPr>
        <w:t>s</w:t>
      </w:r>
    </w:p>
    <w:p w14:paraId="0C86BDEC" w14:textId="1D0805E1" w:rsidR="006D6FE4" w:rsidRPr="00677F3F" w:rsidRDefault="00B00BEC" w:rsidP="006B1403">
      <w:pPr>
        <w:pStyle w:val="Corpodetexto"/>
        <w:tabs>
          <w:tab w:val="left" w:pos="3119"/>
          <w:tab w:val="left" w:pos="4293"/>
        </w:tabs>
        <w:spacing w:before="230"/>
        <w:ind w:left="714" w:right="1134"/>
        <w:jc w:val="both"/>
        <w:rPr>
          <w:lang w:val="pt-BR"/>
        </w:rPr>
      </w:pPr>
      <w:r w:rsidRPr="007357D8">
        <w:rPr>
          <w:spacing w:val="-2"/>
          <w:lang w:val="pt-BR"/>
        </w:rPr>
        <w:t>Subsetor</w:t>
      </w:r>
      <w:r w:rsidR="00E70663">
        <w:rPr>
          <w:lang w:val="pt-BR"/>
        </w:rPr>
        <w:tab/>
      </w:r>
      <w:r w:rsidRPr="007357D8">
        <w:rPr>
          <w:lang w:val="pt-BR"/>
        </w:rPr>
        <w:t xml:space="preserve">:  </w:t>
      </w:r>
      <w:r w:rsidR="00677F3F">
        <w:rPr>
          <w:lang w:val="pt-BR"/>
        </w:rPr>
        <w:t xml:space="preserve"> </w:t>
      </w:r>
      <w:r w:rsidRPr="00677F3F">
        <w:rPr>
          <w:lang w:val="pt-BR"/>
        </w:rPr>
        <w:t xml:space="preserve">Serviços de </w:t>
      </w:r>
      <w:r w:rsidR="00677F3F" w:rsidRPr="00677F3F">
        <w:rPr>
          <w:lang w:val="pt-BR"/>
        </w:rPr>
        <w:t>T</w:t>
      </w:r>
      <w:r w:rsidRPr="00677F3F">
        <w:rPr>
          <w:lang w:val="pt-BR"/>
        </w:rPr>
        <w:t xml:space="preserve">ransporte </w:t>
      </w:r>
      <w:r w:rsidR="00677F3F" w:rsidRPr="00677F3F">
        <w:rPr>
          <w:lang w:val="pt-BR"/>
        </w:rPr>
        <w:t>M</w:t>
      </w:r>
      <w:r w:rsidRPr="00677F3F">
        <w:rPr>
          <w:lang w:val="pt-BR"/>
        </w:rPr>
        <w:t>arítimo -</w:t>
      </w:r>
      <w:r w:rsidR="00677F3F" w:rsidRPr="00677F3F">
        <w:rPr>
          <w:lang w:val="pt-BR"/>
        </w:rPr>
        <w:t xml:space="preserve"> de </w:t>
      </w:r>
      <w:r w:rsidR="00677F3F">
        <w:rPr>
          <w:lang w:val="pt-BR"/>
        </w:rPr>
        <w:t xml:space="preserve">assistência </w:t>
      </w:r>
      <w:r w:rsidR="006B1403">
        <w:rPr>
          <w:lang w:val="pt-BR"/>
        </w:rPr>
        <w:tab/>
      </w:r>
      <w:r w:rsidR="006B1403">
        <w:rPr>
          <w:lang w:val="pt-BR"/>
        </w:rPr>
        <w:tab/>
        <w:t xml:space="preserve">    </w:t>
      </w:r>
      <w:r w:rsidR="00677F3F">
        <w:rPr>
          <w:lang w:val="pt-BR"/>
        </w:rPr>
        <w:t xml:space="preserve">por </w:t>
      </w:r>
      <w:r w:rsidRPr="00677F3F">
        <w:rPr>
          <w:lang w:val="pt-BR"/>
        </w:rPr>
        <w:t xml:space="preserve">reboque e rebocador; abastecimento, </w:t>
      </w:r>
      <w:r w:rsidR="00677F3F">
        <w:rPr>
          <w:lang w:val="pt-BR"/>
        </w:rPr>
        <w:t xml:space="preserve">de </w:t>
      </w:r>
      <w:r w:rsidR="006B1403">
        <w:rPr>
          <w:lang w:val="pt-BR"/>
        </w:rPr>
        <w:tab/>
        <w:t xml:space="preserve"> </w:t>
      </w:r>
      <w:r w:rsidR="006B1403">
        <w:rPr>
          <w:lang w:val="pt-BR"/>
        </w:rPr>
        <w:tab/>
        <w:t xml:space="preserve">    </w:t>
      </w:r>
      <w:r w:rsidRPr="00677F3F">
        <w:rPr>
          <w:lang w:val="pt-BR"/>
        </w:rPr>
        <w:t xml:space="preserve">combustível e </w:t>
      </w:r>
      <w:r w:rsidR="00677F3F">
        <w:rPr>
          <w:lang w:val="pt-BR"/>
        </w:rPr>
        <w:t xml:space="preserve">de </w:t>
      </w:r>
      <w:r w:rsidRPr="00677F3F">
        <w:rPr>
          <w:lang w:val="pt-BR"/>
        </w:rPr>
        <w:t xml:space="preserve">água; coleta de lixo e descarte de </w:t>
      </w:r>
      <w:r w:rsidR="006B1403">
        <w:rPr>
          <w:lang w:val="pt-BR"/>
        </w:rPr>
        <w:tab/>
        <w:t xml:space="preserve">   </w:t>
      </w:r>
      <w:r w:rsidR="006B1403">
        <w:rPr>
          <w:lang w:val="pt-BR"/>
        </w:rPr>
        <w:tab/>
        <w:t xml:space="preserve">    </w:t>
      </w:r>
      <w:r w:rsidRPr="00677F3F">
        <w:rPr>
          <w:lang w:val="pt-BR"/>
        </w:rPr>
        <w:t xml:space="preserve">resíduos de lastro; serviços do capitão do porto; </w:t>
      </w:r>
      <w:r w:rsidR="006B1403">
        <w:rPr>
          <w:lang w:val="pt-BR"/>
        </w:rPr>
        <w:tab/>
      </w:r>
      <w:r w:rsidR="006B1403">
        <w:rPr>
          <w:lang w:val="pt-BR"/>
        </w:rPr>
        <w:tab/>
        <w:t xml:space="preserve">    </w:t>
      </w:r>
      <w:r w:rsidRPr="00677F3F">
        <w:rPr>
          <w:lang w:val="pt-BR"/>
        </w:rPr>
        <w:t xml:space="preserve">auxílios à navegação; instalações de reparo de </w:t>
      </w:r>
      <w:r w:rsidR="006B1403">
        <w:rPr>
          <w:lang w:val="pt-BR"/>
        </w:rPr>
        <w:tab/>
      </w:r>
      <w:r w:rsidR="006B1403">
        <w:rPr>
          <w:lang w:val="pt-BR"/>
        </w:rPr>
        <w:tab/>
        <w:t xml:space="preserve">    </w:t>
      </w:r>
      <w:r w:rsidRPr="00677F3F">
        <w:rPr>
          <w:lang w:val="pt-BR"/>
        </w:rPr>
        <w:t xml:space="preserve">emergência; ancoragem; e outros serviços </w:t>
      </w:r>
      <w:r w:rsidR="006B1403">
        <w:rPr>
          <w:lang w:val="pt-BR"/>
        </w:rPr>
        <w:tab/>
      </w:r>
      <w:r w:rsidR="006B1403">
        <w:rPr>
          <w:lang w:val="pt-BR"/>
        </w:rPr>
        <w:tab/>
      </w:r>
      <w:r w:rsidR="006B1403">
        <w:rPr>
          <w:lang w:val="pt-BR"/>
        </w:rPr>
        <w:tab/>
        <w:t xml:space="preserve">    </w:t>
      </w:r>
      <w:r w:rsidRPr="00677F3F">
        <w:rPr>
          <w:lang w:val="pt-BR"/>
        </w:rPr>
        <w:t xml:space="preserve">operacionais em terra essenciais para as operações </w:t>
      </w:r>
      <w:r w:rsidR="006B1403">
        <w:rPr>
          <w:lang w:val="pt-BR"/>
        </w:rPr>
        <w:tab/>
        <w:t xml:space="preserve"> </w:t>
      </w:r>
      <w:r w:rsidR="006B1403">
        <w:rPr>
          <w:lang w:val="pt-BR"/>
        </w:rPr>
        <w:tab/>
        <w:t xml:space="preserve">    </w:t>
      </w:r>
      <w:r w:rsidRPr="00677F3F">
        <w:rPr>
          <w:lang w:val="pt-BR"/>
        </w:rPr>
        <w:t xml:space="preserve">do navio, incluindo comunicações, água e </w:t>
      </w:r>
      <w:r w:rsidR="006B1403">
        <w:rPr>
          <w:lang w:val="pt-BR"/>
        </w:rPr>
        <w:tab/>
      </w:r>
      <w:r w:rsidR="006B1403">
        <w:rPr>
          <w:lang w:val="pt-BR"/>
        </w:rPr>
        <w:tab/>
      </w:r>
      <w:r w:rsidR="006B1403">
        <w:rPr>
          <w:lang w:val="pt-BR"/>
        </w:rPr>
        <w:tab/>
        <w:t xml:space="preserve">    </w:t>
      </w:r>
      <w:r w:rsidRPr="00677F3F">
        <w:rPr>
          <w:lang w:val="pt-BR"/>
        </w:rPr>
        <w:t>suprimentos elétricos.</w:t>
      </w:r>
    </w:p>
    <w:p w14:paraId="2830B950" w14:textId="710A19B7" w:rsidR="006D6FE4" w:rsidRPr="007357D8" w:rsidRDefault="00B00BEC">
      <w:pPr>
        <w:pStyle w:val="Corpodetexto"/>
        <w:tabs>
          <w:tab w:val="left" w:pos="3057"/>
          <w:tab w:val="left" w:pos="3339"/>
        </w:tabs>
        <w:spacing w:before="219"/>
        <w:ind w:left="714"/>
        <w:rPr>
          <w:lang w:val="pt-BR"/>
        </w:rPr>
      </w:pPr>
      <w:r w:rsidRPr="007357D8">
        <w:rPr>
          <w:spacing w:val="-2"/>
          <w:lang w:val="pt-BR"/>
        </w:rPr>
        <w:t xml:space="preserve">Classificação </w:t>
      </w:r>
      <w:r w:rsidR="0053770D">
        <w:rPr>
          <w:lang w:val="pt-BR"/>
        </w:rPr>
        <w:t>Industrial</w:t>
      </w:r>
      <w:r w:rsidRPr="007357D8">
        <w:rPr>
          <w:lang w:val="pt-BR"/>
        </w:rPr>
        <w:tab/>
      </w:r>
      <w:r w:rsidR="00677F3F">
        <w:rPr>
          <w:lang w:val="pt-BR"/>
        </w:rPr>
        <w:t>:</w:t>
      </w:r>
      <w:r w:rsidRPr="007357D8">
        <w:rPr>
          <w:lang w:val="pt-BR"/>
        </w:rPr>
        <w:tab/>
        <w:t xml:space="preserve">CPC 74510 </w:t>
      </w:r>
      <w:r w:rsidRPr="007357D8">
        <w:rPr>
          <w:spacing w:val="-2"/>
          <w:lang w:val="pt-BR"/>
        </w:rPr>
        <w:t xml:space="preserve">Serviços de </w:t>
      </w:r>
      <w:r w:rsidR="006B1403">
        <w:rPr>
          <w:lang w:val="pt-BR"/>
        </w:rPr>
        <w:t>Operação de Portos e Vias N</w:t>
      </w:r>
      <w:r w:rsidRPr="007357D8">
        <w:rPr>
          <w:lang w:val="pt-BR"/>
        </w:rPr>
        <w:t>avegáveis</w:t>
      </w:r>
    </w:p>
    <w:p w14:paraId="7041FCD7" w14:textId="23ABEEC8" w:rsidR="006D6FE4" w:rsidRPr="007357D8" w:rsidRDefault="00B10F29" w:rsidP="00245DD7">
      <w:pPr>
        <w:pStyle w:val="Corpodetexto"/>
        <w:spacing w:before="8" w:line="244" w:lineRule="auto"/>
        <w:ind w:left="3341" w:right="1567"/>
        <w:rPr>
          <w:lang w:val="pt-BR"/>
        </w:rPr>
      </w:pPr>
      <w:r>
        <w:rPr>
          <w:lang w:val="pt-BR"/>
        </w:rPr>
        <w:t>CPC 74520 Serviços de Pilotagem e Atracação CPC 74530 Serviços de A</w:t>
      </w:r>
      <w:r w:rsidR="00B00BEC" w:rsidRPr="007357D8">
        <w:rPr>
          <w:lang w:val="pt-BR"/>
        </w:rPr>
        <w:t>uxíl</w:t>
      </w:r>
      <w:r>
        <w:rPr>
          <w:lang w:val="pt-BR"/>
        </w:rPr>
        <w:t>io à N</w:t>
      </w:r>
      <w:r w:rsidR="00B00BEC" w:rsidRPr="007357D8">
        <w:rPr>
          <w:lang w:val="pt-BR"/>
        </w:rPr>
        <w:t>avegação</w:t>
      </w:r>
    </w:p>
    <w:p w14:paraId="2E8DA896" w14:textId="61F4CEF8" w:rsidR="006D6FE4" w:rsidRDefault="00B10F29">
      <w:pPr>
        <w:pStyle w:val="Corpodetexto"/>
        <w:spacing w:before="2" w:line="247" w:lineRule="auto"/>
        <w:ind w:left="3341" w:right="758"/>
        <w:rPr>
          <w:lang w:val="pt-BR"/>
        </w:rPr>
      </w:pPr>
      <w:r>
        <w:rPr>
          <w:lang w:val="pt-BR"/>
        </w:rPr>
        <w:t>CPC 74590 Outros Serviços de A</w:t>
      </w:r>
      <w:r w:rsidR="00B00BEC" w:rsidRPr="007357D8">
        <w:rPr>
          <w:lang w:val="pt-BR"/>
        </w:rPr>
        <w:t xml:space="preserve">poio ao </w:t>
      </w:r>
      <w:r>
        <w:rPr>
          <w:spacing w:val="-2"/>
          <w:lang w:val="pt-BR"/>
        </w:rPr>
        <w:t>T</w:t>
      </w:r>
      <w:r w:rsidR="00B00BEC" w:rsidRPr="007357D8">
        <w:rPr>
          <w:spacing w:val="-2"/>
          <w:lang w:val="pt-BR"/>
        </w:rPr>
        <w:t xml:space="preserve">ransporte </w:t>
      </w:r>
      <w:r>
        <w:rPr>
          <w:lang w:val="pt-BR"/>
        </w:rPr>
        <w:t>Aquáviário</w:t>
      </w:r>
    </w:p>
    <w:p w14:paraId="3ACA2FD4" w14:textId="77777777" w:rsidR="00677F3F" w:rsidRPr="007357D8" w:rsidRDefault="00677F3F">
      <w:pPr>
        <w:pStyle w:val="Corpodetexto"/>
        <w:spacing w:before="2" w:line="247" w:lineRule="auto"/>
        <w:ind w:left="3341" w:right="758"/>
        <w:rPr>
          <w:lang w:val="pt-BR"/>
        </w:rPr>
      </w:pPr>
    </w:p>
    <w:p w14:paraId="0B894C4D" w14:textId="5886DDF9" w:rsidR="006D6FE4" w:rsidRPr="007357D8" w:rsidRDefault="00B00BEC">
      <w:pPr>
        <w:pStyle w:val="Corpodetexto"/>
        <w:tabs>
          <w:tab w:val="left" w:pos="3059"/>
          <w:tab w:val="left" w:pos="3341"/>
        </w:tabs>
        <w:spacing w:before="224"/>
        <w:ind w:left="714"/>
        <w:rPr>
          <w:lang w:val="pt-BR"/>
        </w:rPr>
      </w:pPr>
      <w:r w:rsidRPr="007357D8">
        <w:rPr>
          <w:lang w:val="pt-BR"/>
        </w:rPr>
        <w:t xml:space="preserve">Tipo de </w:t>
      </w:r>
      <w:r w:rsidR="0002732A">
        <w:rPr>
          <w:spacing w:val="-2"/>
          <w:lang w:val="pt-BR"/>
        </w:rPr>
        <w:t>Reserva</w:t>
      </w:r>
      <w:r w:rsidRPr="007357D8">
        <w:rPr>
          <w:lang w:val="pt-BR"/>
        </w:rPr>
        <w:tab/>
      </w:r>
      <w:r w:rsidR="00677F3F">
        <w:rPr>
          <w:lang w:val="pt-BR"/>
        </w:rPr>
        <w:t>:</w:t>
      </w:r>
      <w:r w:rsidR="00FC7BAF">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2D40D63A" w14:textId="48FE9144" w:rsidR="006D6FE4" w:rsidRPr="007357D8" w:rsidRDefault="00B00BEC">
      <w:pPr>
        <w:pStyle w:val="Corpodetexto"/>
        <w:spacing w:before="121" w:line="244"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2B674803" w14:textId="6917C88C" w:rsidR="006D6FE4" w:rsidRPr="007357D8" w:rsidRDefault="00B00BEC">
      <w:pPr>
        <w:pStyle w:val="Corpodetexto"/>
        <w:spacing w:before="116" w:line="244"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344265DF" w14:textId="4C1A2D31" w:rsidR="006D6FE4" w:rsidRPr="007357D8" w:rsidRDefault="00B00BEC">
      <w:pPr>
        <w:pStyle w:val="Corpodetexto"/>
        <w:spacing w:before="116" w:line="352" w:lineRule="auto"/>
        <w:ind w:left="3341" w:right="2766"/>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1269FCA2" w14:textId="3E43AC80" w:rsidR="00670486" w:rsidRDefault="006B1403" w:rsidP="006B1403">
      <w:pPr>
        <w:pStyle w:val="Corpodetexto"/>
        <w:tabs>
          <w:tab w:val="left" w:pos="3505"/>
        </w:tabs>
        <w:ind w:left="714"/>
        <w:rPr>
          <w:spacing w:val="-2"/>
          <w:lang w:val="pt-BR"/>
        </w:rPr>
      </w:pPr>
      <w:r>
        <w:rPr>
          <w:spacing w:val="-2"/>
          <w:lang w:val="pt-BR"/>
        </w:rPr>
        <w:tab/>
      </w:r>
    </w:p>
    <w:p w14:paraId="4F7081A3" w14:textId="77777777" w:rsidR="006B1403" w:rsidRDefault="006B1403" w:rsidP="00670486">
      <w:pPr>
        <w:pStyle w:val="Corpodetexto"/>
        <w:tabs>
          <w:tab w:val="left" w:pos="3059"/>
          <w:tab w:val="left" w:pos="3342"/>
        </w:tabs>
        <w:ind w:left="714"/>
        <w:rPr>
          <w:spacing w:val="-2"/>
          <w:lang w:val="pt-BR"/>
        </w:rPr>
      </w:pPr>
    </w:p>
    <w:p w14:paraId="724ADA20" w14:textId="641DBE33" w:rsidR="006D6FE4" w:rsidRPr="007357D8" w:rsidRDefault="00B00BEC" w:rsidP="00670486">
      <w:pPr>
        <w:pStyle w:val="Corpodetexto"/>
        <w:tabs>
          <w:tab w:val="left" w:pos="3059"/>
          <w:tab w:val="left" w:pos="3342"/>
        </w:tabs>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3C9EEDB8" w14:textId="77777777" w:rsidR="006D6FE4" w:rsidRPr="007357D8" w:rsidRDefault="006D6FE4">
      <w:pPr>
        <w:pStyle w:val="Corpodetexto"/>
        <w:spacing w:before="14"/>
        <w:rPr>
          <w:lang w:val="pt-BR"/>
        </w:rPr>
      </w:pPr>
    </w:p>
    <w:p w14:paraId="38127B7E" w14:textId="23448758" w:rsidR="006D6FE4" w:rsidRPr="007357D8" w:rsidRDefault="009A30A4">
      <w:pPr>
        <w:pStyle w:val="Corpodetexto"/>
        <w:spacing w:line="247" w:lineRule="auto"/>
        <w:ind w:left="3342" w:right="639"/>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afete </w:t>
      </w:r>
      <w:r w:rsidR="00B10F29">
        <w:rPr>
          <w:lang w:val="pt-BR"/>
        </w:rPr>
        <w:t>o fornecimento de assistência por</w:t>
      </w:r>
      <w:r w:rsidR="00B00BEC" w:rsidRPr="007357D8">
        <w:rPr>
          <w:lang w:val="pt-BR"/>
        </w:rPr>
        <w:t xml:space="preserve"> reboque e rebocador; abastecimento, </w:t>
      </w:r>
      <w:r w:rsidR="00B10F29">
        <w:rPr>
          <w:lang w:val="pt-BR"/>
        </w:rPr>
        <w:t xml:space="preserve">de </w:t>
      </w:r>
      <w:r w:rsidR="00B00BEC" w:rsidRPr="007357D8">
        <w:rPr>
          <w:lang w:val="pt-BR"/>
        </w:rPr>
        <w:t xml:space="preserve">combustível e </w:t>
      </w:r>
      <w:r w:rsidR="00B10F29">
        <w:rPr>
          <w:lang w:val="pt-BR"/>
        </w:rPr>
        <w:t xml:space="preserve">de </w:t>
      </w:r>
      <w:r w:rsidR="00B00BEC" w:rsidRPr="007357D8">
        <w:rPr>
          <w:lang w:val="pt-BR"/>
        </w:rPr>
        <w:t>água; coleta de lixo e descarte de resíduos de lastro; serviços do capitão do porto; auxílios à navegação; instalações de reparo de emergência; ancoragem; e outros serviços operacionais em terra essenciais para as operações do navio, incluindo comunicações, água e suprimentos elétricos.</w:t>
      </w:r>
    </w:p>
    <w:p w14:paraId="38186DD6" w14:textId="5B0E4050" w:rsidR="006D6FE4" w:rsidRPr="007357D8" w:rsidRDefault="00B00BEC">
      <w:pPr>
        <w:pStyle w:val="Corpodetexto"/>
        <w:spacing w:before="252" w:line="247" w:lineRule="auto"/>
        <w:ind w:left="3342" w:right="639"/>
        <w:jc w:val="both"/>
        <w:rPr>
          <w:lang w:val="pt-BR"/>
        </w:rPr>
      </w:pPr>
      <w:r w:rsidRPr="007357D8">
        <w:rPr>
          <w:lang w:val="pt-BR"/>
        </w:rPr>
        <w:t xml:space="preserve">Para maior certeza, não serão aplicadas medidas que </w:t>
      </w:r>
      <w:r w:rsidR="00B10F29">
        <w:rPr>
          <w:lang w:val="pt-BR"/>
        </w:rPr>
        <w:t>de</w:t>
      </w:r>
      <w:r w:rsidRPr="007357D8">
        <w:rPr>
          <w:lang w:val="pt-BR"/>
        </w:rPr>
        <w:t>neguem aos operadores de transporte marítimo internacional acesso razoável e não discriminatório aos serviços portuários acima.</w:t>
      </w:r>
    </w:p>
    <w:p w14:paraId="50F59BD6" w14:textId="77777777" w:rsidR="001A0E80" w:rsidRDefault="001A0E80" w:rsidP="001A0E80">
      <w:pPr>
        <w:tabs>
          <w:tab w:val="left" w:pos="3060"/>
          <w:tab w:val="left" w:pos="3341"/>
        </w:tabs>
        <w:ind w:left="714"/>
        <w:rPr>
          <w:spacing w:val="-2"/>
          <w:lang w:val="pt-BR"/>
        </w:rPr>
      </w:pPr>
    </w:p>
    <w:p w14:paraId="09ACF472" w14:textId="0349EB5A" w:rsidR="006D6FE4" w:rsidRPr="009F14E1" w:rsidRDefault="00B00BEC" w:rsidP="009F14E1">
      <w:pPr>
        <w:tabs>
          <w:tab w:val="left" w:pos="3060"/>
          <w:tab w:val="left" w:pos="3341"/>
        </w:tabs>
        <w:ind w:left="714"/>
      </w:pPr>
      <w:r w:rsidRPr="009F14E1">
        <w:rPr>
          <w:spacing w:val="-2"/>
        </w:rPr>
        <w:t xml:space="preserve">Medida </w:t>
      </w:r>
      <w:r w:rsidR="0002732A" w:rsidRPr="009F14E1">
        <w:t>Existente</w:t>
      </w:r>
      <w:r w:rsidRPr="009F14E1">
        <w:tab/>
      </w:r>
      <w:r w:rsidRPr="009F14E1">
        <w:rPr>
          <w:spacing w:val="-10"/>
        </w:rPr>
        <w:t>:</w:t>
      </w:r>
      <w:r w:rsidRPr="009F14E1">
        <w:tab/>
      </w:r>
      <w:r w:rsidR="009F14E1" w:rsidRPr="009F14E1">
        <w:rPr>
          <w:i/>
        </w:rPr>
        <w:t>Maritime and Port Authority of Singapore Act 1996</w:t>
      </w:r>
      <w:r w:rsidR="009F14E1">
        <w:t xml:space="preserve">, 2020 </w:t>
      </w:r>
      <w:r w:rsidR="009F14E1">
        <w:tab/>
      </w:r>
      <w:r w:rsidR="009F14E1">
        <w:tab/>
        <w:t xml:space="preserve">      Revised Edition, Section 41</w:t>
      </w:r>
    </w:p>
    <w:p w14:paraId="4B2A7163" w14:textId="77777777" w:rsidR="006D6FE4" w:rsidRPr="009F14E1" w:rsidRDefault="006D6FE4">
      <w:pPr>
        <w:jc w:val="both"/>
        <w:sectPr w:rsidR="006D6FE4" w:rsidRPr="009F14E1">
          <w:headerReference w:type="default" r:id="rId766"/>
          <w:footerReference w:type="default" r:id="rId767"/>
          <w:pgSz w:w="12240" w:h="15840"/>
          <w:pgMar w:top="1700" w:right="1600" w:bottom="1220" w:left="1560" w:header="1463" w:footer="1039" w:gutter="0"/>
          <w:cols w:space="720"/>
        </w:sectPr>
      </w:pPr>
    </w:p>
    <w:p w14:paraId="364CB0BE" w14:textId="77777777" w:rsidR="006D6FE4" w:rsidRPr="007357D8" w:rsidRDefault="00B00BEC">
      <w:pPr>
        <w:pStyle w:val="Corpodetexto"/>
        <w:ind w:left="111"/>
        <w:rPr>
          <w:sz w:val="20"/>
          <w:lang w:val="pt-BR"/>
        </w:rPr>
      </w:pPr>
      <w:r w:rsidRPr="007357D8">
        <w:rPr>
          <w:noProof/>
          <w:sz w:val="20"/>
          <w:lang w:val="pt-BR" w:eastAsia="pt-BR"/>
        </w:rPr>
        <mc:AlternateContent>
          <mc:Choice Requires="wpg">
            <w:drawing>
              <wp:inline distT="0" distB="0" distL="0" distR="0" wp14:anchorId="07CCCE11" wp14:editId="055EAEA9">
                <wp:extent cx="5366766" cy="4218431"/>
                <wp:effectExtent l="0" t="0" r="5715" b="0"/>
                <wp:docPr id="977" name="Group 9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766" cy="4218431"/>
                          <a:chOff x="0" y="0"/>
                          <a:chExt cx="5366766" cy="4218431"/>
                        </a:xfrm>
                      </wpg:grpSpPr>
                      <pic:pic xmlns:pic="http://schemas.openxmlformats.org/drawingml/2006/picture">
                        <pic:nvPicPr>
                          <pic:cNvPr id="978" name="Image 978"/>
                          <pic:cNvPicPr/>
                        </pic:nvPicPr>
                        <pic:blipFill>
                          <a:blip r:embed="rId621" cstate="print"/>
                          <a:stretch>
                            <a:fillRect/>
                          </a:stretch>
                        </pic:blipFill>
                        <pic:spPr>
                          <a:xfrm>
                            <a:off x="1523" y="0"/>
                            <a:ext cx="5363718" cy="322325"/>
                          </a:xfrm>
                          <a:prstGeom prst="rect">
                            <a:avLst/>
                          </a:prstGeom>
                        </pic:spPr>
                      </pic:pic>
                      <pic:pic xmlns:pic="http://schemas.openxmlformats.org/drawingml/2006/picture">
                        <pic:nvPicPr>
                          <pic:cNvPr id="979" name="Image 979"/>
                          <pic:cNvPicPr/>
                        </pic:nvPicPr>
                        <pic:blipFill>
                          <a:blip r:embed="rId768" cstate="print"/>
                          <a:stretch>
                            <a:fillRect/>
                          </a:stretch>
                        </pic:blipFill>
                        <pic:spPr>
                          <a:xfrm>
                            <a:off x="0" y="307086"/>
                            <a:ext cx="5366766" cy="489966"/>
                          </a:xfrm>
                          <a:prstGeom prst="rect">
                            <a:avLst/>
                          </a:prstGeom>
                        </pic:spPr>
                      </pic:pic>
                      <pic:pic xmlns:pic="http://schemas.openxmlformats.org/drawingml/2006/picture">
                        <pic:nvPicPr>
                          <pic:cNvPr id="980" name="Image 980"/>
                          <pic:cNvPicPr/>
                        </pic:nvPicPr>
                        <pic:blipFill>
                          <a:blip r:embed="rId741" cstate="print"/>
                          <a:stretch>
                            <a:fillRect/>
                          </a:stretch>
                        </pic:blipFill>
                        <pic:spPr>
                          <a:xfrm>
                            <a:off x="2286" y="782573"/>
                            <a:ext cx="5362194" cy="320040"/>
                          </a:xfrm>
                          <a:prstGeom prst="rect">
                            <a:avLst/>
                          </a:prstGeom>
                        </pic:spPr>
                      </pic:pic>
                      <pic:pic xmlns:pic="http://schemas.openxmlformats.org/drawingml/2006/picture">
                        <pic:nvPicPr>
                          <pic:cNvPr id="981" name="Image 981"/>
                          <pic:cNvPicPr/>
                        </pic:nvPicPr>
                        <pic:blipFill>
                          <a:blip r:embed="rId658" cstate="print"/>
                          <a:stretch>
                            <a:fillRect/>
                          </a:stretch>
                        </pic:blipFill>
                        <pic:spPr>
                          <a:xfrm>
                            <a:off x="380" y="1088516"/>
                            <a:ext cx="5366004" cy="1684782"/>
                          </a:xfrm>
                          <a:prstGeom prst="rect">
                            <a:avLst/>
                          </a:prstGeom>
                        </pic:spPr>
                      </pic:pic>
                      <pic:pic xmlns:pic="http://schemas.openxmlformats.org/drawingml/2006/picture">
                        <pic:nvPicPr>
                          <pic:cNvPr id="982" name="Image 982"/>
                          <pic:cNvPicPr/>
                        </pic:nvPicPr>
                        <pic:blipFill>
                          <a:blip r:embed="rId769" cstate="print"/>
                          <a:stretch>
                            <a:fillRect/>
                          </a:stretch>
                        </pic:blipFill>
                        <pic:spPr>
                          <a:xfrm>
                            <a:off x="380" y="2757297"/>
                            <a:ext cx="5366004" cy="1148334"/>
                          </a:xfrm>
                          <a:prstGeom prst="rect">
                            <a:avLst/>
                          </a:prstGeom>
                        </pic:spPr>
                      </pic:pic>
                      <wps:wsp>
                        <wps:cNvPr id="983" name="Graphic 983"/>
                        <wps:cNvSpPr/>
                        <wps:spPr>
                          <a:xfrm>
                            <a:off x="5352288" y="3896486"/>
                            <a:ext cx="6350" cy="1270"/>
                          </a:xfrm>
                          <a:custGeom>
                            <a:avLst/>
                            <a:gdLst/>
                            <a:ahLst/>
                            <a:cxnLst/>
                            <a:rect l="l" t="t" r="r" b="b"/>
                            <a:pathLst>
                              <a:path w="6350">
                                <a:moveTo>
                                  <a:pt x="0" y="0"/>
                                </a:moveTo>
                                <a:lnTo>
                                  <a:pt x="6096" y="0"/>
                                </a:lnTo>
                              </a:path>
                            </a:pathLst>
                          </a:custGeom>
                          <a:ln w="228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84" name="Image 984"/>
                          <pic:cNvPicPr/>
                        </pic:nvPicPr>
                        <pic:blipFill>
                          <a:blip r:embed="rId770" cstate="print"/>
                          <a:stretch>
                            <a:fillRect/>
                          </a:stretch>
                        </pic:blipFill>
                        <pic:spPr>
                          <a:xfrm>
                            <a:off x="1523" y="3890771"/>
                            <a:ext cx="5363718" cy="327660"/>
                          </a:xfrm>
                          <a:prstGeom prst="rect">
                            <a:avLst/>
                          </a:prstGeom>
                        </pic:spPr>
                      </pic:pic>
                      <wps:wsp>
                        <wps:cNvPr id="985" name="Textbox 985"/>
                        <wps:cNvSpPr txBox="1"/>
                        <wps:spPr>
                          <a:xfrm>
                            <a:off x="80014" y="87879"/>
                            <a:ext cx="682625" cy="159385"/>
                          </a:xfrm>
                          <a:prstGeom prst="rect">
                            <a:avLst/>
                          </a:prstGeom>
                        </wps:spPr>
                        <wps:txbx>
                          <w:txbxContent>
                            <w:p w14:paraId="1BB54C0A" w14:textId="4C6764D2" w:rsidR="008F37B0" w:rsidRDefault="008F37B0">
                              <w:pPr>
                                <w:spacing w:line="249" w:lineRule="exact"/>
                              </w:pPr>
                              <w:r>
                                <w:t xml:space="preserve">39.    </w:t>
                              </w:r>
                              <w:r>
                                <w:rPr>
                                  <w:spacing w:val="-2"/>
                                </w:rPr>
                                <w:t>Setor</w:t>
                              </w:r>
                            </w:p>
                          </w:txbxContent>
                        </wps:txbx>
                        <wps:bodyPr wrap="square" lIns="0" tIns="0" rIns="0" bIns="0" rtlCol="0">
                          <a:noAutofit/>
                        </wps:bodyPr>
                      </wps:wsp>
                      <wps:wsp>
                        <wps:cNvPr id="986" name="Textbox 986"/>
                        <wps:cNvSpPr txBox="1"/>
                        <wps:spPr>
                          <a:xfrm>
                            <a:off x="1794294" y="94224"/>
                            <a:ext cx="1802665" cy="138690"/>
                          </a:xfrm>
                          <a:prstGeom prst="rect">
                            <a:avLst/>
                          </a:prstGeom>
                        </wps:spPr>
                        <wps:txbx>
                          <w:txbxContent>
                            <w:p w14:paraId="58B91CEC" w14:textId="61842E35" w:rsidR="008F37B0" w:rsidRDefault="008F37B0">
                              <w:pPr>
                                <w:tabs>
                                  <w:tab w:val="left" w:pos="282"/>
                                </w:tabs>
                                <w:spacing w:line="249" w:lineRule="exact"/>
                              </w:pPr>
                              <w:r>
                                <w:rPr>
                                  <w:spacing w:val="-2"/>
                                </w:rPr>
                                <w:t xml:space="preserve">  :    Serviços Comerciais</w:t>
                              </w:r>
                            </w:p>
                          </w:txbxContent>
                        </wps:txbx>
                        <wps:bodyPr wrap="square" lIns="0" tIns="0" rIns="0" bIns="0" rtlCol="0">
                          <a:noAutofit/>
                        </wps:bodyPr>
                      </wps:wsp>
                      <wps:wsp>
                        <wps:cNvPr id="987" name="Textbox 987"/>
                        <wps:cNvSpPr txBox="1"/>
                        <wps:spPr>
                          <a:xfrm>
                            <a:off x="382528" y="396487"/>
                            <a:ext cx="579755" cy="159385"/>
                          </a:xfrm>
                          <a:prstGeom prst="rect">
                            <a:avLst/>
                          </a:prstGeom>
                        </wps:spPr>
                        <wps:txbx>
                          <w:txbxContent>
                            <w:p w14:paraId="5B0A6D9E" w14:textId="77777777" w:rsidR="008F37B0" w:rsidRDefault="008F37B0">
                              <w:pPr>
                                <w:spacing w:line="249" w:lineRule="exact"/>
                              </w:pPr>
                              <w:r>
                                <w:rPr>
                                  <w:spacing w:val="-2"/>
                                </w:rPr>
                                <w:t>Subsetor</w:t>
                              </w:r>
                            </w:p>
                          </w:txbxContent>
                        </wps:txbx>
                        <wps:bodyPr wrap="square" lIns="0" tIns="0" rIns="0" bIns="0" rtlCol="0">
                          <a:noAutofit/>
                        </wps:bodyPr>
                      </wps:wsp>
                      <wps:wsp>
                        <wps:cNvPr id="988" name="Textbox 988"/>
                        <wps:cNvSpPr txBox="1"/>
                        <wps:spPr>
                          <a:xfrm>
                            <a:off x="1872004" y="396487"/>
                            <a:ext cx="3428365" cy="323850"/>
                          </a:xfrm>
                          <a:prstGeom prst="rect">
                            <a:avLst/>
                          </a:prstGeom>
                        </wps:spPr>
                        <wps:txbx>
                          <w:txbxContent>
                            <w:p w14:paraId="63BFF952" w14:textId="3593BCD5" w:rsidR="008F37B0" w:rsidRPr="00307B96" w:rsidRDefault="008F37B0">
                              <w:pPr>
                                <w:tabs>
                                  <w:tab w:val="left" w:pos="282"/>
                                </w:tabs>
                                <w:spacing w:line="244" w:lineRule="auto"/>
                                <w:ind w:left="282" w:right="18" w:hanging="283"/>
                                <w:rPr>
                                  <w:lang w:val="pt-BR"/>
                                </w:rPr>
                              </w:pPr>
                              <w:r w:rsidRPr="00B10F29">
                                <w:rPr>
                                  <w:lang w:val="pt-BR"/>
                                </w:rPr>
                                <w:t>:</w:t>
                              </w:r>
                              <w:r w:rsidRPr="00B10F29">
                                <w:rPr>
                                  <w:lang w:val="pt-BR"/>
                                </w:rPr>
                                <w:tab/>
                              </w:r>
                              <w:r w:rsidRPr="00307B96">
                                <w:rPr>
                                  <w:lang w:val="pt-BR"/>
                                </w:rPr>
                                <w:t>Serviços de comércio atacadista e serviços de comércio varejista de bebidas alcoólicas e tabaco</w:t>
                              </w:r>
                            </w:p>
                          </w:txbxContent>
                        </wps:txbx>
                        <wps:bodyPr wrap="square" lIns="0" tIns="0" rIns="0" bIns="0" rtlCol="0">
                          <a:noAutofit/>
                        </wps:bodyPr>
                      </wps:wsp>
                      <wps:wsp>
                        <wps:cNvPr id="989" name="Textbox 989"/>
                        <wps:cNvSpPr txBox="1"/>
                        <wps:spPr>
                          <a:xfrm>
                            <a:off x="382528" y="869689"/>
                            <a:ext cx="1731010" cy="159385"/>
                          </a:xfrm>
                          <a:prstGeom prst="rect">
                            <a:avLst/>
                          </a:prstGeom>
                        </wps:spPr>
                        <wps:txbx>
                          <w:txbxContent>
                            <w:p w14:paraId="07240F52" w14:textId="4FBDDF25" w:rsidR="008F37B0" w:rsidRDefault="008F37B0">
                              <w:pPr>
                                <w:tabs>
                                  <w:tab w:val="left" w:pos="2346"/>
                                  <w:tab w:val="left" w:pos="2629"/>
                                </w:tabs>
                                <w:spacing w:line="249" w:lineRule="exact"/>
                              </w:pPr>
                              <w:r>
                                <w:rPr>
                                  <w:spacing w:val="-2"/>
                                </w:rPr>
                                <w:t xml:space="preserve">Classificação </w:t>
                              </w:r>
                              <w:r>
                                <w:t>Industrial</w:t>
                              </w:r>
                              <w:r>
                                <w:tab/>
                              </w:r>
                              <w:r>
                                <w:rPr>
                                  <w:spacing w:val="-10"/>
                                </w:rPr>
                                <w:t>:</w:t>
                              </w:r>
                              <w:r>
                                <w:tab/>
                              </w:r>
                              <w:r>
                                <w:rPr>
                                  <w:spacing w:val="-10"/>
                                </w:rPr>
                                <w:t>-</w:t>
                              </w:r>
                            </w:p>
                          </w:txbxContent>
                        </wps:txbx>
                        <wps:bodyPr wrap="square" lIns="0" tIns="0" rIns="0" bIns="0" rtlCol="0">
                          <a:noAutofit/>
                        </wps:bodyPr>
                      </wps:wsp>
                      <wps:wsp>
                        <wps:cNvPr id="990" name="Textbox 990"/>
                        <wps:cNvSpPr txBox="1"/>
                        <wps:spPr>
                          <a:xfrm>
                            <a:off x="382528" y="1177537"/>
                            <a:ext cx="1184910" cy="159385"/>
                          </a:xfrm>
                          <a:prstGeom prst="rect">
                            <a:avLst/>
                          </a:prstGeom>
                        </wps:spPr>
                        <wps:txbx>
                          <w:txbxContent>
                            <w:p w14:paraId="14BF8B02" w14:textId="04BC71D3"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991" name="Textbox 991"/>
                        <wps:cNvSpPr txBox="1"/>
                        <wps:spPr>
                          <a:xfrm>
                            <a:off x="1871749" y="1177537"/>
                            <a:ext cx="3242945" cy="1435735"/>
                          </a:xfrm>
                          <a:prstGeom prst="rect">
                            <a:avLst/>
                          </a:prstGeom>
                        </wps:spPr>
                        <wps:txbx>
                          <w:txbxContent>
                            <w:p w14:paraId="450A687C" w14:textId="683FF306" w:rsidR="008F37B0" w:rsidRPr="00561059" w:rsidRDefault="00394CBC">
                              <w:pPr>
                                <w:tabs>
                                  <w:tab w:val="left" w:pos="282"/>
                                </w:tabs>
                                <w:spacing w:line="249" w:lineRule="exact"/>
                                <w:rPr>
                                  <w:lang w:val="pt-BR"/>
                                </w:rPr>
                              </w:pPr>
                              <w:r w:rsidRPr="00394CBC">
                                <w:rPr>
                                  <w:lang w:val="pt-BR"/>
                                </w:rPr>
                                <w:t>:</w:t>
                              </w:r>
                              <w:r w:rsidR="008F37B0" w:rsidRPr="00394CBC">
                                <w:rPr>
                                  <w:lang w:val="pt-BR"/>
                                </w:rPr>
                                <w:tab/>
                              </w:r>
                              <w:r w:rsidR="008F37B0">
                                <w:rPr>
                                  <w:lang w:val="pt-BR"/>
                                </w:rPr>
                                <w:t>Tratamento N</w:t>
                              </w:r>
                              <w:r w:rsidR="008F37B0" w:rsidRPr="00561059">
                                <w:rPr>
                                  <w:lang w:val="pt-BR"/>
                                </w:rPr>
                                <w:t xml:space="preserve">acional (Artigo 9.3 e Artigo </w:t>
                              </w:r>
                              <w:r w:rsidR="008F37B0" w:rsidRPr="00561059">
                                <w:rPr>
                                  <w:spacing w:val="-2"/>
                                  <w:lang w:val="pt-BR"/>
                                </w:rPr>
                                <w:t>10.4)</w:t>
                              </w:r>
                            </w:p>
                            <w:p w14:paraId="3B57463F" w14:textId="40FB08E1" w:rsidR="008F37B0" w:rsidRPr="00561059" w:rsidRDefault="008F37B0">
                              <w:pPr>
                                <w:spacing w:before="120" w:line="244" w:lineRule="auto"/>
                                <w:ind w:left="282"/>
                                <w:rPr>
                                  <w:lang w:val="pt-BR"/>
                                </w:rPr>
                              </w:pPr>
                              <w:r w:rsidRPr="00561059">
                                <w:rPr>
                                  <w:lang w:val="pt-BR"/>
                                </w:rPr>
                                <w:t xml:space="preserve">Gerência Sênior e Conselhos de </w:t>
                              </w:r>
                              <w:r>
                                <w:rPr>
                                  <w:lang w:val="pt-BR"/>
                                </w:rPr>
                                <w:t>Diretores</w:t>
                              </w:r>
                              <w:r w:rsidRPr="00561059">
                                <w:rPr>
                                  <w:lang w:val="pt-BR"/>
                                </w:rPr>
                                <w:t xml:space="preserve"> (Artigo </w:t>
                              </w:r>
                              <w:r w:rsidRPr="00561059">
                                <w:rPr>
                                  <w:spacing w:val="-4"/>
                                  <w:lang w:val="pt-BR"/>
                                </w:rPr>
                                <w:t>9.6)</w:t>
                              </w:r>
                            </w:p>
                            <w:p w14:paraId="1E2EB9A1" w14:textId="79906C89" w:rsidR="008F37B0" w:rsidRPr="00561059" w:rsidRDefault="008F37B0">
                              <w:pPr>
                                <w:spacing w:before="116" w:line="244" w:lineRule="auto"/>
                                <w:ind w:left="282"/>
                                <w:rPr>
                                  <w:lang w:val="pt-BR"/>
                                </w:rPr>
                              </w:pPr>
                              <w:r w:rsidRPr="00561059">
                                <w:rPr>
                                  <w:lang w:val="pt-BR"/>
                                </w:rPr>
                                <w:t xml:space="preserve">Tratamento </w:t>
                              </w:r>
                              <w:r>
                                <w:rPr>
                                  <w:lang w:val="pt-BR"/>
                                </w:rPr>
                                <w:t>de Nação Mais Favorecida</w:t>
                              </w:r>
                              <w:r w:rsidRPr="00561059">
                                <w:rPr>
                                  <w:lang w:val="pt-BR"/>
                                </w:rPr>
                                <w:t xml:space="preserve"> (Artigo 9-A.4 e Artigo 10.10)</w:t>
                              </w:r>
                            </w:p>
                            <w:p w14:paraId="019407B2" w14:textId="17964D1B" w:rsidR="008F37B0" w:rsidRPr="00561059" w:rsidRDefault="008F37B0">
                              <w:pPr>
                                <w:spacing w:line="374" w:lineRule="exact"/>
                                <w:ind w:left="282" w:right="1778"/>
                                <w:rPr>
                                  <w:lang w:val="pt-BR"/>
                                </w:rPr>
                              </w:pPr>
                              <w:r w:rsidRPr="00561059">
                                <w:rPr>
                                  <w:lang w:val="pt-BR"/>
                                </w:rPr>
                                <w:t xml:space="preserve">Acesso </w:t>
                              </w:r>
                              <w:r>
                                <w:rPr>
                                  <w:lang w:val="pt-BR"/>
                                </w:rPr>
                                <w:t>a Mercados</w:t>
                              </w:r>
                              <w:r w:rsidRPr="00561059">
                                <w:rPr>
                                  <w:lang w:val="pt-BR"/>
                                </w:rPr>
                                <w:t xml:space="preserve"> (Artigo 10.3) Presença </w:t>
                              </w:r>
                              <w:r>
                                <w:rPr>
                                  <w:lang w:val="pt-BR"/>
                                </w:rPr>
                                <w:t>Local</w:t>
                              </w:r>
                              <w:r w:rsidRPr="00561059">
                                <w:rPr>
                                  <w:lang w:val="pt-BR"/>
                                </w:rPr>
                                <w:t xml:space="preserve"> (Artigo 10.9)</w:t>
                              </w:r>
                            </w:p>
                          </w:txbxContent>
                        </wps:txbx>
                        <wps:bodyPr wrap="square" lIns="0" tIns="0" rIns="0" bIns="0" rtlCol="0">
                          <a:noAutofit/>
                        </wps:bodyPr>
                      </wps:wsp>
                      <wps:wsp>
                        <wps:cNvPr id="992" name="Textbox 992"/>
                        <wps:cNvSpPr txBox="1"/>
                        <wps:spPr>
                          <a:xfrm>
                            <a:off x="382528" y="2846317"/>
                            <a:ext cx="683260" cy="159385"/>
                          </a:xfrm>
                          <a:prstGeom prst="rect">
                            <a:avLst/>
                          </a:prstGeom>
                        </wps:spPr>
                        <wps:txbx>
                          <w:txbxContent>
                            <w:p w14:paraId="0E49E9AC" w14:textId="77777777" w:rsidR="008F37B0" w:rsidRDefault="008F37B0">
                              <w:pPr>
                                <w:spacing w:line="249" w:lineRule="exact"/>
                              </w:pPr>
                              <w:r>
                                <w:rPr>
                                  <w:spacing w:val="-2"/>
                                </w:rPr>
                                <w:t>Descrição</w:t>
                              </w:r>
                            </w:p>
                          </w:txbxContent>
                        </wps:txbx>
                        <wps:bodyPr wrap="square" lIns="0" tIns="0" rIns="0" bIns="0" rtlCol="0">
                          <a:noAutofit/>
                        </wps:bodyPr>
                      </wps:wsp>
                      <wps:wsp>
                        <wps:cNvPr id="993" name="Textbox 993"/>
                        <wps:cNvSpPr txBox="1"/>
                        <wps:spPr>
                          <a:xfrm>
                            <a:off x="1872197" y="2846317"/>
                            <a:ext cx="3428365" cy="983615"/>
                          </a:xfrm>
                          <a:prstGeom prst="rect">
                            <a:avLst/>
                          </a:prstGeom>
                        </wps:spPr>
                        <wps:txbx>
                          <w:txbxContent>
                            <w:p w14:paraId="4D35F03A" w14:textId="2D050234" w:rsidR="008F37B0" w:rsidRPr="00F92BB9" w:rsidRDefault="008F37B0" w:rsidP="00BC1433">
                              <w:pPr>
                                <w:tabs>
                                  <w:tab w:val="left" w:pos="282"/>
                                </w:tabs>
                                <w:spacing w:line="249" w:lineRule="exact"/>
                                <w:ind w:left="282" w:hanging="282"/>
                                <w:rPr>
                                  <w:lang w:val="pt-BR"/>
                                </w:rPr>
                              </w:pPr>
                              <w:r w:rsidRPr="00F806CF">
                                <w:rPr>
                                  <w:spacing w:val="-10"/>
                                  <w:lang w:val="pt-BR"/>
                                </w:rPr>
                                <w:t>:</w:t>
                              </w:r>
                              <w:r w:rsidRPr="00F806CF">
                                <w:rPr>
                                  <w:lang w:val="pt-BR"/>
                                </w:rPr>
                                <w:tab/>
                              </w:r>
                              <w:r>
                                <w:rPr>
                                  <w:u w:val="single"/>
                                  <w:lang w:val="pt-BR"/>
                                </w:rPr>
                                <w:t>Comércio de S</w:t>
                              </w:r>
                              <w:r w:rsidRPr="00F92BB9">
                                <w:rPr>
                                  <w:u w:val="single"/>
                                  <w:lang w:val="pt-BR"/>
                                </w:rPr>
                                <w:t xml:space="preserve">erviços e </w:t>
                              </w:r>
                              <w:r>
                                <w:rPr>
                                  <w:spacing w:val="-2"/>
                                  <w:u w:val="single"/>
                                  <w:lang w:val="pt-BR"/>
                                </w:rPr>
                                <w:t>I</w:t>
                              </w:r>
                              <w:r w:rsidRPr="00F92BB9">
                                <w:rPr>
                                  <w:spacing w:val="-2"/>
                                  <w:u w:val="single"/>
                                  <w:lang w:val="pt-BR"/>
                                </w:rPr>
                                <w:t>nvestimentos</w:t>
                              </w:r>
                              <w:r w:rsidRPr="00F92BB9">
                                <w:rPr>
                                  <w:spacing w:val="-2"/>
                                  <w:lang w:val="pt-BR"/>
                                </w:rPr>
                                <w:t>:</w:t>
                              </w:r>
                            </w:p>
                            <w:p w14:paraId="294DB272" w14:textId="77777777" w:rsidR="008F37B0" w:rsidRPr="00F92BB9" w:rsidRDefault="008F37B0">
                              <w:pPr>
                                <w:spacing w:before="4"/>
                                <w:rPr>
                                  <w:lang w:val="pt-BR"/>
                                </w:rPr>
                              </w:pPr>
                            </w:p>
                            <w:p w14:paraId="24C37CEF" w14:textId="7C18B835" w:rsidR="008F37B0" w:rsidRPr="00F92BB9" w:rsidRDefault="008F37B0">
                              <w:pPr>
                                <w:spacing w:line="247" w:lineRule="auto"/>
                                <w:ind w:left="282" w:right="18"/>
                                <w:jc w:val="both"/>
                                <w:rPr>
                                  <w:lang w:val="pt-BR"/>
                                </w:rPr>
                              </w:pPr>
                              <w:r>
                                <w:rPr>
                                  <w:lang w:val="pt-BR"/>
                                </w:rPr>
                                <w:t>Singapura</w:t>
                              </w:r>
                              <w:r w:rsidRPr="00F92BB9">
                                <w:rPr>
                                  <w:lang w:val="pt-BR"/>
                                </w:rPr>
                                <w:t xml:space="preserve"> </w:t>
                              </w:r>
                              <w:r>
                                <w:rPr>
                                  <w:lang w:val="pt-BR"/>
                                </w:rPr>
                                <w:t>reserva-se</w:t>
                              </w:r>
                              <w:r w:rsidRPr="00F92BB9">
                                <w:rPr>
                                  <w:lang w:val="pt-BR"/>
                                </w:rPr>
                                <w:t xml:space="preserve"> o direito de adotar ou manter qualquer medida que afete </w:t>
                              </w:r>
                              <w:r>
                                <w:rPr>
                                  <w:lang w:val="pt-BR"/>
                                </w:rPr>
                                <w:t>a prestação</w:t>
                              </w:r>
                              <w:r w:rsidRPr="00F92BB9">
                                <w:rPr>
                                  <w:lang w:val="pt-BR"/>
                                </w:rPr>
                                <w:t xml:space="preserve"> de serviços de comércio atacadista e varejista de produtos de tabaco e </w:t>
                              </w:r>
                              <w:r w:rsidRPr="00F92BB9">
                                <w:rPr>
                                  <w:spacing w:val="-2"/>
                                  <w:lang w:val="pt-BR"/>
                                </w:rPr>
                                <w:t xml:space="preserve">bebidas </w:t>
                              </w:r>
                              <w:r w:rsidRPr="00F92BB9">
                                <w:rPr>
                                  <w:lang w:val="pt-BR"/>
                                </w:rPr>
                                <w:t>alcoólicas.</w:t>
                              </w:r>
                            </w:p>
                          </w:txbxContent>
                        </wps:txbx>
                        <wps:bodyPr wrap="square" lIns="0" tIns="0" rIns="0" bIns="0" rtlCol="0">
                          <a:noAutofit/>
                        </wps:bodyPr>
                      </wps:wsp>
                      <wps:wsp>
                        <wps:cNvPr id="994" name="Textbox 994"/>
                        <wps:cNvSpPr txBox="1"/>
                        <wps:spPr>
                          <a:xfrm>
                            <a:off x="382528" y="3978649"/>
                            <a:ext cx="1022350" cy="159385"/>
                          </a:xfrm>
                          <a:prstGeom prst="rect">
                            <a:avLst/>
                          </a:prstGeom>
                        </wps:spPr>
                        <wps:txbx>
                          <w:txbxContent>
                            <w:p w14:paraId="6413833D" w14:textId="1D42289F"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995" name="Textbox 995"/>
                        <wps:cNvSpPr txBox="1"/>
                        <wps:spPr>
                          <a:xfrm>
                            <a:off x="1872642" y="3978649"/>
                            <a:ext cx="240029" cy="159385"/>
                          </a:xfrm>
                          <a:prstGeom prst="rect">
                            <a:avLst/>
                          </a:prstGeom>
                        </wps:spPr>
                        <wps:txbx>
                          <w:txbxContent>
                            <w:p w14:paraId="6DD27227"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g:wgp>
                  </a:graphicData>
                </a:graphic>
              </wp:inline>
            </w:drawing>
          </mc:Choice>
          <mc:Fallback>
            <w:pict>
              <v:group w14:anchorId="07CCCE11" id="Group 977" o:spid="_x0000_s1520" style="width:422.6pt;height:332.15pt;mso-position-horizontal-relative:char;mso-position-vertical-relative:line" coordsize="53667,421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">
                <v:shape id="Image 978" o:spid="_x0000_s1521" type="#_x0000_t75" style="position:absolute;left:15;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e++TEAAAA3AAAAA8AAABkcnMvZG93bnJldi54bWxET8tqwkAU3Qv+w3CF7sxEqbWNjiItSulG&#10;tA9xd81ck2DmTsxMY/TrO4uCy8N5T+etKUVDtSssKxhEMQji1OqCMwVfn8v+MwjnkTWWlknBlRzM&#10;Z93OFBNtL7yhZuszEULYJagg975KpHRpTgZdZCviwB1tbdAHWGdS13gJ4aaUwzh+kgYLDg05VvSa&#10;U3ra/hoFt7eP/frnYJfrx9Xumw6j89U2Z6Ueeu1iAsJT6+/if/e7VvAyDmvDmXAE5Ow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le++TEAAAA3AAAAA8AAAAAAAAAAAAAAAAA&#10;nwIAAGRycy9kb3ducmV2LnhtbFBLBQYAAAAABAAEAPcAAACQAwAAAAA=&#10;">
                  <v:imagedata r:id="rId625" o:title=""/>
                </v:shape>
                <v:shape id="Image 979" o:spid="_x0000_s1522" type="#_x0000_t75" style="position:absolute;top:3070;width:53667;height:4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QZjLGAAAA3AAAAA8AAABkcnMvZG93bnJldi54bWxEj0FrwkAUhO8F/8PyhN6ajR6qxmyCRKSe&#10;Ck0K9vjIPpO02bchu2raX98tFDwOM/MNk+aT6cWVRtdZVrCIYhDEtdUdNwreq8PTGoTzyBp7y6Tg&#10;mxzk2ewhxUTbG7/RtfSNCBB2CSpovR8SKV3dkkEX2YE4eGc7GvRBjo3UI94C3PRyGcfP0mDHYaHF&#10;gYqW6q/yYhR8xOsTL6qf18Nn6Y/V6oX3RXFS6nE+7bYgPE3+Hv5vH7WCzWoDf2fCEZDZ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xBmMsYAAADcAAAADwAAAAAAAAAAAAAA&#10;AACfAgAAZHJzL2Rvd25yZXYueG1sUEsFBgAAAAAEAAQA9wAAAJIDAAAAAA==&#10;">
                  <v:imagedata r:id="rId771" o:title=""/>
                </v:shape>
                <v:shape id="Image 980" o:spid="_x0000_s1523" type="#_x0000_t75" style="position:absolute;left:22;top:7825;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s97HEAAAA3AAAAA8AAABkcnMvZG93bnJldi54bWxET89rwjAUvg/8H8ITdhkzdUin1SjFOhiD&#10;HeZ28fZsnk2xeSlNrO1/vxwGO358vze7wTaip87XjhXMZwkI4tLpmisFP99vz0sQPiBrbByTgpE8&#10;7LaThw1m2t35i/pjqEQMYZ+hAhNCm0npS0MW/cy1xJG7uM5iiLCrpO7wHsNtI1+SJJUWa44NBlva&#10;Gyqvx5tVcF4Uifk8FB/56WnsL6l+XTh9VupxOuRrEIGG8C/+c79rBatlnB/PxCMgt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js97HEAAAA3AAAAA8AAAAAAAAAAAAAAAAA&#10;nwIAAGRycy9kb3ducmV2LnhtbFBLBQYAAAAABAAEAPcAAACQAwAAAAA=&#10;">
                  <v:imagedata r:id="rId743" o:title=""/>
                </v:shape>
                <v:shape id="Image 981" o:spid="_x0000_s1524" type="#_x0000_t75" style="position:absolute;left:3;top:10885;width:53660;height:168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4EdzDAAAA3AAAAA8AAABkcnMvZG93bnJldi54bWxEj0FrAjEUhO8F/0N4BW81q0JZt0YRUbS9&#10;Ve39sXm7Wbp5WZK4rv76plDocZiZb5jlerCt6MmHxrGC6SQDQVw63XCt4HLev+QgQkTW2DomBXcK&#10;sF6NnpZYaHfjT+pPsRYJwqFABSbGrpAylIYshonriJNXOW8xJulrqT3eEty2cpZlr9Jiw2nBYEdb&#10;Q+X36WoVlPZhvrb55n1eOarMdcf+oz8oNX4eNm8gIg3xP/zXPmoFi3wKv2fSEZC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3gR3MMAAADcAAAADwAAAAAAAAAAAAAAAACf&#10;AgAAZHJzL2Rvd25yZXYueG1sUEsFBgAAAAAEAAQA9wAAAI8DAAAAAA==&#10;">
                  <v:imagedata r:id="rId661" o:title=""/>
                </v:shape>
                <v:shape id="Image 982" o:spid="_x0000_s1525" type="#_x0000_t75" style="position:absolute;left:3;top:27572;width:53660;height:114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zUebHAAAA3AAAAA8AAABkcnMvZG93bnJldi54bWxEj09rAjEUxO+FfofwCr0Uzeqh6GoUFYRe&#10;LP4pVW+PzXOzuHlZNnHd+ulNQfA4zMxvmPG0taVoqPaFYwW9bgKCOHO64FzBz27ZGYDwAVlj6ZgU&#10;/JGH6eT1ZYypdlfeULMNuYgQ9ikqMCFUqZQ+M2TRd11FHL2Tqy2GKOtc6hqvEW5L2U+ST2mx4Lhg&#10;sKKFoey8vVgFq/VsZ5AOv/vjLfk+NvvN7fQxV+r9rZ2NQARqwzP8aH9pBcNBH/7PxCMgJ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3zUebHAAAA3AAAAA8AAAAAAAAAAAAA&#10;AAAAnwIAAGRycy9kb3ducmV2LnhtbFBLBQYAAAAABAAEAPcAAACTAwAAAAA=&#10;">
                  <v:imagedata r:id="rId772" o:title=""/>
                </v:shape>
                <v:shape id="Graphic 983" o:spid="_x0000_s1526" style="position:absolute;left:53522;top:38964;width:64;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ZIHMMA&#10;AADcAAAADwAAAGRycy9kb3ducmV2LnhtbESP3YrCMBSE7xd8h3AE79ZUxVWrUWShIN74+wDH5thW&#10;m5PSZGt9eyMseDnMzDfMYtWaUjRUu8KygkE/AkGcWl1wpuB8Sr6nIJxH1lhaJgVPcrBadr4WGGv7&#10;4AM1R5+JAGEXo4Lc+yqW0qU5GXR9WxEH72prgz7IOpO6xkeAm1IOo+hHGiw4LORY0W9O6f34ZxRs&#10;k3Nii2YyGZ12ZljexvvLwe+V6nXb9RyEp9Z/wv/tjVYwm47gfSYcAb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ZIHMMAAADcAAAADwAAAAAAAAAAAAAAAACYAgAAZHJzL2Rv&#10;d25yZXYueG1sUEsFBgAAAAAEAAQA9QAAAIgDAAAAAA==&#10;" path="m,l6096,e" filled="f" strokeweight=".18pt">
                  <v:path arrowok="t"/>
                </v:shape>
                <v:shape id="Image 984" o:spid="_x0000_s1527" type="#_x0000_t75" style="position:absolute;left:15;top:38907;width:53637;height:32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E5ybFAAAA3AAAAA8AAABkcnMvZG93bnJldi54bWxEj09rAjEUxO+C3yG8Qi+i2S1FdGsUEQvV&#10;S/Hfwdtj87pZunkJm6jrt2+EgsdhZn7DzBadbcSV2lA7VpCPMhDEpdM1VwqOh8/hBESIyBobx6Tg&#10;TgEW835vhoV2N97RdR8rkSAcClRgYvSFlKE0ZDGMnCdO3o9rLcYk20rqFm8Jbhv5lmVjabHmtGDQ&#10;08pQ+bu/WAXN+OQ2g+/g1z7fTpfHc35Zm1yp15du+QEiUhef4f/2l1YwnbzD40w6AnL+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ROcmxQAAANwAAAAPAAAAAAAAAAAAAAAA&#10;AJ8CAABkcnMvZG93bnJldi54bWxQSwUGAAAAAAQABAD3AAAAkQMAAAAA&#10;">
                  <v:imagedata r:id="rId773" o:title=""/>
                </v:shape>
                <v:shape id="Textbox 985" o:spid="_x0000_s1528" type="#_x0000_t202" style="position:absolute;left:800;top:878;width:682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SoHsUA&#10;AADcAAAADwAAAGRycy9kb3ducmV2LnhtbESPQWvCQBSE74X+h+UVvNVNhYpJ3YgUCwVBGuOhx9fs&#10;S7KYfZtmtxr/fVcQPA4z8w2zXI22EycavHGs4GWagCCunDbcKDiUH88LED4ga+wck4ILeVjljw9L&#10;zLQ7c0GnfWhEhLDPUEEbQp9J6auWLPqp64mjV7vBYohyaKQe8BzhtpOzJJlLi4bjQos9vbdUHfd/&#10;VsH6m4uN+d39fBV1YcoyTXg7Pyo1eRrXbyACjeEevrU/tYJ08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ZKgexQAAANwAAAAPAAAAAAAAAAAAAAAAAJgCAABkcnMv&#10;ZG93bnJldi54bWxQSwUGAAAAAAQABAD1AAAAigMAAAAA&#10;" filled="f" stroked="f">
                  <v:textbox inset="0,0,0,0">
                    <w:txbxContent>
                      <w:p w14:paraId="1BB54C0A" w14:textId="4C6764D2" w:rsidR="008F37B0" w:rsidRDefault="008F37B0">
                        <w:pPr>
                          <w:spacing w:line="249" w:lineRule="exact"/>
                        </w:pPr>
                        <w:r>
                          <w:t xml:space="preserve">39.    </w:t>
                        </w:r>
                        <w:proofErr w:type="spellStart"/>
                        <w:r>
                          <w:rPr>
                            <w:spacing w:val="-2"/>
                          </w:rPr>
                          <w:t>Setor</w:t>
                        </w:r>
                        <w:proofErr w:type="spellEnd"/>
                      </w:p>
                    </w:txbxContent>
                  </v:textbox>
                </v:shape>
                <v:shape id="Textbox 986" o:spid="_x0000_s1529" type="#_x0000_t202" style="position:absolute;left:17942;top:942;width:18027;height:1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Y2acUA&#10;AADcAAAADwAAAGRycy9kb3ducmV2LnhtbESPQWvCQBSE70L/w/KE3szGHoJGN0FKCwWhNMaDx9fs&#10;M1nMvk2zq6b/vlso9DjMzDfMtpxsL240euNYwTJJQRA3ThtuFRzr18UKhA/IGnvHpOCbPJTFw2yL&#10;uXZ3ruh2CK2IEPY5KuhCGHIpfdORRZ+4gTh6ZzdaDFGOrdQj3iPc9vIpTTNp0XBc6HCg546ay+Fq&#10;FexOXL2Yr/fPj+pcmbpep7zPLko9zqfdBkSgKfyH/9pvWsF6lcHvmXgEZ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tjZpxQAAANwAAAAPAAAAAAAAAAAAAAAAAJgCAABkcnMv&#10;ZG93bnJldi54bWxQSwUGAAAAAAQABAD1AAAAigMAAAAA&#10;" filled="f" stroked="f">
                  <v:textbox inset="0,0,0,0">
                    <w:txbxContent>
                      <w:p w14:paraId="58B91CEC" w14:textId="61842E35" w:rsidR="008F37B0" w:rsidRDefault="008F37B0">
                        <w:pPr>
                          <w:tabs>
                            <w:tab w:val="left" w:pos="282"/>
                          </w:tabs>
                          <w:spacing w:line="249" w:lineRule="exact"/>
                        </w:pPr>
                        <w:r>
                          <w:rPr>
                            <w:spacing w:val="-2"/>
                          </w:rPr>
                          <w:t xml:space="preserve">  :    </w:t>
                        </w:r>
                        <w:proofErr w:type="spellStart"/>
                        <w:r>
                          <w:rPr>
                            <w:spacing w:val="-2"/>
                          </w:rPr>
                          <w:t>Serviços</w:t>
                        </w:r>
                        <w:proofErr w:type="spellEnd"/>
                        <w:r>
                          <w:rPr>
                            <w:spacing w:val="-2"/>
                          </w:rPr>
                          <w:t xml:space="preserve"> </w:t>
                        </w:r>
                        <w:proofErr w:type="spellStart"/>
                        <w:r>
                          <w:rPr>
                            <w:spacing w:val="-2"/>
                          </w:rPr>
                          <w:t>Comerciais</w:t>
                        </w:r>
                        <w:proofErr w:type="spellEnd"/>
                      </w:p>
                    </w:txbxContent>
                  </v:textbox>
                </v:shape>
                <v:shape id="Textbox 987" o:spid="_x0000_s1530" type="#_x0000_t202" style="position:absolute;left:3825;top:3964;width:5797;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qT8sQA&#10;AADcAAAADwAAAGRycy9kb3ducmV2LnhtbESPQWvCQBSE74X+h+UVvNVNe7CauopIBUEoxnjw+Mw+&#10;k8Xs25hdNf57VxA8DjPzDTOedrYWF2q9cazgq5+AIC6cNlwq2OaLzyEIH5A11o5JwY08TCfvb2NM&#10;tbtyRpdNKEWEsE9RQRVCk0rpi4os+r5riKN3cK3FEGVbSt3iNcJtLb+TZCAtGo4LFTY0r6g4bs5W&#10;wWzH2Z85/e/X2SEzeT5KeDU4KtX76Ga/IAJ14RV+tpdawWj4A48z8Qj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6k/LEAAAA3AAAAA8AAAAAAAAAAAAAAAAAmAIAAGRycy9k&#10;b3ducmV2LnhtbFBLBQYAAAAABAAEAPUAAACJAwAAAAA=&#10;" filled="f" stroked="f">
                  <v:textbox inset="0,0,0,0">
                    <w:txbxContent>
                      <w:p w14:paraId="5B0A6D9E" w14:textId="77777777" w:rsidR="008F37B0" w:rsidRDefault="008F37B0">
                        <w:pPr>
                          <w:spacing w:line="249" w:lineRule="exact"/>
                        </w:pPr>
                        <w:proofErr w:type="spellStart"/>
                        <w:r>
                          <w:rPr>
                            <w:spacing w:val="-2"/>
                          </w:rPr>
                          <w:t>Subsetor</w:t>
                        </w:r>
                        <w:proofErr w:type="spellEnd"/>
                      </w:p>
                    </w:txbxContent>
                  </v:textbox>
                </v:shape>
                <v:shape id="Textbox 988" o:spid="_x0000_s1531" type="#_x0000_t202" style="position:absolute;left:18720;top:3964;width:3428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UHgMEA&#10;AADcAAAADwAAAGRycy9kb3ducmV2LnhtbERPTYvCMBC9C/sfwix4s6keRLtGEVlhQRBrPXicbcY2&#10;2Ey6TVbrvzcHwePjfS9WvW3EjTpvHCsYJykI4tJpw5WCU7EdzUD4gKyxcUwKHuRhtfwYLDDT7s45&#10;3Y6hEjGEfYYK6hDaTEpf1mTRJ64ljtzFdRZDhF0ldYf3GG4bOUnTqbRoODbU2NKmpvJ6/LcK1mfO&#10;v83f/veQX3JTFPOUd9OrUsPPfv0FIlAf3uKX+0crmM/i2ngmHg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lB4DBAAAA3AAAAA8AAAAAAAAAAAAAAAAAmAIAAGRycy9kb3du&#10;cmV2LnhtbFBLBQYAAAAABAAEAPUAAACGAwAAAAA=&#10;" filled="f" stroked="f">
                  <v:textbox inset="0,0,0,0">
                    <w:txbxContent>
                      <w:p w14:paraId="63BFF952" w14:textId="3593BCD5" w:rsidR="008F37B0" w:rsidRPr="00307B96" w:rsidRDefault="008F37B0">
                        <w:pPr>
                          <w:tabs>
                            <w:tab w:val="left" w:pos="282"/>
                          </w:tabs>
                          <w:spacing w:line="244" w:lineRule="auto"/>
                          <w:ind w:left="282" w:right="18" w:hanging="283"/>
                          <w:rPr>
                            <w:lang w:val="pt-BR"/>
                          </w:rPr>
                        </w:pPr>
                        <w:proofErr w:type="gramStart"/>
                        <w:r w:rsidRPr="00B10F29">
                          <w:rPr>
                            <w:lang w:val="pt-BR"/>
                          </w:rPr>
                          <w:t>:</w:t>
                        </w:r>
                        <w:r w:rsidRPr="00B10F29">
                          <w:rPr>
                            <w:lang w:val="pt-BR"/>
                          </w:rPr>
                          <w:tab/>
                        </w:r>
                        <w:proofErr w:type="gramEnd"/>
                        <w:r w:rsidRPr="00307B96">
                          <w:rPr>
                            <w:lang w:val="pt-BR"/>
                          </w:rPr>
                          <w:t>Serviços de comércio atacadista e serviços de comércio varejista de bebidas alcoólicas e tabaco</w:t>
                        </w:r>
                      </w:p>
                    </w:txbxContent>
                  </v:textbox>
                </v:shape>
                <v:shape id="Textbox 989" o:spid="_x0000_s1532" type="#_x0000_t202" style="position:absolute;left:3825;top:8696;width:173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miG8QA&#10;AADcAAAADwAAAGRycy9kb3ducmV2LnhtbESPQWvCQBSE7wX/w/IEb3WjBzHRVUQsCII0xoPHZ/aZ&#10;LGbfptlV03/fLRR6HGbmG2a57m0jntR541jBZJyAIC6dNlwpOBcf73MQPiBrbByTgm/ysF4N3paY&#10;affinJ6nUIkIYZ+hgjqENpPSlzVZ9GPXEkfv5jqLIcqukrrDV4TbRk6TZCYtGo4LNba0ram8nx5W&#10;webC+c58Ha+f+S03RZEmfJjdlRoN+80CRKA+/If/2nutIJ2n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pohvEAAAA3AAAAA8AAAAAAAAAAAAAAAAAmAIAAGRycy9k&#10;b3ducmV2LnhtbFBLBQYAAAAABAAEAPUAAACJAwAAAAA=&#10;" filled="f" stroked="f">
                  <v:textbox inset="0,0,0,0">
                    <w:txbxContent>
                      <w:p w14:paraId="07240F52" w14:textId="4FBDDF25" w:rsidR="008F37B0" w:rsidRDefault="008F37B0">
                        <w:pPr>
                          <w:tabs>
                            <w:tab w:val="left" w:pos="2346"/>
                            <w:tab w:val="left" w:pos="2629"/>
                          </w:tabs>
                          <w:spacing w:line="249" w:lineRule="exact"/>
                        </w:pPr>
                        <w:proofErr w:type="spellStart"/>
                        <w:r>
                          <w:rPr>
                            <w:spacing w:val="-2"/>
                          </w:rPr>
                          <w:t>Classificação</w:t>
                        </w:r>
                        <w:proofErr w:type="spellEnd"/>
                        <w:r>
                          <w:rPr>
                            <w:spacing w:val="-2"/>
                          </w:rPr>
                          <w:t xml:space="preserve"> </w:t>
                        </w:r>
                        <w:r>
                          <w:t>Industrial</w:t>
                        </w:r>
                        <w:r>
                          <w:tab/>
                        </w:r>
                        <w:r>
                          <w:rPr>
                            <w:spacing w:val="-10"/>
                          </w:rPr>
                          <w:t>:</w:t>
                        </w:r>
                        <w:r>
                          <w:tab/>
                        </w:r>
                        <w:r>
                          <w:rPr>
                            <w:spacing w:val="-10"/>
                          </w:rPr>
                          <w:t>-</w:t>
                        </w:r>
                      </w:p>
                    </w:txbxContent>
                  </v:textbox>
                </v:shape>
                <v:shape id="Textbox 990" o:spid="_x0000_s1533" type="#_x0000_t202" style="position:absolute;left:3825;top:11775;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qdW8MA&#10;AADcAAAADwAAAGRycy9kb3ducmV2LnhtbERPPWvDMBDdC/0P4grdarkZQuxaMaG0ECiUOM7Q8Wpd&#10;bGHr5Fpq4vz7aAhkfLzvopztIE40eeNYwWuSgiBunDbcKjjUny8rED4gaxwck4ILeSjXjw8F5tqd&#10;uaLTPrQihrDPUUEXwphL6ZuOLPrEjcSRO7rJYohwaqWe8BzD7SAXabqUFg3Hhg5Heu+o6ff/VsHm&#10;h6sP8/f9u6uOlanrLOWvZa/U89O8eQMRaA538c291QqyLM6PZ+IR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qdW8MAAADcAAAADwAAAAAAAAAAAAAAAACYAgAAZHJzL2Rv&#10;d25yZXYueG1sUEsFBgAAAAAEAAQA9QAAAIgDAAAAAA==&#10;" filled="f" stroked="f">
                  <v:textbox inset="0,0,0,0">
                    <w:txbxContent>
                      <w:p w14:paraId="14BF8B02" w14:textId="04BC71D3"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991" o:spid="_x0000_s1534" type="#_x0000_t202" style="position:absolute;left:18717;top:11775;width:32429;height:14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Y4wMQA&#10;AADcAAAADwAAAGRycy9kb3ducmV2LnhtbESPQWvCQBSE7wX/w/KE3upGD2Kiq4goCIXSGA8en9ln&#10;sph9G7Orpv++KxR6HGbmG2ax6m0jHtR541jBeJSAIC6dNlwpOBa7jxkIH5A1No5JwQ95WC0HbwvM&#10;tHtyTo9DqESEsM9QQR1Cm0npy5os+pFriaN3cZ3FEGVXSd3hM8JtIydJMpUWDceFGlva1FReD3er&#10;YH3ifGtuX+fv/JKbokgT/pxelXof9us5iEB9+A//tfdaQZqO4XU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GOMDEAAAA3AAAAA8AAAAAAAAAAAAAAAAAmAIAAGRycy9k&#10;b3ducmV2LnhtbFBLBQYAAAAABAAEAPUAAACJAwAAAAA=&#10;" filled="f" stroked="f">
                  <v:textbox inset="0,0,0,0">
                    <w:txbxContent>
                      <w:p w14:paraId="450A687C" w14:textId="683FF306" w:rsidR="008F37B0" w:rsidRPr="00561059" w:rsidRDefault="00394CBC">
                        <w:pPr>
                          <w:tabs>
                            <w:tab w:val="left" w:pos="282"/>
                          </w:tabs>
                          <w:spacing w:line="249" w:lineRule="exact"/>
                          <w:rPr>
                            <w:lang w:val="pt-BR"/>
                          </w:rPr>
                        </w:pPr>
                        <w:proofErr w:type="gramStart"/>
                        <w:r w:rsidRPr="00394CBC">
                          <w:rPr>
                            <w:lang w:val="pt-BR"/>
                          </w:rPr>
                          <w:t>:</w:t>
                        </w:r>
                        <w:r w:rsidR="008F37B0" w:rsidRPr="00394CBC">
                          <w:rPr>
                            <w:lang w:val="pt-BR"/>
                          </w:rPr>
                          <w:tab/>
                        </w:r>
                        <w:proofErr w:type="gramEnd"/>
                        <w:r w:rsidR="008F37B0">
                          <w:rPr>
                            <w:lang w:val="pt-BR"/>
                          </w:rPr>
                          <w:t>Tratamento N</w:t>
                        </w:r>
                        <w:r w:rsidR="008F37B0" w:rsidRPr="00561059">
                          <w:rPr>
                            <w:lang w:val="pt-BR"/>
                          </w:rPr>
                          <w:t xml:space="preserve">acional (Artigo 9.3 e Artigo </w:t>
                        </w:r>
                        <w:r w:rsidR="008F37B0" w:rsidRPr="00561059">
                          <w:rPr>
                            <w:spacing w:val="-2"/>
                            <w:lang w:val="pt-BR"/>
                          </w:rPr>
                          <w:t>10.4)</w:t>
                        </w:r>
                      </w:p>
                      <w:p w14:paraId="3B57463F" w14:textId="40FB08E1" w:rsidR="008F37B0" w:rsidRPr="00561059" w:rsidRDefault="008F37B0">
                        <w:pPr>
                          <w:spacing w:before="120" w:line="244" w:lineRule="auto"/>
                          <w:ind w:left="282"/>
                          <w:rPr>
                            <w:lang w:val="pt-BR"/>
                          </w:rPr>
                        </w:pPr>
                        <w:r w:rsidRPr="00561059">
                          <w:rPr>
                            <w:lang w:val="pt-BR"/>
                          </w:rPr>
                          <w:t xml:space="preserve">Gerência Sênior e Conselhos de </w:t>
                        </w:r>
                        <w:r>
                          <w:rPr>
                            <w:lang w:val="pt-BR"/>
                          </w:rPr>
                          <w:t>Diretores</w:t>
                        </w:r>
                        <w:r w:rsidRPr="00561059">
                          <w:rPr>
                            <w:lang w:val="pt-BR"/>
                          </w:rPr>
                          <w:t xml:space="preserve"> (Artigo </w:t>
                        </w:r>
                        <w:r w:rsidRPr="00561059">
                          <w:rPr>
                            <w:spacing w:val="-4"/>
                            <w:lang w:val="pt-BR"/>
                          </w:rPr>
                          <w:t>9.6)</w:t>
                        </w:r>
                      </w:p>
                      <w:p w14:paraId="1E2EB9A1" w14:textId="79906C89" w:rsidR="008F37B0" w:rsidRPr="00561059" w:rsidRDefault="008F37B0">
                        <w:pPr>
                          <w:spacing w:before="116" w:line="244" w:lineRule="auto"/>
                          <w:ind w:left="282"/>
                          <w:rPr>
                            <w:lang w:val="pt-BR"/>
                          </w:rPr>
                        </w:pPr>
                        <w:r w:rsidRPr="00561059">
                          <w:rPr>
                            <w:lang w:val="pt-BR"/>
                          </w:rPr>
                          <w:t xml:space="preserve">Tratamento </w:t>
                        </w:r>
                        <w:r>
                          <w:rPr>
                            <w:lang w:val="pt-BR"/>
                          </w:rPr>
                          <w:t>de Nação Mais Favorecida</w:t>
                        </w:r>
                        <w:r w:rsidRPr="00561059">
                          <w:rPr>
                            <w:lang w:val="pt-BR"/>
                          </w:rPr>
                          <w:t xml:space="preserve"> (Artigo 9-A.4 e Artigo 10.10)</w:t>
                        </w:r>
                      </w:p>
                      <w:p w14:paraId="019407B2" w14:textId="17964D1B" w:rsidR="008F37B0" w:rsidRPr="00561059" w:rsidRDefault="008F37B0">
                        <w:pPr>
                          <w:spacing w:line="374" w:lineRule="exact"/>
                          <w:ind w:left="282" w:right="1778"/>
                          <w:rPr>
                            <w:lang w:val="pt-BR"/>
                          </w:rPr>
                        </w:pPr>
                        <w:r w:rsidRPr="00561059">
                          <w:rPr>
                            <w:lang w:val="pt-BR"/>
                          </w:rPr>
                          <w:t xml:space="preserve">Acesso </w:t>
                        </w:r>
                        <w:r>
                          <w:rPr>
                            <w:lang w:val="pt-BR"/>
                          </w:rPr>
                          <w:t>a Mercados</w:t>
                        </w:r>
                        <w:r w:rsidRPr="00561059">
                          <w:rPr>
                            <w:lang w:val="pt-BR"/>
                          </w:rPr>
                          <w:t xml:space="preserve"> (Artigo 10.3) Presença </w:t>
                        </w:r>
                        <w:r>
                          <w:rPr>
                            <w:lang w:val="pt-BR"/>
                          </w:rPr>
                          <w:t>Local</w:t>
                        </w:r>
                        <w:r w:rsidRPr="00561059">
                          <w:rPr>
                            <w:lang w:val="pt-BR"/>
                          </w:rPr>
                          <w:t xml:space="preserve"> (Artigo 10.9)</w:t>
                        </w:r>
                      </w:p>
                    </w:txbxContent>
                  </v:textbox>
                </v:shape>
                <v:shape id="Textbox 992" o:spid="_x0000_s1535" type="#_x0000_t202" style="position:absolute;left:3825;top:28463;width:6832;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Smt8QA&#10;AADcAAAADwAAAGRycy9kb3ducmV2LnhtbESPQWvCQBSE7wX/w/KE3upGD2Kiq4hYEAqlMR48PrPP&#10;ZDH7Ns2umv77riB4HGbmG2ax6m0jbtR541jBeJSAIC6dNlwpOBSfHzMQPiBrbByTgj/ysFoO3haY&#10;aXfnnG77UIkIYZ+hgjqENpPSlzVZ9CPXEkfv7DqLIcqukrrDe4TbRk6SZCotGo4LNba0qam87K9W&#10;wfrI+db8fp9+8nNuiiJN+Gt6Uep92K/nIAL14RV+tndaQZpO4HE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UprfEAAAA3AAAAA8AAAAAAAAAAAAAAAAAmAIAAGRycy9k&#10;b3ducmV2LnhtbFBLBQYAAAAABAAEAPUAAACJAwAAAAA=&#10;" filled="f" stroked="f">
                  <v:textbox inset="0,0,0,0">
                    <w:txbxContent>
                      <w:p w14:paraId="0E49E9AC" w14:textId="77777777" w:rsidR="008F37B0" w:rsidRDefault="008F37B0">
                        <w:pPr>
                          <w:spacing w:line="249" w:lineRule="exact"/>
                        </w:pPr>
                        <w:proofErr w:type="spellStart"/>
                        <w:r>
                          <w:rPr>
                            <w:spacing w:val="-2"/>
                          </w:rPr>
                          <w:t>Descrição</w:t>
                        </w:r>
                        <w:proofErr w:type="spellEnd"/>
                      </w:p>
                    </w:txbxContent>
                  </v:textbox>
                </v:shape>
                <v:shape id="Textbox 993" o:spid="_x0000_s1536" type="#_x0000_t202" style="position:absolute;left:18721;top:28463;width:34284;height:9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gDLMUA&#10;AADcAAAADwAAAGRycy9kb3ducmV2LnhtbESPQWvCQBSE7wX/w/IEb3VjBWmiq4i0UBCKMR48PrPP&#10;ZDH7Ns1uNf77rlDwOMzMN8xi1dtGXKnzxrGCyTgBQVw6bbhScCg+X99B+ICssXFMCu7kYbUcvCww&#10;0+7GOV33oRIRwj5DBXUIbSalL2uy6MeuJY7e2XUWQ5RdJXWHtwi3jXxLkpm0aDgu1NjSpqbysv+1&#10;CtZHzj/Mz/dpl59zUxRpwtvZRanRsF/PQQTqwzP83/7SCtJ0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GAMsxQAAANwAAAAPAAAAAAAAAAAAAAAAAJgCAABkcnMv&#10;ZG93bnJldi54bWxQSwUGAAAAAAQABAD1AAAAigMAAAAA&#10;" filled="f" stroked="f">
                  <v:textbox inset="0,0,0,0">
                    <w:txbxContent>
                      <w:p w14:paraId="4D35F03A" w14:textId="2D050234" w:rsidR="008F37B0" w:rsidRPr="00F92BB9" w:rsidRDefault="008F37B0" w:rsidP="00BC1433">
                        <w:pPr>
                          <w:tabs>
                            <w:tab w:val="left" w:pos="282"/>
                          </w:tabs>
                          <w:spacing w:line="249" w:lineRule="exact"/>
                          <w:ind w:left="282" w:hanging="282"/>
                          <w:rPr>
                            <w:lang w:val="pt-BR"/>
                          </w:rPr>
                        </w:pPr>
                        <w:proofErr w:type="gramStart"/>
                        <w:r w:rsidRPr="00F806CF">
                          <w:rPr>
                            <w:spacing w:val="-10"/>
                            <w:lang w:val="pt-BR"/>
                          </w:rPr>
                          <w:t>:</w:t>
                        </w:r>
                        <w:r w:rsidRPr="00F806CF">
                          <w:rPr>
                            <w:lang w:val="pt-BR"/>
                          </w:rPr>
                          <w:tab/>
                        </w:r>
                        <w:proofErr w:type="gramEnd"/>
                        <w:r>
                          <w:rPr>
                            <w:u w:val="single"/>
                            <w:lang w:val="pt-BR"/>
                          </w:rPr>
                          <w:t>Comércio de S</w:t>
                        </w:r>
                        <w:r w:rsidRPr="00F92BB9">
                          <w:rPr>
                            <w:u w:val="single"/>
                            <w:lang w:val="pt-BR"/>
                          </w:rPr>
                          <w:t xml:space="preserve">erviços e </w:t>
                        </w:r>
                        <w:r>
                          <w:rPr>
                            <w:spacing w:val="-2"/>
                            <w:u w:val="single"/>
                            <w:lang w:val="pt-BR"/>
                          </w:rPr>
                          <w:t>I</w:t>
                        </w:r>
                        <w:r w:rsidRPr="00F92BB9">
                          <w:rPr>
                            <w:spacing w:val="-2"/>
                            <w:u w:val="single"/>
                            <w:lang w:val="pt-BR"/>
                          </w:rPr>
                          <w:t>nvestimentos</w:t>
                        </w:r>
                        <w:r w:rsidRPr="00F92BB9">
                          <w:rPr>
                            <w:spacing w:val="-2"/>
                            <w:lang w:val="pt-BR"/>
                          </w:rPr>
                          <w:t>:</w:t>
                        </w:r>
                      </w:p>
                      <w:p w14:paraId="294DB272" w14:textId="77777777" w:rsidR="008F37B0" w:rsidRPr="00F92BB9" w:rsidRDefault="008F37B0">
                        <w:pPr>
                          <w:spacing w:before="4"/>
                          <w:rPr>
                            <w:lang w:val="pt-BR"/>
                          </w:rPr>
                        </w:pPr>
                      </w:p>
                      <w:p w14:paraId="24C37CEF" w14:textId="7C18B835" w:rsidR="008F37B0" w:rsidRPr="00F92BB9" w:rsidRDefault="008F37B0">
                        <w:pPr>
                          <w:spacing w:line="247" w:lineRule="auto"/>
                          <w:ind w:left="282" w:right="18"/>
                          <w:jc w:val="both"/>
                          <w:rPr>
                            <w:lang w:val="pt-BR"/>
                          </w:rPr>
                        </w:pPr>
                        <w:r>
                          <w:rPr>
                            <w:lang w:val="pt-BR"/>
                          </w:rPr>
                          <w:t>Singapura</w:t>
                        </w:r>
                        <w:r w:rsidRPr="00F92BB9">
                          <w:rPr>
                            <w:lang w:val="pt-BR"/>
                          </w:rPr>
                          <w:t xml:space="preserve"> </w:t>
                        </w:r>
                        <w:r>
                          <w:rPr>
                            <w:lang w:val="pt-BR"/>
                          </w:rPr>
                          <w:t>reserva-se</w:t>
                        </w:r>
                        <w:r w:rsidRPr="00F92BB9">
                          <w:rPr>
                            <w:lang w:val="pt-BR"/>
                          </w:rPr>
                          <w:t xml:space="preserve"> o direito de adotar ou manter qualquer medida que afete </w:t>
                        </w:r>
                        <w:r>
                          <w:rPr>
                            <w:lang w:val="pt-BR"/>
                          </w:rPr>
                          <w:t>a prestação</w:t>
                        </w:r>
                        <w:r w:rsidRPr="00F92BB9">
                          <w:rPr>
                            <w:lang w:val="pt-BR"/>
                          </w:rPr>
                          <w:t xml:space="preserve"> de serviços de comércio atacadista e varejista de produtos de tabaco e </w:t>
                        </w:r>
                        <w:r w:rsidRPr="00F92BB9">
                          <w:rPr>
                            <w:spacing w:val="-2"/>
                            <w:lang w:val="pt-BR"/>
                          </w:rPr>
                          <w:t xml:space="preserve">bebidas </w:t>
                        </w:r>
                        <w:r w:rsidRPr="00F92BB9">
                          <w:rPr>
                            <w:lang w:val="pt-BR"/>
                          </w:rPr>
                          <w:t>alcoólicas.</w:t>
                        </w:r>
                      </w:p>
                    </w:txbxContent>
                  </v:textbox>
                </v:shape>
                <v:shape id="Textbox 994" o:spid="_x0000_s1537" type="#_x0000_t202" style="position:absolute;left:3825;top:39786;width:1022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GbWMUA&#10;AADcAAAADwAAAGRycy9kb3ducmV2LnhtbESPQWvCQBSE7wX/w/IEb3VjEWmiq4i0UBCKMR48PrPP&#10;ZDH7Ns1uNf77rlDwOMzMN8xi1dtGXKnzxrGCyTgBQVw6bbhScCg+X99B+ICssXFMCu7kYbUcvCww&#10;0+7GOV33oRIRwj5DBXUIbSalL2uy6MeuJY7e2XUWQ5RdJXWHtwi3jXxLkpm0aDgu1NjSpqbysv+1&#10;CtZHzj/Mz/dpl59zUxRpwtvZRanRsF/PQQTqwzP83/7SCtJ0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8ZtYxQAAANwAAAAPAAAAAAAAAAAAAAAAAJgCAABkcnMv&#10;ZG93bnJldi54bWxQSwUGAAAAAAQABAD1AAAAigMAAAAA&#10;" filled="f" stroked="f">
                  <v:textbox inset="0,0,0,0">
                    <w:txbxContent>
                      <w:p w14:paraId="6413833D" w14:textId="1D42289F"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995" o:spid="_x0000_s1538" type="#_x0000_t202" style="position:absolute;left:18726;top:39786;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0+w8UA&#10;AADcAAAADwAAAGRycy9kb3ducmV2LnhtbESPQWvCQBSE7wX/w/IEb3VjQWmiq4i0UBCKMR48PrPP&#10;ZDH7Ns1uNf77rlDwOMzMN8xi1dtGXKnzxrGCyTgBQVw6bbhScCg+X99B+ICssXFMCu7kYbUcvCww&#10;0+7GOV33oRIRwj5DBXUIbSalL2uy6MeuJY7e2XUWQ5RdJXWHtwi3jXxLkpm0aDgu1NjSpqbysv+1&#10;CtZHzj/Mz/dpl59zUxRpwtvZRanRsF/PQQTqwzP83/7SCtJ0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T7DxQAAANwAAAAPAAAAAAAAAAAAAAAAAJgCAABkcnMv&#10;ZG93bnJldi54bWxQSwUGAAAAAAQABAD1AAAAigMAAAAA&#10;" filled="f" stroked="f">
                  <v:textbox inset="0,0,0,0">
                    <w:txbxContent>
                      <w:p w14:paraId="6DD27227" w14:textId="77777777" w:rsidR="008F37B0" w:rsidRDefault="008F37B0">
                        <w:pPr>
                          <w:tabs>
                            <w:tab w:val="left" w:pos="282"/>
                          </w:tabs>
                          <w:spacing w:line="249" w:lineRule="exact"/>
                        </w:pPr>
                        <w:r>
                          <w:rPr>
                            <w:spacing w:val="-10"/>
                          </w:rPr>
                          <w:t>:</w:t>
                        </w:r>
                        <w:r>
                          <w:tab/>
                        </w:r>
                        <w:r>
                          <w:rPr>
                            <w:spacing w:val="-10"/>
                          </w:rPr>
                          <w:t>-</w:t>
                        </w:r>
                      </w:p>
                    </w:txbxContent>
                  </v:textbox>
                </v:shape>
                <w10:anchorlock/>
              </v:group>
            </w:pict>
          </mc:Fallback>
        </mc:AlternateContent>
      </w:r>
    </w:p>
    <w:p w14:paraId="37253155" w14:textId="77777777" w:rsidR="006D6FE4" w:rsidRPr="007357D8" w:rsidRDefault="006D6FE4">
      <w:pPr>
        <w:rPr>
          <w:sz w:val="20"/>
          <w:lang w:val="pt-BR"/>
        </w:rPr>
        <w:sectPr w:rsidR="006D6FE4" w:rsidRPr="007357D8">
          <w:headerReference w:type="default" r:id="rId774"/>
          <w:footerReference w:type="default" r:id="rId775"/>
          <w:pgSz w:w="12240" w:h="15840"/>
          <w:pgMar w:top="1580" w:right="1600" w:bottom="1220" w:left="1560" w:header="0" w:footer="1039" w:gutter="0"/>
          <w:cols w:space="720"/>
        </w:sectPr>
      </w:pPr>
    </w:p>
    <w:p w14:paraId="28E24839" w14:textId="77777777" w:rsidR="006D6FE4" w:rsidRPr="007357D8" w:rsidRDefault="00B00BEC">
      <w:pPr>
        <w:pStyle w:val="Corpodetexto"/>
        <w:ind w:left="112"/>
        <w:rPr>
          <w:sz w:val="20"/>
          <w:lang w:val="pt-BR"/>
        </w:rPr>
      </w:pPr>
      <w:r w:rsidRPr="007357D8">
        <w:rPr>
          <w:noProof/>
          <w:sz w:val="20"/>
          <w:lang w:val="pt-BR" w:eastAsia="pt-BR"/>
        </w:rPr>
        <mc:AlternateContent>
          <mc:Choice Requires="wpg">
            <w:drawing>
              <wp:inline distT="0" distB="0" distL="0" distR="0" wp14:anchorId="3AFB81AC" wp14:editId="58E3E6E3">
                <wp:extent cx="5366004" cy="4399472"/>
                <wp:effectExtent l="0" t="0" r="6350" b="1270"/>
                <wp:docPr id="997" name="Group 9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004" cy="4399472"/>
                          <a:chOff x="0" y="0"/>
                          <a:chExt cx="5366004" cy="4055363"/>
                        </a:xfrm>
                      </wpg:grpSpPr>
                      <pic:pic xmlns:pic="http://schemas.openxmlformats.org/drawingml/2006/picture">
                        <pic:nvPicPr>
                          <pic:cNvPr id="998" name="Image 998"/>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999" name="Image 999"/>
                          <pic:cNvPicPr/>
                        </pic:nvPicPr>
                        <pic:blipFill>
                          <a:blip r:embed="rId430" cstate="print"/>
                          <a:stretch>
                            <a:fillRect/>
                          </a:stretch>
                        </pic:blipFill>
                        <pic:spPr>
                          <a:xfrm>
                            <a:off x="1905" y="309372"/>
                            <a:ext cx="5362194" cy="320040"/>
                          </a:xfrm>
                          <a:prstGeom prst="rect">
                            <a:avLst/>
                          </a:prstGeom>
                        </pic:spPr>
                      </pic:pic>
                      <pic:pic xmlns:pic="http://schemas.openxmlformats.org/drawingml/2006/picture">
                        <pic:nvPicPr>
                          <pic:cNvPr id="1000" name="Image 1000"/>
                          <pic:cNvPicPr/>
                        </pic:nvPicPr>
                        <pic:blipFill>
                          <a:blip r:embed="rId431" cstate="print"/>
                          <a:stretch>
                            <a:fillRect/>
                          </a:stretch>
                        </pic:blipFill>
                        <pic:spPr>
                          <a:xfrm>
                            <a:off x="1143" y="616458"/>
                            <a:ext cx="5363718" cy="322325"/>
                          </a:xfrm>
                          <a:prstGeom prst="rect">
                            <a:avLst/>
                          </a:prstGeom>
                        </pic:spPr>
                      </pic:pic>
                      <pic:pic xmlns:pic="http://schemas.openxmlformats.org/drawingml/2006/picture">
                        <pic:nvPicPr>
                          <pic:cNvPr id="1001" name="Image 1001"/>
                          <pic:cNvPicPr/>
                        </pic:nvPicPr>
                        <pic:blipFill>
                          <a:blip r:embed="rId432" cstate="print"/>
                          <a:stretch>
                            <a:fillRect/>
                          </a:stretch>
                        </pic:blipFill>
                        <pic:spPr>
                          <a:xfrm>
                            <a:off x="0" y="923925"/>
                            <a:ext cx="5366004" cy="1684020"/>
                          </a:xfrm>
                          <a:prstGeom prst="rect">
                            <a:avLst/>
                          </a:prstGeom>
                        </pic:spPr>
                      </pic:pic>
                      <pic:pic xmlns:pic="http://schemas.openxmlformats.org/drawingml/2006/picture">
                        <pic:nvPicPr>
                          <pic:cNvPr id="1002" name="Image 1002"/>
                          <pic:cNvPicPr/>
                        </pic:nvPicPr>
                        <pic:blipFill>
                          <a:blip r:embed="rId776" cstate="print"/>
                          <a:stretch>
                            <a:fillRect/>
                          </a:stretch>
                        </pic:blipFill>
                        <pic:spPr>
                          <a:xfrm>
                            <a:off x="1143" y="2593085"/>
                            <a:ext cx="5363718" cy="1148334"/>
                          </a:xfrm>
                          <a:prstGeom prst="rect">
                            <a:avLst/>
                          </a:prstGeom>
                        </pic:spPr>
                      </pic:pic>
                      <pic:pic xmlns:pic="http://schemas.openxmlformats.org/drawingml/2006/picture">
                        <pic:nvPicPr>
                          <pic:cNvPr id="1003" name="Image 1003"/>
                          <pic:cNvPicPr/>
                        </pic:nvPicPr>
                        <pic:blipFill>
                          <a:blip r:embed="rId777" cstate="print"/>
                          <a:stretch>
                            <a:fillRect/>
                          </a:stretch>
                        </pic:blipFill>
                        <pic:spPr>
                          <a:xfrm>
                            <a:off x="1143" y="3727703"/>
                            <a:ext cx="5363718" cy="327660"/>
                          </a:xfrm>
                          <a:prstGeom prst="rect">
                            <a:avLst/>
                          </a:prstGeom>
                        </pic:spPr>
                      </pic:pic>
                      <wps:wsp>
                        <wps:cNvPr id="1004" name="Textbox 1004"/>
                        <wps:cNvSpPr txBox="1"/>
                        <wps:spPr>
                          <a:xfrm>
                            <a:off x="79628" y="87877"/>
                            <a:ext cx="682625" cy="159385"/>
                          </a:xfrm>
                          <a:prstGeom prst="rect">
                            <a:avLst/>
                          </a:prstGeom>
                        </wps:spPr>
                        <wps:txbx>
                          <w:txbxContent>
                            <w:p w14:paraId="60DF657C" w14:textId="77777777" w:rsidR="008F37B0" w:rsidRDefault="008F37B0">
                              <w:pPr>
                                <w:spacing w:line="249" w:lineRule="exact"/>
                              </w:pPr>
                              <w:r>
                                <w:t xml:space="preserve">40.  </w:t>
                              </w:r>
                              <w:r>
                                <w:rPr>
                                  <w:spacing w:val="-2"/>
                                </w:rPr>
                                <w:t>Setor</w:t>
                              </w:r>
                            </w:p>
                          </w:txbxContent>
                        </wps:txbx>
                        <wps:bodyPr wrap="square" lIns="0" tIns="0" rIns="0" bIns="0" rtlCol="0">
                          <a:noAutofit/>
                        </wps:bodyPr>
                      </wps:wsp>
                      <wps:wsp>
                        <wps:cNvPr id="1005" name="Textbox 1005"/>
                        <wps:cNvSpPr txBox="1"/>
                        <wps:spPr>
                          <a:xfrm>
                            <a:off x="1871001" y="87874"/>
                            <a:ext cx="1015322" cy="159385"/>
                          </a:xfrm>
                          <a:prstGeom prst="rect">
                            <a:avLst/>
                          </a:prstGeom>
                        </wps:spPr>
                        <wps:txbx>
                          <w:txbxContent>
                            <w:p w14:paraId="7A775B85" w14:textId="77777777" w:rsidR="008F37B0" w:rsidRDefault="008F37B0">
                              <w:pPr>
                                <w:tabs>
                                  <w:tab w:val="left" w:pos="282"/>
                                </w:tabs>
                                <w:spacing w:line="249" w:lineRule="exact"/>
                              </w:pPr>
                              <w:r>
                                <w:rPr>
                                  <w:spacing w:val="-10"/>
                                </w:rPr>
                                <w:t>:</w:t>
                              </w:r>
                              <w:r>
                                <w:tab/>
                              </w:r>
                              <w:r>
                                <w:rPr>
                                  <w:spacing w:val="-2"/>
                                </w:rPr>
                                <w:t>Energia</w:t>
                              </w:r>
                            </w:p>
                          </w:txbxContent>
                        </wps:txbx>
                        <wps:bodyPr wrap="square" lIns="0" tIns="0" rIns="0" bIns="0" rtlCol="0">
                          <a:noAutofit/>
                        </wps:bodyPr>
                      </wps:wsp>
                      <wps:wsp>
                        <wps:cNvPr id="1006" name="Textbox 1006"/>
                        <wps:cNvSpPr txBox="1"/>
                        <wps:spPr>
                          <a:xfrm>
                            <a:off x="382147" y="395725"/>
                            <a:ext cx="579755" cy="159385"/>
                          </a:xfrm>
                          <a:prstGeom prst="rect">
                            <a:avLst/>
                          </a:prstGeom>
                        </wps:spPr>
                        <wps:txbx>
                          <w:txbxContent>
                            <w:p w14:paraId="00CFD16B" w14:textId="77777777" w:rsidR="008F37B0" w:rsidRDefault="008F37B0">
                              <w:pPr>
                                <w:spacing w:line="249" w:lineRule="exact"/>
                              </w:pPr>
                              <w:r>
                                <w:rPr>
                                  <w:spacing w:val="-2"/>
                                </w:rPr>
                                <w:t>Subsetor</w:t>
                              </w:r>
                            </w:p>
                          </w:txbxContent>
                        </wps:txbx>
                        <wps:bodyPr wrap="square" lIns="0" tIns="0" rIns="0" bIns="0" rtlCol="0">
                          <a:noAutofit/>
                        </wps:bodyPr>
                      </wps:wsp>
                      <wps:wsp>
                        <wps:cNvPr id="1007" name="Textbox 1007"/>
                        <wps:cNvSpPr txBox="1"/>
                        <wps:spPr>
                          <a:xfrm>
                            <a:off x="1871838" y="395725"/>
                            <a:ext cx="240029" cy="159385"/>
                          </a:xfrm>
                          <a:prstGeom prst="rect">
                            <a:avLst/>
                          </a:prstGeom>
                        </wps:spPr>
                        <wps:txbx>
                          <w:txbxContent>
                            <w:p w14:paraId="361BC1D4"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s:wsp>
                        <wps:cNvPr id="1008" name="Textbox 1008"/>
                        <wps:cNvSpPr txBox="1"/>
                        <wps:spPr>
                          <a:xfrm>
                            <a:off x="382147" y="704335"/>
                            <a:ext cx="1731010" cy="159385"/>
                          </a:xfrm>
                          <a:prstGeom prst="rect">
                            <a:avLst/>
                          </a:prstGeom>
                        </wps:spPr>
                        <wps:txbx>
                          <w:txbxContent>
                            <w:p w14:paraId="0FB76DE9" w14:textId="59EAFC41" w:rsidR="008F37B0" w:rsidRDefault="008F37B0">
                              <w:pPr>
                                <w:tabs>
                                  <w:tab w:val="left" w:pos="2346"/>
                                  <w:tab w:val="left" w:pos="2629"/>
                                </w:tabs>
                                <w:spacing w:line="249" w:lineRule="exact"/>
                              </w:pPr>
                              <w:r>
                                <w:rPr>
                                  <w:spacing w:val="-2"/>
                                </w:rPr>
                                <w:t xml:space="preserve">Classificação </w:t>
                              </w:r>
                              <w:r>
                                <w:t>Industrial</w:t>
                              </w:r>
                              <w:r>
                                <w:tab/>
                              </w:r>
                              <w:r>
                                <w:rPr>
                                  <w:spacing w:val="-10"/>
                                </w:rPr>
                                <w:t>:</w:t>
                              </w:r>
                              <w:r>
                                <w:tab/>
                              </w:r>
                              <w:r>
                                <w:rPr>
                                  <w:spacing w:val="-10"/>
                                </w:rPr>
                                <w:t>-</w:t>
                              </w:r>
                            </w:p>
                          </w:txbxContent>
                        </wps:txbx>
                        <wps:bodyPr wrap="square" lIns="0" tIns="0" rIns="0" bIns="0" rtlCol="0">
                          <a:noAutofit/>
                        </wps:bodyPr>
                      </wps:wsp>
                      <wps:wsp>
                        <wps:cNvPr id="1009" name="Textbox 1009"/>
                        <wps:cNvSpPr txBox="1"/>
                        <wps:spPr>
                          <a:xfrm>
                            <a:off x="382147" y="1012183"/>
                            <a:ext cx="1184910" cy="159385"/>
                          </a:xfrm>
                          <a:prstGeom prst="rect">
                            <a:avLst/>
                          </a:prstGeom>
                        </wps:spPr>
                        <wps:txbx>
                          <w:txbxContent>
                            <w:p w14:paraId="222CF37D" w14:textId="7608A0B7" w:rsidR="008F37B0" w:rsidRDefault="008F37B0">
                              <w:pPr>
                                <w:spacing w:line="249" w:lineRule="exact"/>
                              </w:pPr>
                              <w:r>
                                <w:t xml:space="preserve">Tipo de </w:t>
                              </w:r>
                              <w:r>
                                <w:rPr>
                                  <w:spacing w:val="-2"/>
                                </w:rPr>
                                <w:t>Reserva</w:t>
                              </w:r>
                            </w:p>
                          </w:txbxContent>
                        </wps:txbx>
                        <wps:bodyPr wrap="square" lIns="0" tIns="0" rIns="0" bIns="0" rtlCol="0">
                          <a:noAutofit/>
                        </wps:bodyPr>
                      </wps:wsp>
                      <wps:wsp>
                        <wps:cNvPr id="1010" name="Textbox 1010"/>
                        <wps:cNvSpPr txBox="1"/>
                        <wps:spPr>
                          <a:xfrm>
                            <a:off x="1871368" y="1012183"/>
                            <a:ext cx="3242945" cy="1435735"/>
                          </a:xfrm>
                          <a:prstGeom prst="rect">
                            <a:avLst/>
                          </a:prstGeom>
                        </wps:spPr>
                        <wps:txbx>
                          <w:txbxContent>
                            <w:p w14:paraId="7337C4C5" w14:textId="785B24D7" w:rsidR="008F37B0" w:rsidRPr="00CD1F9A" w:rsidRDefault="00394CBC">
                              <w:pPr>
                                <w:tabs>
                                  <w:tab w:val="left" w:pos="282"/>
                                </w:tabs>
                                <w:spacing w:line="249" w:lineRule="exact"/>
                                <w:rPr>
                                  <w:lang w:val="pt-BR"/>
                                </w:rPr>
                              </w:pPr>
                              <w:r w:rsidRPr="00394CBC">
                                <w:rPr>
                                  <w:lang w:val="pt-BR"/>
                                </w:rPr>
                                <w:t>:</w:t>
                              </w:r>
                              <w:r w:rsidR="008F37B0" w:rsidRPr="00394CBC">
                                <w:rPr>
                                  <w:lang w:val="pt-BR"/>
                                </w:rPr>
                                <w:tab/>
                              </w:r>
                              <w:r w:rsidR="008F37B0">
                                <w:rPr>
                                  <w:lang w:val="pt-BR"/>
                                </w:rPr>
                                <w:t>Tratamento N</w:t>
                              </w:r>
                              <w:r w:rsidR="008F37B0" w:rsidRPr="00CD1F9A">
                                <w:rPr>
                                  <w:lang w:val="pt-BR"/>
                                </w:rPr>
                                <w:t xml:space="preserve">acional (Artigo 9.3 e Artigo </w:t>
                              </w:r>
                              <w:r w:rsidR="008F37B0" w:rsidRPr="00CD1F9A">
                                <w:rPr>
                                  <w:spacing w:val="-2"/>
                                  <w:lang w:val="pt-BR"/>
                                </w:rPr>
                                <w:t>10.4)</w:t>
                              </w:r>
                            </w:p>
                            <w:p w14:paraId="3D84AF94" w14:textId="5B5FBA52" w:rsidR="008F37B0" w:rsidRPr="00CD1F9A" w:rsidRDefault="008F37B0">
                              <w:pPr>
                                <w:spacing w:before="120" w:line="244" w:lineRule="auto"/>
                                <w:ind w:left="282"/>
                                <w:rPr>
                                  <w:lang w:val="pt-BR"/>
                                </w:rPr>
                              </w:pPr>
                              <w:r w:rsidRPr="00CD1F9A">
                                <w:rPr>
                                  <w:lang w:val="pt-BR"/>
                                </w:rPr>
                                <w:t xml:space="preserve">Gerência Sênior e Conselhos de </w:t>
                              </w:r>
                              <w:r>
                                <w:rPr>
                                  <w:lang w:val="pt-BR"/>
                                </w:rPr>
                                <w:t>Diretores</w:t>
                              </w:r>
                              <w:r w:rsidRPr="00CD1F9A">
                                <w:rPr>
                                  <w:lang w:val="pt-BR"/>
                                </w:rPr>
                                <w:t xml:space="preserve"> (Artigo </w:t>
                              </w:r>
                              <w:r w:rsidRPr="00CD1F9A">
                                <w:rPr>
                                  <w:spacing w:val="-4"/>
                                  <w:lang w:val="pt-BR"/>
                                </w:rPr>
                                <w:t>9.6)</w:t>
                              </w:r>
                            </w:p>
                            <w:p w14:paraId="26509DE7" w14:textId="027BB961" w:rsidR="008F37B0" w:rsidRPr="00CD1F9A" w:rsidRDefault="008F37B0">
                              <w:pPr>
                                <w:spacing w:before="116" w:line="244" w:lineRule="auto"/>
                                <w:ind w:left="282"/>
                                <w:rPr>
                                  <w:lang w:val="pt-BR"/>
                                </w:rPr>
                              </w:pPr>
                              <w:r w:rsidRPr="00CD1F9A">
                                <w:rPr>
                                  <w:lang w:val="pt-BR"/>
                                </w:rPr>
                                <w:t xml:space="preserve">Tratamento </w:t>
                              </w:r>
                              <w:r>
                                <w:rPr>
                                  <w:lang w:val="pt-BR"/>
                                </w:rPr>
                                <w:t>de Nação Mais Favorecida</w:t>
                              </w:r>
                              <w:r w:rsidRPr="00CD1F9A">
                                <w:rPr>
                                  <w:lang w:val="pt-BR"/>
                                </w:rPr>
                                <w:t xml:space="preserve"> (Artigo 9-A.4 e Artigo 10.10)</w:t>
                              </w:r>
                            </w:p>
                            <w:p w14:paraId="7DC67849" w14:textId="4FEDB3D2" w:rsidR="008F37B0" w:rsidRPr="00CD1F9A" w:rsidRDefault="008F37B0">
                              <w:pPr>
                                <w:spacing w:line="372" w:lineRule="exact"/>
                                <w:ind w:left="282" w:right="1778"/>
                                <w:rPr>
                                  <w:lang w:val="pt-BR"/>
                                </w:rPr>
                              </w:pPr>
                              <w:r w:rsidRPr="00CD1F9A">
                                <w:rPr>
                                  <w:lang w:val="pt-BR"/>
                                </w:rPr>
                                <w:t xml:space="preserve">Acesso </w:t>
                              </w:r>
                              <w:r>
                                <w:rPr>
                                  <w:lang w:val="pt-BR"/>
                                </w:rPr>
                                <w:t>a Mercados</w:t>
                              </w:r>
                              <w:r w:rsidRPr="00CD1F9A">
                                <w:rPr>
                                  <w:lang w:val="pt-BR"/>
                                </w:rPr>
                                <w:t xml:space="preserve"> (Artigo 10.3) Presença </w:t>
                              </w:r>
                              <w:r>
                                <w:rPr>
                                  <w:lang w:val="pt-BR"/>
                                </w:rPr>
                                <w:t>Local</w:t>
                              </w:r>
                              <w:r w:rsidRPr="00CD1F9A">
                                <w:rPr>
                                  <w:lang w:val="pt-BR"/>
                                </w:rPr>
                                <w:t xml:space="preserve"> (Artigo 10.9)</w:t>
                              </w:r>
                            </w:p>
                          </w:txbxContent>
                        </wps:txbx>
                        <wps:bodyPr wrap="square" lIns="0" tIns="0" rIns="0" bIns="0" rtlCol="0">
                          <a:noAutofit/>
                        </wps:bodyPr>
                      </wps:wsp>
                      <wps:wsp>
                        <wps:cNvPr id="1011" name="Textbox 1011"/>
                        <wps:cNvSpPr txBox="1"/>
                        <wps:spPr>
                          <a:xfrm>
                            <a:off x="382147" y="2680963"/>
                            <a:ext cx="683260" cy="159385"/>
                          </a:xfrm>
                          <a:prstGeom prst="rect">
                            <a:avLst/>
                          </a:prstGeom>
                        </wps:spPr>
                        <wps:txbx>
                          <w:txbxContent>
                            <w:p w14:paraId="516821A0" w14:textId="77777777" w:rsidR="008F37B0" w:rsidRDefault="008F37B0">
                              <w:pPr>
                                <w:spacing w:line="249" w:lineRule="exact"/>
                              </w:pPr>
                              <w:r>
                                <w:rPr>
                                  <w:spacing w:val="-2"/>
                                </w:rPr>
                                <w:t>Descrição</w:t>
                              </w:r>
                            </w:p>
                          </w:txbxContent>
                        </wps:txbx>
                        <wps:bodyPr wrap="square" lIns="0" tIns="0" rIns="0" bIns="0" rtlCol="0">
                          <a:noAutofit/>
                        </wps:bodyPr>
                      </wps:wsp>
                      <wps:wsp>
                        <wps:cNvPr id="1012" name="Textbox 1012"/>
                        <wps:cNvSpPr txBox="1"/>
                        <wps:spPr>
                          <a:xfrm>
                            <a:off x="1871816" y="2680963"/>
                            <a:ext cx="3429000" cy="1071528"/>
                          </a:xfrm>
                          <a:prstGeom prst="rect">
                            <a:avLst/>
                          </a:prstGeom>
                        </wps:spPr>
                        <wps:txbx>
                          <w:txbxContent>
                            <w:p w14:paraId="57B8D446" w14:textId="13B28293" w:rsidR="008F37B0" w:rsidRPr="00F806CF" w:rsidRDefault="008F37B0" w:rsidP="005B6332">
                              <w:pPr>
                                <w:tabs>
                                  <w:tab w:val="left" w:pos="282"/>
                                </w:tabs>
                                <w:spacing w:line="249" w:lineRule="exact"/>
                                <w:ind w:left="282" w:hanging="282"/>
                                <w:rPr>
                                  <w:lang w:val="pt-BR"/>
                                </w:rPr>
                              </w:pPr>
                              <w:r w:rsidRPr="00F806CF">
                                <w:rPr>
                                  <w:spacing w:val="-10"/>
                                  <w:lang w:val="pt-BR"/>
                                </w:rPr>
                                <w:t>:</w:t>
                              </w:r>
                              <w:r w:rsidRPr="00F806CF">
                                <w:rPr>
                                  <w:lang w:val="pt-BR"/>
                                </w:rPr>
                                <w:tab/>
                              </w:r>
                              <w:r>
                                <w:rPr>
                                  <w:u w:val="single"/>
                                  <w:lang w:val="pt-BR"/>
                                </w:rPr>
                                <w:t>Comércio de S</w:t>
                              </w:r>
                              <w:r w:rsidRPr="00F806CF">
                                <w:rPr>
                                  <w:u w:val="single"/>
                                  <w:lang w:val="pt-BR"/>
                                </w:rPr>
                                <w:t xml:space="preserve">erviços e </w:t>
                              </w:r>
                              <w:r>
                                <w:rPr>
                                  <w:spacing w:val="-2"/>
                                  <w:u w:val="single"/>
                                  <w:lang w:val="pt-BR"/>
                                </w:rPr>
                                <w:t>Investimentos</w:t>
                              </w:r>
                              <w:r w:rsidRPr="00F806CF">
                                <w:rPr>
                                  <w:spacing w:val="-2"/>
                                  <w:lang w:val="pt-BR"/>
                                </w:rPr>
                                <w:t>:</w:t>
                              </w:r>
                            </w:p>
                            <w:p w14:paraId="68B46861" w14:textId="3A1D64D0" w:rsidR="008F37B0" w:rsidRPr="00F806CF" w:rsidRDefault="008F37B0">
                              <w:pPr>
                                <w:spacing w:before="223" w:line="247" w:lineRule="auto"/>
                                <w:ind w:left="282" w:right="18"/>
                                <w:jc w:val="both"/>
                                <w:rPr>
                                  <w:lang w:val="pt-BR"/>
                                </w:rPr>
                              </w:pPr>
                              <w:r>
                                <w:rPr>
                                  <w:lang w:val="pt-BR"/>
                                </w:rPr>
                                <w:t>Singapura</w:t>
                              </w:r>
                              <w:r w:rsidRPr="00F806CF">
                                <w:rPr>
                                  <w:lang w:val="pt-BR"/>
                                </w:rPr>
                                <w:t xml:space="preserve"> </w:t>
                              </w:r>
                              <w:r>
                                <w:rPr>
                                  <w:lang w:val="pt-BR"/>
                                </w:rPr>
                                <w:t>reserva-se</w:t>
                              </w:r>
                              <w:r w:rsidRPr="00F806CF">
                                <w:rPr>
                                  <w:lang w:val="pt-BR"/>
                                </w:rPr>
                                <w:t xml:space="preserve"> o direito de adotar ou manter qualquer medida que afete ou esteja relacionada à energia nuclear, incluindo produtos </w:t>
                              </w:r>
                              <w:r>
                                <w:rPr>
                                  <w:lang w:val="pt-BR"/>
                                </w:rPr>
                                <w:t xml:space="preserve">de energia </w:t>
                              </w:r>
                              <w:r w:rsidRPr="00F806CF">
                                <w:rPr>
                                  <w:lang w:val="pt-BR"/>
                                </w:rPr>
                                <w:t>(por exemplo, eletricidade, calor e vapor) produzidos por energia nuclear.</w:t>
                              </w:r>
                            </w:p>
                          </w:txbxContent>
                        </wps:txbx>
                        <wps:bodyPr wrap="square" lIns="0" tIns="0" rIns="0" bIns="0" rtlCol="0">
                          <a:noAutofit/>
                        </wps:bodyPr>
                      </wps:wsp>
                      <wps:wsp>
                        <wps:cNvPr id="1013" name="Textbox 1013"/>
                        <wps:cNvSpPr txBox="1"/>
                        <wps:spPr>
                          <a:xfrm>
                            <a:off x="382147" y="3815581"/>
                            <a:ext cx="1022350" cy="159385"/>
                          </a:xfrm>
                          <a:prstGeom prst="rect">
                            <a:avLst/>
                          </a:prstGeom>
                        </wps:spPr>
                        <wps:txbx>
                          <w:txbxContent>
                            <w:p w14:paraId="066F89EB" w14:textId="2109AEC1"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1014" name="Textbox 1014"/>
                        <wps:cNvSpPr txBox="1"/>
                        <wps:spPr>
                          <a:xfrm>
                            <a:off x="1872261" y="3815581"/>
                            <a:ext cx="240029" cy="159385"/>
                          </a:xfrm>
                          <a:prstGeom prst="rect">
                            <a:avLst/>
                          </a:prstGeom>
                        </wps:spPr>
                        <wps:txbx>
                          <w:txbxContent>
                            <w:p w14:paraId="375ECE9B"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g:wgp>
                  </a:graphicData>
                </a:graphic>
              </wp:inline>
            </w:drawing>
          </mc:Choice>
          <mc:Fallback>
            <w:pict>
              <v:group w14:anchorId="3AFB81AC" id="Group 997" o:spid="_x0000_s1539" style="width:422.5pt;height:346.4pt;mso-position-horizontal-relative:char;mso-position-vertical-relative:line" coordsize="53660,405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">
                <v:shape id="Image 998" o:spid="_x0000_s1540"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TWP7BAAAA3AAAAA8AAABkcnMvZG93bnJldi54bWxET8tqAjEU3Rf8h3CFbopm6qLoaBQVagtd&#10;+fiAy+Q6GZ3cTJN0jH9vFgWXh/NerJJtRU8+NI4VvI8LEMSV0w3XCk7Hz9EURIjIGlvHpOBOAVbL&#10;wcsCS+1uvKf+EGuRQziUqMDE2JVShsqQxTB2HXHmzs5bjBn6WmqPtxxuWzkpig9pseHcYLCjraHq&#10;evizCi603aVQXfzm2PVvP19T89vopNTrMK3nICKl+BT/u7+1gtksr81n8hGQy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UTWP7BAAAA3AAAAA8AAAAAAAAAAAAAAAAAnwIA&#10;AGRycy9kb3ducmV2LnhtbFBLBQYAAAAABAAEAPcAAACNAwAAAAA=&#10;">
                  <v:imagedata r:id="rId435" o:title=""/>
                </v:shape>
                <v:shape id="Image 999" o:spid="_x0000_s1541" type="#_x0000_t75" style="position:absolute;left:19;top:3093;width:53621;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h/tbEAAAA3AAAAA8AAABkcnMvZG93bnJldi54bWxEj92KwjAUhO8F3yEcYe80VXCx1SjiIriK&#10;sP7dH5pjW2xOSpNtu29vBGEvh5n5hlmsOlOKhmpXWFYwHkUgiFOrC84UXC/b4QyE88gaS8uk4I8c&#10;rJb93gITbVs+UXP2mQgQdgkqyL2vEildmpNBN7IVcfDutjbog6wzqWtsA9yUchJFn9JgwWEhx4o2&#10;OaWP869RsI2nDX7t2+Ph8n2vbgf7M9kfW6U+Bt16DsJT5//D7/ZOK4jjGF5nwhGQy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Oh/tbEAAAA3AAAAA8AAAAAAAAAAAAAAAAA&#10;nwIAAGRycy9kb3ducmV2LnhtbFBLBQYAAAAABAAEAPcAAACQAwAAAAA=&#10;">
                  <v:imagedata r:id="rId436" o:title=""/>
                </v:shape>
                <v:shape id="Image 1000" o:spid="_x0000_s1542" type="#_x0000_t75" style="position:absolute;left:11;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gN7fDAAAA3QAAAA8AAABkcnMvZG93bnJldi54bWxEj0FvwjAMhe+T9h8iI3EbCRMaU0dAaNIk&#10;rmP8ANOYtNA4bRNot18/H5C42XrP731ebcbQqBv1qY5sYT4zoIjL6Gr2Fg4/Xy/voFJGdthEJgu/&#10;lGCzfn5aYeHiwN9022evJIRTgRaqnNtC61RWFDDNYkss2in2AbOsvdeux0HCQ6NfjXnTAWuWhgpb&#10;+qyovOyvwcLQ7ahbnJbebc/Gn69defybJ2unk3H7ASrTmB/m+/XOCb4xwi/fyAh6/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mA3t8MAAADdAAAADwAAAAAAAAAAAAAAAACf&#10;AgAAZHJzL2Rvd25yZXYueG1sUEsFBgAAAAAEAAQA9wAAAI8DAAAAAA==&#10;">
                  <v:imagedata r:id="rId437" o:title=""/>
                </v:shape>
                <v:shape id="Image 1001" o:spid="_x0000_s1543" type="#_x0000_t75" style="position:absolute;top:9239;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ers7CAAAA3QAAAA8AAABkcnMvZG93bnJldi54bWxET91qwjAUvhf2DuEIu9OkY4hWo4hjuBtx&#10;dnuAY3Nsis1JaaKtb78MBrs7H9/vWW0G14g7daH2rCGbKhDEpTc1Vxq+v94ncxAhIhtsPJOGBwXY&#10;rJ9GK8yN7/lE9yJWIoVwyFGDjbHNpQylJYdh6lvixF185zAm2FXSdNincNfIF6Vm0mHNqcFiSztL&#10;5bW4OQ2v88ex2B0zy5d+7z8X18P5rTRaP4+H7RJEpCH+i//cHybNVyqD32/SCXL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Hq7OwgAAAN0AAAAPAAAAAAAAAAAAAAAAAJ8C&#10;AABkcnMvZG93bnJldi54bWxQSwUGAAAAAAQABAD3AAAAjgMAAAAA&#10;">
                  <v:imagedata r:id="rId512" o:title=""/>
                </v:shape>
                <v:shape id="Image 1002" o:spid="_x0000_s1544" type="#_x0000_t75" style="position:absolute;left:11;top:25930;width:53637;height:114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V1znDAAAA3QAAAA8AAABkcnMvZG93bnJldi54bWxET0uLwjAQvgv+hzAL3jRZDz66RhFF8OJh&#10;VXCPQzM21WZSmqjVX78RFvY2H99zZovWVeJOTSg9a/gcKBDEuTclFxqOh01/AiJEZIOVZ9LwpACL&#10;ebczw8z4B3/TfR8LkUI4ZKjBxlhnUobcksMw8DVx4s6+cRgTbAppGnykcFfJoVIj6bDk1GCxppWl&#10;/Lq/OQ0T1952dj3+uRwur9dzdCq2PF1q3ftol18gIrXxX/zn3po0X6khvL9JJ8j5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lXXOcMAAADdAAAADwAAAAAAAAAAAAAAAACf&#10;AgAAZHJzL2Rvd25yZXYueG1sUEsFBgAAAAAEAAQA9wAAAI8DAAAAAA==&#10;">
                  <v:imagedata r:id="rId778" o:title=""/>
                </v:shape>
                <v:shape id="Image 1003" o:spid="_x0000_s1545" type="#_x0000_t75" style="position:absolute;left:11;top:37277;width:53637;height:3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aYZHDAAAA3QAAAA8AAABkcnMvZG93bnJldi54bWxET0trwkAQvhf8D8sI3uqslhZJXUULhaIX&#10;Hy30OM1Ok7TZ2ZBdTfrvXaHgbT6+58yXvavVmdtQeTEwGWtQLLm3lRQG3o+v9zNQIZJYqr2wgT8O&#10;sFwM7uaUWd/Jns+HWKgUIiEjA2WMTYYY8pIdhbFvWBL37VtHMcG2QNtSl8JdjVOtn9BRJamhpIZf&#10;Ss5/DydnYP25/9oIav6Ydrj7wccd6+3KmNGwXz2DitzHm/jf/WbTfK0f4PpNOgE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VphkcMAAADdAAAADwAAAAAAAAAAAAAAAACf&#10;AgAAZHJzL2Rvd25yZXYueG1sUEsFBgAAAAAEAAQA9wAAAI8DAAAAAA==&#10;">
                  <v:imagedata r:id="rId779" o:title=""/>
                </v:shape>
                <v:shape id="Textbox 1004" o:spid="_x0000_s1546" type="#_x0000_t202" style="position:absolute;left:796;top:878;width:682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Nnu8MA&#10;AADdAAAADwAAAGRycy9kb3ducmV2LnhtbERPTWsCMRC9F/wPYYTeamIp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Nnu8MAAADdAAAADwAAAAAAAAAAAAAAAACYAgAAZHJzL2Rv&#10;d25yZXYueG1sUEsFBgAAAAAEAAQA9QAAAIgDAAAAAA==&#10;" filled="f" stroked="f">
                  <v:textbox inset="0,0,0,0">
                    <w:txbxContent>
                      <w:p w14:paraId="60DF657C" w14:textId="77777777" w:rsidR="008F37B0" w:rsidRDefault="008F37B0">
                        <w:pPr>
                          <w:spacing w:line="249" w:lineRule="exact"/>
                        </w:pPr>
                        <w:r>
                          <w:t xml:space="preserve">40.  </w:t>
                        </w:r>
                        <w:proofErr w:type="spellStart"/>
                        <w:r>
                          <w:rPr>
                            <w:spacing w:val="-2"/>
                          </w:rPr>
                          <w:t>Setor</w:t>
                        </w:r>
                        <w:proofErr w:type="spellEnd"/>
                      </w:p>
                    </w:txbxContent>
                  </v:textbox>
                </v:shape>
                <v:shape id="Textbox 1005" o:spid="_x0000_s1547" type="#_x0000_t202" style="position:absolute;left:18710;top:878;width:1015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MMA&#10;AADdAAAADwAAAGRycy9kb3ducmV2LnhtbERPTWsCMRC9F/wPYYTeamKh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IMMAAADdAAAADwAAAAAAAAAAAAAAAACYAgAAZHJzL2Rv&#10;d25yZXYueG1sUEsFBgAAAAAEAAQA9QAAAIgDAAAAAA==&#10;" filled="f" stroked="f">
                  <v:textbox inset="0,0,0,0">
                    <w:txbxContent>
                      <w:p w14:paraId="7A775B85" w14:textId="77777777" w:rsidR="008F37B0" w:rsidRDefault="008F37B0">
                        <w:pPr>
                          <w:tabs>
                            <w:tab w:val="left" w:pos="282"/>
                          </w:tabs>
                          <w:spacing w:line="249" w:lineRule="exact"/>
                        </w:pPr>
                        <w:r>
                          <w:rPr>
                            <w:spacing w:val="-10"/>
                          </w:rPr>
                          <w:t>:</w:t>
                        </w:r>
                        <w:r>
                          <w:tab/>
                        </w:r>
                        <w:proofErr w:type="spellStart"/>
                        <w:r>
                          <w:rPr>
                            <w:spacing w:val="-2"/>
                          </w:rPr>
                          <w:t>Energia</w:t>
                        </w:r>
                        <w:proofErr w:type="spellEnd"/>
                      </w:p>
                    </w:txbxContent>
                  </v:textbox>
                </v:shape>
                <v:shape id="Textbox 1006" o:spid="_x0000_s1548" type="#_x0000_t202" style="position:absolute;left:3821;top:3957;width:5798;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1cV8QA&#10;AADdAAAADwAAAGRycy9kb3ducmV2LnhtbESPQYvCMBCF7wv+hzCCtzXVg7jVKCIuCIJY68Hj2Ixt&#10;sJl0m6j135uFhb3N8N775s182dlaPKj1xrGC0TABQVw4bbhUcMq/P6cgfEDWWDsmBS/ysFz0PuaY&#10;avfkjB7HUIoIYZ+igiqEJpXSFxVZ9EPXEEft6lqLIa5tKXWLzwi3tRwnyURaNBwvVNjQuqLidrxb&#10;BaszZxvzs78csmtm8vwr4d3kptSg361mIAJ14d/8l97qWD8S4febOIJc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9XFfEAAAA3QAAAA8AAAAAAAAAAAAAAAAAmAIAAGRycy9k&#10;b3ducmV2LnhtbFBLBQYAAAAABAAEAPUAAACJAwAAAAA=&#10;" filled="f" stroked="f">
                  <v:textbox inset="0,0,0,0">
                    <w:txbxContent>
                      <w:p w14:paraId="00CFD16B" w14:textId="77777777" w:rsidR="008F37B0" w:rsidRDefault="008F37B0">
                        <w:pPr>
                          <w:spacing w:line="249" w:lineRule="exact"/>
                        </w:pPr>
                        <w:proofErr w:type="spellStart"/>
                        <w:r>
                          <w:rPr>
                            <w:spacing w:val="-2"/>
                          </w:rPr>
                          <w:t>Subsetor</w:t>
                        </w:r>
                        <w:proofErr w:type="spellEnd"/>
                      </w:p>
                    </w:txbxContent>
                  </v:textbox>
                </v:shape>
                <v:shape id="Textbox 1007" o:spid="_x0000_s1549" type="#_x0000_t202" style="position:absolute;left:18718;top:3957;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5zMMA&#10;AADdAAAADwAAAGRycy9kb3ducmV2LnhtbERPTWsCMRC9F/wPYYTeaqIH265GEakgFKTrevA4bsbd&#10;4Gay3URd/31TKPQ2j/c582XvGnGjLljPGsYjBYK49MZypeFQbF7eQISIbLDxTBoeFGC5GDzNMTP+&#10;zjnd9rESKYRDhhrqGNtMylDW5DCMfEucuLPvHMYEu0qaDu8p3DVyotRUOrScGmpsaV1TedlfnYbV&#10;kfMP+707feXn3BbFu+LP6UXr52G/moGI1Md/8Z97a9J8pV7h95t0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H5zMMAAADdAAAADwAAAAAAAAAAAAAAAACYAgAAZHJzL2Rv&#10;d25yZXYueG1sUEsFBgAAAAAEAAQA9QAAAIgDAAAAAA==&#10;" filled="f" stroked="f">
                  <v:textbox inset="0,0,0,0">
                    <w:txbxContent>
                      <w:p w14:paraId="361BC1D4" w14:textId="77777777" w:rsidR="008F37B0" w:rsidRDefault="008F37B0">
                        <w:pPr>
                          <w:tabs>
                            <w:tab w:val="left" w:pos="282"/>
                          </w:tabs>
                          <w:spacing w:line="249" w:lineRule="exact"/>
                        </w:pPr>
                        <w:r>
                          <w:rPr>
                            <w:spacing w:val="-10"/>
                          </w:rPr>
                          <w:t>:</w:t>
                        </w:r>
                        <w:r>
                          <w:tab/>
                        </w:r>
                        <w:r>
                          <w:rPr>
                            <w:spacing w:val="-10"/>
                          </w:rPr>
                          <w:t>-</w:t>
                        </w:r>
                      </w:p>
                    </w:txbxContent>
                  </v:textbox>
                </v:shape>
                <v:shape id="Textbox 1008" o:spid="_x0000_s1550" type="#_x0000_t202" style="position:absolute;left:3821;top:7043;width:173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tvsYA&#10;AADdAAAADwAAAGRycy9kb3ducmV2LnhtbESPQWvDMAyF74P9B6PBbqvdHUqb1i2lbDAYjKXZYUc1&#10;VhPTWM5ir83+/XQo9Cbxnt77tNqMoVNnGpKPbGE6MaCI6+g8Nxa+qtenOaiUkR12kcnCHyXYrO/v&#10;Vli4eOGSzvvcKAnhVKCFNue+0DrVLQVMk9gTi3aMQ8As69BoN+BFwkOnn42Z6YCepaHFnnYt1af9&#10;b7Cw/ebyxf98HD7LY+mramH4fXay9vFh3C5BZRrzzXy9fnOCb4zgyj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5tvsYAAADdAAAADwAAAAAAAAAAAAAAAACYAgAAZHJz&#10;L2Rvd25yZXYueG1sUEsFBgAAAAAEAAQA9QAAAIsDAAAAAA==&#10;" filled="f" stroked="f">
                  <v:textbox inset="0,0,0,0">
                    <w:txbxContent>
                      <w:p w14:paraId="0FB76DE9" w14:textId="59EAFC41" w:rsidR="008F37B0" w:rsidRDefault="008F37B0">
                        <w:pPr>
                          <w:tabs>
                            <w:tab w:val="left" w:pos="2346"/>
                            <w:tab w:val="left" w:pos="2629"/>
                          </w:tabs>
                          <w:spacing w:line="249" w:lineRule="exact"/>
                        </w:pPr>
                        <w:proofErr w:type="spellStart"/>
                        <w:r>
                          <w:rPr>
                            <w:spacing w:val="-2"/>
                          </w:rPr>
                          <w:t>Classificação</w:t>
                        </w:r>
                        <w:proofErr w:type="spellEnd"/>
                        <w:r>
                          <w:rPr>
                            <w:spacing w:val="-2"/>
                          </w:rPr>
                          <w:t xml:space="preserve"> </w:t>
                        </w:r>
                        <w:r>
                          <w:t>Industrial</w:t>
                        </w:r>
                        <w:r>
                          <w:tab/>
                        </w:r>
                        <w:r>
                          <w:rPr>
                            <w:spacing w:val="-10"/>
                          </w:rPr>
                          <w:t>:</w:t>
                        </w:r>
                        <w:r>
                          <w:tab/>
                        </w:r>
                        <w:r>
                          <w:rPr>
                            <w:spacing w:val="-10"/>
                          </w:rPr>
                          <w:t>-</w:t>
                        </w:r>
                      </w:p>
                    </w:txbxContent>
                  </v:textbox>
                </v:shape>
                <v:shape id="Textbox 1009" o:spid="_x0000_s1551" type="#_x0000_t202" style="position:absolute;left:3821;top:10121;width:1184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LIJcMA&#10;AADdAAAADwAAAGRycy9kb3ducmV2LnhtbERPTWsCMRC9C/6HMEJvmuhBdGsUEYVCQbpuDz1ON+Nu&#10;cDNZN6mu/74RCr3N433OatO7RtyoC9azhulEgSAuvbFcafgsDuMFiBCRDTaeScODAmzWw8EKM+Pv&#10;nNPtFCuRQjhkqKGOsc2kDGVNDsPEt8SJO/vOYUywq6Tp8J7CXSNnSs2lQ8upocaWdjWVl9OP07D9&#10;4nxvr8fvj/yc26JYKn6fX7R+GfXbVxCR+vgv/nO/mTRfqSU8v0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LIJcMAAADdAAAADwAAAAAAAAAAAAAAAACYAgAAZHJzL2Rv&#10;d25yZXYueG1sUEsFBgAAAAAEAAQA9QAAAIgDAAAAAA==&#10;" filled="f" stroked="f">
                  <v:textbox inset="0,0,0,0">
                    <w:txbxContent>
                      <w:p w14:paraId="222CF37D" w14:textId="7608A0B7" w:rsidR="008F37B0" w:rsidRDefault="008F37B0">
                        <w:pPr>
                          <w:spacing w:line="249" w:lineRule="exact"/>
                        </w:pPr>
                        <w:proofErr w:type="spellStart"/>
                        <w:r>
                          <w:t>Tipo</w:t>
                        </w:r>
                        <w:proofErr w:type="spellEnd"/>
                        <w:r>
                          <w:t xml:space="preserve"> de </w:t>
                        </w:r>
                        <w:proofErr w:type="spellStart"/>
                        <w:r>
                          <w:rPr>
                            <w:spacing w:val="-2"/>
                          </w:rPr>
                          <w:t>Reserva</w:t>
                        </w:r>
                        <w:proofErr w:type="spellEnd"/>
                      </w:p>
                    </w:txbxContent>
                  </v:textbox>
                </v:shape>
                <v:shape id="Textbox 1010" o:spid="_x0000_s1552" type="#_x0000_t202" style="position:absolute;left:18713;top:10121;width:32430;height:14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H3ZcYA&#10;AADdAAAADwAAAGRycy9kb3ducmV2LnhtbESPQWvDMAyF74P+B6PCbqvdHcqW1S1ldFAYjKXpYUct&#10;VhPTWE5jt83+/XQY7Cbxnt77tFyPoVNXGpKPbGE+M6CI6+g8NxYO1dvDE6iUkR12kcnCDyVYryZ3&#10;SyxcvHFJ131ulIRwKtBCm3NfaJ3qlgKmWeyJRTvGIWCWdWi0G/Am4aHTj8YsdEDP0tBiT68t1af9&#10;JVjYfHG59eeP78/yWPqqejb8vjhZez8dNy+gMo353/x3vXOCb+bCL9/ICH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H3ZcYAAADdAAAADwAAAAAAAAAAAAAAAACYAgAAZHJz&#10;L2Rvd25yZXYueG1sUEsFBgAAAAAEAAQA9QAAAIsDAAAAAA==&#10;" filled="f" stroked="f">
                  <v:textbox inset="0,0,0,0">
                    <w:txbxContent>
                      <w:p w14:paraId="7337C4C5" w14:textId="785B24D7" w:rsidR="008F37B0" w:rsidRPr="00CD1F9A" w:rsidRDefault="00394CBC">
                        <w:pPr>
                          <w:tabs>
                            <w:tab w:val="left" w:pos="282"/>
                          </w:tabs>
                          <w:spacing w:line="249" w:lineRule="exact"/>
                          <w:rPr>
                            <w:lang w:val="pt-BR"/>
                          </w:rPr>
                        </w:pPr>
                        <w:proofErr w:type="gramStart"/>
                        <w:r w:rsidRPr="00394CBC">
                          <w:rPr>
                            <w:lang w:val="pt-BR"/>
                          </w:rPr>
                          <w:t>:</w:t>
                        </w:r>
                        <w:r w:rsidR="008F37B0" w:rsidRPr="00394CBC">
                          <w:rPr>
                            <w:lang w:val="pt-BR"/>
                          </w:rPr>
                          <w:tab/>
                        </w:r>
                        <w:proofErr w:type="gramEnd"/>
                        <w:r w:rsidR="008F37B0">
                          <w:rPr>
                            <w:lang w:val="pt-BR"/>
                          </w:rPr>
                          <w:t>Tratamento N</w:t>
                        </w:r>
                        <w:r w:rsidR="008F37B0" w:rsidRPr="00CD1F9A">
                          <w:rPr>
                            <w:lang w:val="pt-BR"/>
                          </w:rPr>
                          <w:t xml:space="preserve">acional (Artigo 9.3 e Artigo </w:t>
                        </w:r>
                        <w:r w:rsidR="008F37B0" w:rsidRPr="00CD1F9A">
                          <w:rPr>
                            <w:spacing w:val="-2"/>
                            <w:lang w:val="pt-BR"/>
                          </w:rPr>
                          <w:t>10.4)</w:t>
                        </w:r>
                      </w:p>
                      <w:p w14:paraId="3D84AF94" w14:textId="5B5FBA52" w:rsidR="008F37B0" w:rsidRPr="00CD1F9A" w:rsidRDefault="008F37B0">
                        <w:pPr>
                          <w:spacing w:before="120" w:line="244" w:lineRule="auto"/>
                          <w:ind w:left="282"/>
                          <w:rPr>
                            <w:lang w:val="pt-BR"/>
                          </w:rPr>
                        </w:pPr>
                        <w:r w:rsidRPr="00CD1F9A">
                          <w:rPr>
                            <w:lang w:val="pt-BR"/>
                          </w:rPr>
                          <w:t xml:space="preserve">Gerência Sênior e Conselhos de </w:t>
                        </w:r>
                        <w:r>
                          <w:rPr>
                            <w:lang w:val="pt-BR"/>
                          </w:rPr>
                          <w:t>Diretores</w:t>
                        </w:r>
                        <w:r w:rsidRPr="00CD1F9A">
                          <w:rPr>
                            <w:lang w:val="pt-BR"/>
                          </w:rPr>
                          <w:t xml:space="preserve"> (Artigo </w:t>
                        </w:r>
                        <w:r w:rsidRPr="00CD1F9A">
                          <w:rPr>
                            <w:spacing w:val="-4"/>
                            <w:lang w:val="pt-BR"/>
                          </w:rPr>
                          <w:t>9.6)</w:t>
                        </w:r>
                      </w:p>
                      <w:p w14:paraId="26509DE7" w14:textId="027BB961" w:rsidR="008F37B0" w:rsidRPr="00CD1F9A" w:rsidRDefault="008F37B0">
                        <w:pPr>
                          <w:spacing w:before="116" w:line="244" w:lineRule="auto"/>
                          <w:ind w:left="282"/>
                          <w:rPr>
                            <w:lang w:val="pt-BR"/>
                          </w:rPr>
                        </w:pPr>
                        <w:r w:rsidRPr="00CD1F9A">
                          <w:rPr>
                            <w:lang w:val="pt-BR"/>
                          </w:rPr>
                          <w:t xml:space="preserve">Tratamento </w:t>
                        </w:r>
                        <w:r>
                          <w:rPr>
                            <w:lang w:val="pt-BR"/>
                          </w:rPr>
                          <w:t>de Nação Mais Favorecida</w:t>
                        </w:r>
                        <w:r w:rsidRPr="00CD1F9A">
                          <w:rPr>
                            <w:lang w:val="pt-BR"/>
                          </w:rPr>
                          <w:t xml:space="preserve"> (Artigo 9-A.4 e Artigo 10.10)</w:t>
                        </w:r>
                      </w:p>
                      <w:p w14:paraId="7DC67849" w14:textId="4FEDB3D2" w:rsidR="008F37B0" w:rsidRPr="00CD1F9A" w:rsidRDefault="008F37B0">
                        <w:pPr>
                          <w:spacing w:line="372" w:lineRule="exact"/>
                          <w:ind w:left="282" w:right="1778"/>
                          <w:rPr>
                            <w:lang w:val="pt-BR"/>
                          </w:rPr>
                        </w:pPr>
                        <w:r w:rsidRPr="00CD1F9A">
                          <w:rPr>
                            <w:lang w:val="pt-BR"/>
                          </w:rPr>
                          <w:t xml:space="preserve">Acesso </w:t>
                        </w:r>
                        <w:r>
                          <w:rPr>
                            <w:lang w:val="pt-BR"/>
                          </w:rPr>
                          <w:t>a Mercados</w:t>
                        </w:r>
                        <w:r w:rsidRPr="00CD1F9A">
                          <w:rPr>
                            <w:lang w:val="pt-BR"/>
                          </w:rPr>
                          <w:t xml:space="preserve"> (Artigo 10.3) Presença </w:t>
                        </w:r>
                        <w:r>
                          <w:rPr>
                            <w:lang w:val="pt-BR"/>
                          </w:rPr>
                          <w:t>Local</w:t>
                        </w:r>
                        <w:r w:rsidRPr="00CD1F9A">
                          <w:rPr>
                            <w:lang w:val="pt-BR"/>
                          </w:rPr>
                          <w:t xml:space="preserve"> (Artigo 10.9)</w:t>
                        </w:r>
                      </w:p>
                    </w:txbxContent>
                  </v:textbox>
                </v:shape>
                <v:shape id="Textbox 1011" o:spid="_x0000_s1553" type="#_x0000_t202" style="position:absolute;left:3821;top:26809;width:683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1S/sMA&#10;AADdAAAADwAAAGRycy9kb3ducmV2LnhtbERPTWsCMRC9F/wPYQRvNdkexK5GEbFQKIjr9tDjuBl3&#10;g5vJdpPq+u9NodDbPN7nLNeDa8WV+mA9a8imCgRx5Y3lWsNn+fY8BxEissHWM2m4U4D1avS0xNz4&#10;Gxd0PcZapBAOOWpoYuxyKUPVkMMw9R1x4s6+dxgT7GtperylcNfKF6Vm0qHl1NBgR9uGqsvxx2nY&#10;fHGxs9/706E4F7YsXxV/zC5aT8bDZgEi0hD/xX/ud5PmqyyD32/SC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1S/sMAAADdAAAADwAAAAAAAAAAAAAAAACYAgAAZHJzL2Rv&#10;d25yZXYueG1sUEsFBgAAAAAEAAQA9QAAAIgDAAAAAA==&#10;" filled="f" stroked="f">
                  <v:textbox inset="0,0,0,0">
                    <w:txbxContent>
                      <w:p w14:paraId="516821A0" w14:textId="77777777" w:rsidR="008F37B0" w:rsidRDefault="008F37B0">
                        <w:pPr>
                          <w:spacing w:line="249" w:lineRule="exact"/>
                        </w:pPr>
                        <w:proofErr w:type="spellStart"/>
                        <w:r>
                          <w:rPr>
                            <w:spacing w:val="-2"/>
                          </w:rPr>
                          <w:t>Descrição</w:t>
                        </w:r>
                        <w:proofErr w:type="spellEnd"/>
                      </w:p>
                    </w:txbxContent>
                  </v:textbox>
                </v:shape>
                <v:shape id="Textbox 1012" o:spid="_x0000_s1554" type="#_x0000_t202" style="position:absolute;left:18718;top:26809;width:34290;height:10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MicQA&#10;AADdAAAADwAAAGRycy9kb3ducmV2LnhtbERPTWvCQBC9C/0PyxS86a4epEY3IqWFQkEa48HjNDtJ&#10;FrOzaXar6b/vFgre5vE+Z7sbXSeuNATrWcNirkAQV95YbjScytfZE4gQkQ12nknDDwXY5Q+TLWbG&#10;37ig6zE2IoVwyFBDG2OfSRmqlhyGue+JE1f7wWFMcGikGfCWwl0nl0qtpEPLqaHFnp5bqi7Hb6dh&#10;f+bixX4dPj+KurBluVb8vrpoPX0c9xsQkcZ4F/+730yarxZL+PsmnS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fzInEAAAA3QAAAA8AAAAAAAAAAAAAAAAAmAIAAGRycy9k&#10;b3ducmV2LnhtbFBLBQYAAAAABAAEAPUAAACJAwAAAAA=&#10;" filled="f" stroked="f">
                  <v:textbox inset="0,0,0,0">
                    <w:txbxContent>
                      <w:p w14:paraId="57B8D446" w14:textId="13B28293" w:rsidR="008F37B0" w:rsidRPr="00F806CF" w:rsidRDefault="008F37B0" w:rsidP="005B6332">
                        <w:pPr>
                          <w:tabs>
                            <w:tab w:val="left" w:pos="282"/>
                          </w:tabs>
                          <w:spacing w:line="249" w:lineRule="exact"/>
                          <w:ind w:left="282" w:hanging="282"/>
                          <w:rPr>
                            <w:lang w:val="pt-BR"/>
                          </w:rPr>
                        </w:pPr>
                        <w:proofErr w:type="gramStart"/>
                        <w:r w:rsidRPr="00F806CF">
                          <w:rPr>
                            <w:spacing w:val="-10"/>
                            <w:lang w:val="pt-BR"/>
                          </w:rPr>
                          <w:t>:</w:t>
                        </w:r>
                        <w:r w:rsidRPr="00F806CF">
                          <w:rPr>
                            <w:lang w:val="pt-BR"/>
                          </w:rPr>
                          <w:tab/>
                        </w:r>
                        <w:proofErr w:type="gramEnd"/>
                        <w:r>
                          <w:rPr>
                            <w:u w:val="single"/>
                            <w:lang w:val="pt-BR"/>
                          </w:rPr>
                          <w:t>Comércio de S</w:t>
                        </w:r>
                        <w:r w:rsidRPr="00F806CF">
                          <w:rPr>
                            <w:u w:val="single"/>
                            <w:lang w:val="pt-BR"/>
                          </w:rPr>
                          <w:t xml:space="preserve">erviços e </w:t>
                        </w:r>
                        <w:r>
                          <w:rPr>
                            <w:spacing w:val="-2"/>
                            <w:u w:val="single"/>
                            <w:lang w:val="pt-BR"/>
                          </w:rPr>
                          <w:t>Investimentos</w:t>
                        </w:r>
                        <w:r w:rsidRPr="00F806CF">
                          <w:rPr>
                            <w:spacing w:val="-2"/>
                            <w:lang w:val="pt-BR"/>
                          </w:rPr>
                          <w:t>:</w:t>
                        </w:r>
                      </w:p>
                      <w:p w14:paraId="68B46861" w14:textId="3A1D64D0" w:rsidR="008F37B0" w:rsidRPr="00F806CF" w:rsidRDefault="008F37B0">
                        <w:pPr>
                          <w:spacing w:before="223" w:line="247" w:lineRule="auto"/>
                          <w:ind w:left="282" w:right="18"/>
                          <w:jc w:val="both"/>
                          <w:rPr>
                            <w:lang w:val="pt-BR"/>
                          </w:rPr>
                        </w:pPr>
                        <w:r>
                          <w:rPr>
                            <w:lang w:val="pt-BR"/>
                          </w:rPr>
                          <w:t>Singapura</w:t>
                        </w:r>
                        <w:r w:rsidRPr="00F806CF">
                          <w:rPr>
                            <w:lang w:val="pt-BR"/>
                          </w:rPr>
                          <w:t xml:space="preserve"> </w:t>
                        </w:r>
                        <w:r>
                          <w:rPr>
                            <w:lang w:val="pt-BR"/>
                          </w:rPr>
                          <w:t>reserva-se</w:t>
                        </w:r>
                        <w:r w:rsidRPr="00F806CF">
                          <w:rPr>
                            <w:lang w:val="pt-BR"/>
                          </w:rPr>
                          <w:t xml:space="preserve"> o direito de adotar ou manter qualquer medida que afete ou esteja relacionada à energia nuclear, incluindo produtos </w:t>
                        </w:r>
                        <w:r>
                          <w:rPr>
                            <w:lang w:val="pt-BR"/>
                          </w:rPr>
                          <w:t xml:space="preserve">de energia </w:t>
                        </w:r>
                        <w:r w:rsidRPr="00F806CF">
                          <w:rPr>
                            <w:lang w:val="pt-BR"/>
                          </w:rPr>
                          <w:t>(por exemplo, eletricidade, calor e vapor) produzidos por energia nuclear.</w:t>
                        </w:r>
                      </w:p>
                    </w:txbxContent>
                  </v:textbox>
                </v:shape>
                <v:shape id="Textbox 1013" o:spid="_x0000_s1555" type="#_x0000_t202" style="position:absolute;left:3821;top:38155;width:1022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NpEsMA&#10;AADdAAAADwAAAGRycy9kb3ducmV2LnhtbERPTWsCMRC9C/0PYQq9aaIFsVujSKkgCMV1e+hxuhl3&#10;g5vJdhN1/feNIHibx/uc+bJ3jThTF6xnDeORAkFcemO50vBdrIczECEiG2w8k4YrBVgungZzzIy/&#10;cE7nfaxECuGQoYY6xjaTMpQ1OQwj3xIn7uA7hzHBrpKmw0sKd42cKDWVDi2nhhpb+qipPO5PTsPq&#10;h/NP+/f1u8sPuS2KN8Xb6VHrl+d+9Q4iUh8f4rt7Y9J8NX6F2zfpB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NpEsMAAADdAAAADwAAAAAAAAAAAAAAAACYAgAAZHJzL2Rv&#10;d25yZXYueG1sUEsFBgAAAAAEAAQA9QAAAIgDAAAAAA==&#10;" filled="f" stroked="f">
                  <v:textbox inset="0,0,0,0">
                    <w:txbxContent>
                      <w:p w14:paraId="066F89EB" w14:textId="2109AEC1"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1014" o:spid="_x0000_s1556" type="#_x0000_t202" style="position:absolute;left:18722;top:38155;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rxZsMA&#10;AADdAAAADwAAAGRycy9kb3ducmV2LnhtbERPTWsCMRC9C/0PYQq9aaIUsVujSKkgCMV1e+hxuhl3&#10;g5vJdhN1/feNIHibx/uc+bJ3jThTF6xnDeORAkFcemO50vBdrIczECEiG2w8k4YrBVgungZzzIy/&#10;cE7nfaxECuGQoYY6xjaTMpQ1OQwj3xIn7uA7hzHBrpKmw0sKd42cKDWVDi2nhhpb+qipPO5PTsPq&#10;h/NP+/f1u8sPuS2KN8Xb6VHrl+d+9Q4iUh8f4rt7Y9J8NX6F2zfpB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rxZsMAAADdAAAADwAAAAAAAAAAAAAAAACYAgAAZHJzL2Rv&#10;d25yZXYueG1sUEsFBgAAAAAEAAQA9QAAAIgDAAAAAA==&#10;" filled="f" stroked="f">
                  <v:textbox inset="0,0,0,0">
                    <w:txbxContent>
                      <w:p w14:paraId="375ECE9B" w14:textId="77777777" w:rsidR="008F37B0" w:rsidRDefault="008F37B0">
                        <w:pPr>
                          <w:tabs>
                            <w:tab w:val="left" w:pos="282"/>
                          </w:tabs>
                          <w:spacing w:line="249" w:lineRule="exact"/>
                        </w:pPr>
                        <w:r>
                          <w:rPr>
                            <w:spacing w:val="-10"/>
                          </w:rPr>
                          <w:t>:</w:t>
                        </w:r>
                        <w:r>
                          <w:tab/>
                        </w:r>
                        <w:r>
                          <w:rPr>
                            <w:spacing w:val="-10"/>
                          </w:rPr>
                          <w:t>-</w:t>
                        </w:r>
                      </w:p>
                    </w:txbxContent>
                  </v:textbox>
                </v:shape>
                <w10:anchorlock/>
              </v:group>
            </w:pict>
          </mc:Fallback>
        </mc:AlternateContent>
      </w:r>
    </w:p>
    <w:p w14:paraId="0BF96AFB" w14:textId="77777777" w:rsidR="006D6FE4" w:rsidRPr="007357D8" w:rsidRDefault="006D6FE4">
      <w:pPr>
        <w:rPr>
          <w:sz w:val="20"/>
          <w:lang w:val="pt-BR"/>
        </w:rPr>
        <w:sectPr w:rsidR="006D6FE4" w:rsidRPr="007357D8">
          <w:headerReference w:type="default" r:id="rId780"/>
          <w:footerReference w:type="default" r:id="rId781"/>
          <w:pgSz w:w="12240" w:h="15840"/>
          <w:pgMar w:top="1320" w:right="1600" w:bottom="1220" w:left="1560" w:header="0" w:footer="1039" w:gutter="0"/>
          <w:cols w:space="720"/>
        </w:sectPr>
      </w:pPr>
    </w:p>
    <w:p w14:paraId="21DB13CD" w14:textId="47A19E09" w:rsidR="006F0BF6" w:rsidRDefault="00602488" w:rsidP="006F0BF6">
      <w:pPr>
        <w:pStyle w:val="Corpodetexto"/>
        <w:tabs>
          <w:tab w:val="left" w:pos="3059"/>
          <w:tab w:val="left" w:pos="3342"/>
        </w:tabs>
        <w:spacing w:before="230"/>
        <w:ind w:left="142"/>
        <w:rPr>
          <w:spacing w:val="-2"/>
          <w:lang w:val="pt-BR"/>
        </w:rPr>
      </w:pPr>
      <w:r w:rsidRPr="007357D8">
        <w:rPr>
          <w:noProof/>
          <w:lang w:val="pt-BR" w:eastAsia="pt-BR"/>
        </w:rPr>
        <mc:AlternateContent>
          <mc:Choice Requires="wpg">
            <w:drawing>
              <wp:anchor distT="0" distB="0" distL="0" distR="0" simplePos="0" relativeHeight="251659264" behindDoc="1" locked="0" layoutInCell="1" allowOverlap="1" wp14:anchorId="727C74F7" wp14:editId="481D5B9A">
                <wp:simplePos x="0" y="0"/>
                <wp:positionH relativeFrom="page">
                  <wp:posOffset>1026543</wp:posOffset>
                </wp:positionH>
                <wp:positionV relativeFrom="page">
                  <wp:posOffset>1199071</wp:posOffset>
                </wp:positionV>
                <wp:extent cx="5366385" cy="8057071"/>
                <wp:effectExtent l="0" t="0" r="5715" b="1270"/>
                <wp:wrapNone/>
                <wp:docPr id="1018" name="Group 10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385" cy="8057071"/>
                          <a:chOff x="0" y="0"/>
                          <a:chExt cx="5366385" cy="7962900"/>
                        </a:xfrm>
                      </wpg:grpSpPr>
                      <pic:pic xmlns:pic="http://schemas.openxmlformats.org/drawingml/2006/picture">
                        <pic:nvPicPr>
                          <pic:cNvPr id="1019" name="Image 1019"/>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1020" name="Image 1020"/>
                          <pic:cNvPicPr/>
                        </pic:nvPicPr>
                        <pic:blipFill>
                          <a:blip r:embed="rId430" cstate="print"/>
                          <a:stretch>
                            <a:fillRect/>
                          </a:stretch>
                        </pic:blipFill>
                        <pic:spPr>
                          <a:xfrm>
                            <a:off x="1905" y="309372"/>
                            <a:ext cx="5362194" cy="320040"/>
                          </a:xfrm>
                          <a:prstGeom prst="rect">
                            <a:avLst/>
                          </a:prstGeom>
                        </pic:spPr>
                      </pic:pic>
                      <pic:pic xmlns:pic="http://schemas.openxmlformats.org/drawingml/2006/picture">
                        <pic:nvPicPr>
                          <pic:cNvPr id="1021" name="Image 1021"/>
                          <pic:cNvPicPr/>
                        </pic:nvPicPr>
                        <pic:blipFill>
                          <a:blip r:embed="rId431" cstate="print"/>
                          <a:stretch>
                            <a:fillRect/>
                          </a:stretch>
                        </pic:blipFill>
                        <pic:spPr>
                          <a:xfrm>
                            <a:off x="1143" y="616458"/>
                            <a:ext cx="5363718" cy="322325"/>
                          </a:xfrm>
                          <a:prstGeom prst="rect">
                            <a:avLst/>
                          </a:prstGeom>
                        </pic:spPr>
                      </pic:pic>
                      <pic:pic xmlns:pic="http://schemas.openxmlformats.org/drawingml/2006/picture">
                        <pic:nvPicPr>
                          <pic:cNvPr id="1022" name="Image 1022"/>
                          <pic:cNvPicPr/>
                        </pic:nvPicPr>
                        <pic:blipFill>
                          <a:blip r:embed="rId782" cstate="print"/>
                          <a:stretch>
                            <a:fillRect/>
                          </a:stretch>
                        </pic:blipFill>
                        <pic:spPr>
                          <a:xfrm>
                            <a:off x="0" y="923925"/>
                            <a:ext cx="5366004" cy="560831"/>
                          </a:xfrm>
                          <a:prstGeom prst="rect">
                            <a:avLst/>
                          </a:prstGeom>
                        </pic:spPr>
                      </pic:pic>
                      <pic:pic xmlns:pic="http://schemas.openxmlformats.org/drawingml/2006/picture">
                        <pic:nvPicPr>
                          <pic:cNvPr id="1023" name="Image 1023"/>
                          <pic:cNvPicPr/>
                        </pic:nvPicPr>
                        <pic:blipFill>
                          <a:blip r:embed="rId783" cstate="print"/>
                          <a:stretch>
                            <a:fillRect/>
                          </a:stretch>
                        </pic:blipFill>
                        <pic:spPr>
                          <a:xfrm>
                            <a:off x="0" y="1468755"/>
                            <a:ext cx="5366004" cy="6109716"/>
                          </a:xfrm>
                          <a:prstGeom prst="rect">
                            <a:avLst/>
                          </a:prstGeom>
                        </pic:spPr>
                      </pic:pic>
                      <pic:pic xmlns:pic="http://schemas.openxmlformats.org/drawingml/2006/picture">
                        <pic:nvPicPr>
                          <pic:cNvPr id="1024" name="Image 1024"/>
                          <pic:cNvPicPr/>
                        </pic:nvPicPr>
                        <pic:blipFill>
                          <a:blip r:embed="rId784" cstate="print"/>
                          <a:stretch>
                            <a:fillRect/>
                          </a:stretch>
                        </pic:blipFill>
                        <pic:spPr>
                          <a:xfrm>
                            <a:off x="1143" y="7563611"/>
                            <a:ext cx="5363718" cy="399288"/>
                          </a:xfrm>
                          <a:prstGeom prst="rect">
                            <a:avLst/>
                          </a:prstGeom>
                        </pic:spPr>
                      </pic:pic>
                    </wpg:wgp>
                  </a:graphicData>
                </a:graphic>
                <wp14:sizeRelV relativeFrom="margin">
                  <wp14:pctHeight>0</wp14:pctHeight>
                </wp14:sizeRelV>
              </wp:anchor>
            </w:drawing>
          </mc:Choice>
          <mc:Fallback>
            <w:pict>
              <v:group w14:anchorId="647EBEA3" id="Group 1018" o:spid="_x0000_s1026" style="position:absolute;margin-left:80.85pt;margin-top:94.4pt;width:422.55pt;height:634.4pt;z-index:-251657216;mso-wrap-distance-left:0;mso-wrap-distance-right:0;mso-position-horizontal-relative:page;mso-position-vertical-relative:page;mso-height-relative:margin" coordsize="53663,79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">
                <v:shape id="Image 1019" o:spid="_x0000_s1027"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3TInCAAAA3QAAAA8AAABkcnMvZG93bnJldi54bWxET81qAjEQvhd8hzBCL0Wz9iB2NYoKtQVP&#10;1T7AsBk3q5vJNolr+vaNIPQ2H9/vLFbJtqInHxrHCibjAgRx5XTDtYLv4/toBiJEZI2tY1LwSwFW&#10;y8HTAkvtbvxF/SHWIodwKFGBibErpQyVIYth7DrizJ2ctxgz9LXUHm853LbytSim0mLDucFgR1tD&#10;1eVwtQrOtN2lUJ395tj1L/uPmflpdFLqeZjWcxCRUvwXP9yfOs8vJm9w/yafIJ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N0yJwgAAAN0AAAAPAAAAAAAAAAAAAAAAAJ8C&#10;AABkcnMvZG93bnJldi54bWxQSwUGAAAAAAQABAD3AAAAjgMAAAAA&#10;">
                  <v:imagedata r:id="rId452" o:title=""/>
                </v:shape>
                <v:shape id="Image 1020" o:spid="_x0000_s1028" type="#_x0000_t75" style="position:absolute;left:19;top:3093;width:53621;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bnKbGAAAA3QAAAA8AAABkcnMvZG93bnJldi54bWxEj81qw0AMhO+FvsOiQG71OoaE1s0mlIZA&#10;fgi0SXsXXsU29WqNd2M7b18dCr1JzGjm03I9ukb11IXas4FZkoIiLrytuTTwddk+PYMKEdli45kM&#10;3CnAevX4sMTc+oE/qT/HUkkIhxwNVDG2udahqMhhSHxLLNrVdw6jrF2pbYeDhLtGZ2m60A5rloYK&#10;W3qvqPg535yB7cu8x81hOB0v+2v7ffQf2eE0GDOdjG+voCKN8d/8d72zgp9mwi/fyAh69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JucpsYAAADdAAAADwAAAAAAAAAAAAAA&#10;AACfAgAAZHJzL2Rvd25yZXYueG1sUEsFBgAAAAAEAAQA9wAAAJIDAAAAAA==&#10;">
                  <v:imagedata r:id="rId453" o:title=""/>
                </v:shape>
                <v:shape id="Image 1021" o:spid="_x0000_s1029" type="#_x0000_t75" style="position:absolute;left:11;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ZzkzAAAAA3QAAAA8AAABkcnMvZG93bnJldi54bWxET82KwjAQvi/4DmEWvK1JZXGlGkWEBa+r&#10;+wBjM6Z1m0nbRNv16Y0geJuP73eW68HV4kpdqDxryCYKBHHhTcVWw+/h+2MOIkRkg7Vn0vBPAdar&#10;0dsSc+N7/qHrPlqRQjjkqKGMscmlDEVJDsPEN8SJO/nOYUyws9J02KdwV8upUjPpsOLUUGJD25KK&#10;v/3FaejbHbWfpy9rNmdlz5e2ON6yoPX4fdgsQEQa4kv8dO9Mmq+mGTy+SSfI1R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pnOTMAAAADdAAAADwAAAAAAAAAAAAAAAACfAgAA&#10;ZHJzL2Rvd25yZXYueG1sUEsFBgAAAAAEAAQA9wAAAIwDAAAAAA==&#10;">
                  <v:imagedata r:id="rId454" o:title=""/>
                </v:shape>
                <v:shape id="Image 1022" o:spid="_x0000_s1030" type="#_x0000_t75" style="position:absolute;top:9239;width:53660;height:56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e7enFAAAA3QAAAA8AAABkcnMvZG93bnJldi54bWxET01rwkAQvRf8D8sIvdWNOUiJrtKIth4s&#10;YvTS2zQ7ZkOzsyG7jam/3i0UepvH+5zFarCN6KnztWMF00kCgrh0uuZKwfm0fXoG4QOyxsYxKfgh&#10;D6vl6GGBmXZXPlJfhErEEPYZKjAhtJmUvjRk0U9cSxy5i+sshgi7SuoOrzHcNjJNkpm0WHNsMNjS&#10;2lD5VXxbBYd0V77Nwuer+cg3+/0FT/nh/abU43h4mYMINIR/8Z97p+P8JE3h95t4glz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0Hu3pxQAAAN0AAAAPAAAAAAAAAAAAAAAA&#10;AJ8CAABkcnMvZG93bnJldi54bWxQSwUGAAAAAAQABAD3AAAAkQMAAAAA&#10;">
                  <v:imagedata r:id="rId785" o:title=""/>
                </v:shape>
                <v:shape id="Image 1023" o:spid="_x0000_s1031" type="#_x0000_t75" style="position:absolute;top:14687;width:53660;height:61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fP13CAAAA3QAAAA8AAABkcnMvZG93bnJldi54bWxET01rwkAQvQv9D8sUetONFlqJrmIKpe3B&#10;g2m9D9kxCWZnw+5o4r/vFoTe5vE+Z70dXaeuFGLr2cB8loEirrxtuTbw8/0+XYKKgmyx80wGbhRh&#10;u3mYrDG3fuADXUupVQrhmKOBRqTPtY5VQw7jzPfEiTv54FASDLW2AYcU7jq9yLIX7bDl1NBgT28N&#10;Vefy4gyU0snH7XQ8fxWvxYWX+2IMw8GYp8dxtwIlNMq/+O7+tGl+tniGv2/SCXr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SXz9dwgAAAN0AAAAPAAAAAAAAAAAAAAAAAJ8C&#10;AABkcnMvZG93bnJldi54bWxQSwUGAAAAAAQABAD3AAAAjgMAAAAA&#10;">
                  <v:imagedata r:id="rId786" o:title=""/>
                </v:shape>
                <v:shape id="Image 1024" o:spid="_x0000_s1032" type="#_x0000_t75" style="position:absolute;left:11;top:75636;width:53637;height:39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RB/LBAAAA3QAAAA8AAABkcnMvZG93bnJldi54bWxET0uLwjAQvgv7H8IIe9PUIrp0jeIKu3r1&#10;Qc9DM7bVZhKaqF1/vREEb/PxPWe26EwjrtT62rKC0TABQVxYXXOp4LD/HXyB8AFZY2OZFPyTh8X8&#10;ozfDTNsbb+m6C6WIIewzVFCF4DIpfVGRQT+0jjhyR9saDBG2pdQt3mK4aWSaJBNpsObYUKGjVUXF&#10;eXcxCvJ8vOeTSxubn0bTP3df/+BkrdRnv1t+gwjUhbf45d7oOD9Jx/D8Jp4g5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dRB/LBAAAA3QAAAA8AAAAAAAAAAAAAAAAAnwIA&#10;AGRycy9kb3ducmV2LnhtbFBLBQYAAAAABAAEAPcAAACNAwAAAAA=&#10;">
                  <v:imagedata r:id="rId787" o:title=""/>
                </v:shape>
                <w10:wrap anchorx="page" anchory="page"/>
              </v:group>
            </w:pict>
          </mc:Fallback>
        </mc:AlternateContent>
      </w:r>
      <w:r w:rsidR="006F0BF6">
        <w:rPr>
          <w:spacing w:val="-2"/>
          <w:lang w:val="pt-BR"/>
        </w:rPr>
        <w:t>41.</w:t>
      </w:r>
      <w:r w:rsidR="00FD73AA">
        <w:rPr>
          <w:spacing w:val="-2"/>
          <w:lang w:val="pt-BR"/>
        </w:rPr>
        <w:t xml:space="preserve">     Setor</w:t>
      </w:r>
      <w:r w:rsidR="00FD73AA">
        <w:rPr>
          <w:spacing w:val="-2"/>
          <w:lang w:val="pt-BR"/>
        </w:rPr>
        <w:tab/>
        <w:t>:</w:t>
      </w:r>
      <w:r w:rsidR="00FD73AA">
        <w:rPr>
          <w:spacing w:val="-2"/>
          <w:lang w:val="pt-BR"/>
        </w:rPr>
        <w:tab/>
        <w:t>Todos</w:t>
      </w:r>
    </w:p>
    <w:p w14:paraId="7A89E277" w14:textId="68419F90" w:rsidR="006D6FE4" w:rsidRPr="007357D8" w:rsidRDefault="00B00BEC">
      <w:pPr>
        <w:pStyle w:val="Corpodetexto"/>
        <w:tabs>
          <w:tab w:val="left" w:pos="3059"/>
          <w:tab w:val="left" w:pos="3342"/>
        </w:tabs>
        <w:spacing w:before="230"/>
        <w:ind w:left="714"/>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Pr="007357D8">
        <w:rPr>
          <w:spacing w:val="-10"/>
          <w:lang w:val="pt-BR"/>
        </w:rPr>
        <w:t>-</w:t>
      </w:r>
    </w:p>
    <w:p w14:paraId="16C1F3C8" w14:textId="6A583960" w:rsidR="006D6FE4" w:rsidRPr="007357D8" w:rsidRDefault="00B00BEC">
      <w:pPr>
        <w:pStyle w:val="Corpodetexto"/>
        <w:tabs>
          <w:tab w:val="left" w:pos="3060"/>
          <w:tab w:val="left" w:pos="3343"/>
        </w:tabs>
        <w:spacing w:before="233"/>
        <w:ind w:left="7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29B1FF92" w14:textId="5BA14005" w:rsidR="006D6FE4" w:rsidRPr="007357D8" w:rsidRDefault="00B00BEC">
      <w:pPr>
        <w:pStyle w:val="Corpodetexto"/>
        <w:tabs>
          <w:tab w:val="left" w:pos="3059"/>
          <w:tab w:val="left" w:pos="3342"/>
        </w:tabs>
        <w:spacing w:before="232"/>
        <w:ind w:left="714"/>
        <w:rPr>
          <w:lang w:val="pt-BR"/>
        </w:rPr>
      </w:pPr>
      <w:r w:rsidRPr="007357D8">
        <w:rPr>
          <w:lang w:val="pt-BR"/>
        </w:rPr>
        <w:t xml:space="preserve">Tipo de </w:t>
      </w:r>
      <w:r w:rsidR="0002732A">
        <w:rPr>
          <w:spacing w:val="-2"/>
          <w:lang w:val="pt-BR"/>
        </w:rPr>
        <w:t>Reserva</w:t>
      </w:r>
      <w:r w:rsidRPr="007357D8">
        <w:rPr>
          <w:lang w:val="pt-BR"/>
        </w:rPr>
        <w:tab/>
      </w:r>
      <w:r w:rsidR="00394CBC">
        <w:rPr>
          <w:lang w:val="pt-BR"/>
        </w:rPr>
        <w:t>:</w:t>
      </w:r>
      <w:r w:rsidR="00602488">
        <w:rPr>
          <w:lang w:val="pt-BR"/>
        </w:rPr>
        <w:tab/>
      </w:r>
      <w:r w:rsidRPr="007357D8">
        <w:rPr>
          <w:lang w:val="pt-BR"/>
        </w:rPr>
        <w:t xml:space="preserve">Tratamento </w:t>
      </w:r>
      <w:r w:rsidR="009A30A4">
        <w:rPr>
          <w:lang w:val="pt-BR"/>
        </w:rPr>
        <w:t>de Nação Mais Favorecida</w:t>
      </w:r>
      <w:r w:rsidRPr="007357D8">
        <w:rPr>
          <w:lang w:val="pt-BR"/>
        </w:rPr>
        <w:t xml:space="preserve"> (Artigo 9-A.4 </w:t>
      </w:r>
      <w:r w:rsidRPr="007357D8">
        <w:rPr>
          <w:spacing w:val="-5"/>
          <w:lang w:val="pt-BR"/>
        </w:rPr>
        <w:t>e</w:t>
      </w:r>
    </w:p>
    <w:p w14:paraId="2CA65B8F" w14:textId="77777777" w:rsidR="006D6FE4" w:rsidRPr="007357D8" w:rsidRDefault="00B00BEC">
      <w:pPr>
        <w:pStyle w:val="Corpodetexto"/>
        <w:spacing w:before="8"/>
        <w:ind w:right="1127"/>
        <w:jc w:val="center"/>
        <w:rPr>
          <w:lang w:val="pt-BR"/>
        </w:rPr>
      </w:pPr>
      <w:r w:rsidRPr="007357D8">
        <w:rPr>
          <w:lang w:val="pt-BR"/>
        </w:rPr>
        <w:t xml:space="preserve">Artigo </w:t>
      </w:r>
      <w:r w:rsidRPr="007357D8">
        <w:rPr>
          <w:spacing w:val="-2"/>
          <w:lang w:val="pt-BR"/>
        </w:rPr>
        <w:t>10.10)</w:t>
      </w:r>
    </w:p>
    <w:p w14:paraId="0513366C" w14:textId="77777777" w:rsidR="006D6FE4" w:rsidRPr="007357D8" w:rsidRDefault="006D6FE4">
      <w:pPr>
        <w:pStyle w:val="Corpodetexto"/>
        <w:spacing w:before="92"/>
        <w:rPr>
          <w:lang w:val="pt-BR"/>
        </w:rPr>
      </w:pPr>
    </w:p>
    <w:p w14:paraId="4D1B8CEC" w14:textId="50C3C618" w:rsidR="006D6FE4" w:rsidRPr="007357D8" w:rsidRDefault="00B00BEC">
      <w:pPr>
        <w:pStyle w:val="Corpodetexto"/>
        <w:tabs>
          <w:tab w:val="left" w:pos="3059"/>
          <w:tab w:val="left" w:pos="3341"/>
        </w:tabs>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lang w:val="pt-BR"/>
        </w:rPr>
        <w:t>:</w:t>
      </w:r>
    </w:p>
    <w:p w14:paraId="34FA22B6" w14:textId="2B2C35F5" w:rsidR="006D6FE4" w:rsidRPr="007357D8" w:rsidRDefault="009A30A4">
      <w:pPr>
        <w:pStyle w:val="Corpodetexto"/>
        <w:spacing w:before="232" w:line="247" w:lineRule="auto"/>
        <w:ind w:left="3342" w:right="638"/>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conceda tratamento diferenciado a países nos termos de qualquer acordo internacional bilateral ou multilateral em vigor ou assinado antes da data de entrada em vigor deste Acordo.</w:t>
      </w:r>
      <w:r w:rsidR="00B00BEC" w:rsidRPr="007357D8">
        <w:rPr>
          <w:vertAlign w:val="superscript"/>
          <w:lang w:val="pt-BR"/>
        </w:rPr>
        <w:t>*</w:t>
      </w:r>
    </w:p>
    <w:p w14:paraId="7B1265F2" w14:textId="5A1ED267" w:rsidR="006D6FE4" w:rsidRPr="007357D8" w:rsidRDefault="009A30A4">
      <w:pPr>
        <w:pStyle w:val="Corpodetexto"/>
        <w:spacing w:before="221" w:line="247" w:lineRule="auto"/>
        <w:ind w:left="3342" w:right="638"/>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conceda tratamento diferenciado aos Estados Membros da ASEAN nos termos de qualquer acordo internacional em vigor ou assinado após a data de entrada em vigor deste </w:t>
      </w:r>
      <w:r w:rsidR="00B00BEC" w:rsidRPr="007357D8">
        <w:rPr>
          <w:spacing w:val="-2"/>
          <w:lang w:val="pt-BR"/>
        </w:rPr>
        <w:t>Acordo.</w:t>
      </w:r>
    </w:p>
    <w:p w14:paraId="0BDE0036" w14:textId="6B7AAC2B" w:rsidR="006D6FE4" w:rsidRPr="007357D8" w:rsidRDefault="009A30A4">
      <w:pPr>
        <w:pStyle w:val="Corpodetexto"/>
        <w:spacing w:before="222" w:line="247" w:lineRule="auto"/>
        <w:ind w:left="3342" w:right="638"/>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conceda tratamento diferenciado a países nos termos de qualquer acordo internacional em vigor ou assinado após a data de entrada em vigor deste Acordo envolvendo:</w:t>
      </w:r>
    </w:p>
    <w:p w14:paraId="5EBABE81" w14:textId="77777777" w:rsidR="006D6FE4" w:rsidRPr="007357D8" w:rsidRDefault="00B00BEC">
      <w:pPr>
        <w:pStyle w:val="PargrafodaLista"/>
        <w:numPr>
          <w:ilvl w:val="0"/>
          <w:numId w:val="36"/>
        </w:numPr>
        <w:tabs>
          <w:tab w:val="left" w:pos="3875"/>
        </w:tabs>
        <w:spacing w:before="222"/>
        <w:ind w:left="3875" w:hanging="533"/>
        <w:rPr>
          <w:lang w:val="pt-BR"/>
        </w:rPr>
      </w:pPr>
      <w:r w:rsidRPr="007357D8">
        <w:rPr>
          <w:lang w:val="pt-BR"/>
        </w:rPr>
        <w:t xml:space="preserve">assuntos de aviação, inclusive </w:t>
      </w:r>
      <w:r w:rsidRPr="007357D8">
        <w:rPr>
          <w:spacing w:val="-2"/>
          <w:lang w:val="pt-BR"/>
        </w:rPr>
        <w:t xml:space="preserve">serviços </w:t>
      </w:r>
      <w:r w:rsidRPr="007357D8">
        <w:rPr>
          <w:lang w:val="pt-BR"/>
        </w:rPr>
        <w:t>aéreos</w:t>
      </w:r>
      <w:r w:rsidRPr="007357D8">
        <w:rPr>
          <w:spacing w:val="-2"/>
          <w:lang w:val="pt-BR"/>
        </w:rPr>
        <w:t>;</w:t>
      </w:r>
    </w:p>
    <w:p w14:paraId="3D2B3F1E" w14:textId="621C48C2" w:rsidR="006D6FE4" w:rsidRPr="007357D8" w:rsidRDefault="00625D5F">
      <w:pPr>
        <w:pStyle w:val="PargrafodaLista"/>
        <w:numPr>
          <w:ilvl w:val="0"/>
          <w:numId w:val="36"/>
        </w:numPr>
        <w:tabs>
          <w:tab w:val="left" w:pos="3875"/>
        </w:tabs>
        <w:spacing w:before="120" w:line="244" w:lineRule="auto"/>
        <w:ind w:left="3875" w:right="640"/>
        <w:rPr>
          <w:lang w:val="pt-BR"/>
        </w:rPr>
      </w:pPr>
      <w:r>
        <w:rPr>
          <w:lang w:val="pt-BR"/>
        </w:rPr>
        <w:t xml:space="preserve">serviços </w:t>
      </w:r>
      <w:r w:rsidR="00B00BEC" w:rsidRPr="007357D8">
        <w:rPr>
          <w:lang w:val="pt-BR"/>
        </w:rPr>
        <w:t>marítimos e auxiliares a assuntos marítimos; e assuntos portuários;</w:t>
      </w:r>
    </w:p>
    <w:p w14:paraId="3F213D16" w14:textId="583A1C0B" w:rsidR="006D6FE4" w:rsidRPr="007357D8" w:rsidRDefault="00625D5F">
      <w:pPr>
        <w:pStyle w:val="PargrafodaLista"/>
        <w:numPr>
          <w:ilvl w:val="0"/>
          <w:numId w:val="36"/>
        </w:numPr>
        <w:tabs>
          <w:tab w:val="left" w:pos="3875"/>
        </w:tabs>
        <w:spacing w:before="115"/>
        <w:ind w:left="3875"/>
        <w:rPr>
          <w:lang w:val="pt-BR"/>
        </w:rPr>
      </w:pPr>
      <w:r>
        <w:rPr>
          <w:spacing w:val="-2"/>
          <w:lang w:val="pt-BR"/>
        </w:rPr>
        <w:t>assuntos</w:t>
      </w:r>
      <w:r w:rsidR="00B00BEC" w:rsidRPr="007357D8">
        <w:rPr>
          <w:spacing w:val="-2"/>
          <w:lang w:val="pt-BR"/>
        </w:rPr>
        <w:t xml:space="preserve"> de </w:t>
      </w:r>
      <w:r w:rsidR="00B00BEC" w:rsidRPr="007357D8">
        <w:rPr>
          <w:lang w:val="pt-BR"/>
        </w:rPr>
        <w:t>transporte terrestre</w:t>
      </w:r>
      <w:r w:rsidR="00B00BEC" w:rsidRPr="007357D8">
        <w:rPr>
          <w:spacing w:val="-2"/>
          <w:lang w:val="pt-BR"/>
        </w:rPr>
        <w:t>;</w:t>
      </w:r>
    </w:p>
    <w:p w14:paraId="79315100" w14:textId="58052791" w:rsidR="006D6FE4" w:rsidRPr="007357D8" w:rsidRDefault="00B00BEC">
      <w:pPr>
        <w:pStyle w:val="PargrafodaLista"/>
        <w:numPr>
          <w:ilvl w:val="0"/>
          <w:numId w:val="36"/>
        </w:numPr>
        <w:tabs>
          <w:tab w:val="left" w:pos="3875"/>
        </w:tabs>
        <w:spacing w:before="121"/>
        <w:ind w:left="3875"/>
        <w:rPr>
          <w:lang w:val="pt-BR"/>
        </w:rPr>
      </w:pPr>
      <w:r w:rsidRPr="007357D8">
        <w:rPr>
          <w:spacing w:val="-2"/>
          <w:lang w:val="pt-BR"/>
        </w:rPr>
        <w:t xml:space="preserve">assuntos relacionados a </w:t>
      </w:r>
      <w:r w:rsidRPr="007357D8">
        <w:rPr>
          <w:lang w:val="pt-BR"/>
        </w:rPr>
        <w:t xml:space="preserve">serviços postais e </w:t>
      </w:r>
      <w:r w:rsidR="00625D5F">
        <w:rPr>
          <w:lang w:val="pt-BR"/>
        </w:rPr>
        <w:t>courier</w:t>
      </w:r>
      <w:r w:rsidRPr="007357D8">
        <w:rPr>
          <w:spacing w:val="-2"/>
          <w:lang w:val="pt-BR"/>
        </w:rPr>
        <w:t>;</w:t>
      </w:r>
    </w:p>
    <w:p w14:paraId="73FD6F4C" w14:textId="77777777" w:rsidR="006D6FE4" w:rsidRPr="007357D8" w:rsidRDefault="00B00BEC">
      <w:pPr>
        <w:pStyle w:val="PargrafodaLista"/>
        <w:numPr>
          <w:ilvl w:val="0"/>
          <w:numId w:val="36"/>
        </w:numPr>
        <w:tabs>
          <w:tab w:val="left" w:pos="3875"/>
        </w:tabs>
        <w:spacing w:before="119" w:line="247" w:lineRule="auto"/>
        <w:ind w:left="3875" w:right="642"/>
        <w:rPr>
          <w:lang w:val="pt-BR"/>
        </w:rPr>
      </w:pPr>
      <w:r w:rsidRPr="007357D8">
        <w:rPr>
          <w:spacing w:val="-2"/>
          <w:lang w:val="pt-BR"/>
        </w:rPr>
        <w:t xml:space="preserve">assuntos </w:t>
      </w:r>
      <w:r w:rsidRPr="007357D8">
        <w:rPr>
          <w:lang w:val="pt-BR"/>
        </w:rPr>
        <w:t>de telecomunicações e tecnologia da informação</w:t>
      </w:r>
      <w:r w:rsidRPr="007357D8">
        <w:rPr>
          <w:spacing w:val="-2"/>
          <w:lang w:val="pt-BR"/>
        </w:rPr>
        <w:t>;</w:t>
      </w:r>
    </w:p>
    <w:p w14:paraId="5CA3B204" w14:textId="77777777" w:rsidR="006D6FE4" w:rsidRPr="007357D8" w:rsidRDefault="00B00BEC">
      <w:pPr>
        <w:pStyle w:val="PargrafodaLista"/>
        <w:numPr>
          <w:ilvl w:val="0"/>
          <w:numId w:val="36"/>
        </w:numPr>
        <w:tabs>
          <w:tab w:val="left" w:pos="3875"/>
        </w:tabs>
        <w:spacing w:before="111"/>
        <w:ind w:left="3875"/>
        <w:rPr>
          <w:lang w:val="pt-BR"/>
        </w:rPr>
      </w:pPr>
      <w:r w:rsidRPr="007357D8">
        <w:rPr>
          <w:lang w:val="pt-BR"/>
        </w:rPr>
        <w:t xml:space="preserve">assuntos de comércio eletrônico; </w:t>
      </w:r>
      <w:r w:rsidRPr="007357D8">
        <w:rPr>
          <w:spacing w:val="-5"/>
          <w:lang w:val="pt-BR"/>
        </w:rPr>
        <w:t>e</w:t>
      </w:r>
    </w:p>
    <w:p w14:paraId="0EF12397" w14:textId="263826AF" w:rsidR="006D6FE4" w:rsidRPr="007357D8" w:rsidRDefault="00625D5F">
      <w:pPr>
        <w:pStyle w:val="PargrafodaLista"/>
        <w:numPr>
          <w:ilvl w:val="0"/>
          <w:numId w:val="36"/>
        </w:numPr>
        <w:tabs>
          <w:tab w:val="left" w:pos="3875"/>
        </w:tabs>
        <w:spacing w:before="120"/>
        <w:ind w:left="3875"/>
        <w:rPr>
          <w:lang w:val="pt-BR"/>
        </w:rPr>
      </w:pPr>
      <w:r>
        <w:rPr>
          <w:spacing w:val="-2"/>
          <w:lang w:val="pt-BR"/>
        </w:rPr>
        <w:t>assuntos</w:t>
      </w:r>
      <w:r w:rsidR="00B00BEC" w:rsidRPr="007357D8">
        <w:rPr>
          <w:spacing w:val="-2"/>
          <w:lang w:val="pt-BR"/>
        </w:rPr>
        <w:t xml:space="preserve"> </w:t>
      </w:r>
      <w:r w:rsidR="00B00BEC" w:rsidRPr="007357D8">
        <w:rPr>
          <w:lang w:val="pt-BR"/>
        </w:rPr>
        <w:t>ambientais</w:t>
      </w:r>
      <w:r w:rsidR="00B00BEC" w:rsidRPr="007357D8">
        <w:rPr>
          <w:spacing w:val="-2"/>
          <w:lang w:val="pt-BR"/>
        </w:rPr>
        <w:t>.</w:t>
      </w:r>
    </w:p>
    <w:p w14:paraId="53EF0D0E" w14:textId="77777777" w:rsidR="006D6FE4" w:rsidRPr="007357D8" w:rsidRDefault="006D6FE4">
      <w:pPr>
        <w:pStyle w:val="Corpodetexto"/>
        <w:spacing w:before="12"/>
        <w:rPr>
          <w:lang w:val="pt-BR"/>
        </w:rPr>
      </w:pPr>
    </w:p>
    <w:p w14:paraId="14D4AA94" w14:textId="305702C3" w:rsidR="006D6FE4" w:rsidRPr="007357D8" w:rsidRDefault="00B00BEC">
      <w:pPr>
        <w:pStyle w:val="Corpodetexto"/>
        <w:spacing w:before="1" w:line="247" w:lineRule="auto"/>
        <w:ind w:left="3342" w:right="637" w:hanging="1"/>
        <w:jc w:val="both"/>
        <w:rPr>
          <w:lang w:val="pt-BR"/>
        </w:rPr>
      </w:pPr>
      <w:r w:rsidRPr="007357D8">
        <w:rPr>
          <w:vertAlign w:val="superscript"/>
          <w:lang w:val="pt-BR"/>
        </w:rPr>
        <w:t>*</w:t>
      </w:r>
      <w:r w:rsidRPr="007357D8">
        <w:rPr>
          <w:lang w:val="pt-BR"/>
        </w:rPr>
        <w:t xml:space="preserve"> Para maior certez</w:t>
      </w:r>
      <w:r w:rsidR="00EA3A5A">
        <w:rPr>
          <w:lang w:val="pt-BR"/>
        </w:rPr>
        <w:t xml:space="preserve">a, a redação deste parágrafo </w:t>
      </w:r>
      <w:r w:rsidRPr="007357D8">
        <w:rPr>
          <w:lang w:val="pt-BR"/>
        </w:rPr>
        <w:t>estende</w:t>
      </w:r>
      <w:r w:rsidR="00EA3A5A">
        <w:rPr>
          <w:lang w:val="pt-BR"/>
        </w:rPr>
        <w:t>-se</w:t>
      </w:r>
      <w:r w:rsidRPr="007357D8">
        <w:rPr>
          <w:lang w:val="pt-BR"/>
        </w:rPr>
        <w:t xml:space="preserve"> a qualquer tratamento diferenciado concedido a um país de acordo com uma revisão ou emenda posterior do acordo bilateral ou multilateral relevante mencionado neste parágrafo.</w:t>
      </w:r>
    </w:p>
    <w:p w14:paraId="3DA0B719" w14:textId="2E51BF7D" w:rsidR="006D6FE4" w:rsidRPr="007357D8" w:rsidRDefault="00B00BEC">
      <w:pPr>
        <w:pStyle w:val="Corpodetexto"/>
        <w:tabs>
          <w:tab w:val="left" w:pos="3060"/>
          <w:tab w:val="left" w:pos="3342"/>
        </w:tabs>
        <w:spacing w:before="222"/>
        <w:ind w:left="713"/>
        <w:rPr>
          <w:lang w:val="pt-BR"/>
        </w:rPr>
      </w:pPr>
      <w:r w:rsidRPr="007357D8">
        <w:rPr>
          <w:spacing w:val="-2"/>
          <w:lang w:val="pt-BR"/>
        </w:rPr>
        <w:t xml:space="preserve">Medida </w:t>
      </w:r>
      <w:r w:rsidR="0002732A">
        <w:rPr>
          <w:lang w:val="pt-BR"/>
        </w:rPr>
        <w:t>Existente</w:t>
      </w:r>
      <w:r w:rsidRPr="007357D8">
        <w:rPr>
          <w:lang w:val="pt-BR"/>
        </w:rPr>
        <w:tab/>
      </w:r>
      <w:r w:rsidRPr="007357D8">
        <w:rPr>
          <w:spacing w:val="-10"/>
          <w:lang w:val="pt-BR"/>
        </w:rPr>
        <w:t>:</w:t>
      </w:r>
      <w:r w:rsidRPr="007357D8">
        <w:rPr>
          <w:lang w:val="pt-BR"/>
        </w:rPr>
        <w:tab/>
      </w:r>
      <w:r w:rsidRPr="007357D8">
        <w:rPr>
          <w:spacing w:val="-10"/>
          <w:lang w:val="pt-BR"/>
        </w:rPr>
        <w:t>-</w:t>
      </w:r>
    </w:p>
    <w:p w14:paraId="599D10EC" w14:textId="77777777" w:rsidR="006D6FE4" w:rsidRPr="007357D8" w:rsidRDefault="006D6FE4">
      <w:pPr>
        <w:rPr>
          <w:lang w:val="pt-BR"/>
        </w:rPr>
        <w:sectPr w:rsidR="006D6FE4" w:rsidRPr="007357D8">
          <w:headerReference w:type="default" r:id="rId788"/>
          <w:footerReference w:type="default" r:id="rId789"/>
          <w:pgSz w:w="12240" w:h="15840"/>
          <w:pgMar w:top="1700" w:right="1600" w:bottom="1220" w:left="1560" w:header="1463" w:footer="1039" w:gutter="0"/>
          <w:cols w:space="720"/>
        </w:sectPr>
      </w:pPr>
    </w:p>
    <w:p w14:paraId="799F1B93" w14:textId="1CAA45F2" w:rsidR="006D6FE4" w:rsidRPr="007357D8" w:rsidRDefault="007459CD">
      <w:pPr>
        <w:pStyle w:val="Corpodetexto"/>
        <w:spacing w:before="4"/>
        <w:rPr>
          <w:sz w:val="17"/>
          <w:lang w:val="pt-BR"/>
        </w:rPr>
      </w:pPr>
      <w:r w:rsidRPr="007357D8">
        <w:rPr>
          <w:noProof/>
          <w:lang w:val="pt-BR" w:eastAsia="pt-BR"/>
        </w:rPr>
        <mc:AlternateContent>
          <mc:Choice Requires="wpg">
            <w:drawing>
              <wp:anchor distT="0" distB="0" distL="0" distR="0" simplePos="0" relativeHeight="251664384" behindDoc="1" locked="0" layoutInCell="1" allowOverlap="1" wp14:anchorId="393478A4" wp14:editId="0E7179C9">
                <wp:simplePos x="0" y="0"/>
                <wp:positionH relativeFrom="page">
                  <wp:posOffset>1105231</wp:posOffset>
                </wp:positionH>
                <wp:positionV relativeFrom="page">
                  <wp:posOffset>1081377</wp:posOffset>
                </wp:positionV>
                <wp:extent cx="5366004" cy="3520820"/>
                <wp:effectExtent l="0" t="0" r="6350" b="3810"/>
                <wp:wrapNone/>
                <wp:docPr id="1028" name="Group 10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6004" cy="3520820"/>
                          <a:chOff x="0" y="0"/>
                          <a:chExt cx="5366004" cy="3520820"/>
                        </a:xfrm>
                      </wpg:grpSpPr>
                      <pic:pic xmlns:pic="http://schemas.openxmlformats.org/drawingml/2006/picture">
                        <pic:nvPicPr>
                          <pic:cNvPr id="1029" name="Image 1029"/>
                          <pic:cNvPicPr/>
                        </pic:nvPicPr>
                        <pic:blipFill>
                          <a:blip r:embed="rId429" cstate="print"/>
                          <a:stretch>
                            <a:fillRect/>
                          </a:stretch>
                        </pic:blipFill>
                        <pic:spPr>
                          <a:xfrm>
                            <a:off x="1143" y="0"/>
                            <a:ext cx="5363718" cy="322325"/>
                          </a:xfrm>
                          <a:prstGeom prst="rect">
                            <a:avLst/>
                          </a:prstGeom>
                        </pic:spPr>
                      </pic:pic>
                      <pic:pic xmlns:pic="http://schemas.openxmlformats.org/drawingml/2006/picture">
                        <pic:nvPicPr>
                          <pic:cNvPr id="1030" name="Image 1030"/>
                          <pic:cNvPicPr/>
                        </pic:nvPicPr>
                        <pic:blipFill>
                          <a:blip r:embed="rId430" cstate="print"/>
                          <a:stretch>
                            <a:fillRect/>
                          </a:stretch>
                        </pic:blipFill>
                        <pic:spPr>
                          <a:xfrm>
                            <a:off x="1905" y="309372"/>
                            <a:ext cx="5362194" cy="320040"/>
                          </a:xfrm>
                          <a:prstGeom prst="rect">
                            <a:avLst/>
                          </a:prstGeom>
                        </pic:spPr>
                      </pic:pic>
                      <pic:pic xmlns:pic="http://schemas.openxmlformats.org/drawingml/2006/picture">
                        <pic:nvPicPr>
                          <pic:cNvPr id="1031" name="Image 1031"/>
                          <pic:cNvPicPr/>
                        </pic:nvPicPr>
                        <pic:blipFill>
                          <a:blip r:embed="rId431" cstate="print"/>
                          <a:stretch>
                            <a:fillRect/>
                          </a:stretch>
                        </pic:blipFill>
                        <pic:spPr>
                          <a:xfrm>
                            <a:off x="1143" y="616458"/>
                            <a:ext cx="5363718" cy="322325"/>
                          </a:xfrm>
                          <a:prstGeom prst="rect">
                            <a:avLst/>
                          </a:prstGeom>
                        </pic:spPr>
                      </pic:pic>
                      <pic:pic xmlns:pic="http://schemas.openxmlformats.org/drawingml/2006/picture">
                        <pic:nvPicPr>
                          <pic:cNvPr id="1032" name="Image 1032"/>
                          <pic:cNvPicPr/>
                        </pic:nvPicPr>
                        <pic:blipFill>
                          <a:blip r:embed="rId790" cstate="print"/>
                          <a:stretch>
                            <a:fillRect/>
                          </a:stretch>
                        </pic:blipFill>
                        <pic:spPr>
                          <a:xfrm>
                            <a:off x="1905" y="925830"/>
                            <a:ext cx="5362194" cy="640842"/>
                          </a:xfrm>
                          <a:prstGeom prst="rect">
                            <a:avLst/>
                          </a:prstGeom>
                        </pic:spPr>
                      </pic:pic>
                      <wps:wsp>
                        <wps:cNvPr id="1033" name="Graphic 1033"/>
                        <wps:cNvSpPr/>
                        <wps:spPr>
                          <a:xfrm>
                            <a:off x="5351907" y="1558671"/>
                            <a:ext cx="6350" cy="1270"/>
                          </a:xfrm>
                          <a:custGeom>
                            <a:avLst/>
                            <a:gdLst/>
                            <a:ahLst/>
                            <a:cxnLst/>
                            <a:rect l="l" t="t" r="r" b="b"/>
                            <a:pathLst>
                              <a:path w="6350">
                                <a:moveTo>
                                  <a:pt x="0" y="0"/>
                                </a:moveTo>
                                <a:lnTo>
                                  <a:pt x="6096" y="0"/>
                                </a:lnTo>
                              </a:path>
                            </a:pathLst>
                          </a:custGeom>
                          <a:ln w="380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34" name="Image 1034"/>
                          <pic:cNvPicPr/>
                        </pic:nvPicPr>
                        <pic:blipFill>
                          <a:blip r:embed="rId791" cstate="print"/>
                          <a:stretch>
                            <a:fillRect/>
                          </a:stretch>
                        </pic:blipFill>
                        <pic:spPr>
                          <a:xfrm>
                            <a:off x="0" y="1552575"/>
                            <a:ext cx="5366004" cy="1488948"/>
                          </a:xfrm>
                          <a:prstGeom prst="rect">
                            <a:avLst/>
                          </a:prstGeom>
                        </pic:spPr>
                      </pic:pic>
                      <pic:pic xmlns:pic="http://schemas.openxmlformats.org/drawingml/2006/picture">
                        <pic:nvPicPr>
                          <pic:cNvPr id="1035" name="Image 1035"/>
                          <pic:cNvPicPr/>
                        </pic:nvPicPr>
                        <pic:blipFill>
                          <a:blip r:embed="rId792" cstate="print"/>
                          <a:stretch>
                            <a:fillRect/>
                          </a:stretch>
                        </pic:blipFill>
                        <pic:spPr>
                          <a:xfrm>
                            <a:off x="0" y="3025520"/>
                            <a:ext cx="5366004" cy="495300"/>
                          </a:xfrm>
                          <a:prstGeom prst="rect">
                            <a:avLst/>
                          </a:prstGeom>
                        </pic:spPr>
                      </pic:pic>
                      <wps:wsp>
                        <wps:cNvPr id="1036" name="Textbox 1036"/>
                        <wps:cNvSpPr txBox="1"/>
                        <wps:spPr>
                          <a:xfrm>
                            <a:off x="382147" y="395725"/>
                            <a:ext cx="579755" cy="159385"/>
                          </a:xfrm>
                          <a:prstGeom prst="rect">
                            <a:avLst/>
                          </a:prstGeom>
                        </wps:spPr>
                        <wps:txbx>
                          <w:txbxContent>
                            <w:p w14:paraId="79A06AA6" w14:textId="77777777" w:rsidR="008F37B0" w:rsidRDefault="008F37B0">
                              <w:pPr>
                                <w:spacing w:line="249" w:lineRule="exact"/>
                              </w:pPr>
                              <w:r>
                                <w:rPr>
                                  <w:spacing w:val="-2"/>
                                </w:rPr>
                                <w:t>Subsetor</w:t>
                              </w:r>
                            </w:p>
                          </w:txbxContent>
                        </wps:txbx>
                        <wps:bodyPr wrap="square" lIns="0" tIns="0" rIns="0" bIns="0" rtlCol="0">
                          <a:noAutofit/>
                        </wps:bodyPr>
                      </wps:wsp>
                      <wps:wsp>
                        <wps:cNvPr id="1037" name="Textbox 1037"/>
                        <wps:cNvSpPr txBox="1"/>
                        <wps:spPr>
                          <a:xfrm>
                            <a:off x="1871838" y="395725"/>
                            <a:ext cx="240029" cy="159385"/>
                          </a:xfrm>
                          <a:prstGeom prst="rect">
                            <a:avLst/>
                          </a:prstGeom>
                        </wps:spPr>
                        <wps:txbx>
                          <w:txbxContent>
                            <w:p w14:paraId="1807C19E" w14:textId="77777777" w:rsidR="008F37B0" w:rsidRDefault="008F37B0">
                              <w:pPr>
                                <w:tabs>
                                  <w:tab w:val="left" w:pos="282"/>
                                </w:tabs>
                                <w:spacing w:line="249" w:lineRule="exact"/>
                              </w:pPr>
                              <w:r>
                                <w:rPr>
                                  <w:spacing w:val="-10"/>
                                </w:rPr>
                                <w:t>:</w:t>
                              </w:r>
                              <w:r>
                                <w:tab/>
                              </w:r>
                              <w:r>
                                <w:rPr>
                                  <w:spacing w:val="-10"/>
                                </w:rPr>
                                <w:t>-</w:t>
                              </w:r>
                            </w:p>
                          </w:txbxContent>
                        </wps:txbx>
                        <wps:bodyPr wrap="square" lIns="0" tIns="0" rIns="0" bIns="0" rtlCol="0">
                          <a:noAutofit/>
                        </wps:bodyPr>
                      </wps:wsp>
                      <wps:wsp>
                        <wps:cNvPr id="1038" name="Textbox 1038"/>
                        <wps:cNvSpPr txBox="1"/>
                        <wps:spPr>
                          <a:xfrm>
                            <a:off x="382147" y="704335"/>
                            <a:ext cx="1731010" cy="159385"/>
                          </a:xfrm>
                          <a:prstGeom prst="rect">
                            <a:avLst/>
                          </a:prstGeom>
                        </wps:spPr>
                        <wps:txbx>
                          <w:txbxContent>
                            <w:p w14:paraId="75F09842" w14:textId="66F5630D" w:rsidR="008F37B0" w:rsidRDefault="008F37B0">
                              <w:pPr>
                                <w:tabs>
                                  <w:tab w:val="left" w:pos="2346"/>
                                  <w:tab w:val="left" w:pos="2629"/>
                                </w:tabs>
                                <w:spacing w:line="249" w:lineRule="exact"/>
                              </w:pPr>
                              <w:r>
                                <w:rPr>
                                  <w:spacing w:val="-2"/>
                                </w:rPr>
                                <w:t xml:space="preserve">Classificação </w:t>
                              </w:r>
                              <w:r>
                                <w:t>Industrial</w:t>
                              </w:r>
                              <w:r>
                                <w:tab/>
                              </w:r>
                              <w:r>
                                <w:rPr>
                                  <w:spacing w:val="-10"/>
                                </w:rPr>
                                <w:t>:</w:t>
                              </w:r>
                              <w:r>
                                <w:tab/>
                              </w:r>
                              <w:r>
                                <w:rPr>
                                  <w:spacing w:val="-10"/>
                                </w:rPr>
                                <w:t>-</w:t>
                              </w:r>
                            </w:p>
                          </w:txbxContent>
                        </wps:txbx>
                        <wps:bodyPr wrap="square" lIns="0" tIns="0" rIns="0" bIns="0" rtlCol="0">
                          <a:noAutofit/>
                        </wps:bodyPr>
                      </wps:wsp>
                      <wps:wsp>
                        <wps:cNvPr id="1039" name="Textbox 1039"/>
                        <wps:cNvSpPr txBox="1"/>
                        <wps:spPr>
                          <a:xfrm>
                            <a:off x="382129" y="1012074"/>
                            <a:ext cx="1613649" cy="159385"/>
                          </a:xfrm>
                          <a:prstGeom prst="rect">
                            <a:avLst/>
                          </a:prstGeom>
                        </wps:spPr>
                        <wps:txbx>
                          <w:txbxContent>
                            <w:p w14:paraId="77CC7FF1" w14:textId="5841C9A7" w:rsidR="008F37B0" w:rsidRDefault="008F37B0">
                              <w:pPr>
                                <w:spacing w:line="249" w:lineRule="exact"/>
                              </w:pPr>
                              <w:r>
                                <w:t xml:space="preserve">Tipo de </w:t>
                              </w:r>
                              <w:r>
                                <w:rPr>
                                  <w:spacing w:val="-2"/>
                                </w:rPr>
                                <w:t>Reserva</w:t>
                              </w:r>
                              <w:r w:rsidR="00394CBC">
                                <w:rPr>
                                  <w:spacing w:val="-2"/>
                                </w:rPr>
                                <w:t xml:space="preserve">                 :</w:t>
                              </w:r>
                            </w:p>
                          </w:txbxContent>
                        </wps:txbx>
                        <wps:bodyPr wrap="square" lIns="0" tIns="0" rIns="0" bIns="0" rtlCol="0">
                          <a:noAutofit/>
                        </wps:bodyPr>
                      </wps:wsp>
                      <wps:wsp>
                        <wps:cNvPr id="1040" name="Textbox 1040"/>
                        <wps:cNvSpPr txBox="1"/>
                        <wps:spPr>
                          <a:xfrm>
                            <a:off x="2052990" y="1011311"/>
                            <a:ext cx="2066078" cy="483535"/>
                          </a:xfrm>
                          <a:prstGeom prst="rect">
                            <a:avLst/>
                          </a:prstGeom>
                        </wps:spPr>
                        <wps:txbx>
                          <w:txbxContent>
                            <w:p w14:paraId="0EB0B450" w14:textId="14B14AF1" w:rsidR="008F37B0" w:rsidRPr="00F806CF" w:rsidRDefault="008F37B0" w:rsidP="00585C37">
                              <w:pPr>
                                <w:tabs>
                                  <w:tab w:val="left" w:pos="282"/>
                                </w:tabs>
                                <w:spacing w:line="249" w:lineRule="exact"/>
                                <w:ind w:right="43"/>
                                <w:rPr>
                                  <w:lang w:val="pt-BR"/>
                                </w:rPr>
                              </w:pPr>
                              <w:r w:rsidRPr="00F806CF">
                                <w:rPr>
                                  <w:lang w:val="pt-BR"/>
                                </w:rPr>
                                <w:t xml:space="preserve">Acesso </w:t>
                              </w:r>
                              <w:r w:rsidRPr="00F806CF">
                                <w:rPr>
                                  <w:lang w:val="pt-BR"/>
                                </w:rPr>
                                <w:tab/>
                              </w:r>
                              <w:r>
                                <w:rPr>
                                  <w:lang w:val="pt-BR"/>
                                </w:rPr>
                                <w:t>a Mercados</w:t>
                              </w:r>
                              <w:r w:rsidRPr="00F806CF">
                                <w:rPr>
                                  <w:lang w:val="pt-BR"/>
                                </w:rPr>
                                <w:t xml:space="preserve"> (Artigo </w:t>
                              </w:r>
                              <w:r w:rsidRPr="00F806CF">
                                <w:rPr>
                                  <w:spacing w:val="-2"/>
                                  <w:lang w:val="pt-BR"/>
                                </w:rPr>
                                <w:t>10.3)</w:t>
                              </w:r>
                            </w:p>
                            <w:p w14:paraId="2C021224" w14:textId="7094CF0C" w:rsidR="008F37B0" w:rsidRPr="00F806CF" w:rsidRDefault="008F37B0" w:rsidP="00585C37">
                              <w:pPr>
                                <w:spacing w:before="120"/>
                                <w:ind w:right="18"/>
                                <w:rPr>
                                  <w:lang w:val="pt-BR"/>
                                </w:rPr>
                              </w:pPr>
                              <w:r w:rsidRPr="00F806CF">
                                <w:rPr>
                                  <w:lang w:val="pt-BR"/>
                                </w:rPr>
                                <w:t xml:space="preserve">Presença </w:t>
                              </w:r>
                              <w:r>
                                <w:rPr>
                                  <w:lang w:val="pt-BR"/>
                                </w:rPr>
                                <w:t>Local</w:t>
                              </w:r>
                              <w:r w:rsidRPr="00F806CF">
                                <w:rPr>
                                  <w:lang w:val="pt-BR"/>
                                </w:rPr>
                                <w:t xml:space="preserve"> (Artigo </w:t>
                              </w:r>
                              <w:r w:rsidRPr="00F806CF">
                                <w:rPr>
                                  <w:spacing w:val="-2"/>
                                  <w:lang w:val="pt-BR"/>
                                </w:rPr>
                                <w:t>10.9)</w:t>
                              </w:r>
                            </w:p>
                          </w:txbxContent>
                        </wps:txbx>
                        <wps:bodyPr wrap="square" lIns="0" tIns="0" rIns="0" bIns="0" rtlCol="0">
                          <a:noAutofit/>
                        </wps:bodyPr>
                      </wps:wsp>
                      <wps:wsp>
                        <wps:cNvPr id="1041" name="Textbox 1041"/>
                        <wps:cNvSpPr txBox="1"/>
                        <wps:spPr>
                          <a:xfrm>
                            <a:off x="382147" y="1641595"/>
                            <a:ext cx="683895" cy="159385"/>
                          </a:xfrm>
                          <a:prstGeom prst="rect">
                            <a:avLst/>
                          </a:prstGeom>
                        </wps:spPr>
                        <wps:txbx>
                          <w:txbxContent>
                            <w:p w14:paraId="28C952BA" w14:textId="77777777" w:rsidR="008F37B0" w:rsidRDefault="008F37B0">
                              <w:pPr>
                                <w:spacing w:line="249" w:lineRule="exact"/>
                              </w:pPr>
                              <w:r>
                                <w:rPr>
                                  <w:spacing w:val="-2"/>
                                </w:rPr>
                                <w:t>Descrição</w:t>
                              </w:r>
                            </w:p>
                          </w:txbxContent>
                        </wps:txbx>
                        <wps:bodyPr wrap="square" lIns="0" tIns="0" rIns="0" bIns="0" rtlCol="0">
                          <a:noAutofit/>
                        </wps:bodyPr>
                      </wps:wsp>
                      <wps:wsp>
                        <wps:cNvPr id="1042" name="Textbox 1042"/>
                        <wps:cNvSpPr txBox="1"/>
                        <wps:spPr>
                          <a:xfrm>
                            <a:off x="1871545" y="1641595"/>
                            <a:ext cx="3430270" cy="1312545"/>
                          </a:xfrm>
                          <a:prstGeom prst="rect">
                            <a:avLst/>
                          </a:prstGeom>
                        </wps:spPr>
                        <wps:txbx>
                          <w:txbxContent>
                            <w:p w14:paraId="566FAD8E" w14:textId="2A2437D5" w:rsidR="008F37B0" w:rsidRPr="00F806CF" w:rsidRDefault="008F37B0" w:rsidP="00FD1D72">
                              <w:pPr>
                                <w:tabs>
                                  <w:tab w:val="left" w:pos="282"/>
                                </w:tabs>
                                <w:spacing w:line="249" w:lineRule="exact"/>
                                <w:ind w:left="282" w:hanging="282"/>
                                <w:rPr>
                                  <w:lang w:val="pt-BR"/>
                                </w:rPr>
                              </w:pPr>
                              <w:r w:rsidRPr="00F806CF">
                                <w:rPr>
                                  <w:spacing w:val="-10"/>
                                  <w:lang w:val="pt-BR"/>
                                </w:rPr>
                                <w:t>:</w:t>
                              </w:r>
                              <w:r w:rsidRPr="00F806CF">
                                <w:rPr>
                                  <w:lang w:val="pt-BR"/>
                                </w:rPr>
                                <w:tab/>
                              </w:r>
                              <w:r>
                                <w:rPr>
                                  <w:u w:val="single"/>
                                  <w:lang w:val="pt-BR"/>
                                </w:rPr>
                                <w:t>Comércio de S</w:t>
                              </w:r>
                              <w:r w:rsidRPr="00F806CF">
                                <w:rPr>
                                  <w:u w:val="single"/>
                                  <w:lang w:val="pt-BR"/>
                                </w:rPr>
                                <w:t xml:space="preserve">erviços e </w:t>
                              </w:r>
                              <w:r>
                                <w:rPr>
                                  <w:spacing w:val="-2"/>
                                  <w:u w:val="single"/>
                                  <w:lang w:val="pt-BR"/>
                                </w:rPr>
                                <w:t>I</w:t>
                              </w:r>
                              <w:r w:rsidRPr="00F806CF">
                                <w:rPr>
                                  <w:spacing w:val="-2"/>
                                  <w:u w:val="single"/>
                                  <w:lang w:val="pt-BR"/>
                                </w:rPr>
                                <w:t>nvestimentos</w:t>
                              </w:r>
                              <w:r w:rsidRPr="00F806CF">
                                <w:rPr>
                                  <w:spacing w:val="-2"/>
                                  <w:lang w:val="pt-BR"/>
                                </w:rPr>
                                <w:t>:</w:t>
                              </w:r>
                            </w:p>
                            <w:p w14:paraId="1561F3C2" w14:textId="77777777" w:rsidR="008F37B0" w:rsidRPr="00F806CF" w:rsidRDefault="008F37B0">
                              <w:pPr>
                                <w:spacing w:before="1"/>
                                <w:rPr>
                                  <w:lang w:val="pt-BR"/>
                                </w:rPr>
                              </w:pPr>
                            </w:p>
                            <w:p w14:paraId="69D124C7" w14:textId="60C3FC36" w:rsidR="008F37B0" w:rsidRPr="00EA3A5A" w:rsidRDefault="008F37B0">
                              <w:pPr>
                                <w:spacing w:line="247" w:lineRule="auto"/>
                                <w:ind w:left="282" w:right="18"/>
                                <w:jc w:val="both"/>
                                <w:rPr>
                                  <w:lang w:val="pt-BR"/>
                                </w:rPr>
                              </w:pPr>
                              <w:r w:rsidRPr="00EA3A5A">
                                <w:rPr>
                                  <w:lang w:val="pt-BR"/>
                                </w:rPr>
                                <w:t>Singapura</w:t>
                              </w:r>
                              <w:r w:rsidRPr="00F806CF">
                                <w:rPr>
                                  <w:lang w:val="pt-BR"/>
                                </w:rPr>
                                <w:t xml:space="preserve"> reserva-se o direito de adotar ou manter qua</w:t>
                              </w:r>
                              <w:r>
                                <w:rPr>
                                  <w:lang w:val="pt-BR"/>
                                </w:rPr>
                                <w:t>lquer limite no número de prestadores</w:t>
                              </w:r>
                              <w:r w:rsidRPr="00F806CF">
                                <w:rPr>
                                  <w:lang w:val="pt-BR"/>
                                </w:rPr>
                                <w:t xml:space="preserve">s de serviços de bureau de crédito quando as informações fornecidas pelo </w:t>
                              </w:r>
                              <w:r>
                                <w:rPr>
                                  <w:lang w:val="pt-BR"/>
                                </w:rPr>
                                <w:t>prestador</w:t>
                              </w:r>
                              <w:r w:rsidRPr="00F806CF">
                                <w:rPr>
                                  <w:lang w:val="pt-BR"/>
                                </w:rPr>
                                <w:t xml:space="preserve"> de serviços de bureau de crédito forem obtidas de instituições financeiras em </w:t>
                              </w:r>
                              <w:r w:rsidRPr="00EA3A5A">
                                <w:rPr>
                                  <w:lang w:val="pt-BR"/>
                                </w:rPr>
                                <w:t>Singapura</w:t>
                              </w:r>
                              <w:r w:rsidRPr="00F806CF">
                                <w:rPr>
                                  <w:lang w:val="pt-BR"/>
                                </w:rPr>
                                <w:t xml:space="preserve">. </w:t>
                              </w:r>
                              <w:r w:rsidRPr="00EA3A5A">
                                <w:rPr>
                                  <w:lang w:val="pt-BR"/>
                                </w:rPr>
                                <w:t xml:space="preserve">O </w:t>
                              </w:r>
                              <w:r>
                                <w:rPr>
                                  <w:lang w:val="pt-BR"/>
                                </w:rPr>
                                <w:t>presta</w:t>
                              </w:r>
                              <w:r w:rsidRPr="00EA3A5A">
                                <w:rPr>
                                  <w:lang w:val="pt-BR"/>
                                </w:rPr>
                                <w:t>dor deve estar estabelecido em Singapura</w:t>
                              </w:r>
                              <w:r w:rsidRPr="00EA3A5A">
                                <w:rPr>
                                  <w:spacing w:val="-2"/>
                                  <w:lang w:val="pt-BR"/>
                                </w:rPr>
                                <w:t>.</w:t>
                              </w:r>
                            </w:p>
                          </w:txbxContent>
                        </wps:txbx>
                        <wps:bodyPr wrap="square" lIns="0" tIns="0" rIns="0" bIns="0" rtlCol="0">
                          <a:noAutofit/>
                        </wps:bodyPr>
                      </wps:wsp>
                      <wps:wsp>
                        <wps:cNvPr id="1043" name="Textbox 1043"/>
                        <wps:cNvSpPr txBox="1"/>
                        <wps:spPr>
                          <a:xfrm>
                            <a:off x="382147" y="3114541"/>
                            <a:ext cx="1022350" cy="159385"/>
                          </a:xfrm>
                          <a:prstGeom prst="rect">
                            <a:avLst/>
                          </a:prstGeom>
                        </wps:spPr>
                        <wps:txbx>
                          <w:txbxContent>
                            <w:p w14:paraId="2B0B65AF" w14:textId="453A7AED" w:rsidR="008F37B0" w:rsidRDefault="008F37B0">
                              <w:pPr>
                                <w:spacing w:line="249" w:lineRule="exact"/>
                              </w:pPr>
                              <w:r>
                                <w:rPr>
                                  <w:spacing w:val="-2"/>
                                </w:rPr>
                                <w:t xml:space="preserve">Medida </w:t>
                              </w:r>
                              <w:r>
                                <w:t>Existente</w:t>
                              </w:r>
                            </w:p>
                          </w:txbxContent>
                        </wps:txbx>
                        <wps:bodyPr wrap="square" lIns="0" tIns="0" rIns="0" bIns="0" rtlCol="0">
                          <a:noAutofit/>
                        </wps:bodyPr>
                      </wps:wsp>
                      <wps:wsp>
                        <wps:cNvPr id="1044" name="Textbox 1044"/>
                        <wps:cNvSpPr txBox="1"/>
                        <wps:spPr>
                          <a:xfrm>
                            <a:off x="1872261" y="3114541"/>
                            <a:ext cx="3025140" cy="323850"/>
                          </a:xfrm>
                          <a:prstGeom prst="rect">
                            <a:avLst/>
                          </a:prstGeom>
                        </wps:spPr>
                        <wps:txbx>
                          <w:txbxContent>
                            <w:p w14:paraId="5481953E" w14:textId="0BF796C2" w:rsidR="008F37B0" w:rsidRPr="009F14E1" w:rsidRDefault="008F37B0">
                              <w:pPr>
                                <w:tabs>
                                  <w:tab w:val="left" w:pos="281"/>
                                </w:tabs>
                                <w:spacing w:line="244" w:lineRule="auto"/>
                                <w:ind w:left="281" w:right="18" w:hanging="282"/>
                              </w:pPr>
                              <w:r w:rsidRPr="009F14E1">
                                <w:rPr>
                                  <w:spacing w:val="-10"/>
                                </w:rPr>
                                <w:t>:</w:t>
                              </w:r>
                              <w:r w:rsidRPr="009F14E1">
                                <w:tab/>
                              </w:r>
                              <w:r w:rsidRPr="009F14E1">
                                <w:rPr>
                                  <w:i/>
                                </w:rPr>
                                <w:t>Monetary Authority of Singapore Act 1970</w:t>
                              </w:r>
                              <w:r>
                                <w:t>, 2020 Revised Edition</w:t>
                              </w:r>
                            </w:p>
                          </w:txbxContent>
                        </wps:txbx>
                        <wps:bodyPr wrap="square" lIns="0" tIns="0" rIns="0" bIns="0" rtlCol="0">
                          <a:noAutofit/>
                        </wps:bodyPr>
                      </wps:wsp>
                    </wpg:wgp>
                  </a:graphicData>
                </a:graphic>
              </wp:anchor>
            </w:drawing>
          </mc:Choice>
          <mc:Fallback>
            <w:pict>
              <v:group w14:anchorId="393478A4" id="Group 1028" o:spid="_x0000_s1557" style="position:absolute;margin-left:87.05pt;margin-top:85.15pt;width:422.5pt;height:277.25pt;z-index:-251652096;mso-wrap-distance-left:0;mso-wrap-distance-right:0;mso-position-horizontal-relative:page;mso-position-vertical-relative:page" coordsize="53660,35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">
                <v:shape id="Image 1029" o:spid="_x0000_s1558" type="#_x0000_t75" style="position:absolute;left:11;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bhjTCAAAA3QAAAA8AAABkcnMvZG93bnJldi54bWxET81qAjEQvhd8hzCCl6LZeih2NYoKaqGn&#10;ah9g2Iyb1c1km8Q1vn1TKPQ2H9/vLFbJtqInHxrHCl4mBQjiyumGawVfp914BiJEZI2tY1LwoACr&#10;5eBpgaV2d/6k/hhrkUM4lKjAxNiVUobKkMUwcR1x5s7OW4wZ+lpqj/ccbls5LYpXabHh3GCwo62h&#10;6nq8WQUX2u5TqC5+c+r654/DzHw3Oik1Gqb1HESkFP/Ff+53necX0zf4/SafIJ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W4Y0wgAAAN0AAAAPAAAAAAAAAAAAAAAAAJ8C&#10;AABkcnMvZG93bnJldi54bWxQSwUGAAAAAAQABAD3AAAAjgMAAAAA&#10;">
                  <v:imagedata r:id="rId435" o:title=""/>
                </v:shape>
                <v:shape id="Image 1030" o:spid="_x0000_s1559" type="#_x0000_t75" style="position:absolute;left:19;top:3093;width:53621;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CCnvGAAAA3QAAAA8AAABkcnMvZG93bnJldi54bWxEj81qw0AMhO+FvMOiQm/1uiktiZtNCAmB&#10;NiGQ37vwKrapV2u8W9t9++pQyE1iRjOfZovB1aqjNlSeDbwkKSji3NuKCwOX8+Z5AipEZIu1ZzLw&#10;SwEW89HDDDPrez5Sd4qFkhAOGRooY2wyrUNeksOQ+IZYtJtvHUZZ20LbFnsJd7Uep+m7dlixNJTY&#10;0Kqk/Pv04wxspm8drrf9fnf+ujXXnT+Mt/vemKfHYfkBKtIQ7+b/608r+Omr8Ms3MoKe/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UIKe8YAAADdAAAADwAAAAAAAAAAAAAA&#10;AACfAgAAZHJzL2Rvd25yZXYueG1sUEsFBgAAAAAEAAQA9wAAAJIDAAAAAA==&#10;">
                  <v:imagedata r:id="rId436" o:title=""/>
                </v:shape>
                <v:shape id="Image 1031" o:spid="_x0000_s1560" type="#_x0000_t75" style="position:absolute;left:11;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AWJHCAAAA3QAAAA8AAABkcnMvZG93bnJldi54bWxET91qwjAUvhf2DuEMdqdJt6HSNYoMBt7q&#10;fIBjc0zbNSdtE23n0y+Dwe7Ox/d7iu3kWnGjIdSeNWQLBYK49KZmq+H0+TFfgwgR2WDrmTR8U4Dt&#10;5mFWYG78yAe6HaMVKYRDjhqqGLtcylBW5DAsfEecuIsfHMYEByvNgGMKd618VmopHdacGirs6L2i&#10;8ut4dRrGfk/962Vlza5Rtrn25fmeBa2fHqfdG4hIU/wX/7n3Js1XLxn8fpNOkJ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QFiRwgAAAN0AAAAPAAAAAAAAAAAAAAAAAJ8C&#10;AABkcnMvZG93bnJldi54bWxQSwUGAAAAAAQABAD3AAAAjgMAAAAA&#10;">
                  <v:imagedata r:id="rId437" o:title=""/>
                </v:shape>
                <v:shape id="Image 1032" o:spid="_x0000_s1561" type="#_x0000_t75" style="position:absolute;left:19;top:9258;width:53621;height:64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Sh2bBAAAA3QAAAA8AAABkcnMvZG93bnJldi54bWxET0trAjEQvhf8D2EEL6VmVRBZjVIEsTfx&#10;Cb2Nm+nuYjJZktTd/vtGELzNx/ecxaqzRtzJh9qxgtEwA0FcOF1zqeB03HzMQISIrNE4JgV/FGC1&#10;7L0tMNeu5T3dD7EUKYRDjgqqGJtcylBUZDEMXUOcuB/nLcYEfSm1xzaFWyPHWTaVFmtODRU2tK6o&#10;uB1+rYJdc759b9+vtQ3WuGnbBW8uM6UG/e5zDiJSF1/ip/tLp/nZZAyPb9IJcvk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0Sh2bBAAAA3QAAAA8AAAAAAAAAAAAAAAAAnwIA&#10;AGRycy9kb3ducmV2LnhtbFBLBQYAAAAABAAEAPcAAACNAwAAAAA=&#10;">
                  <v:imagedata r:id="rId793" o:title=""/>
                </v:shape>
                <v:shape id="Graphic 1033" o:spid="_x0000_s1562" style="position:absolute;left:53519;top:15586;width:63;height:13;visibility:visible;mso-wrap-style:square;v-text-anchor:top" coordsize="63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rl3sMA&#10;AADdAAAADwAAAGRycy9kb3ducmV2LnhtbERP32vCMBB+H+x/CDfY20zVIaMzihsIfVxVkL4dzdlU&#10;m0tJYq3//TIY+HYf389brkfbiYF8aB0rmE4yEMS10y03Cg777dsHiBCRNXaOScGdAqxXz09LzLW7&#10;cUnDLjYihXDIUYGJsc+lDLUhi2HieuLEnZy3GBP0jdQebyncdnKWZQtpseXUYLCnb0P1ZXe1Cq71&#10;e2XOX768Fz/Vcaim46KoSqVeX8bNJ4hIY3yI/92FTvOz+Rz+vkkn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rl3sMAAADdAAAADwAAAAAAAAAAAAAAAACYAgAAZHJzL2Rv&#10;d25yZXYueG1sUEsFBgAAAAAEAAQA9QAAAIgDAAAAAA==&#10;" path="m,l6096,e" filled="f" strokeweight=".1058mm">
                  <v:path arrowok="t"/>
                </v:shape>
                <v:shape id="Image 1034" o:spid="_x0000_s1563" type="#_x0000_t75" style="position:absolute;top:15525;width:53660;height:14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fTGjEAAAA3QAAAA8AAABkcnMvZG93bnJldi54bWxET99LAkEQfg/8H5YJfAndy1TkchUrAqOn&#10;TrHX4Xa6PbyduW43Pfvr2yDobT6+n7Nc975RJ+pCLWzgdpyBIi7F1lwZ2O+eRwtQISJbbITJwIUC&#10;rFeDqyXmVs78RqciViqFcMjRgIuxzbUOpSOPYSwtceI+pPMYE+wqbTs8p3Df6EmWzbXHmlODw5Ye&#10;HZXH4ssboJeb16fv4+d74R7CTg5RcDYVY4bX/eYeVKQ+/ov/3Fub5md3U/j9Jp2gV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DfTGjEAAAA3QAAAA8AAAAAAAAAAAAAAAAA&#10;nwIAAGRycy9kb3ducmV2LnhtbFBLBQYAAAAABAAEAPcAAACQAwAAAAA=&#10;">
                  <v:imagedata r:id="rId794" o:title=""/>
                </v:shape>
                <v:shape id="Image 1035" o:spid="_x0000_s1564" type="#_x0000_t75" style="position:absolute;top:30255;width:53660;height:4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4CUbEAAAA3QAAAA8AAABkcnMvZG93bnJldi54bWxET01rwkAQvRf8D8sUvNVNFVtJs4qoAaGU&#10;YvSS25Adk9DsbNhdNf57t1DobR7vc7LVYDpxJedbywpeJwkI4srqlmsFp2P+sgDhA7LGzjIpuJOH&#10;1XL0lGGq7Y0PdC1CLWII+xQVNCH0qZS+asign9ieOHJn6wyGCF0ttcNbDDednCbJmzTYcmxosKdN&#10;Q9VPcTEKjMvvX6Gst8X6lL8fys9vvduflRo/D+sPEIGG8C/+c+91nJ/M5vD7TTxBL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D4CUbEAAAA3QAAAA8AAAAAAAAAAAAAAAAA&#10;nwIAAGRycy9kb3ducmV2LnhtbFBLBQYAAAAABAAEAPcAAACQAwAAAAA=&#10;">
                  <v:imagedata r:id="rId795" o:title=""/>
                </v:shape>
                <v:shape id="Textbox 1036" o:spid="_x0000_s1565" type="#_x0000_t202" style="position:absolute;left:3821;top:3957;width:5798;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GW6sMA&#10;AADdAAAADwAAAGRycy9kb3ducmV2LnhtbERP32vCMBB+H+x/CCfsbSZuUFw1iowNhIFYu4c9ns3Z&#10;BptL10Tt/nsjCHu7j+/nzZeDa8WZ+mA9a5iMFQjiyhvLtYbv8vN5CiJEZIOtZ9LwRwGWi8eHOebG&#10;X7ig8y7WIoVwyFFDE2OXSxmqhhyGse+IE3fwvcOYYF9L0+MlhbtWviiVSYeWU0ODHb03VB13J6dh&#10;9cPFh/3d7LfFobBl+ab4Kztq/TQaVjMQkYb4L7671ybNV68Z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GW6sMAAADdAAAADwAAAAAAAAAAAAAAAACYAgAAZHJzL2Rv&#10;d25yZXYueG1sUEsFBgAAAAAEAAQA9QAAAIgDAAAAAA==&#10;" filled="f" stroked="f">
                  <v:textbox inset="0,0,0,0">
                    <w:txbxContent>
                      <w:p w14:paraId="79A06AA6" w14:textId="77777777" w:rsidR="008F37B0" w:rsidRDefault="008F37B0">
                        <w:pPr>
                          <w:spacing w:line="249" w:lineRule="exact"/>
                        </w:pPr>
                        <w:proofErr w:type="spellStart"/>
                        <w:r>
                          <w:rPr>
                            <w:spacing w:val="-2"/>
                          </w:rPr>
                          <w:t>Subsetor</w:t>
                        </w:r>
                        <w:proofErr w:type="spellEnd"/>
                      </w:p>
                    </w:txbxContent>
                  </v:textbox>
                </v:shape>
                <v:shape id="Textbox 1037" o:spid="_x0000_s1566" type="#_x0000_t202" style="position:absolute;left:18718;top:3957;width:240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0zccQA&#10;AADdAAAADwAAAGRycy9kb3ducmV2LnhtbERPTWsCMRC9F/wPYQq91aQWbLs1ioiCIEjX7aHH6Wbc&#10;DW4m6ybq+u9NoeBtHu9zJrPeNeJMXbCeNbwMFQji0hvLlYbvYvX8DiJEZIONZ9JwpQCz6eBhgpnx&#10;F87pvIuVSCEcMtRQx9hmUoayJodh6FvixO195zAm2FXSdHhJ4a6RI6XG0qHl1FBjS4uaysPu5DTM&#10;fzhf2uP29yvf57YoPhRvxgetnx77+SeISH28i//da5Pmq9c3+PsmnSC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dM3HEAAAA3QAAAA8AAAAAAAAAAAAAAAAAmAIAAGRycy9k&#10;b3ducmV2LnhtbFBLBQYAAAAABAAEAPUAAACJAwAAAAA=&#10;" filled="f" stroked="f">
                  <v:textbox inset="0,0,0,0">
                    <w:txbxContent>
                      <w:p w14:paraId="1807C19E" w14:textId="77777777" w:rsidR="008F37B0" w:rsidRDefault="008F37B0">
                        <w:pPr>
                          <w:tabs>
                            <w:tab w:val="left" w:pos="282"/>
                          </w:tabs>
                          <w:spacing w:line="249" w:lineRule="exact"/>
                        </w:pPr>
                        <w:r>
                          <w:rPr>
                            <w:spacing w:val="-10"/>
                          </w:rPr>
                          <w:t>:</w:t>
                        </w:r>
                        <w:r>
                          <w:tab/>
                        </w:r>
                        <w:r>
                          <w:rPr>
                            <w:spacing w:val="-10"/>
                          </w:rPr>
                          <w:t>-</w:t>
                        </w:r>
                      </w:p>
                    </w:txbxContent>
                  </v:textbox>
                </v:shape>
                <v:shape id="Textbox 1038" o:spid="_x0000_s1567" type="#_x0000_t202" style="position:absolute;left:3821;top:7043;width:17310;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KnA8YA&#10;AADdAAAADwAAAGRycy9kb3ducmV2LnhtbESPQUsDMRCF70L/Q5iCN5tUodi1aSlFQRDE7fbQ47iZ&#10;7oZuJusmtuu/dw6Ctxnem/e+WW3G0KkLDclHtjCfGVDEdXSeGwuH6uXuEVTKyA67yGThhxJs1pOb&#10;FRYuXrmkyz43SkI4FWihzbkvtE51SwHTLPbEop3iEDDLOjTaDXiV8NDpe2MWOqBnaWixp11L9Xn/&#10;HSxsj1w++6/3z4/yVPqqWhp+W5ytvZ2O2ydQmcb8b/67fnWCbx4EV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4KnA8YAAADdAAAADwAAAAAAAAAAAAAAAACYAgAAZHJz&#10;L2Rvd25yZXYueG1sUEsFBgAAAAAEAAQA9QAAAIsDAAAAAA==&#10;" filled="f" stroked="f">
                  <v:textbox inset="0,0,0,0">
                    <w:txbxContent>
                      <w:p w14:paraId="75F09842" w14:textId="66F5630D" w:rsidR="008F37B0" w:rsidRDefault="008F37B0">
                        <w:pPr>
                          <w:tabs>
                            <w:tab w:val="left" w:pos="2346"/>
                            <w:tab w:val="left" w:pos="2629"/>
                          </w:tabs>
                          <w:spacing w:line="249" w:lineRule="exact"/>
                        </w:pPr>
                        <w:proofErr w:type="spellStart"/>
                        <w:r>
                          <w:rPr>
                            <w:spacing w:val="-2"/>
                          </w:rPr>
                          <w:t>Classificação</w:t>
                        </w:r>
                        <w:proofErr w:type="spellEnd"/>
                        <w:r>
                          <w:rPr>
                            <w:spacing w:val="-2"/>
                          </w:rPr>
                          <w:t xml:space="preserve"> </w:t>
                        </w:r>
                        <w:r>
                          <w:t>Industrial</w:t>
                        </w:r>
                        <w:r>
                          <w:tab/>
                        </w:r>
                        <w:r>
                          <w:rPr>
                            <w:spacing w:val="-10"/>
                          </w:rPr>
                          <w:t>:</w:t>
                        </w:r>
                        <w:r>
                          <w:tab/>
                        </w:r>
                        <w:r>
                          <w:rPr>
                            <w:spacing w:val="-10"/>
                          </w:rPr>
                          <w:t>-</w:t>
                        </w:r>
                      </w:p>
                    </w:txbxContent>
                  </v:textbox>
                </v:shape>
                <v:shape id="Textbox 1039" o:spid="_x0000_s1568" type="#_x0000_t202" style="position:absolute;left:3821;top:10120;width:1613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CmMQA&#10;AADdAAAADwAAAGRycy9kb3ducmV2LnhtbERP32vCMBB+H/g/hBP2NhM3kLUaRWSDwUBW64OPZ3O2&#10;webSNZl2/70ZDHy7j+/nLVaDa8WF+mA9a5hOFAjiyhvLtYZ9+f70CiJEZIOtZ9LwSwFWy9HDAnPj&#10;r1zQZRdrkUI45KihibHLpQxVQw7DxHfEiTv53mFMsK+l6fGawl0rn5WaSYeWU0ODHW0aqs67H6dh&#10;feDizX5vj1/FqbBlmSn+nJ21fhwP6zmISEO8i//dHybNVy8Z/H2TTp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OApjEAAAA3QAAAA8AAAAAAAAAAAAAAAAAmAIAAGRycy9k&#10;b3ducmV2LnhtbFBLBQYAAAAABAAEAPUAAACJAwAAAAA=&#10;" filled="f" stroked="f">
                  <v:textbox inset="0,0,0,0">
                    <w:txbxContent>
                      <w:p w14:paraId="77CC7FF1" w14:textId="5841C9A7" w:rsidR="008F37B0" w:rsidRDefault="008F37B0">
                        <w:pPr>
                          <w:spacing w:line="249" w:lineRule="exact"/>
                        </w:pPr>
                        <w:proofErr w:type="spellStart"/>
                        <w:r>
                          <w:t>Tipo</w:t>
                        </w:r>
                        <w:proofErr w:type="spellEnd"/>
                        <w:r>
                          <w:t xml:space="preserve"> de </w:t>
                        </w:r>
                        <w:proofErr w:type="spellStart"/>
                        <w:r>
                          <w:rPr>
                            <w:spacing w:val="-2"/>
                          </w:rPr>
                          <w:t>Reserva</w:t>
                        </w:r>
                        <w:proofErr w:type="spellEnd"/>
                        <w:r w:rsidR="00394CBC">
                          <w:rPr>
                            <w:spacing w:val="-2"/>
                          </w:rPr>
                          <w:t xml:space="preserve">                 :</w:t>
                        </w:r>
                      </w:p>
                    </w:txbxContent>
                  </v:textbox>
                </v:shape>
                <v:shape id="Textbox 1040" o:spid="_x0000_s1569" type="#_x0000_t202" style="position:absolute;left:20529;top:10113;width:20661;height:4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LYeMYA&#10;AADdAAAADwAAAGRycy9kb3ducmV2LnhtbESPQUsDMRCF70L/Q5iCN5tUpNi1aSlFQRDE7fbQ47iZ&#10;7oZuJusmtuu/dw6Ctxnem/e+WW3G0KkLDclHtjCfGVDEdXSeGwuH6uXuEVTKyA67yGThhxJs1pOb&#10;FRYuXrmkyz43SkI4FWihzbkvtE51SwHTLPbEop3iEDDLOjTaDXiV8NDpe2MWOqBnaWixp11L9Xn/&#10;HSxsj1w++6/3z4/yVPqqWhp+W5ytvZ2O2ydQmcb8b/67fnWCbx6EX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LYeMYAAADdAAAADwAAAAAAAAAAAAAAAACYAgAAZHJz&#10;L2Rvd25yZXYueG1sUEsFBgAAAAAEAAQA9QAAAIsDAAAAAA==&#10;" filled="f" stroked="f">
                  <v:textbox inset="0,0,0,0">
                    <w:txbxContent>
                      <w:p w14:paraId="0EB0B450" w14:textId="14B14AF1" w:rsidR="008F37B0" w:rsidRPr="00F806CF" w:rsidRDefault="008F37B0" w:rsidP="00585C37">
                        <w:pPr>
                          <w:tabs>
                            <w:tab w:val="left" w:pos="282"/>
                          </w:tabs>
                          <w:spacing w:line="249" w:lineRule="exact"/>
                          <w:ind w:right="43"/>
                          <w:rPr>
                            <w:lang w:val="pt-BR"/>
                          </w:rPr>
                        </w:pPr>
                        <w:r w:rsidRPr="00F806CF">
                          <w:rPr>
                            <w:lang w:val="pt-BR"/>
                          </w:rPr>
                          <w:t xml:space="preserve">Acesso </w:t>
                        </w:r>
                        <w:r w:rsidRPr="00F806CF">
                          <w:rPr>
                            <w:lang w:val="pt-BR"/>
                          </w:rPr>
                          <w:tab/>
                        </w:r>
                        <w:r>
                          <w:rPr>
                            <w:lang w:val="pt-BR"/>
                          </w:rPr>
                          <w:t>a Mercados</w:t>
                        </w:r>
                        <w:r w:rsidRPr="00F806CF">
                          <w:rPr>
                            <w:lang w:val="pt-BR"/>
                          </w:rPr>
                          <w:t xml:space="preserve"> (Artigo </w:t>
                        </w:r>
                        <w:r w:rsidRPr="00F806CF">
                          <w:rPr>
                            <w:spacing w:val="-2"/>
                            <w:lang w:val="pt-BR"/>
                          </w:rPr>
                          <w:t>10.3)</w:t>
                        </w:r>
                      </w:p>
                      <w:p w14:paraId="2C021224" w14:textId="7094CF0C" w:rsidR="008F37B0" w:rsidRPr="00F806CF" w:rsidRDefault="008F37B0" w:rsidP="00585C37">
                        <w:pPr>
                          <w:spacing w:before="120"/>
                          <w:ind w:right="18"/>
                          <w:rPr>
                            <w:lang w:val="pt-BR"/>
                          </w:rPr>
                        </w:pPr>
                        <w:r w:rsidRPr="00F806CF">
                          <w:rPr>
                            <w:lang w:val="pt-BR"/>
                          </w:rPr>
                          <w:t xml:space="preserve">Presença </w:t>
                        </w:r>
                        <w:r>
                          <w:rPr>
                            <w:lang w:val="pt-BR"/>
                          </w:rPr>
                          <w:t>Local</w:t>
                        </w:r>
                        <w:r w:rsidRPr="00F806CF">
                          <w:rPr>
                            <w:lang w:val="pt-BR"/>
                          </w:rPr>
                          <w:t xml:space="preserve"> (Artigo </w:t>
                        </w:r>
                        <w:r w:rsidRPr="00F806CF">
                          <w:rPr>
                            <w:spacing w:val="-2"/>
                            <w:lang w:val="pt-BR"/>
                          </w:rPr>
                          <w:t>10.9)</w:t>
                        </w:r>
                      </w:p>
                    </w:txbxContent>
                  </v:textbox>
                </v:shape>
                <v:shape id="Textbox 1041" o:spid="_x0000_s1570" type="#_x0000_t202" style="position:absolute;left:3821;top:16415;width:6839;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5948MA&#10;AADdAAAADwAAAGRycy9kb3ducmV2LnhtbERPTWsCMRC9C/0PYQq9aaIUsVujSKkgCMV1e+hxuhl3&#10;g5vJdhN1/feNIHibx/uc+bJ3jThTF6xnDeORAkFcemO50vBdrIczECEiG2w8k4YrBVgungZzzIy/&#10;cE7nfaxECuGQoYY6xjaTMpQ1OQwj3xIn7uA7hzHBrpKmw0sKd42cKDWVDi2nhhpb+qipPO5PTsPq&#10;h/NP+/f1u8sPuS2KN8Xb6VHrl+d+9Q4iUh8f4rt7Y9J89TqG2zfpB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5948MAAADdAAAADwAAAAAAAAAAAAAAAACYAgAAZHJzL2Rv&#10;d25yZXYueG1sUEsFBgAAAAAEAAQA9QAAAIgDAAAAAA==&#10;" filled="f" stroked="f">
                  <v:textbox inset="0,0,0,0">
                    <w:txbxContent>
                      <w:p w14:paraId="28C952BA" w14:textId="77777777" w:rsidR="008F37B0" w:rsidRDefault="008F37B0">
                        <w:pPr>
                          <w:spacing w:line="249" w:lineRule="exact"/>
                        </w:pPr>
                        <w:proofErr w:type="spellStart"/>
                        <w:r>
                          <w:rPr>
                            <w:spacing w:val="-2"/>
                          </w:rPr>
                          <w:t>Descrição</w:t>
                        </w:r>
                        <w:proofErr w:type="spellEnd"/>
                      </w:p>
                    </w:txbxContent>
                  </v:textbox>
                </v:shape>
                <v:shape id="Textbox 1042" o:spid="_x0000_s1571" type="#_x0000_t202" style="position:absolute;left:18715;top:16415;width:34303;height:13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zjlMMA&#10;AADdAAAADwAAAGRycy9kb3ducmV2LnhtbERPTWsCMRC9F/wPYQRvNamI1K1RRFoQhNJ1PfQ43Yy7&#10;wc1k3URd/31TKHibx/ucxap3jbhSF6xnDS9jBYK49MZypeFQfDy/gggR2WDjmTTcKcBqOXhaYGb8&#10;jXO67mMlUgiHDDXUMbaZlKGsyWEY+5Y4cUffOYwJdpU0Hd5SuGvkRKmZdGg5NdTY0qam8rS/OA3r&#10;b87f7fnz5ys/5rYo5op3s5PWo2G/fgMRqY8P8b97a9J8NZ3A3zfp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zjlMMAAADdAAAADwAAAAAAAAAAAAAAAACYAgAAZHJzL2Rv&#10;d25yZXYueG1sUEsFBgAAAAAEAAQA9QAAAIgDAAAAAA==&#10;" filled="f" stroked="f">
                  <v:textbox inset="0,0,0,0">
                    <w:txbxContent>
                      <w:p w14:paraId="566FAD8E" w14:textId="2A2437D5" w:rsidR="008F37B0" w:rsidRPr="00F806CF" w:rsidRDefault="008F37B0" w:rsidP="00FD1D72">
                        <w:pPr>
                          <w:tabs>
                            <w:tab w:val="left" w:pos="282"/>
                          </w:tabs>
                          <w:spacing w:line="249" w:lineRule="exact"/>
                          <w:ind w:left="282" w:hanging="282"/>
                          <w:rPr>
                            <w:lang w:val="pt-BR"/>
                          </w:rPr>
                        </w:pPr>
                        <w:proofErr w:type="gramStart"/>
                        <w:r w:rsidRPr="00F806CF">
                          <w:rPr>
                            <w:spacing w:val="-10"/>
                            <w:lang w:val="pt-BR"/>
                          </w:rPr>
                          <w:t>:</w:t>
                        </w:r>
                        <w:r w:rsidRPr="00F806CF">
                          <w:rPr>
                            <w:lang w:val="pt-BR"/>
                          </w:rPr>
                          <w:tab/>
                        </w:r>
                        <w:proofErr w:type="gramEnd"/>
                        <w:r>
                          <w:rPr>
                            <w:u w:val="single"/>
                            <w:lang w:val="pt-BR"/>
                          </w:rPr>
                          <w:t>Comércio de S</w:t>
                        </w:r>
                        <w:r w:rsidRPr="00F806CF">
                          <w:rPr>
                            <w:u w:val="single"/>
                            <w:lang w:val="pt-BR"/>
                          </w:rPr>
                          <w:t xml:space="preserve">erviços e </w:t>
                        </w:r>
                        <w:r>
                          <w:rPr>
                            <w:spacing w:val="-2"/>
                            <w:u w:val="single"/>
                            <w:lang w:val="pt-BR"/>
                          </w:rPr>
                          <w:t>I</w:t>
                        </w:r>
                        <w:r w:rsidRPr="00F806CF">
                          <w:rPr>
                            <w:spacing w:val="-2"/>
                            <w:u w:val="single"/>
                            <w:lang w:val="pt-BR"/>
                          </w:rPr>
                          <w:t>nvestimentos</w:t>
                        </w:r>
                        <w:r w:rsidRPr="00F806CF">
                          <w:rPr>
                            <w:spacing w:val="-2"/>
                            <w:lang w:val="pt-BR"/>
                          </w:rPr>
                          <w:t>:</w:t>
                        </w:r>
                      </w:p>
                      <w:p w14:paraId="1561F3C2" w14:textId="77777777" w:rsidR="008F37B0" w:rsidRPr="00F806CF" w:rsidRDefault="008F37B0">
                        <w:pPr>
                          <w:spacing w:before="1"/>
                          <w:rPr>
                            <w:lang w:val="pt-BR"/>
                          </w:rPr>
                        </w:pPr>
                      </w:p>
                      <w:p w14:paraId="69D124C7" w14:textId="60C3FC36" w:rsidR="008F37B0" w:rsidRPr="00EA3A5A" w:rsidRDefault="008F37B0">
                        <w:pPr>
                          <w:spacing w:line="247" w:lineRule="auto"/>
                          <w:ind w:left="282" w:right="18"/>
                          <w:jc w:val="both"/>
                          <w:rPr>
                            <w:lang w:val="pt-BR"/>
                          </w:rPr>
                        </w:pPr>
                        <w:r w:rsidRPr="00EA3A5A">
                          <w:rPr>
                            <w:lang w:val="pt-BR"/>
                          </w:rPr>
                          <w:t>Singapura</w:t>
                        </w:r>
                        <w:r w:rsidRPr="00F806CF">
                          <w:rPr>
                            <w:lang w:val="pt-BR"/>
                          </w:rPr>
                          <w:t xml:space="preserve"> reserva-se o direito de adotar ou manter qua</w:t>
                        </w:r>
                        <w:r>
                          <w:rPr>
                            <w:lang w:val="pt-BR"/>
                          </w:rPr>
                          <w:t xml:space="preserve">lquer limite no número de </w:t>
                        </w:r>
                        <w:proofErr w:type="spellStart"/>
                        <w:r>
                          <w:rPr>
                            <w:lang w:val="pt-BR"/>
                          </w:rPr>
                          <w:t>prestadores</w:t>
                        </w:r>
                        <w:r w:rsidRPr="00F806CF">
                          <w:rPr>
                            <w:lang w:val="pt-BR"/>
                          </w:rPr>
                          <w:t>s</w:t>
                        </w:r>
                        <w:proofErr w:type="spellEnd"/>
                        <w:r w:rsidRPr="00F806CF">
                          <w:rPr>
                            <w:lang w:val="pt-BR"/>
                          </w:rPr>
                          <w:t xml:space="preserve"> de serviços de bureau de crédito quando as informações fornecidas pelo </w:t>
                        </w:r>
                        <w:r>
                          <w:rPr>
                            <w:lang w:val="pt-BR"/>
                          </w:rPr>
                          <w:t>prestador</w:t>
                        </w:r>
                        <w:r w:rsidRPr="00F806CF">
                          <w:rPr>
                            <w:lang w:val="pt-BR"/>
                          </w:rPr>
                          <w:t xml:space="preserve"> de serviços de bureau de crédito forem obtidas de instituições financeiras em </w:t>
                        </w:r>
                        <w:r w:rsidRPr="00EA3A5A">
                          <w:rPr>
                            <w:lang w:val="pt-BR"/>
                          </w:rPr>
                          <w:t>Singapura</w:t>
                        </w:r>
                        <w:r w:rsidRPr="00F806CF">
                          <w:rPr>
                            <w:lang w:val="pt-BR"/>
                          </w:rPr>
                          <w:t xml:space="preserve">. </w:t>
                        </w:r>
                        <w:r w:rsidRPr="00EA3A5A">
                          <w:rPr>
                            <w:lang w:val="pt-BR"/>
                          </w:rPr>
                          <w:t xml:space="preserve">O </w:t>
                        </w:r>
                        <w:r>
                          <w:rPr>
                            <w:lang w:val="pt-BR"/>
                          </w:rPr>
                          <w:t>presta</w:t>
                        </w:r>
                        <w:r w:rsidRPr="00EA3A5A">
                          <w:rPr>
                            <w:lang w:val="pt-BR"/>
                          </w:rPr>
                          <w:t>dor deve estar estabelecido em Singapura</w:t>
                        </w:r>
                        <w:r w:rsidRPr="00EA3A5A">
                          <w:rPr>
                            <w:spacing w:val="-2"/>
                            <w:lang w:val="pt-BR"/>
                          </w:rPr>
                          <w:t>.</w:t>
                        </w:r>
                      </w:p>
                    </w:txbxContent>
                  </v:textbox>
                </v:shape>
                <v:shape id="Textbox 1043" o:spid="_x0000_s1572" type="#_x0000_t202" style="position:absolute;left:3821;top:31145;width:1022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BGD8QA&#10;AADdAAAADwAAAGRycy9kb3ducmV2LnhtbERPTWsCMRC9F/wPYQq91aS2SLs1ioiCUJCu20OP0824&#10;G9xM1k3U9d8boeBtHu9zJrPeNeJEXbCeNbwMFQji0hvLlYafYvX8DiJEZIONZ9JwoQCz6eBhgpnx&#10;Z87ptI2VSCEcMtRQx9hmUoayJodh6FvixO185zAm2FXSdHhO4a6RI6XG0qHl1FBjS4uayv326DTM&#10;fzlf2sPm7zvf5bYoPhR/jfdaPz32808Qkfp4F/+71ybNV2+vcPsmnSC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gRg/EAAAA3QAAAA8AAAAAAAAAAAAAAAAAmAIAAGRycy9k&#10;b3ducmV2LnhtbFBLBQYAAAAABAAEAPUAAACJAwAAAAA=&#10;" filled="f" stroked="f">
                  <v:textbox inset="0,0,0,0">
                    <w:txbxContent>
                      <w:p w14:paraId="2B0B65AF" w14:textId="453A7AED" w:rsidR="008F37B0" w:rsidRDefault="008F37B0">
                        <w:pPr>
                          <w:spacing w:line="249" w:lineRule="exact"/>
                        </w:pPr>
                        <w:proofErr w:type="spellStart"/>
                        <w:r>
                          <w:rPr>
                            <w:spacing w:val="-2"/>
                          </w:rPr>
                          <w:t>Medida</w:t>
                        </w:r>
                        <w:proofErr w:type="spellEnd"/>
                        <w:r>
                          <w:rPr>
                            <w:spacing w:val="-2"/>
                          </w:rPr>
                          <w:t xml:space="preserve"> </w:t>
                        </w:r>
                        <w:proofErr w:type="spellStart"/>
                        <w:r>
                          <w:t>Existente</w:t>
                        </w:r>
                        <w:proofErr w:type="spellEnd"/>
                      </w:p>
                    </w:txbxContent>
                  </v:textbox>
                </v:shape>
                <v:shape id="Textbox 1044" o:spid="_x0000_s1573" type="#_x0000_t202" style="position:absolute;left:18722;top:31145;width:30252;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ee8MA&#10;AADdAAAADwAAAGRycy9kb3ducmV2LnhtbERPTWsCMRC9C/0PYQq9aVIRsVujiCgUhNJ1e+hxuhl3&#10;g5vJuom6/vumIHibx/uc+bJ3jbhQF6xnDa8jBYK49MZypeG72A5nIEJENth4Jg03CrBcPA3mmBl/&#10;5Zwu+1iJFMIhQw11jG0mZShrchhGviVO3MF3DmOCXSVNh9cU7ho5VmoqHVpODTW2tK6pPO7PTsPq&#10;h/ONPX3+fuWH3BbFm+Ld9Kj1y3O/egcRqY8P8d39YdJ8NZnA/zfp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nee8MAAADdAAAADwAAAAAAAAAAAAAAAACYAgAAZHJzL2Rv&#10;d25yZXYueG1sUEsFBgAAAAAEAAQA9QAAAIgDAAAAAA==&#10;" filled="f" stroked="f">
                  <v:textbox inset="0,0,0,0">
                    <w:txbxContent>
                      <w:p w14:paraId="5481953E" w14:textId="0BF796C2" w:rsidR="008F37B0" w:rsidRPr="009F14E1" w:rsidRDefault="008F37B0">
                        <w:pPr>
                          <w:tabs>
                            <w:tab w:val="left" w:pos="281"/>
                          </w:tabs>
                          <w:spacing w:line="244" w:lineRule="auto"/>
                          <w:ind w:left="281" w:right="18" w:hanging="282"/>
                        </w:pPr>
                        <w:r w:rsidRPr="009F14E1">
                          <w:rPr>
                            <w:spacing w:val="-10"/>
                          </w:rPr>
                          <w:t>:</w:t>
                        </w:r>
                        <w:r w:rsidRPr="009F14E1">
                          <w:tab/>
                        </w:r>
                        <w:r w:rsidRPr="009F14E1">
                          <w:rPr>
                            <w:i/>
                          </w:rPr>
                          <w:t>Monetary Authority of Singapore Act 1970</w:t>
                        </w:r>
                        <w:r>
                          <w:t>, 2020 Revised Edition</w:t>
                        </w:r>
                      </w:p>
                    </w:txbxContent>
                  </v:textbox>
                </v:shape>
                <w10:wrap anchorx="page" anchory="page"/>
              </v:group>
            </w:pict>
          </mc:Fallback>
        </mc:AlternateContent>
      </w:r>
    </w:p>
    <w:p w14:paraId="67F1E18B" w14:textId="26719B37" w:rsidR="006D6FE4" w:rsidRPr="007459CD" w:rsidRDefault="007459CD" w:rsidP="007459CD">
      <w:pPr>
        <w:ind w:left="284"/>
        <w:rPr>
          <w:lang w:val="pt-BR"/>
        </w:rPr>
        <w:sectPr w:rsidR="006D6FE4" w:rsidRPr="007459CD">
          <w:headerReference w:type="default" r:id="rId796"/>
          <w:footerReference w:type="default" r:id="rId797"/>
          <w:pgSz w:w="12240" w:h="15840"/>
          <w:pgMar w:top="1700" w:right="1600" w:bottom="1220" w:left="1560" w:header="1463" w:footer="1039" w:gutter="0"/>
          <w:cols w:space="720"/>
        </w:sectPr>
      </w:pPr>
      <w:r>
        <w:rPr>
          <w:lang w:val="pt-BR"/>
        </w:rPr>
        <w:t>42.</w:t>
      </w:r>
      <w:r>
        <w:rPr>
          <w:lang w:val="pt-BR"/>
        </w:rPr>
        <w:tab/>
        <w:t>Setor</w:t>
      </w:r>
      <w:r>
        <w:rPr>
          <w:lang w:val="pt-BR"/>
        </w:rPr>
        <w:tab/>
      </w:r>
      <w:r>
        <w:rPr>
          <w:lang w:val="pt-BR"/>
        </w:rPr>
        <w:tab/>
      </w:r>
      <w:r>
        <w:rPr>
          <w:lang w:val="pt-BR"/>
        </w:rPr>
        <w:tab/>
        <w:t xml:space="preserve">    :    </w:t>
      </w:r>
      <w:r w:rsidR="00AB1776">
        <w:rPr>
          <w:lang w:val="pt-BR"/>
        </w:rPr>
        <w:t xml:space="preserve"> </w:t>
      </w:r>
      <w:r w:rsidR="00EA3A5A">
        <w:rPr>
          <w:lang w:val="pt-BR"/>
        </w:rPr>
        <w:t>Todos</w:t>
      </w:r>
    </w:p>
    <w:p w14:paraId="7E0E66DF" w14:textId="2CAD39B0" w:rsidR="00705B33" w:rsidRDefault="00571F14" w:rsidP="00705B33">
      <w:pPr>
        <w:pStyle w:val="Corpodetexto"/>
        <w:tabs>
          <w:tab w:val="left" w:pos="3059"/>
          <w:tab w:val="left" w:pos="3342"/>
        </w:tabs>
        <w:spacing w:before="230"/>
        <w:ind w:left="142"/>
        <w:rPr>
          <w:spacing w:val="-2"/>
          <w:lang w:val="pt-BR"/>
        </w:rPr>
      </w:pPr>
      <w:r w:rsidRPr="007357D8">
        <w:rPr>
          <w:noProof/>
          <w:lang w:val="pt-BR" w:eastAsia="pt-BR"/>
        </w:rPr>
        <mc:AlternateContent>
          <mc:Choice Requires="wpg">
            <w:drawing>
              <wp:anchor distT="0" distB="0" distL="0" distR="0" simplePos="0" relativeHeight="251665408" behindDoc="1" locked="0" layoutInCell="1" allowOverlap="1" wp14:anchorId="31B3EDD1" wp14:editId="1362661F">
                <wp:simplePos x="0" y="0"/>
                <wp:positionH relativeFrom="page">
                  <wp:posOffset>992038</wp:posOffset>
                </wp:positionH>
                <wp:positionV relativeFrom="page">
                  <wp:posOffset>1078302</wp:posOffset>
                </wp:positionV>
                <wp:extent cx="5575300" cy="5443268"/>
                <wp:effectExtent l="0" t="0" r="6350" b="5080"/>
                <wp:wrapNone/>
                <wp:docPr id="1048" name="Group 10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75300" cy="5443268"/>
                          <a:chOff x="0" y="0"/>
                          <a:chExt cx="5367655" cy="4669790"/>
                        </a:xfrm>
                      </wpg:grpSpPr>
                      <pic:pic xmlns:pic="http://schemas.openxmlformats.org/drawingml/2006/picture">
                        <pic:nvPicPr>
                          <pic:cNvPr id="1049" name="Image 1049"/>
                          <pic:cNvPicPr/>
                        </pic:nvPicPr>
                        <pic:blipFill>
                          <a:blip r:embed="rId429" cstate="print"/>
                          <a:stretch>
                            <a:fillRect/>
                          </a:stretch>
                        </pic:blipFill>
                        <pic:spPr>
                          <a:xfrm>
                            <a:off x="1714" y="0"/>
                            <a:ext cx="5363718" cy="322325"/>
                          </a:xfrm>
                          <a:prstGeom prst="rect">
                            <a:avLst/>
                          </a:prstGeom>
                        </pic:spPr>
                      </pic:pic>
                      <pic:pic xmlns:pic="http://schemas.openxmlformats.org/drawingml/2006/picture">
                        <pic:nvPicPr>
                          <pic:cNvPr id="1050" name="Image 1050"/>
                          <pic:cNvPicPr/>
                        </pic:nvPicPr>
                        <pic:blipFill>
                          <a:blip r:embed="rId430" cstate="print"/>
                          <a:stretch>
                            <a:fillRect/>
                          </a:stretch>
                        </pic:blipFill>
                        <pic:spPr>
                          <a:xfrm>
                            <a:off x="2476" y="309372"/>
                            <a:ext cx="5362194" cy="320040"/>
                          </a:xfrm>
                          <a:prstGeom prst="rect">
                            <a:avLst/>
                          </a:prstGeom>
                        </pic:spPr>
                      </pic:pic>
                      <pic:pic xmlns:pic="http://schemas.openxmlformats.org/drawingml/2006/picture">
                        <pic:nvPicPr>
                          <pic:cNvPr id="1051" name="Image 1051"/>
                          <pic:cNvPicPr/>
                        </pic:nvPicPr>
                        <pic:blipFill>
                          <a:blip r:embed="rId431" cstate="print"/>
                          <a:stretch>
                            <a:fillRect/>
                          </a:stretch>
                        </pic:blipFill>
                        <pic:spPr>
                          <a:xfrm>
                            <a:off x="1714" y="616458"/>
                            <a:ext cx="5363718" cy="322325"/>
                          </a:xfrm>
                          <a:prstGeom prst="rect">
                            <a:avLst/>
                          </a:prstGeom>
                        </pic:spPr>
                      </pic:pic>
                      <pic:pic xmlns:pic="http://schemas.openxmlformats.org/drawingml/2006/picture">
                        <pic:nvPicPr>
                          <pic:cNvPr id="1052" name="Image 1052"/>
                          <pic:cNvPicPr/>
                        </pic:nvPicPr>
                        <pic:blipFill>
                          <a:blip r:embed="rId432" cstate="print"/>
                          <a:stretch>
                            <a:fillRect/>
                          </a:stretch>
                        </pic:blipFill>
                        <pic:spPr>
                          <a:xfrm>
                            <a:off x="571" y="923925"/>
                            <a:ext cx="5366004" cy="1684020"/>
                          </a:xfrm>
                          <a:prstGeom prst="rect">
                            <a:avLst/>
                          </a:prstGeom>
                        </pic:spPr>
                      </pic:pic>
                      <pic:pic xmlns:pic="http://schemas.openxmlformats.org/drawingml/2006/picture">
                        <pic:nvPicPr>
                          <pic:cNvPr id="1053" name="Image 1053"/>
                          <pic:cNvPicPr/>
                        </pic:nvPicPr>
                        <pic:blipFill>
                          <a:blip r:embed="rId798" cstate="print"/>
                          <a:stretch>
                            <a:fillRect/>
                          </a:stretch>
                        </pic:blipFill>
                        <pic:spPr>
                          <a:xfrm>
                            <a:off x="0" y="2591371"/>
                            <a:ext cx="5367147" cy="1766697"/>
                          </a:xfrm>
                          <a:prstGeom prst="rect">
                            <a:avLst/>
                          </a:prstGeom>
                        </pic:spPr>
                      </pic:pic>
                      <pic:pic xmlns:pic="http://schemas.openxmlformats.org/drawingml/2006/picture">
                        <pic:nvPicPr>
                          <pic:cNvPr id="1054" name="Image 1054"/>
                          <pic:cNvPicPr/>
                        </pic:nvPicPr>
                        <pic:blipFill>
                          <a:blip r:embed="rId799" cstate="print"/>
                          <a:stretch>
                            <a:fillRect/>
                          </a:stretch>
                        </pic:blipFill>
                        <pic:spPr>
                          <a:xfrm>
                            <a:off x="2476" y="4343400"/>
                            <a:ext cx="5362194" cy="32613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C7663A" id="Group 1048" o:spid="_x0000_s1026" style="position:absolute;margin-left:78.1pt;margin-top:84.9pt;width:439pt;height:428.6pt;z-index:-251651072;mso-wrap-distance-left:0;mso-wrap-distance-right:0;mso-position-horizontal-relative:page;mso-position-vertical-relative:page;mso-width-relative:margin;mso-height-relative:margin" coordsize="53676,466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">
                <v:shape id="Image 1049" o:spid="_x0000_s1027" type="#_x0000_t75" style="position:absolute;left:17;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EY5TCAAAA3QAAAA8AAABkcnMvZG93bnJldi54bWxET81qAjEQvhd8hzCCl6LZSim6GsUKtoWe&#10;qj7AsBk3q5vJmsQ1ffumUOhtPr7fWa6TbUVPPjSOFTxNChDEldMN1wqOh914BiJEZI2tY1LwTQHW&#10;q8HDEkvt7vxF/T7WIodwKFGBibErpQyVIYth4jrizJ2ctxgz9LXUHu853LZyWhQv0mLDucFgR1tD&#10;1WV/swrOtH1LoTr710PXP36+z8y10Ump0TBtFiAipfgv/nN/6Dy/eJ7D7zf5BLn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hGOUwgAAAN0AAAAPAAAAAAAAAAAAAAAAAJ8C&#10;AABkcnMvZG93bnJldi54bWxQSwUGAAAAAAQABAD3AAAAjgMAAAAA&#10;">
                  <v:imagedata r:id="rId452" o:title=""/>
                </v:shape>
                <v:shape id="Image 1050" o:spid="_x0000_s1028" type="#_x0000_t75" style="position:absolute;left:24;top:3093;width:53622;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d79vGAAAA3QAAAA8AAABkcnMvZG93bnJldi54bWxEj09rwkAQxe+C32EZoTfdVLC00VWKIrSK&#10;YP1zH7JjEszOhuw2Sb+9cxB6m+G9ee83i1XvKtVSE0rPBl4nCSjizNuScwOX83b8DipEZIuVZzLw&#10;RwFWy+Fggan1Hf9Qe4q5khAOKRooYqxTrUNWkMMw8TWxaDffOIyyNrm2DXYS7io9TZI37bBkaSiw&#10;pnVB2f306wxsP2YtbnbdYX/+vtXXvT9Od4fOmJdR/zkHFamP/+bn9ZcV/GQm/PKNjKC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J3v28YAAADdAAAADwAAAAAAAAAAAAAA&#10;AACfAgAAZHJzL2Rvd25yZXYueG1sUEsFBgAAAAAEAAQA9wAAAJIDAAAAAA==&#10;">
                  <v:imagedata r:id="rId453" o:title=""/>
                </v:shape>
                <v:shape id="Image 1051" o:spid="_x0000_s1029" type="#_x0000_t75" style="position:absolute;left:17;top:6164;width:53637;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fvTHCAAAA3QAAAA8AAABkcnMvZG93bnJldi54bWxET91qwjAUvhf2DuEMdqdJx6bSNYoMBt7q&#10;fIBjc0zbNSdtE23n0y+Dwe7Ox/d7iu3kWnGjIdSeNWQLBYK49KZmq+H0+TFfgwgR2WDrmTR8U4Dt&#10;5mFWYG78yAe6HaMVKYRDjhqqGLtcylBW5DAsfEecuIsfHMYEByvNgGMKd618VmopHdacGirs6L2i&#10;8ut4dRrGfk/9y2Vlza5Rtrn25fmeBa2fHqfdG4hIU/wX/7n3Js1Xrxn8fpNOkJ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n70xwgAAAN0AAAAPAAAAAAAAAAAAAAAAAJ8C&#10;AABkcnMvZG93bnJldi54bWxQSwUGAAAAAAQABAD3AAAAjgMAAAAA&#10;">
                  <v:imagedata r:id="rId454" o:title=""/>
                </v:shape>
                <v:shape id="Image 1052" o:spid="_x0000_s1030" type="#_x0000_t75" style="position:absolute;left:5;top:9239;width:53660;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H6TDAAAA3QAAAA8AAABkcnMvZG93bnJldi54bWxET81qwkAQvgt9h2UKvdWNUktMXaUopV7E&#10;NvoAY3bMBrOzIbua+PauIHibj+93Zove1uJCra8cKxgNExDEhdMVlwr2u5/3FIQPyBprx6TgSh4W&#10;85fBDDPtOv6nSx5KEUPYZ6jAhNBkUvrCkEU/dA1x5I6utRgibEupW+xiuK3lOEk+pcWKY4PBhpaG&#10;ilN+tgo+0us2X25Hho/dr/ubnjaHVaGVenvtv79ABOrDU/xwr3Wcn0zGcP8mniDn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H8fpMMAAADdAAAADwAAAAAAAAAAAAAAAACf&#10;AgAAZHJzL2Rvd25yZXYueG1sUEsFBgAAAAAEAAQA9wAAAI8DAAAAAA==&#10;">
                  <v:imagedata r:id="rId512" o:title=""/>
                </v:shape>
                <v:shape id="Image 1053" o:spid="_x0000_s1031" type="#_x0000_t75" style="position:absolute;top:25913;width:53671;height:17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kC0DFAAAA3QAAAA8AAABkcnMvZG93bnJldi54bWxET01rwkAQvRf6H5YpeNNdK0pJXaUpWHqR&#10;qm0P3obsNAlmZ0N21NRf7xaE3ubxPme+7H2jTtTFOrCF8ciAIi6Cq7m08PW5Gj6BioLssAlMFn4p&#10;wnJxfzfHzIUzb+m0k1KlEI4ZWqhE2kzrWFTkMY5CS5y4n9B5lAS7UrsOzyncN/rRmJn2WHNqqLCl&#10;14qKw+7oLbxd8lX+bfb5+mM2lo0cWnPc7K0dPPQvz6CEevkX39zvLs030wn8fZNO0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ZAtAxQAAAN0AAAAPAAAAAAAAAAAAAAAA&#10;AJ8CAABkcnMvZG93bnJldi54bWxQSwUGAAAAAAQABAD3AAAAkQMAAAAA&#10;">
                  <v:imagedata r:id="rId800" o:title=""/>
                </v:shape>
                <v:shape id="Image 1054" o:spid="_x0000_s1032" type="#_x0000_t75" style="position:absolute;left:24;top:43434;width:53622;height:3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pAgHCAAAA3QAAAA8AAABkcnMvZG93bnJldi54bWxET9uKwjAQfV/wH8II+7amiopUo0hdwScX&#10;Lx8wNGNTbCa1ybbd/frNguDbHM51VpveVqKlxpeOFYxHCQji3OmSCwXXy/5jAcIHZI2VY1LwQx42&#10;68HbClPtOj5Rew6FiCHsU1RgQqhTKX1uyKIfuZo4cjfXWAwRNoXUDXYx3FZykiRzabHk2GCwpsxQ&#10;fj9/WwXtmLtDNtt9Zl8nbyaPOZXH36NS78N+uwQRqA8v8dN90HF+MpvC/zfxBLn+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qQIBwgAAAN0AAAAPAAAAAAAAAAAAAAAAAJ8C&#10;AABkcnMvZG93bnJldi54bWxQSwUGAAAAAAQABAD3AAAAjgMAAAAA&#10;">
                  <v:imagedata r:id="rId801" o:title=""/>
                </v:shape>
                <w10:wrap anchorx="page" anchory="page"/>
              </v:group>
            </w:pict>
          </mc:Fallback>
        </mc:AlternateContent>
      </w:r>
      <w:r w:rsidR="00705B33">
        <w:rPr>
          <w:spacing w:val="-2"/>
          <w:lang w:val="pt-BR"/>
        </w:rPr>
        <w:t xml:space="preserve">43.     </w:t>
      </w:r>
      <w:r>
        <w:rPr>
          <w:spacing w:val="-2"/>
          <w:lang w:val="pt-BR"/>
        </w:rPr>
        <w:t xml:space="preserve"> </w:t>
      </w:r>
      <w:r w:rsidR="00705B33">
        <w:rPr>
          <w:spacing w:val="-2"/>
          <w:lang w:val="pt-BR"/>
        </w:rPr>
        <w:t>Setor</w:t>
      </w:r>
      <w:r w:rsidR="00705B33">
        <w:rPr>
          <w:spacing w:val="-2"/>
          <w:lang w:val="pt-BR"/>
        </w:rPr>
        <w:tab/>
        <w:t>:   Todos</w:t>
      </w:r>
    </w:p>
    <w:p w14:paraId="4566772C" w14:textId="5C72248C" w:rsidR="006D6FE4" w:rsidRPr="007357D8" w:rsidRDefault="00B00BEC">
      <w:pPr>
        <w:pStyle w:val="Corpodetexto"/>
        <w:tabs>
          <w:tab w:val="left" w:pos="3059"/>
          <w:tab w:val="left" w:pos="3342"/>
        </w:tabs>
        <w:spacing w:before="230"/>
        <w:ind w:left="714"/>
        <w:rPr>
          <w:lang w:val="pt-BR"/>
        </w:rPr>
      </w:pPr>
      <w:r w:rsidRPr="007357D8">
        <w:rPr>
          <w:spacing w:val="-2"/>
          <w:lang w:val="pt-BR"/>
        </w:rPr>
        <w:t>Subsetor</w:t>
      </w:r>
      <w:r w:rsidRPr="007357D8">
        <w:rPr>
          <w:lang w:val="pt-BR"/>
        </w:rPr>
        <w:tab/>
      </w:r>
      <w:r w:rsidRPr="007357D8">
        <w:rPr>
          <w:spacing w:val="-10"/>
          <w:lang w:val="pt-BR"/>
        </w:rPr>
        <w:t>:</w:t>
      </w:r>
      <w:r w:rsidRPr="007357D8">
        <w:rPr>
          <w:lang w:val="pt-BR"/>
        </w:rPr>
        <w:tab/>
      </w:r>
      <w:r w:rsidRPr="007357D8">
        <w:rPr>
          <w:spacing w:val="-10"/>
          <w:lang w:val="pt-BR"/>
        </w:rPr>
        <w:t>-</w:t>
      </w:r>
    </w:p>
    <w:p w14:paraId="06F6BF7C" w14:textId="29C44ED5" w:rsidR="006D6FE4" w:rsidRPr="007357D8" w:rsidRDefault="00B00BEC">
      <w:pPr>
        <w:pStyle w:val="Corpodetexto"/>
        <w:tabs>
          <w:tab w:val="left" w:pos="3060"/>
          <w:tab w:val="left" w:pos="3343"/>
        </w:tabs>
        <w:spacing w:before="233"/>
        <w:ind w:left="714"/>
        <w:rPr>
          <w:lang w:val="pt-BR"/>
        </w:rPr>
      </w:pPr>
      <w:r w:rsidRPr="007357D8">
        <w:rPr>
          <w:spacing w:val="-2"/>
          <w:lang w:val="pt-BR"/>
        </w:rPr>
        <w:t xml:space="preserve">Classificação </w:t>
      </w:r>
      <w:r w:rsidR="0053770D">
        <w:rPr>
          <w:lang w:val="pt-BR"/>
        </w:rPr>
        <w:t>Industrial</w:t>
      </w:r>
      <w:r w:rsidRPr="007357D8">
        <w:rPr>
          <w:lang w:val="pt-BR"/>
        </w:rPr>
        <w:tab/>
      </w:r>
      <w:r w:rsidRPr="007357D8">
        <w:rPr>
          <w:spacing w:val="-10"/>
          <w:lang w:val="pt-BR"/>
        </w:rPr>
        <w:t>:</w:t>
      </w:r>
      <w:r w:rsidRPr="007357D8">
        <w:rPr>
          <w:lang w:val="pt-BR"/>
        </w:rPr>
        <w:tab/>
      </w:r>
      <w:r w:rsidRPr="007357D8">
        <w:rPr>
          <w:spacing w:val="-10"/>
          <w:lang w:val="pt-BR"/>
        </w:rPr>
        <w:t>-</w:t>
      </w:r>
    </w:p>
    <w:p w14:paraId="431CAC1F" w14:textId="6EE1E02F" w:rsidR="006D6FE4" w:rsidRPr="007357D8" w:rsidRDefault="00B00BEC">
      <w:pPr>
        <w:pStyle w:val="Corpodetexto"/>
        <w:tabs>
          <w:tab w:val="left" w:pos="3059"/>
          <w:tab w:val="left" w:pos="3341"/>
        </w:tabs>
        <w:spacing w:before="232"/>
        <w:ind w:left="714"/>
        <w:rPr>
          <w:lang w:val="pt-BR"/>
        </w:rPr>
      </w:pPr>
      <w:r w:rsidRPr="007357D8">
        <w:rPr>
          <w:lang w:val="pt-BR"/>
        </w:rPr>
        <w:t xml:space="preserve">Tipo de </w:t>
      </w:r>
      <w:r w:rsidR="0002732A">
        <w:rPr>
          <w:spacing w:val="-2"/>
          <w:lang w:val="pt-BR"/>
        </w:rPr>
        <w:t>Reserva</w:t>
      </w:r>
      <w:r w:rsidRPr="007357D8">
        <w:rPr>
          <w:lang w:val="pt-BR"/>
        </w:rPr>
        <w:tab/>
      </w:r>
      <w:r w:rsidR="00394CBC">
        <w:rPr>
          <w:lang w:val="pt-BR"/>
        </w:rPr>
        <w:t>:</w:t>
      </w:r>
      <w:r w:rsidR="00963F40">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3E040451" w14:textId="1A7AFE68" w:rsidR="006D6FE4" w:rsidRPr="007357D8" w:rsidRDefault="00B00BEC">
      <w:pPr>
        <w:pStyle w:val="Corpodetexto"/>
        <w:spacing w:before="120" w:line="244" w:lineRule="auto"/>
        <w:ind w:left="3341" w:right="758"/>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3B267636" w14:textId="7B7EA25C" w:rsidR="006D6FE4" w:rsidRPr="007357D8" w:rsidRDefault="00B00BEC">
      <w:pPr>
        <w:pStyle w:val="Corpodetexto"/>
        <w:spacing w:before="117" w:line="244" w:lineRule="auto"/>
        <w:ind w:left="3341"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4D91C6D7" w14:textId="40583BE3" w:rsidR="006D6FE4" w:rsidRPr="007357D8" w:rsidRDefault="00B00BEC">
      <w:pPr>
        <w:pStyle w:val="Corpodetexto"/>
        <w:spacing w:before="116" w:line="352" w:lineRule="auto"/>
        <w:ind w:left="3341" w:right="2766"/>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147FA3D9" w14:textId="77777777" w:rsidR="00F27041" w:rsidRDefault="00F27041" w:rsidP="00F27041">
      <w:pPr>
        <w:pStyle w:val="Corpodetexto"/>
        <w:tabs>
          <w:tab w:val="left" w:pos="3059"/>
          <w:tab w:val="left" w:pos="3342"/>
        </w:tabs>
        <w:ind w:left="714"/>
        <w:rPr>
          <w:spacing w:val="-2"/>
          <w:lang w:val="pt-BR"/>
        </w:rPr>
      </w:pPr>
    </w:p>
    <w:p w14:paraId="51C72ECF" w14:textId="77777777" w:rsidR="00D87C06" w:rsidRDefault="00D87C06" w:rsidP="00F27041">
      <w:pPr>
        <w:pStyle w:val="Corpodetexto"/>
        <w:tabs>
          <w:tab w:val="left" w:pos="3059"/>
          <w:tab w:val="left" w:pos="3342"/>
        </w:tabs>
        <w:spacing w:before="120"/>
        <w:ind w:left="714"/>
        <w:rPr>
          <w:spacing w:val="-2"/>
          <w:lang w:val="pt-BR"/>
        </w:rPr>
      </w:pPr>
    </w:p>
    <w:p w14:paraId="3B7E5B5C" w14:textId="77777777" w:rsidR="00D645BA" w:rsidRDefault="00D645BA" w:rsidP="00F27041">
      <w:pPr>
        <w:pStyle w:val="Corpodetexto"/>
        <w:tabs>
          <w:tab w:val="left" w:pos="3059"/>
          <w:tab w:val="left" w:pos="3342"/>
        </w:tabs>
        <w:spacing w:before="120"/>
        <w:ind w:left="714"/>
        <w:rPr>
          <w:spacing w:val="-2"/>
          <w:lang w:val="pt-BR"/>
        </w:rPr>
      </w:pPr>
    </w:p>
    <w:p w14:paraId="6C85FC0C" w14:textId="0D95E381" w:rsidR="006D6FE4" w:rsidRPr="007357D8" w:rsidRDefault="00B00BEC" w:rsidP="00D87C06">
      <w:pPr>
        <w:pStyle w:val="Corpodetexto"/>
        <w:tabs>
          <w:tab w:val="left" w:pos="3059"/>
          <w:tab w:val="left" w:pos="3342"/>
        </w:tabs>
        <w:ind w:left="714"/>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r w:rsidRPr="007357D8">
        <w:rPr>
          <w:spacing w:val="-2"/>
          <w:u w:val="single"/>
          <w:lang w:val="pt-BR"/>
        </w:rPr>
        <w:t>:</w:t>
      </w:r>
    </w:p>
    <w:p w14:paraId="6B233F4F" w14:textId="2007C291" w:rsidR="006D6FE4" w:rsidRPr="007357D8" w:rsidRDefault="009A30A4">
      <w:pPr>
        <w:pStyle w:val="Corpodetexto"/>
        <w:spacing w:before="232" w:line="247" w:lineRule="auto"/>
        <w:ind w:left="3342" w:right="487"/>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afete </w:t>
      </w:r>
      <w:r w:rsidR="00D645BA">
        <w:rPr>
          <w:lang w:val="pt-BR"/>
        </w:rPr>
        <w:t>a prestação</w:t>
      </w:r>
      <w:r w:rsidR="00B00BEC" w:rsidRPr="007357D8">
        <w:rPr>
          <w:lang w:val="pt-BR"/>
        </w:rPr>
        <w:t xml:space="preserve"> dos seguintes serviços:</w:t>
      </w:r>
    </w:p>
    <w:p w14:paraId="4240A9B8" w14:textId="77777777" w:rsidR="006D6FE4" w:rsidRPr="007357D8" w:rsidRDefault="00B00BEC">
      <w:pPr>
        <w:pStyle w:val="PargrafodaLista"/>
        <w:numPr>
          <w:ilvl w:val="0"/>
          <w:numId w:val="35"/>
        </w:numPr>
        <w:tabs>
          <w:tab w:val="left" w:pos="3875"/>
        </w:tabs>
        <w:spacing w:before="224" w:line="247" w:lineRule="auto"/>
        <w:ind w:right="1232"/>
        <w:rPr>
          <w:lang w:val="pt-BR"/>
        </w:rPr>
      </w:pPr>
      <w:r w:rsidRPr="007357D8">
        <w:rPr>
          <w:lang w:val="pt-BR"/>
        </w:rPr>
        <w:t>Serviços geológicos, geofísicos e outros serviços de prospecção científica (CPC 86751);</w:t>
      </w:r>
    </w:p>
    <w:p w14:paraId="45BBC099" w14:textId="77777777" w:rsidR="006D6FE4" w:rsidRPr="007357D8" w:rsidRDefault="00B00BEC">
      <w:pPr>
        <w:pStyle w:val="PargrafodaLista"/>
        <w:numPr>
          <w:ilvl w:val="0"/>
          <w:numId w:val="35"/>
        </w:numPr>
        <w:tabs>
          <w:tab w:val="left" w:pos="3875"/>
        </w:tabs>
        <w:spacing w:line="251" w:lineRule="exact"/>
        <w:rPr>
          <w:lang w:val="pt-BR"/>
        </w:rPr>
      </w:pPr>
      <w:r w:rsidRPr="007357D8">
        <w:rPr>
          <w:lang w:val="pt-BR"/>
        </w:rPr>
        <w:t xml:space="preserve">Serviços de levantamento do subsolo (CPC </w:t>
      </w:r>
      <w:r w:rsidRPr="007357D8">
        <w:rPr>
          <w:spacing w:val="-2"/>
          <w:lang w:val="pt-BR"/>
        </w:rPr>
        <w:t>86752);</w:t>
      </w:r>
    </w:p>
    <w:p w14:paraId="4ED895BB" w14:textId="77777777" w:rsidR="006D6FE4" w:rsidRPr="007357D8" w:rsidRDefault="00B00BEC">
      <w:pPr>
        <w:pStyle w:val="PargrafodaLista"/>
        <w:numPr>
          <w:ilvl w:val="0"/>
          <w:numId w:val="35"/>
        </w:numPr>
        <w:tabs>
          <w:tab w:val="left" w:pos="3875"/>
        </w:tabs>
        <w:spacing w:before="6"/>
        <w:rPr>
          <w:lang w:val="pt-BR"/>
        </w:rPr>
      </w:pPr>
      <w:r w:rsidRPr="007357D8">
        <w:rPr>
          <w:lang w:val="pt-BR"/>
        </w:rPr>
        <w:t xml:space="preserve">Serviços de levantamento de superfície (CPC 86753); </w:t>
      </w:r>
      <w:r w:rsidRPr="007357D8">
        <w:rPr>
          <w:spacing w:val="-5"/>
          <w:lang w:val="pt-BR"/>
        </w:rPr>
        <w:t>e</w:t>
      </w:r>
    </w:p>
    <w:p w14:paraId="65F51334" w14:textId="77777777" w:rsidR="006D6FE4" w:rsidRPr="007357D8" w:rsidRDefault="00B00BEC">
      <w:pPr>
        <w:pStyle w:val="PargrafodaLista"/>
        <w:numPr>
          <w:ilvl w:val="0"/>
          <w:numId w:val="35"/>
        </w:numPr>
        <w:tabs>
          <w:tab w:val="left" w:pos="3875"/>
        </w:tabs>
        <w:spacing w:before="8"/>
        <w:ind w:hanging="533"/>
        <w:rPr>
          <w:lang w:val="pt-BR"/>
        </w:rPr>
      </w:pPr>
      <w:r w:rsidRPr="007357D8">
        <w:rPr>
          <w:lang w:val="pt-BR"/>
        </w:rPr>
        <w:t xml:space="preserve">Serviços de elaboração de mapas (CPC </w:t>
      </w:r>
      <w:r w:rsidRPr="007357D8">
        <w:rPr>
          <w:spacing w:val="-2"/>
          <w:lang w:val="pt-BR"/>
        </w:rPr>
        <w:t>86754)</w:t>
      </w:r>
    </w:p>
    <w:p w14:paraId="05EE9DCB" w14:textId="5EB742BB" w:rsidR="006D6FE4" w:rsidRPr="007357D8" w:rsidRDefault="00B00BEC">
      <w:pPr>
        <w:pStyle w:val="Corpodetexto"/>
        <w:tabs>
          <w:tab w:val="left" w:pos="3060"/>
          <w:tab w:val="left" w:pos="3343"/>
        </w:tabs>
        <w:spacing w:before="232"/>
        <w:ind w:left="714"/>
        <w:rPr>
          <w:lang w:val="pt-BR"/>
        </w:rPr>
      </w:pPr>
      <w:r w:rsidRPr="007357D8">
        <w:rPr>
          <w:spacing w:val="-2"/>
          <w:lang w:val="pt-BR"/>
        </w:rPr>
        <w:t xml:space="preserve">Medida </w:t>
      </w:r>
      <w:r w:rsidR="0002732A">
        <w:rPr>
          <w:lang w:val="pt-BR"/>
        </w:rPr>
        <w:t>Existente</w:t>
      </w:r>
      <w:r w:rsidRPr="007357D8">
        <w:rPr>
          <w:lang w:val="pt-BR"/>
        </w:rPr>
        <w:tab/>
      </w:r>
      <w:r w:rsidRPr="007357D8">
        <w:rPr>
          <w:spacing w:val="-10"/>
          <w:lang w:val="pt-BR"/>
        </w:rPr>
        <w:t>:</w:t>
      </w:r>
      <w:r w:rsidRPr="007357D8">
        <w:rPr>
          <w:lang w:val="pt-BR"/>
        </w:rPr>
        <w:tab/>
      </w:r>
      <w:r w:rsidRPr="007357D8">
        <w:rPr>
          <w:spacing w:val="-10"/>
          <w:lang w:val="pt-BR"/>
        </w:rPr>
        <w:t>-</w:t>
      </w:r>
    </w:p>
    <w:p w14:paraId="2E281770" w14:textId="77777777" w:rsidR="006D6FE4" w:rsidRPr="007357D8" w:rsidRDefault="006D6FE4">
      <w:pPr>
        <w:rPr>
          <w:lang w:val="pt-BR"/>
        </w:rPr>
        <w:sectPr w:rsidR="006D6FE4" w:rsidRPr="007357D8">
          <w:headerReference w:type="default" r:id="rId802"/>
          <w:footerReference w:type="default" r:id="rId803"/>
          <w:pgSz w:w="12240" w:h="15840"/>
          <w:pgMar w:top="1700" w:right="1600" w:bottom="1220" w:left="1560" w:header="1463" w:footer="1039" w:gutter="0"/>
          <w:cols w:space="720"/>
        </w:sectPr>
      </w:pPr>
    </w:p>
    <w:p w14:paraId="53180159" w14:textId="20FF3A5A" w:rsidR="006D6FE4" w:rsidRPr="007357D8" w:rsidRDefault="00B00BEC" w:rsidP="00AB310A">
      <w:pPr>
        <w:pStyle w:val="Corpodetexto"/>
        <w:tabs>
          <w:tab w:val="left" w:pos="736"/>
          <w:tab w:val="left" w:pos="3081"/>
          <w:tab w:val="left" w:pos="3363"/>
        </w:tabs>
        <w:spacing w:before="139" w:line="460" w:lineRule="auto"/>
        <w:ind w:left="736" w:right="3551" w:hanging="500"/>
        <w:rPr>
          <w:lang w:val="pt-BR"/>
        </w:rPr>
      </w:pPr>
      <w:r w:rsidRPr="007357D8">
        <w:rPr>
          <w:noProof/>
          <w:lang w:val="pt-BR" w:eastAsia="pt-BR"/>
        </w:rPr>
        <mc:AlternateContent>
          <mc:Choice Requires="wpg">
            <w:drawing>
              <wp:anchor distT="0" distB="0" distL="0" distR="0" simplePos="0" relativeHeight="251685888" behindDoc="1" locked="0" layoutInCell="1" allowOverlap="1" wp14:anchorId="34B3E8F5" wp14:editId="40FC8B31">
                <wp:simplePos x="0" y="0"/>
                <wp:positionH relativeFrom="page">
                  <wp:posOffset>1061049</wp:posOffset>
                </wp:positionH>
                <wp:positionV relativeFrom="paragraph">
                  <wp:posOffset>-1439</wp:posOffset>
                </wp:positionV>
                <wp:extent cx="5381625" cy="5753819"/>
                <wp:effectExtent l="0" t="0" r="9525" b="0"/>
                <wp:wrapNone/>
                <wp:docPr id="1056" name="Group 1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81625" cy="5753819"/>
                          <a:chOff x="0" y="0"/>
                          <a:chExt cx="5381625" cy="5617210"/>
                        </a:xfrm>
                      </wpg:grpSpPr>
                      <pic:pic xmlns:pic="http://schemas.openxmlformats.org/drawingml/2006/picture">
                        <pic:nvPicPr>
                          <pic:cNvPr id="1057" name="Image 1057"/>
                          <pic:cNvPicPr/>
                        </pic:nvPicPr>
                        <pic:blipFill>
                          <a:blip r:embed="rId804" cstate="print"/>
                          <a:stretch>
                            <a:fillRect/>
                          </a:stretch>
                        </pic:blipFill>
                        <pic:spPr>
                          <a:xfrm>
                            <a:off x="1714" y="0"/>
                            <a:ext cx="5378196" cy="322325"/>
                          </a:xfrm>
                          <a:prstGeom prst="rect">
                            <a:avLst/>
                          </a:prstGeom>
                        </pic:spPr>
                      </pic:pic>
                      <pic:pic xmlns:pic="http://schemas.openxmlformats.org/drawingml/2006/picture">
                        <pic:nvPicPr>
                          <pic:cNvPr id="1058" name="Image 1058"/>
                          <pic:cNvPicPr/>
                        </pic:nvPicPr>
                        <pic:blipFill>
                          <a:blip r:embed="rId805" cstate="print"/>
                          <a:stretch>
                            <a:fillRect/>
                          </a:stretch>
                        </pic:blipFill>
                        <pic:spPr>
                          <a:xfrm>
                            <a:off x="2476" y="309372"/>
                            <a:ext cx="5376672" cy="320040"/>
                          </a:xfrm>
                          <a:prstGeom prst="rect">
                            <a:avLst/>
                          </a:prstGeom>
                        </pic:spPr>
                      </pic:pic>
                      <pic:pic xmlns:pic="http://schemas.openxmlformats.org/drawingml/2006/picture">
                        <pic:nvPicPr>
                          <pic:cNvPr id="1059" name="Image 1059"/>
                          <pic:cNvPicPr/>
                        </pic:nvPicPr>
                        <pic:blipFill>
                          <a:blip r:embed="rId806" cstate="print"/>
                          <a:stretch>
                            <a:fillRect/>
                          </a:stretch>
                        </pic:blipFill>
                        <pic:spPr>
                          <a:xfrm>
                            <a:off x="0" y="614743"/>
                            <a:ext cx="5381625" cy="1749932"/>
                          </a:xfrm>
                          <a:prstGeom prst="rect">
                            <a:avLst/>
                          </a:prstGeom>
                        </pic:spPr>
                      </pic:pic>
                      <pic:pic xmlns:pic="http://schemas.openxmlformats.org/drawingml/2006/picture">
                        <pic:nvPicPr>
                          <pic:cNvPr id="1060" name="Image 1060"/>
                          <pic:cNvPicPr/>
                        </pic:nvPicPr>
                        <pic:blipFill>
                          <a:blip r:embed="rId807" cstate="print"/>
                          <a:stretch>
                            <a:fillRect/>
                          </a:stretch>
                        </pic:blipFill>
                        <pic:spPr>
                          <a:xfrm>
                            <a:off x="0" y="2347531"/>
                            <a:ext cx="5381625" cy="2942462"/>
                          </a:xfrm>
                          <a:prstGeom prst="rect">
                            <a:avLst/>
                          </a:prstGeom>
                        </pic:spPr>
                      </pic:pic>
                      <pic:pic xmlns:pic="http://schemas.openxmlformats.org/drawingml/2006/picture">
                        <pic:nvPicPr>
                          <pic:cNvPr id="1061" name="Image 1061"/>
                          <pic:cNvPicPr/>
                        </pic:nvPicPr>
                        <pic:blipFill>
                          <a:blip r:embed="rId808" cstate="print"/>
                          <a:stretch>
                            <a:fillRect/>
                          </a:stretch>
                        </pic:blipFill>
                        <pic:spPr>
                          <a:xfrm>
                            <a:off x="571" y="5273421"/>
                            <a:ext cx="5380482" cy="343662"/>
                          </a:xfrm>
                          <a:prstGeom prst="rect">
                            <a:avLst/>
                          </a:prstGeom>
                        </pic:spPr>
                      </pic:pic>
                    </wpg:wgp>
                  </a:graphicData>
                </a:graphic>
                <wp14:sizeRelV relativeFrom="margin">
                  <wp14:pctHeight>0</wp14:pctHeight>
                </wp14:sizeRelV>
              </wp:anchor>
            </w:drawing>
          </mc:Choice>
          <mc:Fallback>
            <w:pict>
              <v:group w14:anchorId="5E15A444" id="Group 1056" o:spid="_x0000_s1026" style="position:absolute;margin-left:83.55pt;margin-top:-.1pt;width:423.75pt;height:453.05pt;z-index:-251630592;mso-wrap-distance-left:0;mso-wrap-distance-right:0;mso-position-horizontal-relative:page;mso-height-relative:margin" coordsize="53816,561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&#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">
                <v:shape id="Image 1057" o:spid="_x0000_s1027" type="#_x0000_t75" style="position:absolute;left:17;width:53782;height:3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r3OvFAAAA3QAAAA8AAABkcnMvZG93bnJldi54bWxET0trwkAQvgv9D8sUetNNCtE0dQ19IEjx&#10;oKmIxyE7TYLZ2ZBdY/z3XaHQ23x8z1nmo2nFQL1rLCuIZxEI4tLqhisFh+/1NAXhPLLG1jIpuJGD&#10;fPUwWWKm7ZX3NBS+EiGEXYYKau+7TEpX1mTQzWxHHLgf2xv0AfaV1D1eQ7hp5XMUzaXBhkNDjR19&#10;1FSei4tRcN5/Frvd5vRiy9Mxsek2ff+Kt0o9PY5vryA8jf5f/Ofe6DA/ShZw/yacIF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K9zrxQAAAN0AAAAPAAAAAAAAAAAAAAAA&#10;AJ8CAABkcnMvZG93bnJldi54bWxQSwUGAAAAAAQABAD3AAAAkQMAAAAA&#10;">
                  <v:imagedata r:id="rId809" o:title=""/>
                </v:shape>
                <v:shape id="Image 1058" o:spid="_x0000_s1028" type="#_x0000_t75" style="position:absolute;left:24;top:3093;width:53767;height:3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UB0rHAAAA3QAAAA8AAABkcnMvZG93bnJldi54bWxEj0FrwkAQhe9C/8Myhd50U0UtqauUgmAL&#10;HoxKexyy0yQ0O5vurjH9951DwdsM781736w2g2tVTyE2ng08TjJQxKW3DVcGTsft+AlUTMgWW89k&#10;4JcibNZ3oxXm1l/5QH2RKiUhHHM0UKfU5VrHsiaHceI7YtG+fHCYZA2VtgGvEu5aPc2yhXbYsDTU&#10;2NFrTeV3cXEG3hc/nz3vp7gPs/kBlx/by1txNubhfnh5BpVoSDfz//XOCn42F1z5RkbQ6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LUB0rHAAAA3QAAAA8AAAAAAAAAAAAA&#10;AAAAnwIAAGRycy9kb3ducmV2LnhtbFBLBQYAAAAABAAEAPcAAACTAwAAAAA=&#10;">
                  <v:imagedata r:id="rId810" o:title=""/>
                </v:shape>
                <v:shape id="Image 1059" o:spid="_x0000_s1029" type="#_x0000_t75" style="position:absolute;top:6147;width:53816;height:174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1oM7CAAAA3QAAAA8AAABkcnMvZG93bnJldi54bWxET0trwkAQvgv9D8sUetNNhYpN3YiIBS8e&#10;jPY+ZKd5mJ1Js6um/nq3UPA2H99zFsvBtepCva+FDbxOElDEhdiaSwPHw+d4DsoHZIutMBn4JQ/L&#10;7Gm0wNTKlfd0yUOpYgj7FA1UIXSp1r6oyKGfSEccuW/pHYYI+1LbHq8x3LV6miQz7bDm2FBhR+uK&#10;ilN+dgbkdj5smg5/vrbH287nU2mbQox5eR5WH6ACDeEh/ndvbZyfvL3D3zfxBJ3d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taDOwgAAAN0AAAAPAAAAAAAAAAAAAAAAAJ8C&#10;AABkcnMvZG93bnJldi54bWxQSwUGAAAAAAQABAD3AAAAjgMAAAAA&#10;">
                  <v:imagedata r:id="rId811" o:title=""/>
                </v:shape>
                <v:shape id="Image 1060" o:spid="_x0000_s1030" type="#_x0000_t75" style="position:absolute;top:23475;width:53816;height:294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VwSLGAAAA3QAAAA8AAABkcnMvZG93bnJldi54bWxEj0FvwjAMhe+T+A+RkXYbyaYKsUJAExto&#10;JwTdDjtajWkqGqdqMuj+/XyYtJut9/ze59VmDJ260pDayBYeZwYUcR1dy42Fz4/dwwJUysgOu8hk&#10;4YcSbNaTuxWWLt74RNcqN0pCOJVowefcl1qn2lPANIs9sWjnOATMsg6NdgPeJDx0+smYuQ7YsjR4&#10;7Gnrqb5U38HC5a3aFzuzjUd0PhSHffF8eP2y9n46vixBZRrzv/nv+t0JvpkLv3wjI+j1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BXBIsYAAADdAAAADwAAAAAAAAAAAAAA&#10;AACfAgAAZHJzL2Rvd25yZXYueG1sUEsFBgAAAAAEAAQA9wAAAJIDAAAAAA==&#10;">
                  <v:imagedata r:id="rId812" o:title=""/>
                </v:shape>
                <v:shape id="Image 1061" o:spid="_x0000_s1031" type="#_x0000_t75" style="position:absolute;left:5;top:52734;width:53805;height:34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aCkjBAAAA3QAAAA8AAABkcnMvZG93bnJldi54bWxET01rAjEQvQv9D2EEL6KJFWxZjaKFgle1&#10;0OuwGXfX3Uy2Saqrv94Igrd5vM9ZrDrbiDP5UDnWMBkrEMS5MxUXGn4O36NPECEiG2wck4YrBVgt&#10;33oLzIy78I7O+1iIFMIhQw1ljG0mZchLshjGriVO3NF5izFBX0jj8ZLCbSPflZpJixWnhhJb+iop&#10;r/f/VkPtWzW1H5tjJevTdXj4+w31bar1oN+t5yAidfElfrq3Js1Xswk8vkknyO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baCkjBAAAA3QAAAA8AAAAAAAAAAAAAAAAAnwIA&#10;AGRycy9kb3ducmV2LnhtbFBLBQYAAAAABAAEAPcAAACNAwAAAAA=&#10;">
                  <v:imagedata r:id="rId813" o:title=""/>
                </v:shape>
                <w10:wrap anchorx="page"/>
              </v:group>
            </w:pict>
          </mc:Fallback>
        </mc:AlternateContent>
      </w:r>
      <w:r w:rsidRPr="007357D8">
        <w:rPr>
          <w:spacing w:val="-4"/>
          <w:lang w:val="pt-BR"/>
        </w:rPr>
        <w:t>44.</w:t>
      </w:r>
      <w:r w:rsidRPr="007357D8">
        <w:rPr>
          <w:lang w:val="pt-BR"/>
        </w:rPr>
        <w:tab/>
      </w:r>
      <w:r w:rsidRPr="007357D8">
        <w:rPr>
          <w:spacing w:val="-2"/>
          <w:lang w:val="pt-BR"/>
        </w:rPr>
        <w:t>Setor</w:t>
      </w:r>
      <w:r w:rsidRPr="007357D8">
        <w:rPr>
          <w:lang w:val="pt-BR"/>
        </w:rPr>
        <w:tab/>
      </w:r>
      <w:r w:rsidR="007B4E96">
        <w:rPr>
          <w:lang w:val="pt-BR"/>
        </w:rPr>
        <w:t>:</w:t>
      </w:r>
      <w:r w:rsidRPr="007357D8">
        <w:rPr>
          <w:lang w:val="pt-BR"/>
        </w:rPr>
        <w:tab/>
        <w:t xml:space="preserve">Serviços financeiros </w:t>
      </w:r>
      <w:r w:rsidRPr="007357D8">
        <w:rPr>
          <w:spacing w:val="-2"/>
          <w:lang w:val="pt-BR"/>
        </w:rPr>
        <w:t>Subsetor</w:t>
      </w:r>
      <w:r w:rsidRPr="007357D8">
        <w:rPr>
          <w:lang w:val="pt-BR"/>
        </w:rPr>
        <w:tab/>
      </w:r>
      <w:r w:rsidRPr="007357D8">
        <w:rPr>
          <w:spacing w:val="-10"/>
          <w:lang w:val="pt-BR"/>
        </w:rPr>
        <w:t xml:space="preserve"> :</w:t>
      </w:r>
      <w:r w:rsidRPr="007357D8">
        <w:rPr>
          <w:lang w:val="pt-BR"/>
        </w:rPr>
        <w:tab/>
      </w:r>
      <w:r w:rsidRPr="007357D8">
        <w:rPr>
          <w:spacing w:val="-10"/>
          <w:lang w:val="pt-BR"/>
        </w:rPr>
        <w:t xml:space="preserve"> -</w:t>
      </w:r>
    </w:p>
    <w:p w14:paraId="5AF88F1E" w14:textId="64C00273" w:rsidR="006D6FE4" w:rsidRPr="007357D8" w:rsidRDefault="00B00BEC">
      <w:pPr>
        <w:pStyle w:val="Corpodetexto"/>
        <w:tabs>
          <w:tab w:val="left" w:pos="3080"/>
          <w:tab w:val="left" w:pos="3362"/>
        </w:tabs>
        <w:spacing w:line="252" w:lineRule="exact"/>
        <w:ind w:left="736"/>
        <w:rPr>
          <w:lang w:val="pt-BR"/>
        </w:rPr>
      </w:pPr>
      <w:r w:rsidRPr="007357D8">
        <w:rPr>
          <w:lang w:val="pt-BR"/>
        </w:rPr>
        <w:t xml:space="preserve">Tipo de </w:t>
      </w:r>
      <w:r w:rsidR="0002732A">
        <w:rPr>
          <w:spacing w:val="-2"/>
          <w:lang w:val="pt-BR"/>
        </w:rPr>
        <w:t>Reserva</w:t>
      </w:r>
      <w:r w:rsidRPr="007357D8">
        <w:rPr>
          <w:lang w:val="pt-BR"/>
        </w:rPr>
        <w:tab/>
      </w:r>
      <w:r w:rsidR="007B4E96">
        <w:rPr>
          <w:lang w:val="pt-BR"/>
        </w:rPr>
        <w:t>:</w:t>
      </w:r>
      <w:r w:rsidR="00AB310A">
        <w:rPr>
          <w:lang w:val="pt-BR"/>
        </w:rPr>
        <w:tab/>
      </w:r>
      <w:r w:rsidRPr="007357D8">
        <w:rPr>
          <w:lang w:val="pt-BR"/>
        </w:rPr>
        <w:t xml:space="preserve">Tratamento </w:t>
      </w:r>
      <w:r w:rsidR="009A30A4">
        <w:rPr>
          <w:lang w:val="pt-BR"/>
        </w:rPr>
        <w:t>Nacional</w:t>
      </w:r>
      <w:r w:rsidRPr="007357D8">
        <w:rPr>
          <w:lang w:val="pt-BR"/>
        </w:rPr>
        <w:t xml:space="preserve"> (Artigo 9.3 e Artigo </w:t>
      </w:r>
      <w:r w:rsidRPr="007357D8">
        <w:rPr>
          <w:spacing w:val="-2"/>
          <w:lang w:val="pt-BR"/>
        </w:rPr>
        <w:t>10.4)</w:t>
      </w:r>
    </w:p>
    <w:p w14:paraId="0C975F4C" w14:textId="498ACE1E" w:rsidR="006D6FE4" w:rsidRPr="007357D8" w:rsidRDefault="00B00BEC">
      <w:pPr>
        <w:pStyle w:val="Corpodetexto"/>
        <w:spacing w:before="137" w:line="264" w:lineRule="auto"/>
        <w:ind w:left="3363" w:right="487"/>
        <w:rPr>
          <w:lang w:val="pt-BR"/>
        </w:rPr>
      </w:pPr>
      <w:r w:rsidRPr="007357D8">
        <w:rPr>
          <w:lang w:val="pt-BR"/>
        </w:rPr>
        <w:t xml:space="preserve">Gerência Sênior e Conselhos de </w:t>
      </w:r>
      <w:r w:rsidR="009A30A4">
        <w:rPr>
          <w:lang w:val="pt-BR"/>
        </w:rPr>
        <w:t>Diretores</w:t>
      </w:r>
      <w:r w:rsidRPr="007357D8">
        <w:rPr>
          <w:lang w:val="pt-BR"/>
        </w:rPr>
        <w:t xml:space="preserve"> (Artigo </w:t>
      </w:r>
      <w:r w:rsidRPr="007357D8">
        <w:rPr>
          <w:spacing w:val="-4"/>
          <w:lang w:val="pt-BR"/>
        </w:rPr>
        <w:t>9.6)</w:t>
      </w:r>
    </w:p>
    <w:p w14:paraId="262FA194" w14:textId="6D123388" w:rsidR="006D6FE4" w:rsidRPr="007357D8" w:rsidRDefault="00B00BEC">
      <w:pPr>
        <w:pStyle w:val="Corpodetexto"/>
        <w:spacing w:before="110" w:line="264" w:lineRule="auto"/>
        <w:ind w:left="3363" w:right="487"/>
        <w:rPr>
          <w:lang w:val="pt-BR"/>
        </w:rPr>
      </w:pPr>
      <w:r w:rsidRPr="007357D8">
        <w:rPr>
          <w:lang w:val="pt-BR"/>
        </w:rPr>
        <w:t xml:space="preserve">Tratamento </w:t>
      </w:r>
      <w:r w:rsidR="009A30A4">
        <w:rPr>
          <w:lang w:val="pt-BR"/>
        </w:rPr>
        <w:t>de Nação Mais Favorecida</w:t>
      </w:r>
      <w:r w:rsidRPr="007357D8">
        <w:rPr>
          <w:lang w:val="pt-BR"/>
        </w:rPr>
        <w:t xml:space="preserve"> (Artigo 9-A.4 e Artigo 10.10)</w:t>
      </w:r>
    </w:p>
    <w:p w14:paraId="0C5682BC" w14:textId="073A416D" w:rsidR="006D6FE4" w:rsidRPr="007357D8" w:rsidRDefault="00B00BEC">
      <w:pPr>
        <w:pStyle w:val="Corpodetexto"/>
        <w:spacing w:before="111" w:line="369" w:lineRule="auto"/>
        <w:ind w:left="3363" w:right="2766"/>
        <w:rPr>
          <w:lang w:val="pt-BR"/>
        </w:rPr>
      </w:pPr>
      <w:r w:rsidRPr="007357D8">
        <w:rPr>
          <w:lang w:val="pt-BR"/>
        </w:rPr>
        <w:t xml:space="preserve">Acesso </w:t>
      </w:r>
      <w:r w:rsidR="009A30A4">
        <w:rPr>
          <w:lang w:val="pt-BR"/>
        </w:rPr>
        <w:t>a Mercados</w:t>
      </w:r>
      <w:r w:rsidRPr="007357D8">
        <w:rPr>
          <w:lang w:val="pt-BR"/>
        </w:rPr>
        <w:t xml:space="preserve"> (Artigo 10.3) Presença </w:t>
      </w:r>
      <w:r w:rsidR="009A30A4">
        <w:rPr>
          <w:lang w:val="pt-BR"/>
        </w:rPr>
        <w:t>Local</w:t>
      </w:r>
      <w:r w:rsidRPr="007357D8">
        <w:rPr>
          <w:lang w:val="pt-BR"/>
        </w:rPr>
        <w:t xml:space="preserve"> (Artigo </w:t>
      </w:r>
      <w:r w:rsidRPr="007357D8">
        <w:rPr>
          <w:spacing w:val="-2"/>
          <w:lang w:val="pt-BR"/>
        </w:rPr>
        <w:t>10.9)</w:t>
      </w:r>
    </w:p>
    <w:p w14:paraId="191841DF" w14:textId="77777777" w:rsidR="007B4E96" w:rsidRDefault="007B4E96">
      <w:pPr>
        <w:pStyle w:val="Corpodetexto"/>
        <w:tabs>
          <w:tab w:val="left" w:pos="3082"/>
          <w:tab w:val="left" w:pos="3363"/>
        </w:tabs>
        <w:spacing w:before="226"/>
        <w:ind w:left="736"/>
        <w:rPr>
          <w:spacing w:val="-2"/>
          <w:lang w:val="pt-BR"/>
        </w:rPr>
      </w:pPr>
    </w:p>
    <w:p w14:paraId="6DE22336" w14:textId="68697BCF" w:rsidR="006D6FE4" w:rsidRPr="007357D8" w:rsidRDefault="00B00BEC">
      <w:pPr>
        <w:pStyle w:val="Corpodetexto"/>
        <w:tabs>
          <w:tab w:val="left" w:pos="3082"/>
          <w:tab w:val="left" w:pos="3363"/>
        </w:tabs>
        <w:spacing w:before="226"/>
        <w:ind w:left="736"/>
        <w:rPr>
          <w:lang w:val="pt-BR"/>
        </w:rPr>
      </w:pPr>
      <w:r w:rsidRPr="007357D8">
        <w:rPr>
          <w:spacing w:val="-2"/>
          <w:lang w:val="pt-BR"/>
        </w:rPr>
        <w:t>Descrição</w:t>
      </w:r>
      <w:r w:rsidRPr="007357D8">
        <w:rPr>
          <w:lang w:val="pt-BR"/>
        </w:rPr>
        <w:tab/>
      </w:r>
      <w:r w:rsidRPr="007357D8">
        <w:rPr>
          <w:spacing w:val="-10"/>
          <w:lang w:val="pt-BR"/>
        </w:rPr>
        <w:t>:</w:t>
      </w:r>
      <w:r w:rsidRPr="007357D8">
        <w:rPr>
          <w:lang w:val="pt-BR"/>
        </w:rPr>
        <w:tab/>
      </w:r>
      <w:r w:rsidRPr="007357D8">
        <w:rPr>
          <w:u w:val="single"/>
          <w:lang w:val="pt-BR"/>
        </w:rPr>
        <w:t xml:space="preserve">Comércio de </w:t>
      </w:r>
      <w:r w:rsidR="00913413">
        <w:rPr>
          <w:u w:val="single"/>
          <w:lang w:val="pt-BR"/>
        </w:rPr>
        <w:t>Serviços e Investimentos</w:t>
      </w:r>
    </w:p>
    <w:p w14:paraId="176DC24F" w14:textId="0169CA4A" w:rsidR="006D6FE4" w:rsidRPr="007357D8" w:rsidRDefault="009A30A4">
      <w:pPr>
        <w:pStyle w:val="Corpodetexto"/>
        <w:spacing w:before="250" w:line="261" w:lineRule="auto"/>
        <w:ind w:left="3363" w:right="614"/>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que afete </w:t>
      </w:r>
      <w:r w:rsidR="007B4E96">
        <w:rPr>
          <w:lang w:val="pt-BR"/>
        </w:rPr>
        <w:t>a prestação</w:t>
      </w:r>
      <w:r w:rsidR="00B00BEC" w:rsidRPr="007357D8">
        <w:rPr>
          <w:lang w:val="pt-BR"/>
        </w:rPr>
        <w:t xml:space="preserve"> de serviços financeiros com relação ao Tratamento </w:t>
      </w:r>
      <w:r>
        <w:rPr>
          <w:lang w:val="pt-BR"/>
        </w:rPr>
        <w:t>de Nação Mais Favorecida</w:t>
      </w:r>
      <w:r w:rsidR="00B00BEC" w:rsidRPr="007357D8">
        <w:rPr>
          <w:lang w:val="pt-BR"/>
        </w:rPr>
        <w:t xml:space="preserve"> (Artigo 9-A.4 e Artigo 10.10), Presença Local (Artigo 10.9) e Gerência Sênior e Conselhos de </w:t>
      </w:r>
      <w:r>
        <w:rPr>
          <w:lang w:val="pt-BR"/>
        </w:rPr>
        <w:t>Diretores</w:t>
      </w:r>
      <w:r w:rsidR="00B00BEC" w:rsidRPr="007357D8">
        <w:rPr>
          <w:lang w:val="pt-BR"/>
        </w:rPr>
        <w:t xml:space="preserve"> (Artigo </w:t>
      </w:r>
      <w:r w:rsidR="00B00BEC" w:rsidRPr="007357D8">
        <w:rPr>
          <w:spacing w:val="-2"/>
          <w:lang w:val="pt-BR"/>
        </w:rPr>
        <w:t>9.6).</w:t>
      </w:r>
    </w:p>
    <w:p w14:paraId="68C4158E" w14:textId="77777777" w:rsidR="006D6FE4" w:rsidRPr="007357D8" w:rsidRDefault="006D6FE4">
      <w:pPr>
        <w:pStyle w:val="Corpodetexto"/>
        <w:spacing w:before="31"/>
        <w:rPr>
          <w:lang w:val="pt-BR"/>
        </w:rPr>
      </w:pPr>
    </w:p>
    <w:p w14:paraId="457BE604" w14:textId="44AE4CEB" w:rsidR="006D6FE4" w:rsidRPr="007357D8" w:rsidRDefault="009A30A4">
      <w:pPr>
        <w:pStyle w:val="Corpodetexto"/>
        <w:spacing w:line="261" w:lineRule="auto"/>
        <w:ind w:left="3363" w:right="614"/>
        <w:jc w:val="both"/>
        <w:rPr>
          <w:lang w:val="pt-BR"/>
        </w:rPr>
      </w:pPr>
      <w:r>
        <w:rPr>
          <w:lang w:val="pt-BR"/>
        </w:rPr>
        <w:t>Singapura</w:t>
      </w:r>
      <w:r w:rsidR="00B00BEC" w:rsidRPr="007357D8">
        <w:rPr>
          <w:lang w:val="pt-BR"/>
        </w:rPr>
        <w:t xml:space="preserve"> </w:t>
      </w:r>
      <w:r w:rsidR="0002732A">
        <w:rPr>
          <w:lang w:val="pt-BR"/>
        </w:rPr>
        <w:t>reserva-se</w:t>
      </w:r>
      <w:r w:rsidR="00B00BEC" w:rsidRPr="007357D8">
        <w:rPr>
          <w:lang w:val="pt-BR"/>
        </w:rPr>
        <w:t xml:space="preserve"> o direito de adotar ou manter qualquer medida com relação ao Tratamento Nacional (Artigo 9.3 e Artigo 10.4) e Acesso </w:t>
      </w:r>
      <w:r>
        <w:rPr>
          <w:lang w:val="pt-BR"/>
        </w:rPr>
        <w:t>a Mercados</w:t>
      </w:r>
      <w:r w:rsidR="00B00BEC" w:rsidRPr="007357D8">
        <w:rPr>
          <w:lang w:val="pt-BR"/>
        </w:rPr>
        <w:t xml:space="preserve"> (Artigo 10.3), exceto conforme especificado no Apêndice desta Lista B (Compromissos para Serviços Financeiros - </w:t>
      </w:r>
      <w:r>
        <w:rPr>
          <w:lang w:val="pt-BR"/>
        </w:rPr>
        <w:t>Singapura</w:t>
      </w:r>
      <w:r w:rsidR="00B00BEC" w:rsidRPr="007357D8">
        <w:rPr>
          <w:lang w:val="pt-BR"/>
        </w:rPr>
        <w:t>) e sujeito às limitações, condições e qualificações especificadas no mesmo.</w:t>
      </w:r>
    </w:p>
    <w:p w14:paraId="3D3403D7" w14:textId="2BB71325" w:rsidR="006D6FE4" w:rsidRPr="007357D8" w:rsidRDefault="00394CBC">
      <w:pPr>
        <w:pStyle w:val="Corpodetexto"/>
        <w:tabs>
          <w:tab w:val="left" w:pos="3082"/>
          <w:tab w:val="left" w:pos="3364"/>
        </w:tabs>
        <w:spacing w:before="234"/>
        <w:ind w:left="736"/>
        <w:rPr>
          <w:lang w:val="pt-BR"/>
        </w:rPr>
      </w:pPr>
      <w:r>
        <w:rPr>
          <w:spacing w:val="-2"/>
          <w:lang w:val="pt-BR"/>
        </w:rPr>
        <w:t>Medida</w:t>
      </w:r>
      <w:r w:rsidR="009D2A00">
        <w:rPr>
          <w:spacing w:val="-2"/>
          <w:lang w:val="pt-BR"/>
        </w:rPr>
        <w:t>s</w:t>
      </w:r>
      <w:r w:rsidR="00B00BEC" w:rsidRPr="007357D8">
        <w:rPr>
          <w:spacing w:val="-2"/>
          <w:lang w:val="pt-BR"/>
        </w:rPr>
        <w:t xml:space="preserve"> </w:t>
      </w:r>
      <w:r w:rsidR="0002732A">
        <w:rPr>
          <w:lang w:val="pt-BR"/>
        </w:rPr>
        <w:t>Existente</w:t>
      </w:r>
      <w:r w:rsidR="009D2A00">
        <w:rPr>
          <w:lang w:val="pt-BR"/>
        </w:rPr>
        <w:t>s</w:t>
      </w:r>
      <w:r w:rsidR="00B00BEC" w:rsidRPr="007357D8">
        <w:rPr>
          <w:lang w:val="pt-BR"/>
        </w:rPr>
        <w:tab/>
      </w:r>
      <w:r w:rsidR="00B00BEC" w:rsidRPr="007357D8">
        <w:rPr>
          <w:spacing w:val="-10"/>
          <w:lang w:val="pt-BR"/>
        </w:rPr>
        <w:t>:</w:t>
      </w:r>
      <w:r w:rsidR="00B00BEC" w:rsidRPr="007357D8">
        <w:rPr>
          <w:lang w:val="pt-BR"/>
        </w:rPr>
        <w:tab/>
      </w:r>
      <w:r w:rsidR="00B00BEC" w:rsidRPr="007357D8">
        <w:rPr>
          <w:spacing w:val="-10"/>
          <w:lang w:val="pt-BR"/>
        </w:rPr>
        <w:t>-</w:t>
      </w:r>
    </w:p>
    <w:p w14:paraId="0F842786" w14:textId="77777777" w:rsidR="006D6FE4" w:rsidRPr="007357D8" w:rsidRDefault="006D6FE4">
      <w:pPr>
        <w:rPr>
          <w:lang w:val="pt-BR"/>
        </w:rPr>
        <w:sectPr w:rsidR="006D6FE4" w:rsidRPr="007357D8">
          <w:headerReference w:type="default" r:id="rId814"/>
          <w:footerReference w:type="default" r:id="rId815"/>
          <w:pgSz w:w="12240" w:h="15840"/>
          <w:pgMar w:top="1320" w:right="1600" w:bottom="1220" w:left="1560" w:header="0" w:footer="1039" w:gutter="0"/>
          <w:cols w:space="720"/>
        </w:sectPr>
      </w:pPr>
    </w:p>
    <w:p w14:paraId="5BED000B" w14:textId="77777777" w:rsidR="006D6FE4" w:rsidRPr="007357D8" w:rsidRDefault="006D6FE4">
      <w:pPr>
        <w:pStyle w:val="Corpodetexto"/>
        <w:spacing w:before="79"/>
        <w:rPr>
          <w:lang w:val="pt-BR"/>
        </w:rPr>
      </w:pPr>
    </w:p>
    <w:p w14:paraId="2E2780F6" w14:textId="77777777" w:rsidR="006D6FE4" w:rsidRPr="007357D8" w:rsidRDefault="00B00BEC">
      <w:pPr>
        <w:spacing w:line="369" w:lineRule="auto"/>
        <w:ind w:left="4690" w:right="4275" w:firstLine="1267"/>
        <w:rPr>
          <w:b/>
          <w:lang w:val="pt-BR"/>
        </w:rPr>
      </w:pPr>
      <w:bookmarkStart w:id="3" w:name="Annex_III_-_Singapore_-_List_B_(FS_Appen"/>
      <w:bookmarkEnd w:id="3"/>
      <w:r w:rsidRPr="007357D8">
        <w:rPr>
          <w:b/>
          <w:lang w:val="pt-BR"/>
        </w:rPr>
        <w:t>APÊNDICE DA LISTA B COMPROMISSOS PARA SERVIÇOS FINANCEIROS</w:t>
      </w:r>
    </w:p>
    <w:p w14:paraId="3C8B247A" w14:textId="6DC9B3CD" w:rsidR="006D6FE4" w:rsidRPr="007357D8" w:rsidRDefault="009A30A4">
      <w:pPr>
        <w:spacing w:line="253" w:lineRule="exact"/>
        <w:ind w:left="6449"/>
        <w:rPr>
          <w:b/>
          <w:lang w:val="pt-BR"/>
        </w:rPr>
      </w:pPr>
      <w:r>
        <w:rPr>
          <w:b/>
          <w:spacing w:val="-2"/>
          <w:lang w:val="pt-BR"/>
        </w:rPr>
        <w:t>SINGAPURA</w:t>
      </w:r>
    </w:p>
    <w:p w14:paraId="41031E42" w14:textId="77777777" w:rsidR="006D6FE4" w:rsidRPr="007357D8" w:rsidRDefault="006D6FE4">
      <w:pPr>
        <w:pStyle w:val="Corpodetexto"/>
        <w:rPr>
          <w:b/>
          <w:lang w:val="pt-BR"/>
        </w:rPr>
      </w:pPr>
    </w:p>
    <w:p w14:paraId="2FAC9DD3" w14:textId="77777777" w:rsidR="006D6FE4" w:rsidRPr="007357D8" w:rsidRDefault="006D6FE4">
      <w:pPr>
        <w:pStyle w:val="Corpodetexto"/>
        <w:spacing w:before="20"/>
        <w:rPr>
          <w:b/>
          <w:lang w:val="pt-BR"/>
        </w:rPr>
      </w:pPr>
    </w:p>
    <w:p w14:paraId="0C2F64F2" w14:textId="77777777" w:rsidR="006D6FE4" w:rsidRPr="007357D8" w:rsidRDefault="00B00BEC">
      <w:pPr>
        <w:ind w:right="1"/>
        <w:jc w:val="center"/>
        <w:rPr>
          <w:b/>
          <w:lang w:val="pt-BR"/>
        </w:rPr>
      </w:pPr>
      <w:r w:rsidRPr="007357D8">
        <w:rPr>
          <w:b/>
          <w:spacing w:val="-4"/>
          <w:lang w:val="pt-BR"/>
        </w:rPr>
        <w:t xml:space="preserve">NOTAS </w:t>
      </w:r>
      <w:r w:rsidRPr="007357D8">
        <w:rPr>
          <w:b/>
          <w:lang w:val="pt-BR"/>
        </w:rPr>
        <w:t>EXPLICATIVAS</w:t>
      </w:r>
    </w:p>
    <w:p w14:paraId="114061B9" w14:textId="77777777" w:rsidR="006D6FE4" w:rsidRPr="007357D8" w:rsidRDefault="006D6FE4">
      <w:pPr>
        <w:pStyle w:val="Corpodetexto"/>
        <w:rPr>
          <w:b/>
          <w:lang w:val="pt-BR"/>
        </w:rPr>
      </w:pPr>
    </w:p>
    <w:p w14:paraId="6DF1A675" w14:textId="77777777" w:rsidR="006D6FE4" w:rsidRPr="007357D8" w:rsidRDefault="006D6FE4">
      <w:pPr>
        <w:pStyle w:val="Corpodetexto"/>
        <w:spacing w:before="19"/>
        <w:rPr>
          <w:b/>
          <w:lang w:val="pt-BR"/>
        </w:rPr>
      </w:pPr>
    </w:p>
    <w:p w14:paraId="6A8BD5CE" w14:textId="78331F50" w:rsidR="006D6FE4" w:rsidRPr="007357D8" w:rsidRDefault="00B00BEC">
      <w:pPr>
        <w:pStyle w:val="Corpodetexto"/>
        <w:spacing w:before="1" w:line="369" w:lineRule="auto"/>
        <w:ind w:left="266" w:right="262"/>
        <w:jc w:val="both"/>
        <w:rPr>
          <w:lang w:val="pt-BR"/>
        </w:rPr>
      </w:pPr>
      <w:r w:rsidRPr="007357D8">
        <w:rPr>
          <w:lang w:val="pt-BR"/>
        </w:rPr>
        <w:t xml:space="preserve">Este Apêndice deve ser lido em conjunto com a entrada 44 na Lista B da Lista de Reservas e Medidas </w:t>
      </w:r>
      <w:r w:rsidR="009A30A4">
        <w:rPr>
          <w:lang w:val="pt-BR"/>
        </w:rPr>
        <w:t>Desconformes</w:t>
      </w:r>
      <w:r w:rsidRPr="007357D8">
        <w:rPr>
          <w:lang w:val="pt-BR"/>
        </w:rPr>
        <w:t xml:space="preserve"> para Serviços e Investimentos para </w:t>
      </w:r>
      <w:r w:rsidR="009A30A4">
        <w:rPr>
          <w:lang w:val="pt-BR"/>
        </w:rPr>
        <w:t>Singapura</w:t>
      </w:r>
      <w:r w:rsidRPr="007357D8">
        <w:rPr>
          <w:lang w:val="pt-BR"/>
        </w:rPr>
        <w:t xml:space="preserve"> no Anexo III. Este Apêndice não inclui os compromissos de </w:t>
      </w:r>
      <w:r w:rsidR="009A30A4">
        <w:rPr>
          <w:lang w:val="pt-BR"/>
        </w:rPr>
        <w:t>Singapura</w:t>
      </w:r>
      <w:r w:rsidRPr="007357D8">
        <w:rPr>
          <w:lang w:val="pt-BR"/>
        </w:rPr>
        <w:t xml:space="preserve"> sobre a prestação de um serviço pela presença de pessoas físicas, ou outro movimento de pessoas físicas, incluindo imigração, entrada ou </w:t>
      </w:r>
      <w:r w:rsidR="003C245F">
        <w:rPr>
          <w:lang w:val="pt-BR"/>
        </w:rPr>
        <w:t>estadia</w:t>
      </w:r>
      <w:r w:rsidRPr="007357D8">
        <w:rPr>
          <w:lang w:val="pt-BR"/>
        </w:rPr>
        <w:t xml:space="preserve"> temporária.</w:t>
      </w:r>
    </w:p>
    <w:p w14:paraId="1196310E" w14:textId="77777777" w:rsidR="006D6FE4" w:rsidRPr="007357D8" w:rsidRDefault="006D6FE4">
      <w:pPr>
        <w:spacing w:line="369" w:lineRule="auto"/>
        <w:jc w:val="both"/>
        <w:rPr>
          <w:lang w:val="pt-BR"/>
        </w:rPr>
        <w:sectPr w:rsidR="006D6FE4" w:rsidRPr="007357D8">
          <w:headerReference w:type="default" r:id="rId816"/>
          <w:footerReference w:type="default" r:id="rId817"/>
          <w:pgSz w:w="15840" w:h="12240" w:orient="landscape"/>
          <w:pgMar w:top="1380" w:right="800" w:bottom="1940" w:left="800" w:header="0" w:footer="1754" w:gutter="0"/>
          <w:pgNumType w:start="1"/>
          <w:cols w:space="720"/>
        </w:sectPr>
      </w:pPr>
    </w:p>
    <w:p w14:paraId="49E4AB2B" w14:textId="732A7C09" w:rsidR="006D6FE4" w:rsidRPr="007E6252" w:rsidRDefault="007E6252" w:rsidP="007E6252">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sidR="00A07D4E">
        <w:rPr>
          <w:b/>
          <w:bCs/>
          <w:lang w:val="pt-BR"/>
        </w:rPr>
        <w:tab/>
      </w:r>
      <w:r w:rsidR="00A07D4E">
        <w:rPr>
          <w:b/>
          <w:bCs/>
          <w:lang w:val="pt-BR"/>
        </w:rPr>
        <w:tab/>
      </w:r>
      <w:r w:rsidR="00A07D4E" w:rsidRPr="00A07D4E">
        <w:rPr>
          <w:b/>
          <w:bCs/>
          <w:lang w:val="pt-BR"/>
        </w:rPr>
        <w:t xml:space="preserve">(1) </w:t>
      </w:r>
      <w:r w:rsidR="003C245F">
        <w:rPr>
          <w:b/>
          <w:bCs/>
          <w:lang w:val="pt-BR"/>
        </w:rPr>
        <w:t>Prestação</w:t>
      </w:r>
      <w:r w:rsidR="00A07D4E" w:rsidRPr="00A07D4E">
        <w:rPr>
          <w:b/>
          <w:bCs/>
          <w:lang w:val="pt-BR"/>
        </w:rPr>
        <w:t xml:space="preserve"> </w:t>
      </w:r>
      <w:r w:rsidR="00DC69BE">
        <w:rPr>
          <w:b/>
          <w:bCs/>
          <w:lang w:val="pt-BR"/>
        </w:rPr>
        <w:t>transfronteiriça</w:t>
      </w:r>
      <w:r w:rsidR="00A07D4E">
        <w:rPr>
          <w:b/>
          <w:bCs/>
          <w:lang w:val="pt-BR"/>
        </w:rPr>
        <w:tab/>
      </w:r>
      <w:r w:rsidR="00A07D4E">
        <w:rPr>
          <w:b/>
          <w:bCs/>
          <w:lang w:val="pt-BR"/>
        </w:rPr>
        <w:tab/>
      </w:r>
      <w:r w:rsidR="00A07D4E" w:rsidRPr="00A07D4E">
        <w:rPr>
          <w:b/>
          <w:bCs/>
          <w:lang w:val="pt-BR"/>
        </w:rPr>
        <w:t>(2) Consumo no exterior</w:t>
      </w:r>
      <w:r w:rsidR="00A07D4E">
        <w:rPr>
          <w:b/>
          <w:bCs/>
          <w:lang w:val="pt-BR"/>
        </w:rPr>
        <w:tab/>
      </w:r>
      <w:r w:rsidR="00AE45CC">
        <w:rPr>
          <w:b/>
          <w:bCs/>
          <w:lang w:val="pt-BR"/>
        </w:rPr>
        <w:tab/>
      </w:r>
      <w:r w:rsidR="00A07D4E" w:rsidRPr="00A07D4E">
        <w:rPr>
          <w:b/>
          <w:bCs/>
          <w:lang w:val="pt-BR"/>
        </w:rPr>
        <w:t>(3) Presença comercial</w:t>
      </w:r>
    </w:p>
    <w:p w14:paraId="5E17BBFE" w14:textId="4F93F01D" w:rsidR="004D27B1" w:rsidRDefault="004D27B1">
      <w:pPr>
        <w:pStyle w:val="Corpodetexto"/>
        <w:spacing w:before="2"/>
        <w:rPr>
          <w:sz w:val="11"/>
          <w:lang w:val="pt-BR"/>
        </w:rPr>
      </w:pPr>
    </w:p>
    <w:p w14:paraId="796F7780" w14:textId="77777777" w:rsidR="004D27B1" w:rsidRPr="007357D8" w:rsidRDefault="004D27B1">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04"/>
        <w:gridCol w:w="3735"/>
        <w:gridCol w:w="3460"/>
      </w:tblGrid>
      <w:tr w:rsidR="006D6FE4" w:rsidRPr="007357D8" w14:paraId="0C834A56" w14:textId="77777777">
        <w:trPr>
          <w:trHeight w:val="388"/>
        </w:trPr>
        <w:tc>
          <w:tcPr>
            <w:tcW w:w="3198" w:type="dxa"/>
          </w:tcPr>
          <w:p w14:paraId="64877C97"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04" w:type="dxa"/>
          </w:tcPr>
          <w:p w14:paraId="3CC3A33E" w14:textId="64FF0235"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385A5B10" w14:textId="6A429CE6"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7D6450F9"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7357D8" w14:paraId="347AD305" w14:textId="77777777">
        <w:trPr>
          <w:trHeight w:val="388"/>
        </w:trPr>
        <w:tc>
          <w:tcPr>
            <w:tcW w:w="13997" w:type="dxa"/>
            <w:gridSpan w:val="4"/>
          </w:tcPr>
          <w:p w14:paraId="23C76BAF" w14:textId="7E3F16FA" w:rsidR="006D6FE4" w:rsidRPr="007357D8" w:rsidRDefault="00B00BEC">
            <w:pPr>
              <w:pStyle w:val="TableParagraph"/>
              <w:tabs>
                <w:tab w:val="left" w:pos="777"/>
              </w:tabs>
              <w:spacing w:before="5"/>
              <w:ind w:left="100"/>
              <w:rPr>
                <w:b/>
                <w:lang w:val="pt-BR"/>
              </w:rPr>
            </w:pPr>
            <w:r w:rsidRPr="007357D8">
              <w:rPr>
                <w:b/>
                <w:spacing w:val="-5"/>
                <w:lang w:val="pt-BR"/>
              </w:rPr>
              <w:t xml:space="preserve">7. </w:t>
            </w:r>
            <w:r w:rsidRPr="007357D8">
              <w:rPr>
                <w:b/>
                <w:spacing w:val="-2"/>
                <w:lang w:val="pt-BR"/>
              </w:rPr>
              <w:t xml:space="preserve">SERVIÇOS </w:t>
            </w:r>
            <w:r w:rsidRPr="007357D8">
              <w:rPr>
                <w:b/>
                <w:lang w:val="pt-BR"/>
              </w:rPr>
              <w:t>FINANCEIROS</w:t>
            </w:r>
          </w:p>
        </w:tc>
      </w:tr>
      <w:tr w:rsidR="006D6FE4" w:rsidRPr="0029629B" w14:paraId="093C5DA2" w14:textId="77777777">
        <w:trPr>
          <w:trHeight w:val="1557"/>
        </w:trPr>
        <w:tc>
          <w:tcPr>
            <w:tcW w:w="13997" w:type="dxa"/>
            <w:gridSpan w:val="4"/>
          </w:tcPr>
          <w:p w14:paraId="66FE345D" w14:textId="51AE6247" w:rsidR="006D6FE4" w:rsidRPr="007357D8" w:rsidRDefault="00B00BEC">
            <w:pPr>
              <w:pStyle w:val="TableParagraph"/>
              <w:spacing w:before="6"/>
              <w:ind w:left="100"/>
              <w:rPr>
                <w:lang w:val="pt-BR"/>
              </w:rPr>
            </w:pPr>
            <w:r w:rsidRPr="007357D8">
              <w:rPr>
                <w:u w:val="single"/>
                <w:lang w:val="pt-BR"/>
              </w:rPr>
              <w:t>A. S</w:t>
            </w:r>
            <w:r w:rsidR="004E6C41">
              <w:rPr>
                <w:u w:val="single"/>
                <w:lang w:val="pt-BR"/>
              </w:rPr>
              <w:t>erviços de s</w:t>
            </w:r>
            <w:r w:rsidRPr="007357D8">
              <w:rPr>
                <w:u w:val="single"/>
                <w:lang w:val="pt-BR"/>
              </w:rPr>
              <w:t>eguros e relacionados a seguros</w:t>
            </w:r>
          </w:p>
          <w:p w14:paraId="496D82B6" w14:textId="0AE3A538" w:rsidR="006D6FE4" w:rsidRPr="007357D8" w:rsidRDefault="00B00BEC" w:rsidP="004E6C41">
            <w:pPr>
              <w:pStyle w:val="TableParagraph"/>
              <w:spacing w:before="137" w:line="369" w:lineRule="auto"/>
              <w:ind w:left="100"/>
              <w:rPr>
                <w:lang w:val="pt-BR"/>
              </w:rPr>
            </w:pPr>
            <w:r w:rsidRPr="007357D8">
              <w:rPr>
                <w:lang w:val="pt-BR"/>
              </w:rPr>
              <w:t xml:space="preserve">Todos os compromissos neste Apêndice também estão sujeitos a requisitos de entrada, leis nacionais, diretrizes, regras e regulamentos, termos e condições da Autoridade Monetária de </w:t>
            </w:r>
            <w:r w:rsidR="009A30A4">
              <w:rPr>
                <w:lang w:val="pt-BR"/>
              </w:rPr>
              <w:t>Singapura</w:t>
            </w:r>
            <w:r w:rsidRPr="007357D8">
              <w:rPr>
                <w:lang w:val="pt-BR"/>
              </w:rPr>
              <w:t xml:space="preserve"> (MAS) ou de qualquer outra autoridade ou órgão relevante em </w:t>
            </w:r>
            <w:r w:rsidR="009A30A4">
              <w:rPr>
                <w:lang w:val="pt-BR"/>
              </w:rPr>
              <w:t>Singapura</w:t>
            </w:r>
            <w:r w:rsidRPr="007357D8">
              <w:rPr>
                <w:lang w:val="pt-BR"/>
              </w:rPr>
              <w:t xml:space="preserve">, conforme o </w:t>
            </w:r>
            <w:r w:rsidRPr="007357D8">
              <w:rPr>
                <w:spacing w:val="3"/>
                <w:lang w:val="pt-BR"/>
              </w:rPr>
              <w:t>caso</w:t>
            </w:r>
            <w:r w:rsidRPr="007357D8">
              <w:rPr>
                <w:lang w:val="pt-BR"/>
              </w:rPr>
              <w:t xml:space="preserve">, que sejam consistentes com o Artigo </w:t>
            </w:r>
            <w:r w:rsidRPr="007357D8">
              <w:rPr>
                <w:spacing w:val="-2"/>
                <w:lang w:val="pt-BR"/>
              </w:rPr>
              <w:t>10.11</w:t>
            </w:r>
            <w:r w:rsidR="004E6C41">
              <w:rPr>
                <w:spacing w:val="-2"/>
                <w:lang w:val="pt-BR"/>
              </w:rPr>
              <w:t xml:space="preserve"> </w:t>
            </w:r>
            <w:r w:rsidRPr="007357D8">
              <w:rPr>
                <w:lang w:val="pt-BR"/>
              </w:rPr>
              <w:t>(Regulamenta</w:t>
            </w:r>
            <w:r w:rsidR="004E6C41">
              <w:rPr>
                <w:lang w:val="pt-BR"/>
              </w:rPr>
              <w:t>ção D</w:t>
            </w:r>
            <w:r w:rsidRPr="007357D8">
              <w:rPr>
                <w:lang w:val="pt-BR"/>
              </w:rPr>
              <w:t>oméstic</w:t>
            </w:r>
            <w:r w:rsidR="004E6C41">
              <w:rPr>
                <w:lang w:val="pt-BR"/>
              </w:rPr>
              <w:t>a) do Capítulo 10 (Comércio de S</w:t>
            </w:r>
            <w:r w:rsidRPr="007357D8">
              <w:rPr>
                <w:lang w:val="pt-BR"/>
              </w:rPr>
              <w:t>erviços) e</w:t>
            </w:r>
            <w:r w:rsidR="004E6C41">
              <w:rPr>
                <w:lang w:val="pt-BR"/>
              </w:rPr>
              <w:t xml:space="preserve"> Artigo 10-B.4 (Regulamentação D</w:t>
            </w:r>
            <w:r w:rsidRPr="007357D8">
              <w:rPr>
                <w:lang w:val="pt-BR"/>
              </w:rPr>
              <w:t>oméstica) do Anexo 10-B (</w:t>
            </w:r>
            <w:r w:rsidRPr="007357D8">
              <w:rPr>
                <w:spacing w:val="-2"/>
                <w:lang w:val="pt-BR"/>
              </w:rPr>
              <w:t xml:space="preserve">Serviços </w:t>
            </w:r>
            <w:r w:rsidR="004E6C41">
              <w:rPr>
                <w:lang w:val="pt-BR"/>
              </w:rPr>
              <w:t>F</w:t>
            </w:r>
            <w:r w:rsidRPr="007357D8">
              <w:rPr>
                <w:lang w:val="pt-BR"/>
              </w:rPr>
              <w:t>inanceiros</w:t>
            </w:r>
            <w:r w:rsidRPr="007357D8">
              <w:rPr>
                <w:spacing w:val="-2"/>
                <w:lang w:val="pt-BR"/>
              </w:rPr>
              <w:t>).</w:t>
            </w:r>
          </w:p>
        </w:tc>
      </w:tr>
      <w:tr w:rsidR="006D6FE4" w:rsidRPr="007357D8" w14:paraId="48C40BA6" w14:textId="77777777" w:rsidTr="00DF12A1">
        <w:trPr>
          <w:trHeight w:val="1796"/>
        </w:trPr>
        <w:tc>
          <w:tcPr>
            <w:tcW w:w="3198" w:type="dxa"/>
            <w:tcBorders>
              <w:bottom w:val="nil"/>
            </w:tcBorders>
          </w:tcPr>
          <w:p w14:paraId="6BE0B756" w14:textId="2D759487" w:rsidR="006D6FE4" w:rsidRPr="007357D8" w:rsidRDefault="00B00BEC" w:rsidP="001D4B54">
            <w:pPr>
              <w:pStyle w:val="TableParagraph"/>
              <w:spacing w:line="360" w:lineRule="auto"/>
              <w:ind w:left="363" w:hanging="240"/>
              <w:rPr>
                <w:lang w:val="pt-BR"/>
              </w:rPr>
            </w:pPr>
            <w:r w:rsidRPr="007357D8">
              <w:rPr>
                <w:lang w:val="pt-BR"/>
              </w:rPr>
              <w:t>(a) Serviços de seguro de vida, incluindo</w:t>
            </w:r>
            <w:r w:rsidR="00A406A9">
              <w:rPr>
                <w:lang w:val="pt-BR"/>
              </w:rPr>
              <w:t xml:space="preserve"> </w:t>
            </w:r>
            <w:r w:rsidR="00A406A9" w:rsidRPr="007357D8">
              <w:rPr>
                <w:lang w:val="pt-BR"/>
              </w:rPr>
              <w:t>serviços de seguro</w:t>
            </w:r>
            <w:r w:rsidR="00A406A9">
              <w:rPr>
                <w:lang w:val="pt-BR"/>
              </w:rPr>
              <w:t xml:space="preserve"> por</w:t>
            </w:r>
            <w:r w:rsidRPr="007357D8">
              <w:rPr>
                <w:lang w:val="pt-BR"/>
              </w:rPr>
              <w:t xml:space="preserve"> anuidade, renda por invalidez, </w:t>
            </w:r>
            <w:r w:rsidR="001D4B54">
              <w:rPr>
                <w:lang w:val="pt-BR"/>
              </w:rPr>
              <w:t>contra</w:t>
            </w:r>
            <w:r w:rsidR="00A406A9">
              <w:rPr>
                <w:lang w:val="pt-BR"/>
              </w:rPr>
              <w:t xml:space="preserve"> acidentes e </w:t>
            </w:r>
            <w:r w:rsidRPr="007357D8">
              <w:rPr>
                <w:lang w:val="pt-BR"/>
              </w:rPr>
              <w:t>de saúde</w:t>
            </w:r>
          </w:p>
        </w:tc>
        <w:tc>
          <w:tcPr>
            <w:tcW w:w="3604" w:type="dxa"/>
            <w:tcBorders>
              <w:bottom w:val="nil"/>
            </w:tcBorders>
          </w:tcPr>
          <w:p w14:paraId="26E653E2" w14:textId="3957D766" w:rsidR="006D6FE4" w:rsidRPr="007357D8" w:rsidRDefault="00B00BEC" w:rsidP="00DF12A1">
            <w:pPr>
              <w:pStyle w:val="TableParagraph"/>
              <w:numPr>
                <w:ilvl w:val="0"/>
                <w:numId w:val="34"/>
              </w:numPr>
              <w:tabs>
                <w:tab w:val="left" w:pos="766"/>
              </w:tabs>
              <w:spacing w:line="360" w:lineRule="auto"/>
              <w:ind w:left="766" w:hanging="665"/>
              <w:jc w:val="both"/>
              <w:rPr>
                <w:lang w:val="pt-BR"/>
              </w:rPr>
            </w:pPr>
            <w:r w:rsidRPr="007357D8">
              <w:rPr>
                <w:spacing w:val="-2"/>
                <w:lang w:val="pt-BR"/>
              </w:rPr>
              <w:t xml:space="preserve">Não </w:t>
            </w:r>
            <w:r w:rsidR="004E6C41">
              <w:rPr>
                <w:spacing w:val="-2"/>
                <w:lang w:val="pt-BR"/>
              </w:rPr>
              <w:t>consolidado</w:t>
            </w:r>
          </w:p>
          <w:p w14:paraId="6D2CBF78" w14:textId="3F5970CB" w:rsidR="006D6FE4" w:rsidRPr="007357D8" w:rsidRDefault="00B00BEC" w:rsidP="00DF12A1">
            <w:pPr>
              <w:pStyle w:val="TableParagraph"/>
              <w:numPr>
                <w:ilvl w:val="0"/>
                <w:numId w:val="34"/>
              </w:numPr>
              <w:tabs>
                <w:tab w:val="left" w:pos="766"/>
              </w:tabs>
              <w:spacing w:line="360" w:lineRule="auto"/>
              <w:ind w:left="766" w:hanging="665"/>
              <w:jc w:val="both"/>
              <w:rPr>
                <w:lang w:val="pt-BR"/>
              </w:rPr>
            </w:pPr>
            <w:r w:rsidRPr="007357D8">
              <w:rPr>
                <w:spacing w:val="-4"/>
                <w:lang w:val="pt-BR"/>
              </w:rPr>
              <w:t>Nenhum</w:t>
            </w:r>
            <w:r w:rsidR="00573BED">
              <w:rPr>
                <w:spacing w:val="-4"/>
                <w:lang w:val="pt-BR"/>
              </w:rPr>
              <w:t>a</w:t>
            </w:r>
          </w:p>
          <w:p w14:paraId="68BA4B8A" w14:textId="0140B811" w:rsidR="006D6FE4" w:rsidRPr="007357D8" w:rsidRDefault="00B00BEC" w:rsidP="00DF12A1">
            <w:pPr>
              <w:pStyle w:val="TableParagraph"/>
              <w:numPr>
                <w:ilvl w:val="0"/>
                <w:numId w:val="34"/>
              </w:numPr>
              <w:tabs>
                <w:tab w:val="left" w:pos="767"/>
              </w:tabs>
              <w:spacing w:line="360" w:lineRule="auto"/>
              <w:ind w:right="87"/>
              <w:jc w:val="both"/>
              <w:rPr>
                <w:lang w:val="pt-BR"/>
              </w:rPr>
            </w:pPr>
            <w:r w:rsidRPr="007357D8">
              <w:rPr>
                <w:lang w:val="pt-BR"/>
              </w:rPr>
              <w:t xml:space="preserve">Essas medidas também são limitações </w:t>
            </w:r>
            <w:r w:rsidR="00DC69BE">
              <w:rPr>
                <w:lang w:val="pt-BR"/>
              </w:rPr>
              <w:t>de tratamento</w:t>
            </w:r>
            <w:r w:rsidRPr="007357D8">
              <w:rPr>
                <w:spacing w:val="-2"/>
                <w:lang w:val="pt-BR"/>
              </w:rPr>
              <w:t xml:space="preserve"> </w:t>
            </w:r>
            <w:r w:rsidRPr="007357D8">
              <w:rPr>
                <w:lang w:val="pt-BR"/>
              </w:rPr>
              <w:t>nacional.</w:t>
            </w:r>
          </w:p>
        </w:tc>
        <w:tc>
          <w:tcPr>
            <w:tcW w:w="3735" w:type="dxa"/>
            <w:tcBorders>
              <w:bottom w:val="nil"/>
            </w:tcBorders>
          </w:tcPr>
          <w:p w14:paraId="4DF0CB2B" w14:textId="684C0133" w:rsidR="006D6FE4" w:rsidRPr="007357D8" w:rsidRDefault="00B00BEC" w:rsidP="00DF12A1">
            <w:pPr>
              <w:pStyle w:val="TableParagraph"/>
              <w:numPr>
                <w:ilvl w:val="0"/>
                <w:numId w:val="33"/>
              </w:numPr>
              <w:tabs>
                <w:tab w:val="left" w:pos="767"/>
              </w:tabs>
              <w:spacing w:line="360" w:lineRule="auto"/>
              <w:rPr>
                <w:lang w:val="pt-BR"/>
              </w:rPr>
            </w:pPr>
            <w:r w:rsidRPr="007357D8">
              <w:rPr>
                <w:spacing w:val="-2"/>
                <w:lang w:val="pt-BR"/>
              </w:rPr>
              <w:t xml:space="preserve">Não </w:t>
            </w:r>
            <w:r w:rsidR="004E6C41">
              <w:rPr>
                <w:spacing w:val="-2"/>
                <w:lang w:val="pt-BR"/>
              </w:rPr>
              <w:t>consolidado</w:t>
            </w:r>
          </w:p>
          <w:p w14:paraId="29AF08E3" w14:textId="6548F103" w:rsidR="006D6FE4" w:rsidRPr="007357D8" w:rsidRDefault="00B00BEC" w:rsidP="00DF12A1">
            <w:pPr>
              <w:pStyle w:val="TableParagraph"/>
              <w:numPr>
                <w:ilvl w:val="0"/>
                <w:numId w:val="33"/>
              </w:numPr>
              <w:tabs>
                <w:tab w:val="left" w:pos="767"/>
              </w:tabs>
              <w:spacing w:line="360" w:lineRule="auto"/>
              <w:rPr>
                <w:lang w:val="pt-BR"/>
              </w:rPr>
            </w:pPr>
            <w:r w:rsidRPr="007357D8">
              <w:rPr>
                <w:spacing w:val="-4"/>
                <w:lang w:val="pt-BR"/>
              </w:rPr>
              <w:t>Nenhum</w:t>
            </w:r>
            <w:r w:rsidR="00573BED">
              <w:rPr>
                <w:spacing w:val="-4"/>
                <w:lang w:val="pt-BR"/>
              </w:rPr>
              <w:t>a</w:t>
            </w:r>
          </w:p>
          <w:p w14:paraId="3AF4C541" w14:textId="3A52F50E" w:rsidR="006D6FE4" w:rsidRPr="007357D8" w:rsidRDefault="00B00BEC" w:rsidP="00DF12A1">
            <w:pPr>
              <w:pStyle w:val="TableParagraph"/>
              <w:numPr>
                <w:ilvl w:val="0"/>
                <w:numId w:val="33"/>
              </w:numPr>
              <w:tabs>
                <w:tab w:val="left" w:pos="767"/>
              </w:tabs>
              <w:spacing w:line="360" w:lineRule="auto"/>
              <w:rPr>
                <w:lang w:val="pt-BR"/>
              </w:rPr>
            </w:pPr>
            <w:r w:rsidRPr="007357D8">
              <w:rPr>
                <w:spacing w:val="-4"/>
                <w:lang w:val="pt-BR"/>
              </w:rPr>
              <w:t>Nenhum</w:t>
            </w:r>
            <w:r w:rsidR="00573BED">
              <w:rPr>
                <w:spacing w:val="-4"/>
                <w:lang w:val="pt-BR"/>
              </w:rPr>
              <w:t>a</w:t>
            </w:r>
          </w:p>
        </w:tc>
        <w:tc>
          <w:tcPr>
            <w:tcW w:w="3460" w:type="dxa"/>
            <w:vMerge w:val="restart"/>
          </w:tcPr>
          <w:p w14:paraId="5B4031D1" w14:textId="77777777" w:rsidR="006D6FE4" w:rsidRPr="007357D8" w:rsidRDefault="006D6FE4">
            <w:pPr>
              <w:pStyle w:val="TableParagraph"/>
              <w:rPr>
                <w:lang w:val="pt-BR"/>
              </w:rPr>
            </w:pPr>
          </w:p>
        </w:tc>
      </w:tr>
      <w:tr w:rsidR="006D6FE4" w:rsidRPr="0029629B" w14:paraId="1756BA50" w14:textId="77777777">
        <w:trPr>
          <w:trHeight w:val="3365"/>
        </w:trPr>
        <w:tc>
          <w:tcPr>
            <w:tcW w:w="3198" w:type="dxa"/>
            <w:tcBorders>
              <w:top w:val="nil"/>
            </w:tcBorders>
          </w:tcPr>
          <w:p w14:paraId="23FFA849" w14:textId="77777777" w:rsidR="006D6FE4" w:rsidRPr="007357D8" w:rsidRDefault="006D6FE4">
            <w:pPr>
              <w:pStyle w:val="TableParagraph"/>
              <w:rPr>
                <w:lang w:val="pt-BR"/>
              </w:rPr>
            </w:pPr>
          </w:p>
        </w:tc>
        <w:tc>
          <w:tcPr>
            <w:tcW w:w="3604" w:type="dxa"/>
            <w:tcBorders>
              <w:top w:val="nil"/>
            </w:tcBorders>
          </w:tcPr>
          <w:p w14:paraId="21E7CF37" w14:textId="77777777" w:rsidR="006D6FE4" w:rsidRPr="007357D8" w:rsidRDefault="006D6FE4">
            <w:pPr>
              <w:pStyle w:val="TableParagraph"/>
              <w:spacing w:before="2"/>
              <w:rPr>
                <w:lang w:val="pt-BR"/>
              </w:rPr>
            </w:pPr>
          </w:p>
          <w:p w14:paraId="55052A86" w14:textId="77777777" w:rsidR="006D6FE4" w:rsidRPr="007357D8" w:rsidRDefault="00B00BEC">
            <w:pPr>
              <w:pStyle w:val="TableParagraph"/>
              <w:spacing w:line="369" w:lineRule="auto"/>
              <w:ind w:left="767" w:right="86"/>
              <w:jc w:val="both"/>
              <w:rPr>
                <w:lang w:val="pt-BR"/>
              </w:rPr>
            </w:pPr>
            <w:r w:rsidRPr="007357D8">
              <w:rPr>
                <w:lang w:val="pt-BR"/>
              </w:rPr>
              <w:t>As partes estrangeiras só podem adquirir participações acionárias de até 49% no total em companhias de seguros de propriedade local, desde que a aquisição não resulte em uma parte estrangeira como maior acionista.</w:t>
            </w:r>
          </w:p>
        </w:tc>
        <w:tc>
          <w:tcPr>
            <w:tcW w:w="3735" w:type="dxa"/>
            <w:tcBorders>
              <w:top w:val="nil"/>
            </w:tcBorders>
          </w:tcPr>
          <w:p w14:paraId="423D43B3" w14:textId="77777777" w:rsidR="006D6FE4" w:rsidRPr="007357D8" w:rsidRDefault="006D6FE4">
            <w:pPr>
              <w:pStyle w:val="TableParagraph"/>
              <w:rPr>
                <w:lang w:val="pt-BR"/>
              </w:rPr>
            </w:pPr>
          </w:p>
        </w:tc>
        <w:tc>
          <w:tcPr>
            <w:tcW w:w="3460" w:type="dxa"/>
            <w:vMerge/>
            <w:tcBorders>
              <w:top w:val="nil"/>
            </w:tcBorders>
          </w:tcPr>
          <w:p w14:paraId="435B0EE2" w14:textId="77777777" w:rsidR="006D6FE4" w:rsidRPr="007357D8" w:rsidRDefault="006D6FE4">
            <w:pPr>
              <w:rPr>
                <w:sz w:val="2"/>
                <w:szCs w:val="2"/>
                <w:lang w:val="pt-BR"/>
              </w:rPr>
            </w:pPr>
          </w:p>
        </w:tc>
      </w:tr>
    </w:tbl>
    <w:p w14:paraId="75364A1A" w14:textId="77777777" w:rsidR="006D6FE4" w:rsidRPr="007357D8" w:rsidRDefault="006D6FE4">
      <w:pPr>
        <w:rPr>
          <w:sz w:val="2"/>
          <w:szCs w:val="2"/>
          <w:lang w:val="pt-BR"/>
        </w:rPr>
        <w:sectPr w:rsidR="006D6FE4" w:rsidRPr="007357D8" w:rsidSect="004D27B1">
          <w:headerReference w:type="default" r:id="rId818"/>
          <w:footerReference w:type="default" r:id="rId819"/>
          <w:pgSz w:w="15840" w:h="12240" w:orient="landscape"/>
          <w:pgMar w:top="1702" w:right="800" w:bottom="1860" w:left="800" w:header="1716" w:footer="1680" w:gutter="0"/>
          <w:cols w:space="720"/>
        </w:sectPr>
      </w:pPr>
    </w:p>
    <w:p w14:paraId="57B4907C" w14:textId="5F589A5B" w:rsidR="00975E50" w:rsidRPr="007E6252" w:rsidRDefault="00975E50" w:rsidP="00975E50">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3EC5CCBE"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4052"/>
        <w:gridCol w:w="3261"/>
        <w:gridCol w:w="3486"/>
      </w:tblGrid>
      <w:tr w:rsidR="006D6FE4" w:rsidRPr="007357D8" w14:paraId="53B24EB1" w14:textId="77777777" w:rsidTr="001D4B54">
        <w:trPr>
          <w:trHeight w:val="388"/>
        </w:trPr>
        <w:tc>
          <w:tcPr>
            <w:tcW w:w="3198" w:type="dxa"/>
          </w:tcPr>
          <w:p w14:paraId="454C7442"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4052" w:type="dxa"/>
          </w:tcPr>
          <w:p w14:paraId="2114DCA6" w14:textId="4C122EDB"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261" w:type="dxa"/>
          </w:tcPr>
          <w:p w14:paraId="38618986" w14:textId="3C4DEEE3"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86" w:type="dxa"/>
          </w:tcPr>
          <w:p w14:paraId="10E59C85"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2E2DE321" w14:textId="77777777" w:rsidTr="001D4B54">
        <w:trPr>
          <w:trHeight w:val="2727"/>
        </w:trPr>
        <w:tc>
          <w:tcPr>
            <w:tcW w:w="3198" w:type="dxa"/>
          </w:tcPr>
          <w:p w14:paraId="7A81B4DD" w14:textId="77777777" w:rsidR="006D6FE4" w:rsidRPr="007357D8" w:rsidRDefault="006D6FE4">
            <w:pPr>
              <w:pStyle w:val="TableParagraph"/>
              <w:rPr>
                <w:lang w:val="pt-BR"/>
              </w:rPr>
            </w:pPr>
          </w:p>
        </w:tc>
        <w:tc>
          <w:tcPr>
            <w:tcW w:w="4052" w:type="dxa"/>
          </w:tcPr>
          <w:p w14:paraId="0F541B14" w14:textId="69F8E469" w:rsidR="006D6FE4" w:rsidRPr="007357D8" w:rsidRDefault="001D4B54" w:rsidP="00A17776">
            <w:pPr>
              <w:pStyle w:val="TableParagraph"/>
              <w:spacing w:line="360" w:lineRule="auto"/>
              <w:ind w:left="369"/>
              <w:jc w:val="both"/>
              <w:rPr>
                <w:lang w:val="pt-BR"/>
              </w:rPr>
            </w:pPr>
            <w:r>
              <w:rPr>
                <w:lang w:val="pt-BR"/>
              </w:rPr>
              <w:t>Não consolidado</w:t>
            </w:r>
            <w:r w:rsidR="002A7C02" w:rsidRPr="002A7C02">
              <w:rPr>
                <w:lang w:val="pt-BR"/>
              </w:rPr>
              <w:t xml:space="preserve"> para licenciamento de novas </w:t>
            </w:r>
            <w:r w:rsidR="00A17776">
              <w:rPr>
                <w:lang w:val="pt-BR"/>
              </w:rPr>
              <w:t>seguradoras</w:t>
            </w:r>
            <w:r w:rsidR="002A7C02" w:rsidRPr="002A7C02">
              <w:rPr>
                <w:lang w:val="pt-BR"/>
              </w:rPr>
              <w:t xml:space="preserve"> e estabelecimento de novos escritórios de representação e atividades relacionadas ao uso, inclusive por meio de investimento, de </w:t>
            </w:r>
            <w:r>
              <w:rPr>
                <w:lang w:val="pt-BR"/>
              </w:rPr>
              <w:t>quantias</w:t>
            </w:r>
            <w:r w:rsidR="002A7C02" w:rsidRPr="002A7C02">
              <w:rPr>
                <w:lang w:val="pt-BR"/>
              </w:rPr>
              <w:t xml:space="preserve"> de qualquer previdência social, aposentadoria pública ou</w:t>
            </w:r>
            <w:r w:rsidR="000B44FF">
              <w:rPr>
                <w:lang w:val="pt-BR"/>
              </w:rPr>
              <w:t xml:space="preserve"> esquema de poupança estatutária</w:t>
            </w:r>
            <w:r w:rsidR="002A7C02" w:rsidRPr="002A7C02">
              <w:rPr>
                <w:lang w:val="pt-BR"/>
              </w:rPr>
              <w:t>.</w:t>
            </w:r>
          </w:p>
        </w:tc>
        <w:tc>
          <w:tcPr>
            <w:tcW w:w="3261" w:type="dxa"/>
          </w:tcPr>
          <w:p w14:paraId="289F76BB" w14:textId="77777777" w:rsidR="006D6FE4" w:rsidRPr="007357D8" w:rsidRDefault="006D6FE4">
            <w:pPr>
              <w:pStyle w:val="TableParagraph"/>
              <w:rPr>
                <w:lang w:val="pt-BR"/>
              </w:rPr>
            </w:pPr>
          </w:p>
        </w:tc>
        <w:tc>
          <w:tcPr>
            <w:tcW w:w="3486" w:type="dxa"/>
          </w:tcPr>
          <w:p w14:paraId="089A9AB6" w14:textId="77777777" w:rsidR="006D6FE4" w:rsidRPr="007357D8" w:rsidRDefault="006D6FE4">
            <w:pPr>
              <w:pStyle w:val="TableParagraph"/>
              <w:rPr>
                <w:lang w:val="pt-BR"/>
              </w:rPr>
            </w:pPr>
          </w:p>
        </w:tc>
      </w:tr>
      <w:tr w:rsidR="006D6FE4" w:rsidRPr="007357D8" w14:paraId="7BC5503C" w14:textId="77777777" w:rsidTr="001D4B54">
        <w:trPr>
          <w:trHeight w:val="4122"/>
        </w:trPr>
        <w:tc>
          <w:tcPr>
            <w:tcW w:w="3198" w:type="dxa"/>
          </w:tcPr>
          <w:p w14:paraId="316F2681" w14:textId="082C959D" w:rsidR="006D6FE4" w:rsidRPr="007357D8" w:rsidRDefault="00B00BEC" w:rsidP="001D4B54">
            <w:pPr>
              <w:pStyle w:val="TableParagraph"/>
              <w:spacing w:before="5" w:line="360" w:lineRule="auto"/>
              <w:ind w:left="380" w:right="142" w:hanging="238"/>
              <w:rPr>
                <w:lang w:val="pt-BR"/>
              </w:rPr>
            </w:pPr>
            <w:r w:rsidRPr="007357D8">
              <w:rPr>
                <w:lang w:val="pt-BR"/>
              </w:rPr>
              <w:t xml:space="preserve">(b) Serviços de seguro </w:t>
            </w:r>
            <w:r w:rsidR="001D4B54">
              <w:rPr>
                <w:lang w:val="pt-BR"/>
              </w:rPr>
              <w:t xml:space="preserve">de </w:t>
            </w:r>
            <w:r w:rsidRPr="007357D8">
              <w:rPr>
                <w:lang w:val="pt-BR"/>
              </w:rPr>
              <w:t xml:space="preserve">não vida, incluindo </w:t>
            </w:r>
            <w:r w:rsidR="001D4B54" w:rsidRPr="007357D8">
              <w:rPr>
                <w:lang w:val="pt-BR"/>
              </w:rPr>
              <w:t xml:space="preserve">seguro </w:t>
            </w:r>
            <w:r w:rsidR="001D4B54">
              <w:rPr>
                <w:lang w:val="pt-BR"/>
              </w:rPr>
              <w:t xml:space="preserve">de </w:t>
            </w:r>
            <w:r w:rsidRPr="007357D8">
              <w:rPr>
                <w:lang w:val="pt-BR"/>
              </w:rPr>
              <w:t xml:space="preserve">renda por invalidez, contra acidentes e </w:t>
            </w:r>
            <w:r w:rsidR="001D4B54">
              <w:rPr>
                <w:lang w:val="pt-BR"/>
              </w:rPr>
              <w:t xml:space="preserve">de </w:t>
            </w:r>
            <w:r w:rsidRPr="007357D8">
              <w:rPr>
                <w:lang w:val="pt-BR"/>
              </w:rPr>
              <w:t xml:space="preserve">saúde e contratos de títulos de fidelidade, títulos </w:t>
            </w:r>
            <w:r w:rsidR="001D4B54">
              <w:rPr>
                <w:lang w:val="pt-BR"/>
              </w:rPr>
              <w:t>por</w:t>
            </w:r>
            <w:r w:rsidRPr="007357D8">
              <w:rPr>
                <w:lang w:val="pt-BR"/>
              </w:rPr>
              <w:t xml:space="preserve"> desempenho ou contratos similares de </w:t>
            </w:r>
            <w:r w:rsidRPr="007357D8">
              <w:rPr>
                <w:spacing w:val="-2"/>
                <w:lang w:val="pt-BR"/>
              </w:rPr>
              <w:t>garantia</w:t>
            </w:r>
          </w:p>
        </w:tc>
        <w:tc>
          <w:tcPr>
            <w:tcW w:w="4052" w:type="dxa"/>
          </w:tcPr>
          <w:p w14:paraId="10250193" w14:textId="3FC6877D" w:rsidR="006D6FE4" w:rsidRPr="007357D8" w:rsidRDefault="00B00BEC" w:rsidP="002A7C02">
            <w:pPr>
              <w:pStyle w:val="TableParagraph"/>
              <w:numPr>
                <w:ilvl w:val="0"/>
                <w:numId w:val="32"/>
              </w:numPr>
              <w:tabs>
                <w:tab w:val="left" w:pos="767"/>
              </w:tabs>
              <w:spacing w:before="5" w:line="276" w:lineRule="auto"/>
              <w:rPr>
                <w:lang w:val="pt-BR"/>
              </w:rPr>
            </w:pPr>
            <w:r w:rsidRPr="007357D8">
              <w:rPr>
                <w:spacing w:val="-2"/>
                <w:lang w:val="pt-BR"/>
              </w:rPr>
              <w:t xml:space="preserve">Não </w:t>
            </w:r>
            <w:r w:rsidR="004E6C41">
              <w:rPr>
                <w:spacing w:val="-2"/>
                <w:lang w:val="pt-BR"/>
              </w:rPr>
              <w:t>consolidado</w:t>
            </w:r>
          </w:p>
          <w:p w14:paraId="76BA2EA7" w14:textId="709C7121" w:rsidR="006D6FE4" w:rsidRPr="007357D8" w:rsidRDefault="00B00BEC" w:rsidP="001D4B54">
            <w:pPr>
              <w:pStyle w:val="TableParagraph"/>
              <w:numPr>
                <w:ilvl w:val="0"/>
                <w:numId w:val="32"/>
              </w:numPr>
              <w:tabs>
                <w:tab w:val="left" w:pos="767"/>
              </w:tabs>
              <w:spacing w:before="136" w:line="360" w:lineRule="auto"/>
              <w:ind w:left="765" w:right="139" w:hanging="663"/>
              <w:rPr>
                <w:lang w:val="pt-BR"/>
              </w:rPr>
            </w:pPr>
            <w:r w:rsidRPr="007357D8">
              <w:rPr>
                <w:lang w:val="pt-BR"/>
              </w:rPr>
              <w:t>Nenhum</w:t>
            </w:r>
            <w:r w:rsidR="002A7C02">
              <w:rPr>
                <w:lang w:val="pt-BR"/>
              </w:rPr>
              <w:t>a</w:t>
            </w:r>
            <w:r w:rsidRPr="007357D8">
              <w:rPr>
                <w:lang w:val="pt-BR"/>
              </w:rPr>
              <w:t xml:space="preserve">, exceto pelo fato de que o seguro obrigatório de Responsabilidade Civil Automotiva e Compensação de Trabalhadores só pode ser adquirido de seguradoras licenciadas em </w:t>
            </w:r>
            <w:r w:rsidR="009A30A4">
              <w:rPr>
                <w:lang w:val="pt-BR"/>
              </w:rPr>
              <w:t>Singapura</w:t>
            </w:r>
            <w:r w:rsidRPr="007357D8">
              <w:rPr>
                <w:lang w:val="pt-BR"/>
              </w:rPr>
              <w:t>.</w:t>
            </w:r>
          </w:p>
          <w:p w14:paraId="1B0F2873" w14:textId="0E9F7F06" w:rsidR="006D6FE4" w:rsidRPr="00362C58" w:rsidRDefault="00B00BEC" w:rsidP="00A17776">
            <w:pPr>
              <w:pStyle w:val="TableParagraph"/>
              <w:numPr>
                <w:ilvl w:val="0"/>
                <w:numId w:val="32"/>
              </w:numPr>
              <w:tabs>
                <w:tab w:val="left" w:pos="767"/>
              </w:tabs>
              <w:spacing w:before="1" w:line="360" w:lineRule="auto"/>
              <w:ind w:left="765" w:hanging="663"/>
              <w:rPr>
                <w:lang w:val="pt-BR"/>
              </w:rPr>
            </w:pPr>
            <w:r w:rsidRPr="007357D8">
              <w:rPr>
                <w:lang w:val="pt-BR"/>
              </w:rPr>
              <w:t xml:space="preserve">As partes estrangeiras </w:t>
            </w:r>
            <w:r w:rsidRPr="007357D8">
              <w:rPr>
                <w:spacing w:val="-4"/>
                <w:lang w:val="pt-BR"/>
              </w:rPr>
              <w:t xml:space="preserve">só </w:t>
            </w:r>
            <w:r w:rsidRPr="007357D8">
              <w:rPr>
                <w:lang w:val="pt-BR"/>
              </w:rPr>
              <w:t>podem</w:t>
            </w:r>
            <w:r w:rsidR="00362C58">
              <w:rPr>
                <w:lang w:val="pt-BR"/>
              </w:rPr>
              <w:t xml:space="preserve"> </w:t>
            </w:r>
            <w:r w:rsidRPr="00362C58">
              <w:rPr>
                <w:lang w:val="pt-BR"/>
              </w:rPr>
              <w:t>adquirir participações</w:t>
            </w:r>
            <w:r w:rsidR="00362C58">
              <w:rPr>
                <w:lang w:val="pt-BR"/>
              </w:rPr>
              <w:t xml:space="preserve"> </w:t>
            </w:r>
            <w:r w:rsidRPr="00362C58">
              <w:rPr>
                <w:lang w:val="pt-BR"/>
              </w:rPr>
              <w:t xml:space="preserve">acionárias de </w:t>
            </w:r>
            <w:r w:rsidRPr="00362C58">
              <w:rPr>
                <w:spacing w:val="-5"/>
                <w:lang w:val="pt-BR"/>
              </w:rPr>
              <w:t>até</w:t>
            </w:r>
            <w:r w:rsidR="001D4B54">
              <w:rPr>
                <w:spacing w:val="-5"/>
                <w:lang w:val="pt-BR"/>
              </w:rPr>
              <w:t xml:space="preserve"> </w:t>
            </w:r>
            <w:r w:rsidR="001D4B54" w:rsidRPr="007357D8">
              <w:rPr>
                <w:lang w:val="pt-BR"/>
              </w:rPr>
              <w:t xml:space="preserve">49% no total </w:t>
            </w:r>
            <w:r w:rsidR="00A17776">
              <w:rPr>
                <w:lang w:val="pt-BR"/>
              </w:rPr>
              <w:t>seguradoras de</w:t>
            </w:r>
          </w:p>
        </w:tc>
        <w:tc>
          <w:tcPr>
            <w:tcW w:w="3261" w:type="dxa"/>
          </w:tcPr>
          <w:p w14:paraId="2F8F7861" w14:textId="01559EA7" w:rsidR="006D6FE4" w:rsidRPr="007357D8" w:rsidRDefault="00B00BEC" w:rsidP="002A7C02">
            <w:pPr>
              <w:pStyle w:val="TableParagraph"/>
              <w:numPr>
                <w:ilvl w:val="0"/>
                <w:numId w:val="31"/>
              </w:numPr>
              <w:tabs>
                <w:tab w:val="left" w:pos="767"/>
              </w:tabs>
              <w:spacing w:before="5" w:line="276" w:lineRule="auto"/>
              <w:rPr>
                <w:lang w:val="pt-BR"/>
              </w:rPr>
            </w:pPr>
            <w:r w:rsidRPr="007357D8">
              <w:rPr>
                <w:spacing w:val="-2"/>
                <w:lang w:val="pt-BR"/>
              </w:rPr>
              <w:t xml:space="preserve">Não </w:t>
            </w:r>
            <w:r w:rsidR="004E6C41">
              <w:rPr>
                <w:spacing w:val="-2"/>
                <w:lang w:val="pt-BR"/>
              </w:rPr>
              <w:t>consolidado</w:t>
            </w:r>
          </w:p>
          <w:p w14:paraId="2E09E859" w14:textId="0D0CF12D" w:rsidR="006D6FE4" w:rsidRPr="007357D8" w:rsidRDefault="00B00BEC" w:rsidP="002A7C02">
            <w:pPr>
              <w:pStyle w:val="TableParagraph"/>
              <w:numPr>
                <w:ilvl w:val="0"/>
                <w:numId w:val="31"/>
              </w:numPr>
              <w:tabs>
                <w:tab w:val="left" w:pos="767"/>
              </w:tabs>
              <w:spacing w:before="136" w:line="276" w:lineRule="auto"/>
              <w:rPr>
                <w:lang w:val="pt-BR"/>
              </w:rPr>
            </w:pPr>
            <w:r w:rsidRPr="007357D8">
              <w:rPr>
                <w:spacing w:val="-4"/>
                <w:lang w:val="pt-BR"/>
              </w:rPr>
              <w:t>Nenhum</w:t>
            </w:r>
            <w:r w:rsidR="002A7C02">
              <w:rPr>
                <w:spacing w:val="-4"/>
                <w:lang w:val="pt-BR"/>
              </w:rPr>
              <w:t>a</w:t>
            </w:r>
          </w:p>
          <w:p w14:paraId="4D236045" w14:textId="77777777" w:rsidR="006D6FE4" w:rsidRPr="007357D8" w:rsidRDefault="006D6FE4" w:rsidP="002A7C02">
            <w:pPr>
              <w:pStyle w:val="TableParagraph"/>
              <w:spacing w:line="276" w:lineRule="auto"/>
              <w:rPr>
                <w:lang w:val="pt-BR"/>
              </w:rPr>
            </w:pPr>
          </w:p>
          <w:p w14:paraId="61310AE9" w14:textId="77777777" w:rsidR="006D6FE4" w:rsidRPr="007357D8" w:rsidRDefault="006D6FE4" w:rsidP="002A7C02">
            <w:pPr>
              <w:pStyle w:val="TableParagraph"/>
              <w:spacing w:line="276" w:lineRule="auto"/>
              <w:rPr>
                <w:lang w:val="pt-BR"/>
              </w:rPr>
            </w:pPr>
          </w:p>
          <w:p w14:paraId="317C704D" w14:textId="77777777" w:rsidR="006D6FE4" w:rsidRDefault="006D6FE4" w:rsidP="002A7C02">
            <w:pPr>
              <w:pStyle w:val="TableParagraph"/>
              <w:spacing w:line="276" w:lineRule="auto"/>
              <w:rPr>
                <w:lang w:val="pt-BR"/>
              </w:rPr>
            </w:pPr>
          </w:p>
          <w:p w14:paraId="326181F1" w14:textId="77777777" w:rsidR="00A17776" w:rsidRDefault="00A17776" w:rsidP="002A7C02">
            <w:pPr>
              <w:pStyle w:val="TableParagraph"/>
              <w:spacing w:line="276" w:lineRule="auto"/>
              <w:rPr>
                <w:lang w:val="pt-BR"/>
              </w:rPr>
            </w:pPr>
          </w:p>
          <w:p w14:paraId="61C2C208" w14:textId="77777777" w:rsidR="00A17776" w:rsidRPr="007357D8" w:rsidRDefault="00A17776" w:rsidP="002A7C02">
            <w:pPr>
              <w:pStyle w:val="TableParagraph"/>
              <w:spacing w:line="276" w:lineRule="auto"/>
              <w:rPr>
                <w:lang w:val="pt-BR"/>
              </w:rPr>
            </w:pPr>
          </w:p>
          <w:p w14:paraId="0DED03C8" w14:textId="77777777" w:rsidR="006D6FE4" w:rsidRPr="007357D8" w:rsidRDefault="006D6FE4" w:rsidP="002A7C02">
            <w:pPr>
              <w:pStyle w:val="TableParagraph"/>
              <w:spacing w:line="276" w:lineRule="auto"/>
              <w:rPr>
                <w:lang w:val="pt-BR"/>
              </w:rPr>
            </w:pPr>
          </w:p>
          <w:p w14:paraId="58B6BFE9" w14:textId="77777777" w:rsidR="006D6FE4" w:rsidRPr="007357D8" w:rsidRDefault="006D6FE4" w:rsidP="002A7C02">
            <w:pPr>
              <w:pStyle w:val="TableParagraph"/>
              <w:spacing w:line="276" w:lineRule="auto"/>
              <w:rPr>
                <w:lang w:val="pt-BR"/>
              </w:rPr>
            </w:pPr>
          </w:p>
          <w:p w14:paraId="75ED2695" w14:textId="77777777" w:rsidR="006D6FE4" w:rsidRPr="007357D8" w:rsidRDefault="006D6FE4" w:rsidP="002A7C02">
            <w:pPr>
              <w:pStyle w:val="TableParagraph"/>
              <w:spacing w:line="276" w:lineRule="auto"/>
              <w:rPr>
                <w:lang w:val="pt-BR"/>
              </w:rPr>
            </w:pPr>
          </w:p>
          <w:p w14:paraId="2C572A49" w14:textId="448D0CE9" w:rsidR="006D6FE4" w:rsidRPr="007357D8" w:rsidRDefault="00B00BEC" w:rsidP="002A7C02">
            <w:pPr>
              <w:pStyle w:val="TableParagraph"/>
              <w:numPr>
                <w:ilvl w:val="0"/>
                <w:numId w:val="31"/>
              </w:numPr>
              <w:tabs>
                <w:tab w:val="left" w:pos="767"/>
              </w:tabs>
              <w:spacing w:line="276" w:lineRule="auto"/>
              <w:rPr>
                <w:lang w:val="pt-BR"/>
              </w:rPr>
            </w:pPr>
            <w:r w:rsidRPr="007357D8">
              <w:rPr>
                <w:spacing w:val="-4"/>
                <w:lang w:val="pt-BR"/>
              </w:rPr>
              <w:t>Nenhum</w:t>
            </w:r>
            <w:r w:rsidR="002A7C02">
              <w:rPr>
                <w:spacing w:val="-4"/>
                <w:lang w:val="pt-BR"/>
              </w:rPr>
              <w:t>a</w:t>
            </w:r>
          </w:p>
        </w:tc>
        <w:tc>
          <w:tcPr>
            <w:tcW w:w="3486" w:type="dxa"/>
          </w:tcPr>
          <w:p w14:paraId="26FE1055" w14:textId="77777777" w:rsidR="006D6FE4" w:rsidRPr="007357D8" w:rsidRDefault="006D6FE4">
            <w:pPr>
              <w:pStyle w:val="TableParagraph"/>
              <w:rPr>
                <w:lang w:val="pt-BR"/>
              </w:rPr>
            </w:pPr>
          </w:p>
        </w:tc>
      </w:tr>
    </w:tbl>
    <w:p w14:paraId="5BA41950" w14:textId="77777777" w:rsidR="006D6FE4" w:rsidRPr="007357D8" w:rsidRDefault="006D6FE4">
      <w:pPr>
        <w:rPr>
          <w:lang w:val="pt-BR"/>
        </w:rPr>
        <w:sectPr w:rsidR="006D6FE4" w:rsidRPr="007357D8" w:rsidSect="00095F02">
          <w:pgSz w:w="15840" w:h="12240" w:orient="landscape"/>
          <w:pgMar w:top="1702" w:right="800" w:bottom="2127" w:left="800" w:header="1716" w:footer="1680" w:gutter="0"/>
          <w:cols w:space="720"/>
        </w:sectPr>
      </w:pPr>
    </w:p>
    <w:p w14:paraId="182DF09F" w14:textId="11C93914" w:rsidR="00A2507A" w:rsidRPr="007E6252" w:rsidRDefault="00A2507A" w:rsidP="00A2507A">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416BF44B"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769"/>
        <w:gridCol w:w="3570"/>
        <w:gridCol w:w="3460"/>
      </w:tblGrid>
      <w:tr w:rsidR="006D6FE4" w:rsidRPr="007357D8" w14:paraId="5A424361" w14:textId="77777777" w:rsidTr="00A17776">
        <w:trPr>
          <w:trHeight w:val="388"/>
        </w:trPr>
        <w:tc>
          <w:tcPr>
            <w:tcW w:w="3198" w:type="dxa"/>
          </w:tcPr>
          <w:p w14:paraId="6587C01A" w14:textId="77777777" w:rsidR="006D6FE4" w:rsidRPr="007357D8" w:rsidRDefault="00B00BEC">
            <w:pPr>
              <w:pStyle w:val="TableParagraph"/>
              <w:spacing w:before="5"/>
              <w:ind w:left="10"/>
              <w:jc w:val="center"/>
              <w:rPr>
                <w:b/>
                <w:lang w:val="pt-BR"/>
              </w:rPr>
            </w:pPr>
            <w:r w:rsidRPr="007357D8">
              <w:rPr>
                <w:b/>
                <w:lang w:val="pt-BR"/>
              </w:rPr>
              <w:t xml:space="preserve">Setor ou </w:t>
            </w:r>
            <w:r w:rsidRPr="007357D8">
              <w:rPr>
                <w:b/>
                <w:spacing w:val="-2"/>
                <w:lang w:val="pt-BR"/>
              </w:rPr>
              <w:t>subsetor</w:t>
            </w:r>
          </w:p>
        </w:tc>
        <w:tc>
          <w:tcPr>
            <w:tcW w:w="3769" w:type="dxa"/>
          </w:tcPr>
          <w:p w14:paraId="23E1A400" w14:textId="53623100"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570" w:type="dxa"/>
          </w:tcPr>
          <w:p w14:paraId="225D65D3" w14:textId="64F1AAC8"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7418109D"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7A31BA15" w14:textId="77777777" w:rsidTr="00A17776">
        <w:trPr>
          <w:trHeight w:val="3294"/>
        </w:trPr>
        <w:tc>
          <w:tcPr>
            <w:tcW w:w="3198" w:type="dxa"/>
          </w:tcPr>
          <w:p w14:paraId="3B1FD341" w14:textId="77777777" w:rsidR="006D6FE4" w:rsidRPr="007357D8" w:rsidRDefault="006D6FE4">
            <w:pPr>
              <w:pStyle w:val="TableParagraph"/>
              <w:rPr>
                <w:lang w:val="pt-BR"/>
              </w:rPr>
            </w:pPr>
          </w:p>
        </w:tc>
        <w:tc>
          <w:tcPr>
            <w:tcW w:w="3769" w:type="dxa"/>
          </w:tcPr>
          <w:p w14:paraId="4EF8377C" w14:textId="2E7AA978" w:rsidR="006D6FE4" w:rsidRPr="007357D8" w:rsidRDefault="00B00BEC" w:rsidP="001D4B54">
            <w:pPr>
              <w:pStyle w:val="TableParagraph"/>
              <w:spacing w:before="5" w:line="360" w:lineRule="auto"/>
              <w:ind w:left="765"/>
              <w:rPr>
                <w:lang w:val="pt-BR"/>
              </w:rPr>
            </w:pPr>
            <w:r w:rsidRPr="007357D8">
              <w:rPr>
                <w:lang w:val="pt-BR"/>
              </w:rPr>
              <w:t xml:space="preserve">propriedade local, desde que a aquisição não resulte em uma parte estrangeira como maior acionista. Não </w:t>
            </w:r>
            <w:r w:rsidR="004E6C41">
              <w:rPr>
                <w:lang w:val="pt-BR"/>
              </w:rPr>
              <w:t>consolidado</w:t>
            </w:r>
            <w:r w:rsidR="00A17776">
              <w:rPr>
                <w:lang w:val="pt-BR"/>
              </w:rPr>
              <w:t xml:space="preserve"> para</w:t>
            </w:r>
            <w:r w:rsidRPr="007357D8">
              <w:rPr>
                <w:lang w:val="pt-BR"/>
              </w:rPr>
              <w:t xml:space="preserve"> licenci</w:t>
            </w:r>
            <w:r w:rsidR="00A17776">
              <w:rPr>
                <w:lang w:val="pt-BR"/>
              </w:rPr>
              <w:t>amento de novas seguradoras e</w:t>
            </w:r>
            <w:r w:rsidRPr="007357D8">
              <w:rPr>
                <w:lang w:val="pt-BR"/>
              </w:rPr>
              <w:t xml:space="preserve"> estabelecimento de </w:t>
            </w:r>
          </w:p>
          <w:p w14:paraId="237565D8" w14:textId="0CE760EC" w:rsidR="006D6FE4" w:rsidRPr="007357D8" w:rsidRDefault="00A17776" w:rsidP="001D4B54">
            <w:pPr>
              <w:pStyle w:val="TableParagraph"/>
              <w:spacing w:line="360" w:lineRule="auto"/>
              <w:ind w:left="765"/>
              <w:rPr>
                <w:lang w:val="pt-BR"/>
              </w:rPr>
            </w:pPr>
            <w:r>
              <w:rPr>
                <w:spacing w:val="-2"/>
                <w:lang w:val="pt-BR"/>
              </w:rPr>
              <w:t xml:space="preserve">novos </w:t>
            </w:r>
            <w:r w:rsidR="00B00BEC" w:rsidRPr="007357D8">
              <w:rPr>
                <w:spacing w:val="-2"/>
                <w:lang w:val="pt-BR"/>
              </w:rPr>
              <w:t xml:space="preserve">escritórios </w:t>
            </w:r>
            <w:r w:rsidR="00DE557D">
              <w:rPr>
                <w:lang w:val="pt-BR"/>
              </w:rPr>
              <w:t xml:space="preserve">de </w:t>
            </w:r>
            <w:r w:rsidR="00B00BEC" w:rsidRPr="007357D8">
              <w:rPr>
                <w:lang w:val="pt-BR"/>
              </w:rPr>
              <w:t>representação</w:t>
            </w:r>
            <w:r w:rsidR="00B00BEC" w:rsidRPr="007357D8">
              <w:rPr>
                <w:spacing w:val="-2"/>
                <w:lang w:val="pt-BR"/>
              </w:rPr>
              <w:t>.</w:t>
            </w:r>
          </w:p>
        </w:tc>
        <w:tc>
          <w:tcPr>
            <w:tcW w:w="3570" w:type="dxa"/>
          </w:tcPr>
          <w:p w14:paraId="69D0C21E" w14:textId="77777777" w:rsidR="006D6FE4" w:rsidRPr="007357D8" w:rsidRDefault="006D6FE4">
            <w:pPr>
              <w:pStyle w:val="TableParagraph"/>
              <w:rPr>
                <w:lang w:val="pt-BR"/>
              </w:rPr>
            </w:pPr>
          </w:p>
        </w:tc>
        <w:tc>
          <w:tcPr>
            <w:tcW w:w="3460" w:type="dxa"/>
          </w:tcPr>
          <w:p w14:paraId="08B3F103" w14:textId="77777777" w:rsidR="006D6FE4" w:rsidRPr="007357D8" w:rsidRDefault="006D6FE4">
            <w:pPr>
              <w:pStyle w:val="TableParagraph"/>
              <w:rPr>
                <w:lang w:val="pt-BR"/>
              </w:rPr>
            </w:pPr>
          </w:p>
        </w:tc>
      </w:tr>
      <w:tr w:rsidR="006D6FE4" w:rsidRPr="007357D8" w14:paraId="27655CC5" w14:textId="77777777" w:rsidTr="00A17776">
        <w:trPr>
          <w:trHeight w:val="2336"/>
        </w:trPr>
        <w:tc>
          <w:tcPr>
            <w:tcW w:w="3198" w:type="dxa"/>
          </w:tcPr>
          <w:p w14:paraId="60BCA818" w14:textId="77777777" w:rsidR="006D6FE4" w:rsidRPr="007357D8" w:rsidRDefault="00B00BEC">
            <w:pPr>
              <w:pStyle w:val="TableParagraph"/>
              <w:spacing w:before="5"/>
              <w:ind w:left="141"/>
              <w:rPr>
                <w:lang w:val="pt-BR"/>
              </w:rPr>
            </w:pPr>
            <w:r w:rsidRPr="007357D8">
              <w:rPr>
                <w:lang w:val="pt-BR"/>
              </w:rPr>
              <w:t xml:space="preserve">(c) Resseguro e </w:t>
            </w:r>
            <w:r w:rsidRPr="007357D8">
              <w:rPr>
                <w:spacing w:val="-2"/>
                <w:lang w:val="pt-BR"/>
              </w:rPr>
              <w:t>retrocessão</w:t>
            </w:r>
          </w:p>
        </w:tc>
        <w:tc>
          <w:tcPr>
            <w:tcW w:w="3769" w:type="dxa"/>
          </w:tcPr>
          <w:p w14:paraId="40899349" w14:textId="3C380E89" w:rsidR="006D6FE4" w:rsidRPr="007357D8" w:rsidRDefault="00B00BEC" w:rsidP="008F7CD6">
            <w:pPr>
              <w:pStyle w:val="TableParagraph"/>
              <w:numPr>
                <w:ilvl w:val="0"/>
                <w:numId w:val="30"/>
              </w:numPr>
              <w:tabs>
                <w:tab w:val="left" w:pos="767"/>
              </w:tabs>
              <w:spacing w:before="5"/>
              <w:ind w:hanging="665"/>
              <w:rPr>
                <w:lang w:val="pt-BR"/>
              </w:rPr>
            </w:pPr>
            <w:r w:rsidRPr="007357D8">
              <w:rPr>
                <w:spacing w:val="-4"/>
                <w:lang w:val="pt-BR"/>
              </w:rPr>
              <w:t>Nenhum</w:t>
            </w:r>
            <w:r w:rsidR="008F7CD6">
              <w:rPr>
                <w:spacing w:val="-4"/>
                <w:lang w:val="pt-BR"/>
              </w:rPr>
              <w:t>a</w:t>
            </w:r>
          </w:p>
          <w:p w14:paraId="78E426F1" w14:textId="4D9260AF" w:rsidR="006D6FE4" w:rsidRPr="007357D8" w:rsidRDefault="00B00BEC" w:rsidP="008F7CD6">
            <w:pPr>
              <w:pStyle w:val="TableParagraph"/>
              <w:numPr>
                <w:ilvl w:val="0"/>
                <w:numId w:val="30"/>
              </w:numPr>
              <w:tabs>
                <w:tab w:val="left" w:pos="767"/>
              </w:tabs>
              <w:spacing w:before="136"/>
              <w:rPr>
                <w:lang w:val="pt-BR"/>
              </w:rPr>
            </w:pPr>
            <w:r w:rsidRPr="007357D8">
              <w:rPr>
                <w:spacing w:val="-4"/>
                <w:lang w:val="pt-BR"/>
              </w:rPr>
              <w:t>Nenhum</w:t>
            </w:r>
            <w:r w:rsidR="008F7CD6">
              <w:rPr>
                <w:spacing w:val="-4"/>
                <w:lang w:val="pt-BR"/>
              </w:rPr>
              <w:t>a</w:t>
            </w:r>
          </w:p>
          <w:p w14:paraId="78D8BB61" w14:textId="5E75F772" w:rsidR="006D6FE4" w:rsidRPr="00A17776" w:rsidRDefault="00B00BEC" w:rsidP="00A17776">
            <w:pPr>
              <w:pStyle w:val="TableParagraph"/>
              <w:numPr>
                <w:ilvl w:val="0"/>
                <w:numId w:val="30"/>
              </w:numPr>
              <w:tabs>
                <w:tab w:val="left" w:pos="767"/>
              </w:tabs>
              <w:spacing w:before="137" w:line="360" w:lineRule="auto"/>
              <w:ind w:left="765" w:right="196"/>
              <w:rPr>
                <w:lang w:val="pt-BR"/>
              </w:rPr>
            </w:pPr>
            <w:r w:rsidRPr="007357D8">
              <w:rPr>
                <w:lang w:val="pt-BR"/>
              </w:rPr>
              <w:t>Nenhuma, exceto que as empresas de resseguros devem ser estabelecidas como filiais ou</w:t>
            </w:r>
            <w:r w:rsidR="00A17776">
              <w:rPr>
                <w:lang w:val="pt-BR"/>
              </w:rPr>
              <w:t xml:space="preserve"> </w:t>
            </w:r>
            <w:r w:rsidRPr="00A17776">
              <w:rPr>
                <w:spacing w:val="-2"/>
                <w:lang w:val="pt-BR"/>
              </w:rPr>
              <w:t>subsidiárias.</w:t>
            </w:r>
          </w:p>
        </w:tc>
        <w:tc>
          <w:tcPr>
            <w:tcW w:w="3570" w:type="dxa"/>
          </w:tcPr>
          <w:p w14:paraId="2D996616" w14:textId="0393EBED" w:rsidR="006D6FE4" w:rsidRPr="007357D8" w:rsidRDefault="00B00BEC" w:rsidP="008F7CD6">
            <w:pPr>
              <w:pStyle w:val="TableParagraph"/>
              <w:numPr>
                <w:ilvl w:val="0"/>
                <w:numId w:val="29"/>
              </w:numPr>
              <w:tabs>
                <w:tab w:val="left" w:pos="766"/>
              </w:tabs>
              <w:spacing w:before="5"/>
              <w:rPr>
                <w:lang w:val="pt-BR"/>
              </w:rPr>
            </w:pPr>
            <w:r w:rsidRPr="007357D8">
              <w:rPr>
                <w:spacing w:val="-4"/>
                <w:lang w:val="pt-BR"/>
              </w:rPr>
              <w:t>Nenhum</w:t>
            </w:r>
            <w:r w:rsidR="008F7CD6">
              <w:rPr>
                <w:spacing w:val="-4"/>
                <w:lang w:val="pt-BR"/>
              </w:rPr>
              <w:t>a</w:t>
            </w:r>
          </w:p>
          <w:p w14:paraId="70EE188E" w14:textId="5CCE881C" w:rsidR="006D6FE4" w:rsidRPr="007357D8" w:rsidRDefault="00B00BEC" w:rsidP="008F7CD6">
            <w:pPr>
              <w:pStyle w:val="TableParagraph"/>
              <w:numPr>
                <w:ilvl w:val="0"/>
                <w:numId w:val="29"/>
              </w:numPr>
              <w:tabs>
                <w:tab w:val="left" w:pos="766"/>
              </w:tabs>
              <w:spacing w:before="136"/>
              <w:rPr>
                <w:lang w:val="pt-BR"/>
              </w:rPr>
            </w:pPr>
            <w:r w:rsidRPr="007357D8">
              <w:rPr>
                <w:spacing w:val="-4"/>
                <w:lang w:val="pt-BR"/>
              </w:rPr>
              <w:t>Nenhum</w:t>
            </w:r>
            <w:r w:rsidR="008F7CD6">
              <w:rPr>
                <w:spacing w:val="-4"/>
                <w:lang w:val="pt-BR"/>
              </w:rPr>
              <w:t>a</w:t>
            </w:r>
          </w:p>
          <w:p w14:paraId="7930F31F" w14:textId="7A489008" w:rsidR="006D6FE4" w:rsidRPr="007357D8" w:rsidRDefault="00B00BEC" w:rsidP="008F7CD6">
            <w:pPr>
              <w:pStyle w:val="TableParagraph"/>
              <w:numPr>
                <w:ilvl w:val="0"/>
                <w:numId w:val="29"/>
              </w:numPr>
              <w:tabs>
                <w:tab w:val="left" w:pos="766"/>
              </w:tabs>
              <w:spacing w:before="137"/>
              <w:rPr>
                <w:lang w:val="pt-BR"/>
              </w:rPr>
            </w:pPr>
            <w:r w:rsidRPr="007357D8">
              <w:rPr>
                <w:spacing w:val="-4"/>
                <w:lang w:val="pt-BR"/>
              </w:rPr>
              <w:t>Nenhum</w:t>
            </w:r>
            <w:r w:rsidR="008F7CD6">
              <w:rPr>
                <w:spacing w:val="-4"/>
                <w:lang w:val="pt-BR"/>
              </w:rPr>
              <w:t>a</w:t>
            </w:r>
          </w:p>
        </w:tc>
        <w:tc>
          <w:tcPr>
            <w:tcW w:w="3460" w:type="dxa"/>
          </w:tcPr>
          <w:p w14:paraId="65EBF00F" w14:textId="77777777" w:rsidR="006D6FE4" w:rsidRPr="007357D8" w:rsidRDefault="006D6FE4">
            <w:pPr>
              <w:pStyle w:val="TableParagraph"/>
              <w:rPr>
                <w:lang w:val="pt-BR"/>
              </w:rPr>
            </w:pPr>
          </w:p>
        </w:tc>
      </w:tr>
      <w:tr w:rsidR="006D6FE4" w:rsidRPr="007357D8" w14:paraId="18697DDB" w14:textId="77777777" w:rsidTr="00A17776">
        <w:trPr>
          <w:trHeight w:val="1558"/>
        </w:trPr>
        <w:tc>
          <w:tcPr>
            <w:tcW w:w="3198" w:type="dxa"/>
          </w:tcPr>
          <w:p w14:paraId="76A4CBED" w14:textId="34B6D936" w:rsidR="006D6FE4" w:rsidRPr="007357D8" w:rsidRDefault="00B00BEC" w:rsidP="00EC7A32">
            <w:pPr>
              <w:pStyle w:val="TableParagraph"/>
              <w:spacing w:before="7" w:line="369" w:lineRule="auto"/>
              <w:ind w:left="381" w:right="141" w:hanging="240"/>
              <w:rPr>
                <w:lang w:val="pt-BR"/>
              </w:rPr>
            </w:pPr>
            <w:r w:rsidRPr="007357D8">
              <w:rPr>
                <w:lang w:val="pt-BR"/>
              </w:rPr>
              <w:t xml:space="preserve">(d) Intermediação de seguros, incluindo serviços de </w:t>
            </w:r>
            <w:r w:rsidR="00EC7A32">
              <w:rPr>
                <w:lang w:val="pt-BR"/>
              </w:rPr>
              <w:t>corretores e agentes</w:t>
            </w:r>
          </w:p>
        </w:tc>
        <w:tc>
          <w:tcPr>
            <w:tcW w:w="3769" w:type="dxa"/>
          </w:tcPr>
          <w:p w14:paraId="2B30458D" w14:textId="06633431" w:rsidR="006D6FE4" w:rsidRPr="007357D8" w:rsidRDefault="00B00BEC">
            <w:pPr>
              <w:pStyle w:val="TableParagraph"/>
              <w:numPr>
                <w:ilvl w:val="0"/>
                <w:numId w:val="28"/>
              </w:numPr>
              <w:tabs>
                <w:tab w:val="left" w:pos="767"/>
              </w:tabs>
              <w:spacing w:before="7"/>
              <w:rPr>
                <w:lang w:val="pt-BR"/>
              </w:rPr>
            </w:pPr>
            <w:r w:rsidRPr="007357D8">
              <w:rPr>
                <w:spacing w:val="-2"/>
                <w:lang w:val="pt-BR"/>
              </w:rPr>
              <w:t xml:space="preserve">Não </w:t>
            </w:r>
            <w:r w:rsidR="004E6C41">
              <w:rPr>
                <w:spacing w:val="-2"/>
                <w:lang w:val="pt-BR"/>
              </w:rPr>
              <w:t>consolidado</w:t>
            </w:r>
          </w:p>
          <w:p w14:paraId="75E8EED6" w14:textId="5A95B5B7" w:rsidR="006D6FE4" w:rsidRPr="007357D8" w:rsidRDefault="00B00BEC">
            <w:pPr>
              <w:pStyle w:val="TableParagraph"/>
              <w:numPr>
                <w:ilvl w:val="0"/>
                <w:numId w:val="28"/>
              </w:numPr>
              <w:tabs>
                <w:tab w:val="left" w:pos="767"/>
              </w:tabs>
              <w:spacing w:before="29" w:line="390" w:lineRule="exact"/>
              <w:ind w:right="637"/>
              <w:rPr>
                <w:lang w:val="pt-BR"/>
              </w:rPr>
            </w:pPr>
            <w:r w:rsidRPr="007357D8">
              <w:rPr>
                <w:lang w:val="pt-BR"/>
              </w:rPr>
              <w:t xml:space="preserve">Essas medidas também são limitações </w:t>
            </w:r>
            <w:r w:rsidR="00DC69BE">
              <w:rPr>
                <w:lang w:val="pt-BR"/>
              </w:rPr>
              <w:t>de tratamento</w:t>
            </w:r>
            <w:r w:rsidRPr="007357D8">
              <w:rPr>
                <w:spacing w:val="-2"/>
                <w:lang w:val="pt-BR"/>
              </w:rPr>
              <w:t xml:space="preserve"> </w:t>
            </w:r>
            <w:r w:rsidRPr="007357D8">
              <w:rPr>
                <w:lang w:val="pt-BR"/>
              </w:rPr>
              <w:t>nacional.</w:t>
            </w:r>
          </w:p>
        </w:tc>
        <w:tc>
          <w:tcPr>
            <w:tcW w:w="3570" w:type="dxa"/>
          </w:tcPr>
          <w:p w14:paraId="041F85ED" w14:textId="75AB9217" w:rsidR="006D6FE4" w:rsidRPr="007357D8" w:rsidRDefault="00B00BEC">
            <w:pPr>
              <w:pStyle w:val="TableParagraph"/>
              <w:numPr>
                <w:ilvl w:val="0"/>
                <w:numId w:val="27"/>
              </w:numPr>
              <w:tabs>
                <w:tab w:val="left" w:pos="766"/>
              </w:tabs>
              <w:spacing w:before="7"/>
              <w:rPr>
                <w:lang w:val="pt-BR"/>
              </w:rPr>
            </w:pPr>
            <w:r w:rsidRPr="007357D8">
              <w:rPr>
                <w:spacing w:val="-2"/>
                <w:lang w:val="pt-BR"/>
              </w:rPr>
              <w:t xml:space="preserve">Não </w:t>
            </w:r>
            <w:r w:rsidR="004E6C41">
              <w:rPr>
                <w:spacing w:val="-2"/>
                <w:lang w:val="pt-BR"/>
              </w:rPr>
              <w:t>consolidado</w:t>
            </w:r>
          </w:p>
          <w:p w14:paraId="48618414" w14:textId="29662E9C" w:rsidR="006D6FE4" w:rsidRPr="007357D8" w:rsidRDefault="00B00BEC">
            <w:pPr>
              <w:pStyle w:val="TableParagraph"/>
              <w:numPr>
                <w:ilvl w:val="0"/>
                <w:numId w:val="27"/>
              </w:numPr>
              <w:tabs>
                <w:tab w:val="left" w:pos="766"/>
              </w:tabs>
              <w:spacing w:before="135"/>
              <w:rPr>
                <w:lang w:val="pt-BR"/>
              </w:rPr>
            </w:pPr>
            <w:r w:rsidRPr="007357D8">
              <w:rPr>
                <w:spacing w:val="-4"/>
                <w:lang w:val="pt-BR"/>
              </w:rPr>
              <w:t>Nenhum</w:t>
            </w:r>
            <w:r w:rsidR="009D2A00">
              <w:rPr>
                <w:spacing w:val="-4"/>
                <w:lang w:val="pt-BR"/>
              </w:rPr>
              <w:t>a</w:t>
            </w:r>
          </w:p>
        </w:tc>
        <w:tc>
          <w:tcPr>
            <w:tcW w:w="3460" w:type="dxa"/>
          </w:tcPr>
          <w:p w14:paraId="6014C8D5" w14:textId="77777777" w:rsidR="006D6FE4" w:rsidRPr="007357D8" w:rsidRDefault="006D6FE4">
            <w:pPr>
              <w:pStyle w:val="TableParagraph"/>
              <w:rPr>
                <w:lang w:val="pt-BR"/>
              </w:rPr>
            </w:pPr>
          </w:p>
        </w:tc>
      </w:tr>
    </w:tbl>
    <w:p w14:paraId="220DF24F" w14:textId="77777777" w:rsidR="006D6FE4" w:rsidRPr="007357D8" w:rsidRDefault="006D6FE4">
      <w:pPr>
        <w:rPr>
          <w:lang w:val="pt-BR"/>
        </w:rPr>
        <w:sectPr w:rsidR="006D6FE4" w:rsidRPr="007357D8" w:rsidSect="00A2507A">
          <w:pgSz w:w="15840" w:h="12240" w:orient="landscape"/>
          <w:pgMar w:top="1702" w:right="800" w:bottom="1940" w:left="800" w:header="1716" w:footer="1680" w:gutter="0"/>
          <w:cols w:space="720"/>
        </w:sectPr>
      </w:pPr>
    </w:p>
    <w:p w14:paraId="44518AC5" w14:textId="531381E8" w:rsidR="008017FF" w:rsidRPr="007E6252" w:rsidRDefault="008017FF" w:rsidP="008017FF">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0C157993"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27"/>
        <w:gridCol w:w="3735"/>
        <w:gridCol w:w="3460"/>
      </w:tblGrid>
      <w:tr w:rsidR="006D6FE4" w:rsidRPr="007357D8" w14:paraId="0EE25FEF" w14:textId="77777777" w:rsidTr="00774A5C">
        <w:trPr>
          <w:trHeight w:val="388"/>
        </w:trPr>
        <w:tc>
          <w:tcPr>
            <w:tcW w:w="3198" w:type="dxa"/>
          </w:tcPr>
          <w:p w14:paraId="2EE5AAB6"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27" w:type="dxa"/>
          </w:tcPr>
          <w:p w14:paraId="3BD2C556" w14:textId="5AE08876"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1FE93715" w14:textId="283E78F1"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50F2D501"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7357D8" w14:paraId="30D48236" w14:textId="77777777" w:rsidTr="00774A5C">
        <w:trPr>
          <w:trHeight w:val="6230"/>
        </w:trPr>
        <w:tc>
          <w:tcPr>
            <w:tcW w:w="3198" w:type="dxa"/>
          </w:tcPr>
          <w:p w14:paraId="1D86FBC3" w14:textId="77777777" w:rsidR="006D6FE4" w:rsidRPr="007357D8" w:rsidRDefault="006D6FE4">
            <w:pPr>
              <w:pStyle w:val="TableParagraph"/>
              <w:rPr>
                <w:lang w:val="pt-BR"/>
              </w:rPr>
            </w:pPr>
          </w:p>
        </w:tc>
        <w:tc>
          <w:tcPr>
            <w:tcW w:w="3627" w:type="dxa"/>
          </w:tcPr>
          <w:p w14:paraId="5E753A8F" w14:textId="77777777" w:rsidR="006D6FE4" w:rsidRPr="007357D8" w:rsidRDefault="006D6FE4">
            <w:pPr>
              <w:pStyle w:val="TableParagraph"/>
              <w:spacing w:before="142"/>
              <w:rPr>
                <w:lang w:val="pt-BR"/>
              </w:rPr>
            </w:pPr>
          </w:p>
          <w:p w14:paraId="52546E2B" w14:textId="72DFEADC" w:rsidR="006D6FE4" w:rsidRPr="007357D8" w:rsidRDefault="00B00BEC">
            <w:pPr>
              <w:pStyle w:val="TableParagraph"/>
              <w:spacing w:line="369" w:lineRule="auto"/>
              <w:ind w:left="767" w:right="151"/>
              <w:rPr>
                <w:lang w:val="pt-BR"/>
              </w:rPr>
            </w:pPr>
            <w:r w:rsidRPr="007357D8">
              <w:rPr>
                <w:lang w:val="pt-BR"/>
              </w:rPr>
              <w:t xml:space="preserve">Os agentes não estão autorizados a atuar para seguradoras não licenciadas. A colocação de riscos domésticos fora de </w:t>
            </w:r>
            <w:r w:rsidR="009A30A4">
              <w:rPr>
                <w:lang w:val="pt-BR"/>
              </w:rPr>
              <w:t>Singapura</w:t>
            </w:r>
            <w:r w:rsidRPr="007357D8">
              <w:rPr>
                <w:lang w:val="pt-BR"/>
              </w:rPr>
              <w:t xml:space="preserve"> por corretores está sujeita à aprovação da MAS, com exceção de riscos de resseguro e riscos de seguro relacionados a responsabilidades marítimas de armadores segurados por </w:t>
            </w:r>
            <w:r w:rsidRPr="007357D8">
              <w:rPr>
                <w:spacing w:val="-2"/>
                <w:lang w:val="pt-BR"/>
              </w:rPr>
              <w:t xml:space="preserve">clubes de </w:t>
            </w:r>
            <w:r w:rsidRPr="007357D8">
              <w:rPr>
                <w:lang w:val="pt-BR"/>
              </w:rPr>
              <w:t>proteção e indenização</w:t>
            </w:r>
            <w:r w:rsidRPr="007357D8">
              <w:rPr>
                <w:spacing w:val="-2"/>
                <w:lang w:val="pt-BR"/>
              </w:rPr>
              <w:t>.</w:t>
            </w:r>
          </w:p>
          <w:p w14:paraId="5ADFB0BC" w14:textId="31D920D4" w:rsidR="006D6FE4" w:rsidRPr="007357D8" w:rsidRDefault="00B00BEC" w:rsidP="00DE557D">
            <w:pPr>
              <w:pStyle w:val="TableParagraph"/>
              <w:tabs>
                <w:tab w:val="left" w:pos="767"/>
              </w:tabs>
              <w:spacing w:line="369" w:lineRule="auto"/>
              <w:ind w:left="767" w:right="277" w:hanging="666"/>
              <w:rPr>
                <w:lang w:val="pt-BR"/>
              </w:rPr>
            </w:pPr>
            <w:r w:rsidRPr="007357D8">
              <w:rPr>
                <w:spacing w:val="-4"/>
                <w:lang w:val="pt-BR"/>
              </w:rPr>
              <w:t xml:space="preserve">(3) </w:t>
            </w:r>
            <w:r w:rsidRPr="007357D8">
              <w:rPr>
                <w:lang w:val="pt-BR"/>
              </w:rPr>
              <w:tab/>
              <w:t xml:space="preserve">Essas </w:t>
            </w:r>
            <w:r w:rsidR="00DE557D">
              <w:rPr>
                <w:lang w:val="pt-BR"/>
              </w:rPr>
              <w:t>medidas também são limitações de tratamento nacional</w:t>
            </w:r>
            <w:r w:rsidRPr="007357D8">
              <w:rPr>
                <w:spacing w:val="-2"/>
                <w:lang w:val="pt-BR"/>
              </w:rPr>
              <w:t>.</w:t>
            </w:r>
          </w:p>
        </w:tc>
        <w:tc>
          <w:tcPr>
            <w:tcW w:w="3735" w:type="dxa"/>
          </w:tcPr>
          <w:p w14:paraId="528C03B2" w14:textId="77777777" w:rsidR="006D6FE4" w:rsidRPr="007357D8" w:rsidRDefault="006D6FE4">
            <w:pPr>
              <w:pStyle w:val="TableParagraph"/>
              <w:rPr>
                <w:lang w:val="pt-BR"/>
              </w:rPr>
            </w:pPr>
          </w:p>
          <w:p w14:paraId="6076B6FA" w14:textId="77777777" w:rsidR="006D6FE4" w:rsidRPr="007357D8" w:rsidRDefault="006D6FE4">
            <w:pPr>
              <w:pStyle w:val="TableParagraph"/>
              <w:rPr>
                <w:lang w:val="pt-BR"/>
              </w:rPr>
            </w:pPr>
          </w:p>
          <w:p w14:paraId="45568390" w14:textId="77777777" w:rsidR="006D6FE4" w:rsidRPr="007357D8" w:rsidRDefault="006D6FE4">
            <w:pPr>
              <w:pStyle w:val="TableParagraph"/>
              <w:rPr>
                <w:lang w:val="pt-BR"/>
              </w:rPr>
            </w:pPr>
          </w:p>
          <w:p w14:paraId="230216FD" w14:textId="77777777" w:rsidR="006D6FE4" w:rsidRPr="007357D8" w:rsidRDefault="006D6FE4">
            <w:pPr>
              <w:pStyle w:val="TableParagraph"/>
              <w:rPr>
                <w:lang w:val="pt-BR"/>
              </w:rPr>
            </w:pPr>
          </w:p>
          <w:p w14:paraId="22389C10" w14:textId="77777777" w:rsidR="006D6FE4" w:rsidRPr="007357D8" w:rsidRDefault="006D6FE4">
            <w:pPr>
              <w:pStyle w:val="TableParagraph"/>
              <w:rPr>
                <w:lang w:val="pt-BR"/>
              </w:rPr>
            </w:pPr>
          </w:p>
          <w:p w14:paraId="70C7D578" w14:textId="77777777" w:rsidR="006D6FE4" w:rsidRPr="007357D8" w:rsidRDefault="006D6FE4">
            <w:pPr>
              <w:pStyle w:val="TableParagraph"/>
              <w:rPr>
                <w:lang w:val="pt-BR"/>
              </w:rPr>
            </w:pPr>
          </w:p>
          <w:p w14:paraId="3D555D9F" w14:textId="77777777" w:rsidR="006D6FE4" w:rsidRPr="007357D8" w:rsidRDefault="006D6FE4">
            <w:pPr>
              <w:pStyle w:val="TableParagraph"/>
              <w:rPr>
                <w:lang w:val="pt-BR"/>
              </w:rPr>
            </w:pPr>
          </w:p>
          <w:p w14:paraId="0EF56E83" w14:textId="77777777" w:rsidR="006D6FE4" w:rsidRPr="007357D8" w:rsidRDefault="006D6FE4">
            <w:pPr>
              <w:pStyle w:val="TableParagraph"/>
              <w:rPr>
                <w:lang w:val="pt-BR"/>
              </w:rPr>
            </w:pPr>
          </w:p>
          <w:p w14:paraId="789D5195" w14:textId="77777777" w:rsidR="006D6FE4" w:rsidRPr="007357D8" w:rsidRDefault="006D6FE4">
            <w:pPr>
              <w:pStyle w:val="TableParagraph"/>
              <w:rPr>
                <w:lang w:val="pt-BR"/>
              </w:rPr>
            </w:pPr>
          </w:p>
          <w:p w14:paraId="464FB199" w14:textId="77777777" w:rsidR="006D6FE4" w:rsidRPr="007357D8" w:rsidRDefault="006D6FE4">
            <w:pPr>
              <w:pStyle w:val="TableParagraph"/>
              <w:rPr>
                <w:lang w:val="pt-BR"/>
              </w:rPr>
            </w:pPr>
          </w:p>
          <w:p w14:paraId="7A5D06C8" w14:textId="77777777" w:rsidR="006D6FE4" w:rsidRPr="007357D8" w:rsidRDefault="006D6FE4">
            <w:pPr>
              <w:pStyle w:val="TableParagraph"/>
              <w:rPr>
                <w:lang w:val="pt-BR"/>
              </w:rPr>
            </w:pPr>
          </w:p>
          <w:p w14:paraId="5DDA1C71" w14:textId="77777777" w:rsidR="006D6FE4" w:rsidRPr="007357D8" w:rsidRDefault="006D6FE4">
            <w:pPr>
              <w:pStyle w:val="TableParagraph"/>
              <w:rPr>
                <w:lang w:val="pt-BR"/>
              </w:rPr>
            </w:pPr>
          </w:p>
          <w:p w14:paraId="13820993" w14:textId="77777777" w:rsidR="006D6FE4" w:rsidRPr="007357D8" w:rsidRDefault="006D6FE4">
            <w:pPr>
              <w:pStyle w:val="TableParagraph"/>
              <w:rPr>
                <w:lang w:val="pt-BR"/>
              </w:rPr>
            </w:pPr>
          </w:p>
          <w:p w14:paraId="7EB5FCCD" w14:textId="77777777" w:rsidR="006D6FE4" w:rsidRPr="007357D8" w:rsidRDefault="006D6FE4">
            <w:pPr>
              <w:pStyle w:val="TableParagraph"/>
              <w:rPr>
                <w:lang w:val="pt-BR"/>
              </w:rPr>
            </w:pPr>
          </w:p>
          <w:p w14:paraId="26B051B7" w14:textId="77777777" w:rsidR="006D6FE4" w:rsidRPr="007357D8" w:rsidRDefault="006D6FE4">
            <w:pPr>
              <w:pStyle w:val="TableParagraph"/>
              <w:rPr>
                <w:lang w:val="pt-BR"/>
              </w:rPr>
            </w:pPr>
          </w:p>
          <w:p w14:paraId="553B9C17" w14:textId="77777777" w:rsidR="006D6FE4" w:rsidRPr="007357D8" w:rsidRDefault="006D6FE4">
            <w:pPr>
              <w:pStyle w:val="TableParagraph"/>
              <w:rPr>
                <w:lang w:val="pt-BR"/>
              </w:rPr>
            </w:pPr>
          </w:p>
          <w:p w14:paraId="6AE00A8D" w14:textId="77777777" w:rsidR="006D6FE4" w:rsidRPr="007357D8" w:rsidRDefault="006D6FE4">
            <w:pPr>
              <w:pStyle w:val="TableParagraph"/>
              <w:rPr>
                <w:lang w:val="pt-BR"/>
              </w:rPr>
            </w:pPr>
          </w:p>
          <w:p w14:paraId="3001A827" w14:textId="77777777" w:rsidR="006D6FE4" w:rsidRPr="007357D8" w:rsidRDefault="006D6FE4">
            <w:pPr>
              <w:pStyle w:val="TableParagraph"/>
              <w:rPr>
                <w:lang w:val="pt-BR"/>
              </w:rPr>
            </w:pPr>
          </w:p>
          <w:p w14:paraId="4A9CAD6B" w14:textId="77777777" w:rsidR="006D6FE4" w:rsidRPr="007357D8" w:rsidRDefault="006D6FE4">
            <w:pPr>
              <w:pStyle w:val="TableParagraph"/>
              <w:rPr>
                <w:lang w:val="pt-BR"/>
              </w:rPr>
            </w:pPr>
          </w:p>
          <w:p w14:paraId="77B5C61F" w14:textId="77777777" w:rsidR="006D6FE4" w:rsidRPr="007357D8" w:rsidRDefault="006D6FE4">
            <w:pPr>
              <w:pStyle w:val="TableParagraph"/>
              <w:spacing w:before="9"/>
              <w:rPr>
                <w:lang w:val="pt-BR"/>
              </w:rPr>
            </w:pPr>
          </w:p>
          <w:p w14:paraId="2C394771" w14:textId="77777777" w:rsidR="00D25B2F" w:rsidRDefault="00D25B2F">
            <w:pPr>
              <w:pStyle w:val="TableParagraph"/>
              <w:tabs>
                <w:tab w:val="left" w:pos="766"/>
              </w:tabs>
              <w:ind w:left="102"/>
              <w:rPr>
                <w:spacing w:val="-5"/>
                <w:lang w:val="pt-BR"/>
              </w:rPr>
            </w:pPr>
          </w:p>
          <w:p w14:paraId="58658DEB" w14:textId="77777777" w:rsidR="00D25B2F" w:rsidRDefault="00D25B2F">
            <w:pPr>
              <w:pStyle w:val="TableParagraph"/>
              <w:tabs>
                <w:tab w:val="left" w:pos="766"/>
              </w:tabs>
              <w:ind w:left="102"/>
              <w:rPr>
                <w:spacing w:val="-5"/>
                <w:lang w:val="pt-BR"/>
              </w:rPr>
            </w:pPr>
          </w:p>
          <w:p w14:paraId="332D7C8C" w14:textId="77777777" w:rsidR="00D25B2F" w:rsidRDefault="00D25B2F">
            <w:pPr>
              <w:pStyle w:val="TableParagraph"/>
              <w:tabs>
                <w:tab w:val="left" w:pos="766"/>
              </w:tabs>
              <w:ind w:left="102"/>
              <w:rPr>
                <w:spacing w:val="-5"/>
                <w:lang w:val="pt-BR"/>
              </w:rPr>
            </w:pPr>
          </w:p>
          <w:p w14:paraId="137E94D1" w14:textId="5EADEE67" w:rsidR="006D6FE4" w:rsidRPr="007357D8" w:rsidRDefault="00B00BEC">
            <w:pPr>
              <w:pStyle w:val="TableParagraph"/>
              <w:tabs>
                <w:tab w:val="left" w:pos="766"/>
              </w:tabs>
              <w:ind w:left="102"/>
              <w:rPr>
                <w:lang w:val="pt-BR"/>
              </w:rPr>
            </w:pPr>
            <w:r w:rsidRPr="007357D8">
              <w:rPr>
                <w:spacing w:val="-5"/>
                <w:lang w:val="pt-BR"/>
              </w:rPr>
              <w:t>(3)</w:t>
            </w:r>
            <w:r w:rsidRPr="007357D8">
              <w:rPr>
                <w:lang w:val="pt-BR"/>
              </w:rPr>
              <w:tab/>
            </w:r>
            <w:r w:rsidRPr="007357D8">
              <w:rPr>
                <w:spacing w:val="-2"/>
                <w:lang w:val="pt-BR"/>
              </w:rPr>
              <w:t xml:space="preserve">Não </w:t>
            </w:r>
            <w:r w:rsidR="004E6C41">
              <w:rPr>
                <w:spacing w:val="-2"/>
                <w:lang w:val="pt-BR"/>
              </w:rPr>
              <w:t>consolidado</w:t>
            </w:r>
          </w:p>
        </w:tc>
        <w:tc>
          <w:tcPr>
            <w:tcW w:w="3460" w:type="dxa"/>
          </w:tcPr>
          <w:p w14:paraId="7A1FCBA5" w14:textId="77777777" w:rsidR="006D6FE4" w:rsidRPr="007357D8" w:rsidRDefault="006D6FE4">
            <w:pPr>
              <w:pStyle w:val="TableParagraph"/>
              <w:rPr>
                <w:lang w:val="pt-BR"/>
              </w:rPr>
            </w:pPr>
          </w:p>
        </w:tc>
      </w:tr>
    </w:tbl>
    <w:p w14:paraId="63942277" w14:textId="77777777" w:rsidR="006D6FE4" w:rsidRPr="007357D8" w:rsidRDefault="006D6FE4">
      <w:pPr>
        <w:rPr>
          <w:lang w:val="pt-BR"/>
        </w:rPr>
        <w:sectPr w:rsidR="006D6FE4" w:rsidRPr="007357D8" w:rsidSect="008017FF">
          <w:pgSz w:w="15840" w:h="12240" w:orient="landscape"/>
          <w:pgMar w:top="1560" w:right="800" w:bottom="1940" w:left="800" w:header="1716" w:footer="1680" w:gutter="0"/>
          <w:cols w:space="720"/>
        </w:sectPr>
      </w:pPr>
    </w:p>
    <w:p w14:paraId="2D562504" w14:textId="6F8F8134" w:rsidR="00D758D5" w:rsidRPr="007E6252" w:rsidRDefault="00D758D5" w:rsidP="00D758D5">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44FB08B2"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04"/>
        <w:gridCol w:w="3735"/>
        <w:gridCol w:w="3460"/>
      </w:tblGrid>
      <w:tr w:rsidR="006D6FE4" w:rsidRPr="007357D8" w14:paraId="66A94422" w14:textId="77777777">
        <w:trPr>
          <w:trHeight w:val="388"/>
        </w:trPr>
        <w:tc>
          <w:tcPr>
            <w:tcW w:w="3198" w:type="dxa"/>
          </w:tcPr>
          <w:p w14:paraId="6D8969DB"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04" w:type="dxa"/>
          </w:tcPr>
          <w:p w14:paraId="4BAEE48E" w14:textId="62F4E883"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0F82E7F1" w14:textId="7B76B792"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2C08BF8D"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6F9E3604" w14:textId="77777777">
        <w:trPr>
          <w:trHeight w:val="1946"/>
        </w:trPr>
        <w:tc>
          <w:tcPr>
            <w:tcW w:w="3198" w:type="dxa"/>
          </w:tcPr>
          <w:p w14:paraId="06A7CA3C" w14:textId="77777777" w:rsidR="006D6FE4" w:rsidRPr="007357D8" w:rsidRDefault="006D6FE4">
            <w:pPr>
              <w:pStyle w:val="TableParagraph"/>
              <w:rPr>
                <w:lang w:val="pt-BR"/>
              </w:rPr>
            </w:pPr>
          </w:p>
        </w:tc>
        <w:tc>
          <w:tcPr>
            <w:tcW w:w="3604" w:type="dxa"/>
          </w:tcPr>
          <w:p w14:paraId="7B042BC1" w14:textId="34345C4C" w:rsidR="006D6FE4" w:rsidRPr="007357D8" w:rsidRDefault="00DE557D" w:rsidP="00DE557D">
            <w:pPr>
              <w:pStyle w:val="TableParagraph"/>
              <w:spacing w:before="5" w:line="369" w:lineRule="auto"/>
              <w:ind w:left="767" w:right="95"/>
              <w:rPr>
                <w:lang w:val="pt-BR"/>
              </w:rPr>
            </w:pPr>
            <w:r>
              <w:rPr>
                <w:lang w:val="pt-BR"/>
              </w:rPr>
              <w:t>Não consolidado</w:t>
            </w:r>
            <w:r w:rsidR="00B00BEC" w:rsidRPr="007357D8">
              <w:rPr>
                <w:lang w:val="pt-BR"/>
              </w:rPr>
              <w:t xml:space="preserve">, exceto para a admissão de corretores de seguros </w:t>
            </w:r>
            <w:r w:rsidRPr="007357D8">
              <w:rPr>
                <w:lang w:val="pt-BR"/>
              </w:rPr>
              <w:t>diretos</w:t>
            </w:r>
            <w:r w:rsidRPr="00DE557D">
              <w:rPr>
                <w:rStyle w:val="Refdenotaderodap"/>
                <w:b/>
                <w:lang w:val="pt-BR"/>
              </w:rPr>
              <w:footnoteReference w:id="8"/>
            </w:r>
            <w:r>
              <w:rPr>
                <w:b/>
                <w:vertAlign w:val="superscript"/>
                <w:lang w:val="pt-BR"/>
              </w:rPr>
              <w:t xml:space="preserve"> </w:t>
            </w:r>
            <w:r w:rsidR="00B00BEC" w:rsidRPr="007357D8">
              <w:rPr>
                <w:lang w:val="pt-BR"/>
              </w:rPr>
              <w:t xml:space="preserve">e resseguros como </w:t>
            </w:r>
            <w:r w:rsidRPr="007357D8">
              <w:rPr>
                <w:spacing w:val="-2"/>
                <w:lang w:val="pt-BR"/>
              </w:rPr>
              <w:t>subsidiárias</w:t>
            </w:r>
            <w:r w:rsidRPr="007357D8">
              <w:rPr>
                <w:lang w:val="pt-BR"/>
              </w:rPr>
              <w:t xml:space="preserve"> </w:t>
            </w:r>
            <w:r>
              <w:rPr>
                <w:lang w:val="pt-BR"/>
              </w:rPr>
              <w:t>incorporada</w:t>
            </w:r>
            <w:r w:rsidR="00B00BEC" w:rsidRPr="007357D8">
              <w:rPr>
                <w:lang w:val="pt-BR"/>
              </w:rPr>
              <w:t>s localmente</w:t>
            </w:r>
            <w:r w:rsidR="00B00BEC" w:rsidRPr="007357D8">
              <w:rPr>
                <w:spacing w:val="-2"/>
                <w:lang w:val="pt-BR"/>
              </w:rPr>
              <w:t>.</w:t>
            </w:r>
          </w:p>
        </w:tc>
        <w:tc>
          <w:tcPr>
            <w:tcW w:w="3735" w:type="dxa"/>
          </w:tcPr>
          <w:p w14:paraId="6A0F743C" w14:textId="77777777" w:rsidR="006D6FE4" w:rsidRPr="007357D8" w:rsidRDefault="006D6FE4">
            <w:pPr>
              <w:pStyle w:val="TableParagraph"/>
              <w:rPr>
                <w:lang w:val="pt-BR"/>
              </w:rPr>
            </w:pPr>
          </w:p>
        </w:tc>
        <w:tc>
          <w:tcPr>
            <w:tcW w:w="3460" w:type="dxa"/>
          </w:tcPr>
          <w:p w14:paraId="6DEB1C01" w14:textId="77777777" w:rsidR="006D6FE4" w:rsidRPr="007357D8" w:rsidRDefault="006D6FE4">
            <w:pPr>
              <w:pStyle w:val="TableParagraph"/>
              <w:rPr>
                <w:lang w:val="pt-BR"/>
              </w:rPr>
            </w:pPr>
          </w:p>
        </w:tc>
      </w:tr>
      <w:tr w:rsidR="006D6FE4" w:rsidRPr="007357D8" w14:paraId="15961901" w14:textId="77777777">
        <w:trPr>
          <w:trHeight w:val="1945"/>
        </w:trPr>
        <w:tc>
          <w:tcPr>
            <w:tcW w:w="3198" w:type="dxa"/>
          </w:tcPr>
          <w:p w14:paraId="2C819532" w14:textId="711D6C58" w:rsidR="006D6FE4" w:rsidRPr="007357D8" w:rsidRDefault="00B00BEC" w:rsidP="00EC7A32">
            <w:pPr>
              <w:pStyle w:val="TableParagraph"/>
              <w:spacing w:before="5" w:line="369" w:lineRule="auto"/>
              <w:ind w:left="381" w:right="141" w:hanging="240"/>
              <w:rPr>
                <w:lang w:val="pt-BR"/>
              </w:rPr>
            </w:pPr>
            <w:r w:rsidRPr="007357D8">
              <w:rPr>
                <w:lang w:val="pt-BR"/>
              </w:rPr>
              <w:t>(e) Serviços auxiliare</w:t>
            </w:r>
            <w:r w:rsidR="00EC7A32">
              <w:rPr>
                <w:lang w:val="pt-BR"/>
              </w:rPr>
              <w:t>s de seguros, incluindo atuariais</w:t>
            </w:r>
            <w:r w:rsidRPr="007357D8">
              <w:rPr>
                <w:lang w:val="pt-BR"/>
              </w:rPr>
              <w:t xml:space="preserve">, </w:t>
            </w:r>
            <w:r w:rsidRPr="00DE557D">
              <w:rPr>
                <w:lang w:val="pt-BR"/>
              </w:rPr>
              <w:t>reguladores de perdas, reguladores de média e</w:t>
            </w:r>
            <w:r w:rsidR="00EC7A32" w:rsidRPr="00DE557D">
              <w:rPr>
                <w:lang w:val="pt-BR"/>
              </w:rPr>
              <w:t xml:space="preserve"> </w:t>
            </w:r>
            <w:r w:rsidRPr="00DE557D">
              <w:rPr>
                <w:spacing w:val="-2"/>
                <w:lang w:val="pt-BR"/>
              </w:rPr>
              <w:t xml:space="preserve">serviços </w:t>
            </w:r>
            <w:r w:rsidRPr="00DE557D">
              <w:rPr>
                <w:lang w:val="pt-BR"/>
              </w:rPr>
              <w:t>de consultoria</w:t>
            </w:r>
          </w:p>
        </w:tc>
        <w:tc>
          <w:tcPr>
            <w:tcW w:w="3604" w:type="dxa"/>
          </w:tcPr>
          <w:p w14:paraId="024576D6" w14:textId="2847851B" w:rsidR="006D6FE4" w:rsidRPr="007357D8" w:rsidRDefault="00B00BEC">
            <w:pPr>
              <w:pStyle w:val="TableParagraph"/>
              <w:numPr>
                <w:ilvl w:val="0"/>
                <w:numId w:val="26"/>
              </w:numPr>
              <w:tabs>
                <w:tab w:val="left" w:pos="767"/>
              </w:tabs>
              <w:spacing w:before="5"/>
              <w:rPr>
                <w:lang w:val="pt-BR"/>
              </w:rPr>
            </w:pPr>
            <w:r w:rsidRPr="007357D8">
              <w:rPr>
                <w:spacing w:val="-4"/>
                <w:lang w:val="pt-BR"/>
              </w:rPr>
              <w:t>Nenhum</w:t>
            </w:r>
            <w:r w:rsidR="005A74DB">
              <w:rPr>
                <w:spacing w:val="-4"/>
                <w:lang w:val="pt-BR"/>
              </w:rPr>
              <w:t>a</w:t>
            </w:r>
          </w:p>
          <w:p w14:paraId="3DEC90C9" w14:textId="136ED854" w:rsidR="006D6FE4" w:rsidRPr="007357D8" w:rsidRDefault="00B00BEC">
            <w:pPr>
              <w:pStyle w:val="TableParagraph"/>
              <w:numPr>
                <w:ilvl w:val="0"/>
                <w:numId w:val="26"/>
              </w:numPr>
              <w:tabs>
                <w:tab w:val="left" w:pos="767"/>
              </w:tabs>
              <w:spacing w:before="137"/>
              <w:rPr>
                <w:lang w:val="pt-BR"/>
              </w:rPr>
            </w:pPr>
            <w:r w:rsidRPr="007357D8">
              <w:rPr>
                <w:spacing w:val="-4"/>
                <w:lang w:val="pt-BR"/>
              </w:rPr>
              <w:t>Nenhum</w:t>
            </w:r>
            <w:r w:rsidR="005A74DB">
              <w:rPr>
                <w:spacing w:val="-4"/>
                <w:lang w:val="pt-BR"/>
              </w:rPr>
              <w:t>a</w:t>
            </w:r>
          </w:p>
          <w:p w14:paraId="377B4CD5" w14:textId="1E6DD1A7" w:rsidR="006D6FE4" w:rsidRPr="007357D8" w:rsidRDefault="00B00BEC">
            <w:pPr>
              <w:pStyle w:val="TableParagraph"/>
              <w:numPr>
                <w:ilvl w:val="0"/>
                <w:numId w:val="26"/>
              </w:numPr>
              <w:tabs>
                <w:tab w:val="left" w:pos="767"/>
              </w:tabs>
              <w:spacing w:before="137"/>
              <w:rPr>
                <w:lang w:val="pt-BR"/>
              </w:rPr>
            </w:pPr>
            <w:r w:rsidRPr="007357D8">
              <w:rPr>
                <w:spacing w:val="-4"/>
                <w:lang w:val="pt-BR"/>
              </w:rPr>
              <w:t>Nenhum</w:t>
            </w:r>
            <w:r w:rsidR="005A74DB">
              <w:rPr>
                <w:spacing w:val="-4"/>
                <w:lang w:val="pt-BR"/>
              </w:rPr>
              <w:t>a</w:t>
            </w:r>
          </w:p>
        </w:tc>
        <w:tc>
          <w:tcPr>
            <w:tcW w:w="3735" w:type="dxa"/>
          </w:tcPr>
          <w:p w14:paraId="103F61BF" w14:textId="5ACA233D" w:rsidR="006D6FE4" w:rsidRPr="007357D8" w:rsidRDefault="00B00BEC">
            <w:pPr>
              <w:pStyle w:val="TableParagraph"/>
              <w:numPr>
                <w:ilvl w:val="0"/>
                <w:numId w:val="25"/>
              </w:numPr>
              <w:tabs>
                <w:tab w:val="left" w:pos="766"/>
              </w:tabs>
              <w:spacing w:before="5"/>
              <w:rPr>
                <w:lang w:val="pt-BR"/>
              </w:rPr>
            </w:pPr>
            <w:r w:rsidRPr="007357D8">
              <w:rPr>
                <w:spacing w:val="-4"/>
                <w:lang w:val="pt-BR"/>
              </w:rPr>
              <w:t>Nenhum</w:t>
            </w:r>
            <w:r w:rsidR="005A74DB">
              <w:rPr>
                <w:spacing w:val="-4"/>
                <w:lang w:val="pt-BR"/>
              </w:rPr>
              <w:t>a</w:t>
            </w:r>
          </w:p>
          <w:p w14:paraId="6A95921C" w14:textId="17B6D17A" w:rsidR="006D6FE4" w:rsidRPr="007357D8" w:rsidRDefault="00B00BEC">
            <w:pPr>
              <w:pStyle w:val="TableParagraph"/>
              <w:numPr>
                <w:ilvl w:val="0"/>
                <w:numId w:val="25"/>
              </w:numPr>
              <w:tabs>
                <w:tab w:val="left" w:pos="766"/>
              </w:tabs>
              <w:spacing w:before="137"/>
              <w:rPr>
                <w:lang w:val="pt-BR"/>
              </w:rPr>
            </w:pPr>
            <w:r w:rsidRPr="007357D8">
              <w:rPr>
                <w:spacing w:val="-4"/>
                <w:lang w:val="pt-BR"/>
              </w:rPr>
              <w:t>Nenhum</w:t>
            </w:r>
            <w:r w:rsidR="005A74DB">
              <w:rPr>
                <w:spacing w:val="-4"/>
                <w:lang w:val="pt-BR"/>
              </w:rPr>
              <w:t>a</w:t>
            </w:r>
          </w:p>
          <w:p w14:paraId="07131F15" w14:textId="5B8EE187" w:rsidR="006D6FE4" w:rsidRPr="007357D8" w:rsidRDefault="00B00BEC">
            <w:pPr>
              <w:pStyle w:val="TableParagraph"/>
              <w:numPr>
                <w:ilvl w:val="0"/>
                <w:numId w:val="25"/>
              </w:numPr>
              <w:tabs>
                <w:tab w:val="left" w:pos="766"/>
              </w:tabs>
              <w:spacing w:before="137"/>
              <w:rPr>
                <w:lang w:val="pt-BR"/>
              </w:rPr>
            </w:pPr>
            <w:r w:rsidRPr="007357D8">
              <w:rPr>
                <w:spacing w:val="-4"/>
                <w:lang w:val="pt-BR"/>
              </w:rPr>
              <w:t>Nenhum</w:t>
            </w:r>
            <w:r w:rsidR="005A74DB">
              <w:rPr>
                <w:spacing w:val="-4"/>
                <w:lang w:val="pt-BR"/>
              </w:rPr>
              <w:t>a</w:t>
            </w:r>
          </w:p>
        </w:tc>
        <w:tc>
          <w:tcPr>
            <w:tcW w:w="3460" w:type="dxa"/>
          </w:tcPr>
          <w:p w14:paraId="039C131E" w14:textId="77777777" w:rsidR="006D6FE4" w:rsidRPr="007357D8" w:rsidRDefault="006D6FE4">
            <w:pPr>
              <w:pStyle w:val="TableParagraph"/>
              <w:rPr>
                <w:lang w:val="pt-BR"/>
              </w:rPr>
            </w:pPr>
          </w:p>
        </w:tc>
      </w:tr>
      <w:tr w:rsidR="006D6FE4" w:rsidRPr="0029629B" w14:paraId="5F912976" w14:textId="77777777">
        <w:trPr>
          <w:trHeight w:val="1558"/>
        </w:trPr>
        <w:tc>
          <w:tcPr>
            <w:tcW w:w="13997" w:type="dxa"/>
            <w:gridSpan w:val="4"/>
          </w:tcPr>
          <w:p w14:paraId="3A49EA32" w14:textId="77777777" w:rsidR="006D6FE4" w:rsidRPr="007357D8" w:rsidRDefault="00B00BEC">
            <w:pPr>
              <w:pStyle w:val="TableParagraph"/>
              <w:spacing w:before="7"/>
              <w:ind w:left="100"/>
              <w:rPr>
                <w:lang w:val="pt-BR"/>
              </w:rPr>
            </w:pPr>
            <w:r w:rsidRPr="007357D8">
              <w:rPr>
                <w:u w:val="single"/>
                <w:lang w:val="pt-BR"/>
              </w:rPr>
              <w:t xml:space="preserve">B. </w:t>
            </w:r>
            <w:r w:rsidRPr="007357D8">
              <w:rPr>
                <w:spacing w:val="-2"/>
                <w:u w:val="single"/>
                <w:lang w:val="pt-BR"/>
              </w:rPr>
              <w:t xml:space="preserve">Serviços </w:t>
            </w:r>
            <w:r w:rsidRPr="007357D8">
              <w:rPr>
                <w:u w:val="single"/>
                <w:lang w:val="pt-BR"/>
              </w:rPr>
              <w:t xml:space="preserve">bancários e outros </w:t>
            </w:r>
            <w:r w:rsidRPr="007357D8">
              <w:rPr>
                <w:spacing w:val="-2"/>
                <w:u w:val="single"/>
                <w:lang w:val="pt-BR"/>
              </w:rPr>
              <w:t xml:space="preserve">serviços </w:t>
            </w:r>
            <w:r w:rsidRPr="007357D8">
              <w:rPr>
                <w:u w:val="single"/>
                <w:lang w:val="pt-BR"/>
              </w:rPr>
              <w:t>financeiros</w:t>
            </w:r>
          </w:p>
          <w:p w14:paraId="40AA47CC" w14:textId="04A46BB0" w:rsidR="006D6FE4" w:rsidRPr="007357D8" w:rsidRDefault="00B00BEC">
            <w:pPr>
              <w:pStyle w:val="TableParagraph"/>
              <w:spacing w:before="29" w:line="390" w:lineRule="exact"/>
              <w:ind w:left="100" w:right="170"/>
              <w:rPr>
                <w:lang w:val="pt-BR"/>
              </w:rPr>
            </w:pPr>
            <w:r w:rsidRPr="007357D8">
              <w:rPr>
                <w:lang w:val="pt-BR"/>
              </w:rPr>
              <w:t xml:space="preserve">Todos os compromissos deste Apêndice também estão sujeitos a requisitos de entrada, leis nacionais, diretrizes, regras e regulamentos, termos e condições da MAS ou de qualquer outra autoridade ou órgão relevante em </w:t>
            </w:r>
            <w:r w:rsidR="009A30A4">
              <w:rPr>
                <w:lang w:val="pt-BR"/>
              </w:rPr>
              <w:t>Singapura</w:t>
            </w:r>
            <w:r w:rsidRPr="007357D8">
              <w:rPr>
                <w:lang w:val="pt-BR"/>
              </w:rPr>
              <w:t xml:space="preserve">, conforme </w:t>
            </w:r>
            <w:r w:rsidRPr="007357D8">
              <w:rPr>
                <w:spacing w:val="21"/>
                <w:lang w:val="pt-BR"/>
              </w:rPr>
              <w:t xml:space="preserve">o </w:t>
            </w:r>
            <w:r w:rsidRPr="007357D8">
              <w:rPr>
                <w:lang w:val="pt-BR"/>
              </w:rPr>
              <w:t xml:space="preserve">caso, que sejam consistentes com o Artigo 10.11 (Regulamentação </w:t>
            </w:r>
            <w:r w:rsidR="00C47CA6">
              <w:rPr>
                <w:lang w:val="pt-BR"/>
              </w:rPr>
              <w:t>Doméstica</w:t>
            </w:r>
            <w:r w:rsidRPr="007357D8">
              <w:rPr>
                <w:lang w:val="pt-BR"/>
              </w:rPr>
              <w:t xml:space="preserve">) do Capítulo 10 (Comércio de Serviços) e o Artigo 10-B.4 (Regulamentação </w:t>
            </w:r>
            <w:r w:rsidR="00C47CA6">
              <w:rPr>
                <w:lang w:val="pt-BR"/>
              </w:rPr>
              <w:t>Doméstica</w:t>
            </w:r>
            <w:r w:rsidRPr="007357D8">
              <w:rPr>
                <w:lang w:val="pt-BR"/>
              </w:rPr>
              <w:t>) do Anexo 10-B (Serviços Financeiros).</w:t>
            </w:r>
          </w:p>
        </w:tc>
      </w:tr>
      <w:tr w:rsidR="006D6FE4" w:rsidRPr="007357D8" w14:paraId="74E4C7A3" w14:textId="77777777">
        <w:trPr>
          <w:trHeight w:val="1167"/>
        </w:trPr>
        <w:tc>
          <w:tcPr>
            <w:tcW w:w="3198" w:type="dxa"/>
          </w:tcPr>
          <w:p w14:paraId="5EF0713A" w14:textId="77777777" w:rsidR="006D6FE4" w:rsidRPr="007357D8" w:rsidRDefault="00B00BEC">
            <w:pPr>
              <w:pStyle w:val="TableParagraph"/>
              <w:spacing w:before="5" w:line="369" w:lineRule="auto"/>
              <w:ind w:left="122"/>
              <w:rPr>
                <w:lang w:val="pt-BR"/>
              </w:rPr>
            </w:pPr>
            <w:r w:rsidRPr="007357D8">
              <w:rPr>
                <w:lang w:val="pt-BR"/>
              </w:rPr>
              <w:t xml:space="preserve">(a) Aceitação de depósitos e outros fundos </w:t>
            </w:r>
            <w:r w:rsidRPr="007357D8">
              <w:rPr>
                <w:spacing w:val="-5"/>
                <w:lang w:val="pt-BR"/>
              </w:rPr>
              <w:t xml:space="preserve">reembolsáveis </w:t>
            </w:r>
            <w:r w:rsidRPr="007357D8">
              <w:rPr>
                <w:lang w:val="pt-BR"/>
              </w:rPr>
              <w:t>do</w:t>
            </w:r>
          </w:p>
          <w:p w14:paraId="4934A459" w14:textId="77777777" w:rsidR="006D6FE4" w:rsidRPr="007357D8" w:rsidRDefault="00B00BEC">
            <w:pPr>
              <w:pStyle w:val="TableParagraph"/>
              <w:spacing w:line="253" w:lineRule="exact"/>
              <w:ind w:left="122"/>
              <w:rPr>
                <w:lang w:val="pt-BR"/>
              </w:rPr>
            </w:pPr>
            <w:r w:rsidRPr="007357D8">
              <w:rPr>
                <w:spacing w:val="-2"/>
                <w:lang w:val="pt-BR"/>
              </w:rPr>
              <w:t>público</w:t>
            </w:r>
          </w:p>
        </w:tc>
        <w:tc>
          <w:tcPr>
            <w:tcW w:w="3604" w:type="dxa"/>
          </w:tcPr>
          <w:p w14:paraId="0391C1DA" w14:textId="78DDB41E" w:rsidR="006D6FE4" w:rsidRPr="007357D8" w:rsidRDefault="00B00BEC">
            <w:pPr>
              <w:pStyle w:val="TableParagraph"/>
              <w:numPr>
                <w:ilvl w:val="0"/>
                <w:numId w:val="24"/>
              </w:numPr>
              <w:tabs>
                <w:tab w:val="left" w:pos="767"/>
              </w:tabs>
              <w:spacing w:before="5"/>
              <w:rPr>
                <w:lang w:val="pt-BR"/>
              </w:rPr>
            </w:pPr>
            <w:r w:rsidRPr="007357D8">
              <w:rPr>
                <w:spacing w:val="-2"/>
                <w:lang w:val="pt-BR"/>
              </w:rPr>
              <w:t xml:space="preserve">Não </w:t>
            </w:r>
            <w:r w:rsidR="004E6C41">
              <w:rPr>
                <w:spacing w:val="-2"/>
                <w:lang w:val="pt-BR"/>
              </w:rPr>
              <w:t>consolidado</w:t>
            </w:r>
          </w:p>
          <w:p w14:paraId="09C681AB" w14:textId="77777777" w:rsidR="006D6FE4" w:rsidRPr="007357D8" w:rsidRDefault="00B00BEC">
            <w:pPr>
              <w:pStyle w:val="TableParagraph"/>
              <w:numPr>
                <w:ilvl w:val="0"/>
                <w:numId w:val="24"/>
              </w:numPr>
              <w:tabs>
                <w:tab w:val="left" w:pos="767"/>
              </w:tabs>
              <w:spacing w:before="136"/>
              <w:rPr>
                <w:lang w:val="pt-BR"/>
              </w:rPr>
            </w:pPr>
            <w:r w:rsidRPr="007357D8">
              <w:rPr>
                <w:spacing w:val="-4"/>
                <w:lang w:val="pt-BR"/>
              </w:rPr>
              <w:t>Nenhum</w:t>
            </w:r>
          </w:p>
        </w:tc>
        <w:tc>
          <w:tcPr>
            <w:tcW w:w="3735" w:type="dxa"/>
          </w:tcPr>
          <w:p w14:paraId="1F693CD0" w14:textId="6A8C7EFC" w:rsidR="006D6FE4" w:rsidRPr="007357D8" w:rsidRDefault="00B00BEC">
            <w:pPr>
              <w:pStyle w:val="TableParagraph"/>
              <w:numPr>
                <w:ilvl w:val="0"/>
                <w:numId w:val="23"/>
              </w:numPr>
              <w:tabs>
                <w:tab w:val="left" w:pos="766"/>
              </w:tabs>
              <w:spacing w:before="5"/>
              <w:rPr>
                <w:lang w:val="pt-BR"/>
              </w:rPr>
            </w:pPr>
            <w:r w:rsidRPr="007357D8">
              <w:rPr>
                <w:spacing w:val="-2"/>
                <w:lang w:val="pt-BR"/>
              </w:rPr>
              <w:t xml:space="preserve">Não </w:t>
            </w:r>
            <w:r w:rsidR="004E6C41">
              <w:rPr>
                <w:spacing w:val="-2"/>
                <w:lang w:val="pt-BR"/>
              </w:rPr>
              <w:t>consolidado</w:t>
            </w:r>
          </w:p>
          <w:p w14:paraId="234EBA2D" w14:textId="77777777" w:rsidR="006D6FE4" w:rsidRPr="007357D8" w:rsidRDefault="00B00BEC">
            <w:pPr>
              <w:pStyle w:val="TableParagraph"/>
              <w:numPr>
                <w:ilvl w:val="0"/>
                <w:numId w:val="23"/>
              </w:numPr>
              <w:tabs>
                <w:tab w:val="left" w:pos="766"/>
              </w:tabs>
              <w:spacing w:before="136"/>
              <w:rPr>
                <w:lang w:val="pt-BR"/>
              </w:rPr>
            </w:pPr>
            <w:r w:rsidRPr="007357D8">
              <w:rPr>
                <w:spacing w:val="-4"/>
                <w:lang w:val="pt-BR"/>
              </w:rPr>
              <w:t>Nenhum</w:t>
            </w:r>
          </w:p>
        </w:tc>
        <w:tc>
          <w:tcPr>
            <w:tcW w:w="3460" w:type="dxa"/>
          </w:tcPr>
          <w:p w14:paraId="1E49162F" w14:textId="77777777" w:rsidR="006D6FE4" w:rsidRPr="007357D8" w:rsidRDefault="006D6FE4">
            <w:pPr>
              <w:pStyle w:val="TableParagraph"/>
              <w:rPr>
                <w:lang w:val="pt-BR"/>
              </w:rPr>
            </w:pPr>
          </w:p>
        </w:tc>
      </w:tr>
    </w:tbl>
    <w:p w14:paraId="2B88E88D" w14:textId="33409B6A" w:rsidR="006D6FE4" w:rsidRPr="007357D8" w:rsidRDefault="006D6FE4" w:rsidP="001700CB">
      <w:pPr>
        <w:pStyle w:val="Corpodetexto"/>
        <w:tabs>
          <w:tab w:val="left" w:pos="800"/>
        </w:tabs>
        <w:spacing w:before="86" w:line="278" w:lineRule="auto"/>
        <w:ind w:left="800" w:right="206" w:hanging="534"/>
        <w:rPr>
          <w:lang w:val="pt-BR"/>
        </w:rPr>
      </w:pPr>
    </w:p>
    <w:p w14:paraId="3E4E301B" w14:textId="77777777" w:rsidR="006D6FE4" w:rsidRPr="007357D8" w:rsidRDefault="006D6FE4">
      <w:pPr>
        <w:spacing w:line="278" w:lineRule="auto"/>
        <w:rPr>
          <w:lang w:val="pt-BR"/>
        </w:rPr>
        <w:sectPr w:rsidR="006D6FE4" w:rsidRPr="007357D8" w:rsidSect="001700CB">
          <w:pgSz w:w="15840" w:h="12240" w:orient="landscape"/>
          <w:pgMar w:top="1560" w:right="800" w:bottom="1900" w:left="800" w:header="1716" w:footer="1680" w:gutter="0"/>
          <w:cols w:space="720"/>
        </w:sectPr>
      </w:pPr>
    </w:p>
    <w:p w14:paraId="038A8BA2" w14:textId="4DACD4DE" w:rsidR="001700CB" w:rsidRPr="007E6252" w:rsidRDefault="001700CB" w:rsidP="001700CB">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58984F34"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98"/>
        <w:gridCol w:w="4111"/>
        <w:gridCol w:w="4110"/>
        <w:gridCol w:w="2900"/>
      </w:tblGrid>
      <w:tr w:rsidR="006D6FE4" w:rsidRPr="007357D8" w14:paraId="4BC86D79" w14:textId="77777777" w:rsidTr="00676A2A">
        <w:trPr>
          <w:trHeight w:val="388"/>
        </w:trPr>
        <w:tc>
          <w:tcPr>
            <w:tcW w:w="2998" w:type="dxa"/>
          </w:tcPr>
          <w:p w14:paraId="66235E19"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4111" w:type="dxa"/>
          </w:tcPr>
          <w:p w14:paraId="75DDC79C" w14:textId="2C5055DF"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4110" w:type="dxa"/>
          </w:tcPr>
          <w:p w14:paraId="583FA667" w14:textId="444FF310"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2900" w:type="dxa"/>
          </w:tcPr>
          <w:p w14:paraId="1CDFABA4"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575B368D" w14:textId="77777777" w:rsidTr="00676A2A">
        <w:trPr>
          <w:trHeight w:val="7399"/>
        </w:trPr>
        <w:tc>
          <w:tcPr>
            <w:tcW w:w="2998" w:type="dxa"/>
          </w:tcPr>
          <w:p w14:paraId="631C8BF4" w14:textId="77777777" w:rsidR="006D6FE4" w:rsidRPr="007357D8" w:rsidRDefault="006D6FE4">
            <w:pPr>
              <w:pStyle w:val="TableParagraph"/>
              <w:rPr>
                <w:lang w:val="pt-BR"/>
              </w:rPr>
            </w:pPr>
          </w:p>
        </w:tc>
        <w:tc>
          <w:tcPr>
            <w:tcW w:w="4111" w:type="dxa"/>
          </w:tcPr>
          <w:p w14:paraId="5931F70A" w14:textId="26A443F5" w:rsidR="006D6FE4" w:rsidRPr="007357D8" w:rsidRDefault="00B00BEC" w:rsidP="00676A2A">
            <w:pPr>
              <w:pStyle w:val="TableParagraph"/>
              <w:tabs>
                <w:tab w:val="left" w:pos="766"/>
              </w:tabs>
              <w:spacing w:line="360" w:lineRule="auto"/>
              <w:ind w:left="767" w:right="255" w:hanging="666"/>
              <w:jc w:val="both"/>
              <w:rPr>
                <w:lang w:val="pt-BR"/>
              </w:rPr>
            </w:pPr>
            <w:r w:rsidRPr="007357D8">
              <w:rPr>
                <w:spacing w:val="-4"/>
                <w:lang w:val="pt-BR"/>
              </w:rPr>
              <w:t xml:space="preserve">(3) </w:t>
            </w:r>
            <w:r w:rsidRPr="007357D8">
              <w:rPr>
                <w:lang w:val="pt-BR"/>
              </w:rPr>
              <w:tab/>
              <w:t xml:space="preserve">Essas medidas também são limitações </w:t>
            </w:r>
            <w:r w:rsidR="00DC69BE">
              <w:rPr>
                <w:lang w:val="pt-BR"/>
              </w:rPr>
              <w:t>de tratamento</w:t>
            </w:r>
            <w:r w:rsidRPr="007357D8">
              <w:rPr>
                <w:spacing w:val="-2"/>
                <w:lang w:val="pt-BR"/>
              </w:rPr>
              <w:t xml:space="preserve"> </w:t>
            </w:r>
            <w:r w:rsidRPr="007357D8">
              <w:rPr>
                <w:lang w:val="pt-BR"/>
              </w:rPr>
              <w:t>nacional</w:t>
            </w:r>
            <w:r w:rsidRPr="007357D8">
              <w:rPr>
                <w:spacing w:val="-2"/>
                <w:lang w:val="pt-BR"/>
              </w:rPr>
              <w:t>.</w:t>
            </w:r>
          </w:p>
          <w:p w14:paraId="6CDF2DF2" w14:textId="77777777" w:rsidR="006D6FE4" w:rsidRPr="007357D8" w:rsidRDefault="006D6FE4" w:rsidP="00676A2A">
            <w:pPr>
              <w:pStyle w:val="TableParagraph"/>
              <w:spacing w:line="360" w:lineRule="auto"/>
              <w:ind w:right="255"/>
              <w:jc w:val="both"/>
              <w:rPr>
                <w:lang w:val="pt-BR"/>
              </w:rPr>
            </w:pPr>
          </w:p>
          <w:p w14:paraId="48F28BA8" w14:textId="029B28ED" w:rsidR="006D6FE4" w:rsidRPr="007357D8" w:rsidRDefault="00B00BEC" w:rsidP="00676A2A">
            <w:pPr>
              <w:pStyle w:val="TableParagraph"/>
              <w:spacing w:line="360" w:lineRule="auto"/>
              <w:ind w:left="767" w:right="255"/>
              <w:jc w:val="both"/>
              <w:rPr>
                <w:lang w:val="pt-BR"/>
              </w:rPr>
            </w:pPr>
            <w:r w:rsidRPr="007357D8">
              <w:rPr>
                <w:lang w:val="pt-BR"/>
              </w:rPr>
              <w:t xml:space="preserve">Somente instituições licenciadas ou aprovadas como bancos, bancos </w:t>
            </w:r>
            <w:r w:rsidR="00FC75ED">
              <w:rPr>
                <w:lang w:val="pt-BR"/>
              </w:rPr>
              <w:t>mercantis</w:t>
            </w:r>
            <w:r w:rsidRPr="007357D8">
              <w:rPr>
                <w:lang w:val="pt-BR"/>
              </w:rPr>
              <w:t xml:space="preserve"> e empresas financeiras podem aceitar depósitos.</w:t>
            </w:r>
          </w:p>
          <w:p w14:paraId="1BE497DB" w14:textId="77777777" w:rsidR="006D6FE4" w:rsidRPr="007357D8" w:rsidRDefault="006D6FE4" w:rsidP="00676A2A">
            <w:pPr>
              <w:pStyle w:val="TableParagraph"/>
              <w:spacing w:line="360" w:lineRule="auto"/>
              <w:ind w:right="255"/>
              <w:jc w:val="both"/>
              <w:rPr>
                <w:lang w:val="pt-BR"/>
              </w:rPr>
            </w:pPr>
          </w:p>
          <w:p w14:paraId="117B91BA" w14:textId="6B79A81E" w:rsidR="006D6FE4" w:rsidRPr="007357D8" w:rsidRDefault="00B00BEC" w:rsidP="00FC1943">
            <w:pPr>
              <w:pStyle w:val="TableParagraph"/>
              <w:spacing w:line="360" w:lineRule="auto"/>
              <w:ind w:left="767" w:right="255"/>
              <w:jc w:val="both"/>
              <w:rPr>
                <w:lang w:val="pt-BR"/>
              </w:rPr>
            </w:pPr>
            <w:r w:rsidRPr="007357D8">
              <w:rPr>
                <w:lang w:val="pt-BR"/>
              </w:rPr>
              <w:t xml:space="preserve">Quando uma instituição financeira estrangeira estiver sujeita à legislação de seu país de origem que exija que essa instituição confira prioridade inferior aos depositantes de seus escritórios no exterior em relação aos depositantes do país de origem em caso de recuperação judicial ou </w:t>
            </w:r>
            <w:r w:rsidRPr="007357D8">
              <w:rPr>
                <w:spacing w:val="-5"/>
                <w:lang w:val="pt-BR"/>
              </w:rPr>
              <w:t>liquidação</w:t>
            </w:r>
            <w:r w:rsidRPr="007357D8">
              <w:rPr>
                <w:lang w:val="pt-BR"/>
              </w:rPr>
              <w:t xml:space="preserve">, o MAS </w:t>
            </w:r>
            <w:r w:rsidRPr="007357D8">
              <w:rPr>
                <w:spacing w:val="-5"/>
                <w:lang w:val="pt-BR"/>
              </w:rPr>
              <w:t>pode</w:t>
            </w:r>
            <w:r w:rsidR="00FC1943" w:rsidRPr="007357D8">
              <w:rPr>
                <w:lang w:val="pt-BR"/>
              </w:rPr>
              <w:t xml:space="preserve"> exercer medidas diferenciadas apropriadas</w:t>
            </w:r>
          </w:p>
        </w:tc>
        <w:tc>
          <w:tcPr>
            <w:tcW w:w="4110" w:type="dxa"/>
          </w:tcPr>
          <w:p w14:paraId="652F320C" w14:textId="5E9FDB49" w:rsidR="004006C8" w:rsidRDefault="00B00BEC" w:rsidP="004006C8">
            <w:pPr>
              <w:pStyle w:val="TableParagraph"/>
              <w:numPr>
                <w:ilvl w:val="0"/>
                <w:numId w:val="23"/>
              </w:numPr>
              <w:tabs>
                <w:tab w:val="left" w:pos="766"/>
              </w:tabs>
              <w:spacing w:before="5" w:line="369" w:lineRule="auto"/>
              <w:ind w:right="578"/>
              <w:rPr>
                <w:u w:val="single"/>
                <w:lang w:val="pt-BR"/>
              </w:rPr>
            </w:pPr>
            <w:r w:rsidRPr="007357D8">
              <w:rPr>
                <w:u w:val="single"/>
                <w:lang w:val="pt-BR"/>
              </w:rPr>
              <w:t xml:space="preserve">Bancos comerciais </w:t>
            </w:r>
          </w:p>
          <w:p w14:paraId="21EC3B51" w14:textId="047DFB9C" w:rsidR="006D6FE4" w:rsidRPr="007357D8" w:rsidRDefault="004006C8">
            <w:pPr>
              <w:pStyle w:val="TableParagraph"/>
              <w:spacing w:line="369" w:lineRule="auto"/>
              <w:ind w:left="766" w:right="173"/>
              <w:rPr>
                <w:lang w:val="pt-BR"/>
              </w:rPr>
            </w:pPr>
            <w:r w:rsidRPr="004006C8">
              <w:rPr>
                <w:lang w:val="pt-BR"/>
              </w:rPr>
              <w:t>Os bancos estrangeiros podem operar em apenas um escritório (excluindo operações de back-office). Eles não podem estabelecer c</w:t>
            </w:r>
            <w:r w:rsidR="007345B1">
              <w:rPr>
                <w:lang w:val="pt-BR"/>
              </w:rPr>
              <w:t>aixas eletrônicos fora do local e</w:t>
            </w:r>
            <w:r w:rsidRPr="004006C8">
              <w:rPr>
                <w:lang w:val="pt-BR"/>
              </w:rPr>
              <w:t xml:space="preserve"> redes de caixas eletrônicos e novas sub</w:t>
            </w:r>
            <w:r w:rsidR="003C245F">
              <w:rPr>
                <w:lang w:val="pt-BR"/>
              </w:rPr>
              <w:t xml:space="preserve">filiais. Não </w:t>
            </w:r>
            <w:r w:rsidR="004E6C41">
              <w:rPr>
                <w:lang w:val="pt-BR"/>
              </w:rPr>
              <w:t>consolidado</w:t>
            </w:r>
            <w:r w:rsidR="007345B1">
              <w:rPr>
                <w:lang w:val="pt-BR"/>
              </w:rPr>
              <w:t xml:space="preserve"> para</w:t>
            </w:r>
            <w:r w:rsidRPr="004006C8">
              <w:rPr>
                <w:lang w:val="pt-BR"/>
              </w:rPr>
              <w:t xml:space="preserve"> </w:t>
            </w:r>
            <w:r w:rsidR="003C245F">
              <w:rPr>
                <w:lang w:val="pt-BR"/>
              </w:rPr>
              <w:t>prestação</w:t>
            </w:r>
            <w:r w:rsidRPr="004006C8">
              <w:rPr>
                <w:lang w:val="pt-BR"/>
              </w:rPr>
              <w:t xml:space="preserve"> de todos os serviços bancários eletrônicos</w:t>
            </w:r>
            <w:r w:rsidR="00B00BEC" w:rsidRPr="007357D8">
              <w:rPr>
                <w:lang w:val="pt-BR"/>
              </w:rPr>
              <w:t>.</w:t>
            </w:r>
          </w:p>
          <w:p w14:paraId="7EAC61FF" w14:textId="77777777" w:rsidR="006D6FE4" w:rsidRPr="007357D8" w:rsidRDefault="006D6FE4">
            <w:pPr>
              <w:pStyle w:val="TableParagraph"/>
              <w:spacing w:before="135"/>
              <w:rPr>
                <w:lang w:val="pt-BR"/>
              </w:rPr>
            </w:pPr>
          </w:p>
          <w:p w14:paraId="74A3E0DA" w14:textId="2923175C" w:rsidR="006D6FE4" w:rsidRDefault="00B00BEC" w:rsidP="00676A2A">
            <w:pPr>
              <w:pStyle w:val="TableParagraph"/>
              <w:spacing w:line="369" w:lineRule="auto"/>
              <w:ind w:left="767" w:right="117"/>
              <w:rPr>
                <w:lang w:val="pt-BR"/>
              </w:rPr>
            </w:pPr>
            <w:r w:rsidRPr="007357D8">
              <w:rPr>
                <w:lang w:val="pt-BR"/>
              </w:rPr>
              <w:t>A localização de bancos</w:t>
            </w:r>
            <w:r w:rsidR="007345B1">
              <w:rPr>
                <w:lang w:val="pt-BR"/>
              </w:rPr>
              <w:t xml:space="preserve"> e a realocação de bancos e subfiliais </w:t>
            </w:r>
            <w:r w:rsidRPr="007357D8">
              <w:rPr>
                <w:lang w:val="pt-BR"/>
              </w:rPr>
              <w:t>requerem aprovação prévia da MAS.</w:t>
            </w:r>
          </w:p>
          <w:p w14:paraId="13F1BCD8" w14:textId="77777777" w:rsidR="00676A2A" w:rsidRDefault="00676A2A" w:rsidP="00676A2A">
            <w:pPr>
              <w:pStyle w:val="TableParagraph"/>
              <w:spacing w:line="369" w:lineRule="auto"/>
              <w:ind w:left="767" w:right="117"/>
              <w:rPr>
                <w:lang w:val="pt-BR"/>
              </w:rPr>
            </w:pPr>
          </w:p>
          <w:p w14:paraId="2E311752" w14:textId="5C1F453A" w:rsidR="00676A2A" w:rsidRPr="007357D8" w:rsidRDefault="00676A2A" w:rsidP="00676A2A">
            <w:pPr>
              <w:pStyle w:val="TableParagraph"/>
              <w:spacing w:line="369" w:lineRule="auto"/>
              <w:ind w:left="767" w:right="117"/>
              <w:rPr>
                <w:lang w:val="pt-BR"/>
              </w:rPr>
            </w:pPr>
            <w:r w:rsidRPr="007357D8">
              <w:rPr>
                <w:lang w:val="pt-BR"/>
              </w:rPr>
              <w:t>Os bancos de atacado só podem aceitar depósitos fixos em moeda estrangeira e operar</w:t>
            </w:r>
            <w:r w:rsidR="007345B1" w:rsidRPr="007357D8">
              <w:rPr>
                <w:lang w:val="pt-BR"/>
              </w:rPr>
              <w:t xml:space="preserve"> contas correntes</w:t>
            </w:r>
          </w:p>
        </w:tc>
        <w:tc>
          <w:tcPr>
            <w:tcW w:w="2900" w:type="dxa"/>
          </w:tcPr>
          <w:p w14:paraId="2C586D05" w14:textId="77777777" w:rsidR="006D6FE4" w:rsidRPr="007357D8" w:rsidRDefault="006D6FE4">
            <w:pPr>
              <w:pStyle w:val="TableParagraph"/>
              <w:rPr>
                <w:lang w:val="pt-BR"/>
              </w:rPr>
            </w:pPr>
          </w:p>
        </w:tc>
      </w:tr>
    </w:tbl>
    <w:p w14:paraId="6148A1FA" w14:textId="77777777" w:rsidR="006D6FE4" w:rsidRPr="007357D8" w:rsidRDefault="006D6FE4">
      <w:pPr>
        <w:rPr>
          <w:lang w:val="pt-BR"/>
        </w:rPr>
        <w:sectPr w:rsidR="006D6FE4" w:rsidRPr="007357D8" w:rsidSect="001700CB">
          <w:pgSz w:w="15840" w:h="12240" w:orient="landscape"/>
          <w:pgMar w:top="1560" w:right="800" w:bottom="1940" w:left="800" w:header="1716" w:footer="1680" w:gutter="0"/>
          <w:cols w:space="720"/>
        </w:sectPr>
      </w:pPr>
    </w:p>
    <w:p w14:paraId="135F382D" w14:textId="131537E6" w:rsidR="001963B5" w:rsidRPr="007E6252" w:rsidRDefault="001963B5" w:rsidP="001963B5">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3A7ADD18"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98"/>
        <w:gridCol w:w="3804"/>
        <w:gridCol w:w="3857"/>
        <w:gridCol w:w="3460"/>
      </w:tblGrid>
      <w:tr w:rsidR="006D6FE4" w:rsidRPr="007357D8" w14:paraId="243C4D31" w14:textId="77777777" w:rsidTr="00FC1943">
        <w:trPr>
          <w:trHeight w:val="388"/>
        </w:trPr>
        <w:tc>
          <w:tcPr>
            <w:tcW w:w="2998" w:type="dxa"/>
          </w:tcPr>
          <w:p w14:paraId="1680C36E"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804" w:type="dxa"/>
          </w:tcPr>
          <w:p w14:paraId="64D6010A" w14:textId="5A501740"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857" w:type="dxa"/>
          </w:tcPr>
          <w:p w14:paraId="00F2D1AD" w14:textId="6E9F966D"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7E6282AE"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797003D5" w14:textId="77777777" w:rsidTr="00FC1943">
        <w:trPr>
          <w:trHeight w:val="7399"/>
        </w:trPr>
        <w:tc>
          <w:tcPr>
            <w:tcW w:w="2998" w:type="dxa"/>
          </w:tcPr>
          <w:p w14:paraId="386A191B" w14:textId="77777777" w:rsidR="006D6FE4" w:rsidRPr="007357D8" w:rsidRDefault="006D6FE4">
            <w:pPr>
              <w:pStyle w:val="TableParagraph"/>
              <w:rPr>
                <w:lang w:val="pt-BR"/>
              </w:rPr>
            </w:pPr>
          </w:p>
        </w:tc>
        <w:tc>
          <w:tcPr>
            <w:tcW w:w="3804" w:type="dxa"/>
          </w:tcPr>
          <w:p w14:paraId="59520583" w14:textId="68CBB598" w:rsidR="006D6FE4" w:rsidRPr="007357D8" w:rsidRDefault="00B00BEC" w:rsidP="00FC1943">
            <w:pPr>
              <w:pStyle w:val="TableParagraph"/>
              <w:spacing w:before="5" w:line="360" w:lineRule="auto"/>
              <w:ind w:left="767" w:right="151"/>
              <w:rPr>
                <w:lang w:val="pt-BR"/>
              </w:rPr>
            </w:pPr>
            <w:r w:rsidRPr="007357D8">
              <w:rPr>
                <w:lang w:val="pt-BR"/>
              </w:rPr>
              <w:t xml:space="preserve">contra essa instituição financeira estrangeira em </w:t>
            </w:r>
            <w:r w:rsidR="009A30A4">
              <w:rPr>
                <w:lang w:val="pt-BR"/>
              </w:rPr>
              <w:t>Singapura</w:t>
            </w:r>
            <w:r w:rsidRPr="007357D8">
              <w:rPr>
                <w:lang w:val="pt-BR"/>
              </w:rPr>
              <w:t xml:space="preserve"> para salvaguardar os interesses dos depositantes do escritório de </w:t>
            </w:r>
            <w:r w:rsidR="009A30A4">
              <w:rPr>
                <w:lang w:val="pt-BR"/>
              </w:rPr>
              <w:t>Singapura</w:t>
            </w:r>
            <w:r w:rsidRPr="007357D8">
              <w:rPr>
                <w:lang w:val="pt-BR"/>
              </w:rPr>
              <w:t>. A MAS pode exigir que os bancos e</w:t>
            </w:r>
            <w:r w:rsidR="00FC1943">
              <w:rPr>
                <w:lang w:val="pt-BR"/>
              </w:rPr>
              <w:t>strangeiros sejam incorporados nos termos da</w:t>
            </w:r>
            <w:r w:rsidRPr="007357D8">
              <w:rPr>
                <w:lang w:val="pt-BR"/>
              </w:rPr>
              <w:t xml:space="preserve"> legislação de </w:t>
            </w:r>
            <w:r w:rsidR="009A30A4">
              <w:rPr>
                <w:lang w:val="pt-BR"/>
              </w:rPr>
              <w:t>Singapura</w:t>
            </w:r>
            <w:r w:rsidRPr="007357D8">
              <w:rPr>
                <w:lang w:val="pt-BR"/>
              </w:rPr>
              <w:t>.</w:t>
            </w:r>
          </w:p>
          <w:p w14:paraId="3AAA513A" w14:textId="77777777" w:rsidR="006D6FE4" w:rsidRPr="007357D8" w:rsidRDefault="006D6FE4" w:rsidP="00FC1943">
            <w:pPr>
              <w:pStyle w:val="TableParagraph"/>
              <w:spacing w:before="135" w:line="360" w:lineRule="auto"/>
              <w:rPr>
                <w:lang w:val="pt-BR"/>
              </w:rPr>
            </w:pPr>
          </w:p>
          <w:p w14:paraId="32FAE15B" w14:textId="3F8C1DD6" w:rsidR="006D6FE4" w:rsidRPr="007357D8" w:rsidRDefault="00B00BEC" w:rsidP="00FC1943">
            <w:pPr>
              <w:pStyle w:val="TableParagraph"/>
              <w:spacing w:before="1" w:line="360" w:lineRule="auto"/>
              <w:ind w:left="767" w:right="176"/>
              <w:rPr>
                <w:lang w:val="pt-BR"/>
              </w:rPr>
            </w:pPr>
            <w:r w:rsidRPr="007357D8">
              <w:rPr>
                <w:lang w:val="pt-BR"/>
              </w:rPr>
              <w:t xml:space="preserve">O estabelecimento e a operação </w:t>
            </w:r>
            <w:r w:rsidR="00FC75ED">
              <w:rPr>
                <w:lang w:val="pt-BR"/>
              </w:rPr>
              <w:t>de bancos, bancos mercantis</w:t>
            </w:r>
            <w:r w:rsidRPr="007357D8">
              <w:rPr>
                <w:lang w:val="pt-BR"/>
              </w:rPr>
              <w:t xml:space="preserve"> e empresas financeiras </w:t>
            </w:r>
            <w:r w:rsidR="00FC75ED">
              <w:rPr>
                <w:lang w:val="pt-BR"/>
              </w:rPr>
              <w:t>estrangeiros</w:t>
            </w:r>
            <w:r w:rsidR="00FC75ED" w:rsidRPr="007357D8">
              <w:rPr>
                <w:lang w:val="pt-BR"/>
              </w:rPr>
              <w:t xml:space="preserve"> </w:t>
            </w:r>
            <w:r w:rsidRPr="007357D8">
              <w:rPr>
                <w:lang w:val="pt-BR"/>
              </w:rPr>
              <w:t>também estão sujeitos às limitações listadas nas atividades B(a) a B(l) e às seguintes limitações:</w:t>
            </w:r>
          </w:p>
          <w:p w14:paraId="5DA43E3E" w14:textId="77777777" w:rsidR="006D6FE4" w:rsidRPr="007357D8" w:rsidRDefault="006D6FE4" w:rsidP="00FC1943">
            <w:pPr>
              <w:pStyle w:val="TableParagraph"/>
              <w:spacing w:before="136" w:line="360" w:lineRule="auto"/>
              <w:rPr>
                <w:lang w:val="pt-BR"/>
              </w:rPr>
            </w:pPr>
          </w:p>
          <w:p w14:paraId="00F4B6BB" w14:textId="77777777" w:rsidR="006D6FE4" w:rsidRPr="007357D8" w:rsidRDefault="00B00BEC" w:rsidP="00FC1943">
            <w:pPr>
              <w:pStyle w:val="TableParagraph"/>
              <w:spacing w:line="360" w:lineRule="auto"/>
              <w:ind w:left="767"/>
              <w:rPr>
                <w:lang w:val="pt-BR"/>
              </w:rPr>
            </w:pPr>
            <w:r w:rsidRPr="007357D8">
              <w:rPr>
                <w:spacing w:val="-2"/>
                <w:u w:val="single"/>
                <w:lang w:val="pt-BR"/>
              </w:rPr>
              <w:t xml:space="preserve">Bancos </w:t>
            </w:r>
            <w:r w:rsidRPr="007357D8">
              <w:rPr>
                <w:u w:val="single"/>
                <w:lang w:val="pt-BR"/>
              </w:rPr>
              <w:t>comerciais</w:t>
            </w:r>
          </w:p>
        </w:tc>
        <w:tc>
          <w:tcPr>
            <w:tcW w:w="3857" w:type="dxa"/>
          </w:tcPr>
          <w:p w14:paraId="4712CE1E" w14:textId="6A0275D6" w:rsidR="006D6FE4" w:rsidRPr="007357D8" w:rsidRDefault="00B00BEC" w:rsidP="00FC1943">
            <w:pPr>
              <w:pStyle w:val="TableParagraph"/>
              <w:spacing w:before="5" w:line="360" w:lineRule="auto"/>
              <w:ind w:left="767" w:right="173"/>
              <w:rPr>
                <w:lang w:val="pt-BR"/>
              </w:rPr>
            </w:pPr>
            <w:r w:rsidRPr="007357D8">
              <w:rPr>
                <w:lang w:val="pt-BR"/>
              </w:rPr>
              <w:t xml:space="preserve">para residentes e não residentes. Para depósitos em dólares de </w:t>
            </w:r>
            <w:r w:rsidR="009A30A4">
              <w:rPr>
                <w:lang w:val="pt-BR"/>
              </w:rPr>
              <w:t>Singapura</w:t>
            </w:r>
            <w:r w:rsidRPr="007357D8">
              <w:rPr>
                <w:lang w:val="pt-BR"/>
              </w:rPr>
              <w:t xml:space="preserve">, eles só podem aceitar depósitos fixos de S$ 250.000 ou mais por </w:t>
            </w:r>
            <w:r w:rsidRPr="007357D8">
              <w:rPr>
                <w:spacing w:val="-2"/>
                <w:lang w:val="pt-BR"/>
              </w:rPr>
              <w:t>depósito.</w:t>
            </w:r>
          </w:p>
          <w:p w14:paraId="377A38DB" w14:textId="77777777" w:rsidR="006D6FE4" w:rsidRPr="007357D8" w:rsidRDefault="006D6FE4" w:rsidP="00FC1943">
            <w:pPr>
              <w:pStyle w:val="TableParagraph"/>
              <w:spacing w:before="135" w:line="360" w:lineRule="auto"/>
              <w:rPr>
                <w:lang w:val="pt-BR"/>
              </w:rPr>
            </w:pPr>
          </w:p>
          <w:p w14:paraId="66E3F456" w14:textId="7B6F88FA" w:rsidR="006D6FE4" w:rsidRPr="007357D8" w:rsidRDefault="00B00BEC" w:rsidP="00FC1943">
            <w:pPr>
              <w:pStyle w:val="TableParagraph"/>
              <w:spacing w:before="1" w:line="360" w:lineRule="auto"/>
              <w:ind w:left="766" w:right="173"/>
              <w:rPr>
                <w:lang w:val="pt-BR"/>
              </w:rPr>
            </w:pPr>
            <w:r w:rsidRPr="007357D8">
              <w:rPr>
                <w:lang w:val="pt-BR"/>
              </w:rPr>
              <w:t xml:space="preserve">Os bancos offshore podem aceitar depósitos fixos em moeda estrangeira de residentes e não residentes. Para depósitos em dólares de </w:t>
            </w:r>
            <w:r w:rsidR="009A30A4">
              <w:rPr>
                <w:lang w:val="pt-BR"/>
              </w:rPr>
              <w:t>Singapura</w:t>
            </w:r>
            <w:r w:rsidRPr="007357D8">
              <w:rPr>
                <w:lang w:val="pt-BR"/>
              </w:rPr>
              <w:t>, eles só podem aceitar depósitos fixos de S$ 250.000 ou mais por depósito de não residentes</w:t>
            </w:r>
            <w:r w:rsidRPr="007357D8">
              <w:rPr>
                <w:spacing w:val="-2"/>
                <w:lang w:val="pt-BR"/>
              </w:rPr>
              <w:t>.</w:t>
            </w:r>
          </w:p>
          <w:p w14:paraId="52216BB8" w14:textId="7219BE1C" w:rsidR="006D6FE4" w:rsidRPr="007357D8" w:rsidRDefault="00410E40" w:rsidP="00FC1943">
            <w:pPr>
              <w:pStyle w:val="TableParagraph"/>
              <w:spacing w:before="251" w:line="360" w:lineRule="auto"/>
              <w:ind w:left="766" w:right="114"/>
              <w:jc w:val="both"/>
              <w:rPr>
                <w:lang w:val="pt-BR"/>
              </w:rPr>
            </w:pPr>
            <w:r w:rsidRPr="00410E40">
              <w:rPr>
                <w:lang w:val="pt-BR"/>
              </w:rPr>
              <w:t xml:space="preserve">A maioria dos diretores de um banco constituído em </w:t>
            </w:r>
            <w:r w:rsidR="009A30A4">
              <w:rPr>
                <w:lang w:val="pt-BR"/>
              </w:rPr>
              <w:t>Singapura</w:t>
            </w:r>
            <w:r w:rsidRPr="00410E40">
              <w:rPr>
                <w:lang w:val="pt-BR"/>
              </w:rPr>
              <w:t xml:space="preserve"> deve ser de </w:t>
            </w:r>
            <w:r w:rsidR="007345B1">
              <w:rPr>
                <w:lang w:val="pt-BR"/>
              </w:rPr>
              <w:t xml:space="preserve">cidadãos de </w:t>
            </w:r>
            <w:r w:rsidR="009A30A4">
              <w:rPr>
                <w:lang w:val="pt-BR"/>
              </w:rPr>
              <w:t>Singapura</w:t>
            </w:r>
            <w:r w:rsidR="007345B1">
              <w:rPr>
                <w:lang w:val="pt-BR"/>
              </w:rPr>
              <w:t xml:space="preserve"> ou residentes </w:t>
            </w:r>
            <w:r w:rsidR="009D2A00" w:rsidRPr="007357D8">
              <w:rPr>
                <w:lang w:val="pt-BR"/>
              </w:rPr>
              <w:t>permanentes</w:t>
            </w:r>
            <w:r w:rsidR="009D2A00">
              <w:rPr>
                <w:lang w:val="pt-BR"/>
              </w:rPr>
              <w:t xml:space="preserve"> de</w:t>
            </w:r>
          </w:p>
        </w:tc>
        <w:tc>
          <w:tcPr>
            <w:tcW w:w="3460" w:type="dxa"/>
          </w:tcPr>
          <w:p w14:paraId="672E61EF" w14:textId="77777777" w:rsidR="006D6FE4" w:rsidRPr="007357D8" w:rsidRDefault="006D6FE4">
            <w:pPr>
              <w:pStyle w:val="TableParagraph"/>
              <w:rPr>
                <w:lang w:val="pt-BR"/>
              </w:rPr>
            </w:pPr>
          </w:p>
        </w:tc>
      </w:tr>
    </w:tbl>
    <w:p w14:paraId="595005CD" w14:textId="77777777" w:rsidR="006D6FE4" w:rsidRPr="007357D8" w:rsidRDefault="006D6FE4">
      <w:pPr>
        <w:rPr>
          <w:lang w:val="pt-BR"/>
        </w:rPr>
        <w:sectPr w:rsidR="006D6FE4" w:rsidRPr="007357D8">
          <w:pgSz w:w="15840" w:h="12240" w:orient="landscape"/>
          <w:pgMar w:top="1960" w:right="800" w:bottom="1940" w:left="800" w:header="1716" w:footer="1680" w:gutter="0"/>
          <w:cols w:space="720"/>
        </w:sectPr>
      </w:pPr>
    </w:p>
    <w:p w14:paraId="2C312492" w14:textId="2990D5AF" w:rsidR="00756D6F" w:rsidRPr="007E6252" w:rsidRDefault="00756D6F" w:rsidP="00756D6F">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6DFB7A63"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14"/>
        <w:gridCol w:w="4111"/>
        <w:gridCol w:w="4111"/>
        <w:gridCol w:w="3118"/>
        <w:gridCol w:w="65"/>
      </w:tblGrid>
      <w:tr w:rsidR="006D6FE4" w:rsidRPr="007357D8" w14:paraId="3E06C5BB" w14:textId="77777777" w:rsidTr="007345B1">
        <w:trPr>
          <w:gridAfter w:val="1"/>
          <w:wAfter w:w="65" w:type="dxa"/>
          <w:trHeight w:val="388"/>
        </w:trPr>
        <w:tc>
          <w:tcPr>
            <w:tcW w:w="2714" w:type="dxa"/>
          </w:tcPr>
          <w:p w14:paraId="63931DE6"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4111" w:type="dxa"/>
          </w:tcPr>
          <w:p w14:paraId="1DEEFD2A" w14:textId="4E813595"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4111" w:type="dxa"/>
          </w:tcPr>
          <w:p w14:paraId="7472EA5A" w14:textId="647F682F"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118" w:type="dxa"/>
          </w:tcPr>
          <w:p w14:paraId="77958470"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376252C5" w14:textId="77777777" w:rsidTr="007345B1">
        <w:trPr>
          <w:trHeight w:val="6717"/>
        </w:trPr>
        <w:tc>
          <w:tcPr>
            <w:tcW w:w="2714" w:type="dxa"/>
          </w:tcPr>
          <w:p w14:paraId="24DC7951" w14:textId="77777777" w:rsidR="006D6FE4" w:rsidRPr="007357D8" w:rsidRDefault="006D6FE4">
            <w:pPr>
              <w:pStyle w:val="TableParagraph"/>
              <w:rPr>
                <w:lang w:val="pt-BR"/>
              </w:rPr>
            </w:pPr>
          </w:p>
        </w:tc>
        <w:tc>
          <w:tcPr>
            <w:tcW w:w="4111" w:type="dxa"/>
          </w:tcPr>
          <w:p w14:paraId="3926DEDC" w14:textId="43984F92" w:rsidR="006D6FE4" w:rsidRPr="00FC1943" w:rsidRDefault="00FC1943" w:rsidP="00FC1943">
            <w:pPr>
              <w:pStyle w:val="TableParagraph"/>
              <w:spacing w:line="360" w:lineRule="auto"/>
              <w:ind w:left="767" w:right="116"/>
              <w:rPr>
                <w:lang w:val="pt-BR"/>
              </w:rPr>
            </w:pPr>
            <w:r>
              <w:rPr>
                <w:lang w:val="pt-BR"/>
              </w:rPr>
              <w:t>N</w:t>
            </w:r>
            <w:r w:rsidR="00FC75ED">
              <w:rPr>
                <w:lang w:val="pt-BR"/>
              </w:rPr>
              <w:t>ão há</w:t>
            </w:r>
            <w:r w:rsidR="00B00BEC" w:rsidRPr="00FC1943">
              <w:rPr>
                <w:lang w:val="pt-BR"/>
              </w:rPr>
              <w:t xml:space="preserve"> novos bancos completos e de atacado. Novos bancos estrangeiros só podem se estabelecer como </w:t>
            </w:r>
            <w:r w:rsidR="002924A2">
              <w:rPr>
                <w:lang w:val="pt-BR"/>
              </w:rPr>
              <w:t>filiais</w:t>
            </w:r>
            <w:r w:rsidR="00B00BEC" w:rsidRPr="00FC1943">
              <w:rPr>
                <w:lang w:val="pt-BR"/>
              </w:rPr>
              <w:t xml:space="preserve"> bancárias offshore ou escritórios de representação.</w:t>
            </w:r>
          </w:p>
          <w:p w14:paraId="23406DDF" w14:textId="77777777" w:rsidR="006D6FE4" w:rsidRPr="00FC1943" w:rsidRDefault="00B00BEC" w:rsidP="00FC1943">
            <w:pPr>
              <w:pStyle w:val="TableParagraph"/>
              <w:spacing w:line="360" w:lineRule="auto"/>
              <w:ind w:left="767" w:right="116"/>
              <w:rPr>
                <w:lang w:val="pt-BR"/>
              </w:rPr>
            </w:pPr>
            <w:r w:rsidRPr="00FC1943">
              <w:rPr>
                <w:lang w:val="pt-BR"/>
              </w:rPr>
              <w:t>Os escritórios de representação não podem conduzir negócios ou atuar como agentes.</w:t>
            </w:r>
          </w:p>
          <w:p w14:paraId="79C3D694" w14:textId="77777777" w:rsidR="006D6FE4" w:rsidRPr="00FC1943" w:rsidRDefault="006D6FE4" w:rsidP="00FC1943">
            <w:pPr>
              <w:pStyle w:val="TableParagraph"/>
              <w:spacing w:line="360" w:lineRule="auto"/>
              <w:ind w:right="116"/>
              <w:rPr>
                <w:lang w:val="pt-BR"/>
              </w:rPr>
            </w:pPr>
          </w:p>
          <w:p w14:paraId="690BF269" w14:textId="77777777" w:rsidR="006D6FE4" w:rsidRPr="00FC1943" w:rsidRDefault="00B00BEC" w:rsidP="00FC1943">
            <w:pPr>
              <w:pStyle w:val="TableParagraph"/>
              <w:spacing w:line="360" w:lineRule="auto"/>
              <w:ind w:left="767" w:right="116"/>
              <w:rPr>
                <w:lang w:val="pt-BR"/>
              </w:rPr>
            </w:pPr>
            <w:r w:rsidRPr="00FC1943">
              <w:rPr>
                <w:lang w:val="pt-BR"/>
              </w:rPr>
              <w:t>Os bancos, com a aprovação da MAS, podem operar contas de poupança em moeda estrangeira somente para não residentes.</w:t>
            </w:r>
          </w:p>
          <w:p w14:paraId="0A5F8FB9" w14:textId="77777777" w:rsidR="006D6FE4" w:rsidRPr="00FC1943" w:rsidRDefault="006D6FE4" w:rsidP="00FC1943">
            <w:pPr>
              <w:pStyle w:val="TableParagraph"/>
              <w:spacing w:line="360" w:lineRule="auto"/>
              <w:rPr>
                <w:lang w:val="pt-BR"/>
              </w:rPr>
            </w:pPr>
          </w:p>
          <w:p w14:paraId="5B13F2C5" w14:textId="6A5CE3E9" w:rsidR="006D6FE4" w:rsidRPr="007357D8" w:rsidRDefault="00B00BEC" w:rsidP="00FC1943">
            <w:pPr>
              <w:pStyle w:val="TableParagraph"/>
              <w:spacing w:line="360" w:lineRule="auto"/>
              <w:ind w:left="767"/>
              <w:rPr>
                <w:lang w:val="pt-BR"/>
              </w:rPr>
            </w:pPr>
            <w:r w:rsidRPr="00FC1943">
              <w:rPr>
                <w:lang w:val="pt-BR"/>
              </w:rPr>
              <w:t xml:space="preserve">Um grupo </w:t>
            </w:r>
            <w:r w:rsidR="002924A2">
              <w:rPr>
                <w:lang w:val="pt-BR"/>
              </w:rPr>
              <w:t>único/</w:t>
            </w:r>
            <w:r w:rsidRPr="00FC1943">
              <w:rPr>
                <w:lang w:val="pt-BR"/>
              </w:rPr>
              <w:t>relacionado de acionistas estrangeiros só pode de</w:t>
            </w:r>
            <w:r w:rsidR="002924A2">
              <w:rPr>
                <w:lang w:val="pt-BR"/>
              </w:rPr>
              <w:t xml:space="preserve">ter até 5% das </w:t>
            </w:r>
            <w:r w:rsidRPr="00FC1943">
              <w:rPr>
                <w:lang w:val="pt-BR"/>
              </w:rPr>
              <w:t xml:space="preserve">ações </w:t>
            </w:r>
            <w:r w:rsidR="002924A2">
              <w:rPr>
                <w:lang w:val="pt-BR"/>
              </w:rPr>
              <w:t>de um</w:t>
            </w:r>
            <w:r w:rsidRPr="00FC1943">
              <w:rPr>
                <w:lang w:val="pt-BR"/>
              </w:rPr>
              <w:t xml:space="preserve"> banco</w:t>
            </w:r>
            <w:r w:rsidR="002924A2">
              <w:rPr>
                <w:lang w:val="pt-BR"/>
              </w:rPr>
              <w:t xml:space="preserve"> local</w:t>
            </w:r>
            <w:r w:rsidRPr="00FC1943">
              <w:rPr>
                <w:lang w:val="pt-BR"/>
              </w:rPr>
              <w:t>.</w:t>
            </w:r>
          </w:p>
        </w:tc>
        <w:tc>
          <w:tcPr>
            <w:tcW w:w="4111" w:type="dxa"/>
          </w:tcPr>
          <w:p w14:paraId="2755661B" w14:textId="609F29D6" w:rsidR="006D6FE4" w:rsidRPr="007357D8" w:rsidRDefault="009A30A4" w:rsidP="00FC1943">
            <w:pPr>
              <w:pStyle w:val="TableParagraph"/>
              <w:spacing w:before="5" w:line="360" w:lineRule="auto"/>
              <w:ind w:left="766" w:right="160"/>
              <w:rPr>
                <w:lang w:val="pt-BR"/>
              </w:rPr>
            </w:pPr>
            <w:r>
              <w:rPr>
                <w:lang w:val="pt-BR"/>
              </w:rPr>
              <w:t>Singapura</w:t>
            </w:r>
            <w:r w:rsidR="007345B1" w:rsidRPr="007345B1">
              <w:rPr>
                <w:rStyle w:val="Refdenotaderodap"/>
                <w:b/>
                <w:lang w:val="pt-BR"/>
              </w:rPr>
              <w:footnoteReference w:id="9"/>
            </w:r>
            <w:r w:rsidR="00B00BEC" w:rsidRPr="007357D8">
              <w:rPr>
                <w:spacing w:val="-2"/>
                <w:lang w:val="pt-BR"/>
              </w:rPr>
              <w:t>.</w:t>
            </w:r>
          </w:p>
          <w:p w14:paraId="123ADAED" w14:textId="77777777" w:rsidR="006D6FE4" w:rsidRPr="007357D8" w:rsidRDefault="006D6FE4" w:rsidP="00FC1943">
            <w:pPr>
              <w:pStyle w:val="TableParagraph"/>
              <w:spacing w:before="136" w:line="360" w:lineRule="auto"/>
              <w:ind w:right="160"/>
              <w:rPr>
                <w:lang w:val="pt-BR"/>
              </w:rPr>
            </w:pPr>
          </w:p>
          <w:p w14:paraId="76ED63A7" w14:textId="1F0A2692" w:rsidR="006D6FE4" w:rsidRPr="007357D8" w:rsidRDefault="00B00BEC" w:rsidP="00FC1943">
            <w:pPr>
              <w:pStyle w:val="TableParagraph"/>
              <w:spacing w:line="360" w:lineRule="auto"/>
              <w:ind w:left="766" w:right="160"/>
              <w:rPr>
                <w:lang w:val="pt-BR"/>
              </w:rPr>
            </w:pPr>
            <w:r w:rsidRPr="007357D8">
              <w:rPr>
                <w:spacing w:val="-2"/>
                <w:u w:val="single"/>
                <w:lang w:val="pt-BR"/>
              </w:rPr>
              <w:t xml:space="preserve">Bancos </w:t>
            </w:r>
            <w:r w:rsidR="00FC75ED">
              <w:rPr>
                <w:u w:val="single"/>
                <w:lang w:val="pt-BR"/>
              </w:rPr>
              <w:t>mercantis</w:t>
            </w:r>
          </w:p>
          <w:p w14:paraId="0C14E84B" w14:textId="72211606" w:rsidR="006D6FE4" w:rsidRPr="007357D8" w:rsidRDefault="00B00BEC" w:rsidP="00FC1943">
            <w:pPr>
              <w:pStyle w:val="TableParagraph"/>
              <w:spacing w:before="136" w:line="360" w:lineRule="auto"/>
              <w:ind w:left="766" w:right="160"/>
              <w:rPr>
                <w:lang w:val="pt-BR"/>
              </w:rPr>
            </w:pPr>
            <w:r w:rsidRPr="007357D8">
              <w:rPr>
                <w:lang w:val="pt-BR"/>
              </w:rPr>
              <w:t xml:space="preserve">Os bancos </w:t>
            </w:r>
            <w:r w:rsidR="00FC75ED">
              <w:rPr>
                <w:lang w:val="pt-BR"/>
              </w:rPr>
              <w:t>mercantis</w:t>
            </w:r>
            <w:r w:rsidRPr="007357D8">
              <w:rPr>
                <w:lang w:val="pt-BR"/>
              </w:rPr>
              <w:t xml:space="preserve"> podem operar em apenas um escritório (excluindo operações de back-office). A locali</w:t>
            </w:r>
            <w:r w:rsidR="00FC75ED">
              <w:rPr>
                <w:lang w:val="pt-BR"/>
              </w:rPr>
              <w:t>zação e a realocação de bancos mercanti</w:t>
            </w:r>
            <w:r w:rsidRPr="007357D8">
              <w:rPr>
                <w:lang w:val="pt-BR"/>
              </w:rPr>
              <w:t xml:space="preserve">s requerem </w:t>
            </w:r>
            <w:r w:rsidRPr="007357D8">
              <w:rPr>
                <w:spacing w:val="-2"/>
                <w:lang w:val="pt-BR"/>
              </w:rPr>
              <w:t xml:space="preserve">aprovação </w:t>
            </w:r>
            <w:r w:rsidRPr="007357D8">
              <w:rPr>
                <w:lang w:val="pt-BR"/>
              </w:rPr>
              <w:t>prévia da MAS</w:t>
            </w:r>
            <w:r w:rsidRPr="007357D8">
              <w:rPr>
                <w:spacing w:val="-2"/>
                <w:lang w:val="pt-BR"/>
              </w:rPr>
              <w:t>.</w:t>
            </w:r>
          </w:p>
          <w:p w14:paraId="19204B02" w14:textId="77777777" w:rsidR="006D6FE4" w:rsidRPr="007357D8" w:rsidRDefault="006D6FE4" w:rsidP="00FC1943">
            <w:pPr>
              <w:pStyle w:val="TableParagraph"/>
              <w:spacing w:before="136" w:line="360" w:lineRule="auto"/>
              <w:ind w:right="160"/>
              <w:rPr>
                <w:lang w:val="pt-BR"/>
              </w:rPr>
            </w:pPr>
          </w:p>
          <w:p w14:paraId="64259873" w14:textId="45474A68" w:rsidR="006D6FE4" w:rsidRPr="007357D8" w:rsidRDefault="0007056C" w:rsidP="007345B1">
            <w:pPr>
              <w:pStyle w:val="TableParagraph"/>
              <w:spacing w:line="360" w:lineRule="auto"/>
              <w:ind w:left="766" w:right="160"/>
              <w:rPr>
                <w:lang w:val="pt-BR"/>
              </w:rPr>
            </w:pPr>
            <w:r w:rsidRPr="0007056C">
              <w:rPr>
                <w:lang w:val="pt-BR"/>
              </w:rPr>
              <w:t xml:space="preserve">Os bancos </w:t>
            </w:r>
            <w:r w:rsidR="00FC75ED">
              <w:rPr>
                <w:lang w:val="pt-BR"/>
              </w:rPr>
              <w:t>mercantis</w:t>
            </w:r>
            <w:r w:rsidRPr="0007056C">
              <w:rPr>
                <w:lang w:val="pt-BR"/>
              </w:rPr>
              <w:t xml:space="preserve"> podem, com a autorização da MAS, captar recursos em moeda estrangeira de residentes e não residentes, operar contas de poupança em moeda estrangeira para não residentes e captar recursos em </w:t>
            </w:r>
            <w:r w:rsidR="007345B1" w:rsidRPr="007357D8">
              <w:rPr>
                <w:lang w:val="pt-BR"/>
              </w:rPr>
              <w:t xml:space="preserve">fundos em </w:t>
            </w:r>
          </w:p>
        </w:tc>
        <w:tc>
          <w:tcPr>
            <w:tcW w:w="3183" w:type="dxa"/>
            <w:gridSpan w:val="2"/>
          </w:tcPr>
          <w:p w14:paraId="115650B1" w14:textId="77777777" w:rsidR="006D6FE4" w:rsidRPr="007357D8" w:rsidRDefault="006D6FE4">
            <w:pPr>
              <w:pStyle w:val="TableParagraph"/>
              <w:rPr>
                <w:lang w:val="pt-BR"/>
              </w:rPr>
            </w:pPr>
          </w:p>
        </w:tc>
      </w:tr>
    </w:tbl>
    <w:p w14:paraId="520E1972" w14:textId="2054B048" w:rsidR="006D6FE4" w:rsidRPr="007357D8" w:rsidRDefault="006D6FE4">
      <w:pPr>
        <w:pStyle w:val="Corpodetexto"/>
        <w:spacing w:before="5"/>
        <w:rPr>
          <w:sz w:val="13"/>
          <w:lang w:val="pt-BR"/>
        </w:rPr>
      </w:pPr>
    </w:p>
    <w:p w14:paraId="6386BCD1" w14:textId="77777777" w:rsidR="006D6FE4" w:rsidRPr="007357D8" w:rsidRDefault="006D6FE4">
      <w:pPr>
        <w:spacing w:line="220" w:lineRule="auto"/>
        <w:rPr>
          <w:lang w:val="pt-BR"/>
        </w:rPr>
        <w:sectPr w:rsidR="006D6FE4" w:rsidRPr="007357D8" w:rsidSect="008B5513">
          <w:pgSz w:w="15840" w:h="12240" w:orient="landscape"/>
          <w:pgMar w:top="1843" w:right="800" w:bottom="1860" w:left="800" w:header="1716" w:footer="1680" w:gutter="0"/>
          <w:cols w:space="720"/>
        </w:sectPr>
      </w:pPr>
    </w:p>
    <w:p w14:paraId="2113EA44" w14:textId="3D9AB4E4" w:rsidR="008B5513" w:rsidRPr="007E6252" w:rsidRDefault="008B5513" w:rsidP="008B5513">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43068F72"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6"/>
        <w:gridCol w:w="4394"/>
        <w:gridCol w:w="3544"/>
        <w:gridCol w:w="3203"/>
      </w:tblGrid>
      <w:tr w:rsidR="006D6FE4" w:rsidRPr="007357D8" w14:paraId="26A1A22D" w14:textId="77777777" w:rsidTr="00C454D5">
        <w:trPr>
          <w:trHeight w:val="388"/>
        </w:trPr>
        <w:tc>
          <w:tcPr>
            <w:tcW w:w="2856" w:type="dxa"/>
          </w:tcPr>
          <w:p w14:paraId="6DB9DA02"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4394" w:type="dxa"/>
          </w:tcPr>
          <w:p w14:paraId="0DED7784" w14:textId="2C73A9DC"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544" w:type="dxa"/>
          </w:tcPr>
          <w:p w14:paraId="6A0EAEEF" w14:textId="772EC65D"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203" w:type="dxa"/>
          </w:tcPr>
          <w:p w14:paraId="5059F891"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454C79F9" w14:textId="77777777" w:rsidTr="00C454D5">
        <w:trPr>
          <w:trHeight w:val="7399"/>
        </w:trPr>
        <w:tc>
          <w:tcPr>
            <w:tcW w:w="2856" w:type="dxa"/>
          </w:tcPr>
          <w:p w14:paraId="21D76779" w14:textId="77777777" w:rsidR="006D6FE4" w:rsidRPr="007357D8" w:rsidRDefault="006D6FE4">
            <w:pPr>
              <w:pStyle w:val="TableParagraph"/>
              <w:rPr>
                <w:lang w:val="pt-BR"/>
              </w:rPr>
            </w:pPr>
          </w:p>
        </w:tc>
        <w:tc>
          <w:tcPr>
            <w:tcW w:w="4394" w:type="dxa"/>
          </w:tcPr>
          <w:p w14:paraId="7FC57E31" w14:textId="228E327B" w:rsidR="006D6FE4" w:rsidRPr="007357D8" w:rsidRDefault="00B00BEC" w:rsidP="00C454D5">
            <w:pPr>
              <w:pStyle w:val="TableParagraph"/>
              <w:spacing w:line="360" w:lineRule="auto"/>
              <w:ind w:left="767"/>
              <w:rPr>
                <w:lang w:val="pt-BR"/>
              </w:rPr>
            </w:pPr>
            <w:r w:rsidRPr="007357D8">
              <w:rPr>
                <w:spacing w:val="-2"/>
                <w:u w:val="single"/>
                <w:lang w:val="pt-BR"/>
              </w:rPr>
              <w:t xml:space="preserve">Bancos </w:t>
            </w:r>
            <w:r w:rsidR="00FC75ED">
              <w:rPr>
                <w:u w:val="single"/>
                <w:lang w:val="pt-BR"/>
              </w:rPr>
              <w:t>mercantis</w:t>
            </w:r>
          </w:p>
          <w:p w14:paraId="5687298A" w14:textId="44943758" w:rsidR="006D6FE4" w:rsidRPr="007357D8" w:rsidRDefault="00B00BEC" w:rsidP="00C454D5">
            <w:pPr>
              <w:pStyle w:val="TableParagraph"/>
              <w:spacing w:before="136" w:line="360" w:lineRule="auto"/>
              <w:ind w:left="767" w:right="151"/>
              <w:rPr>
                <w:lang w:val="pt-BR"/>
              </w:rPr>
            </w:pPr>
            <w:r w:rsidRPr="007357D8">
              <w:rPr>
                <w:lang w:val="pt-BR"/>
              </w:rPr>
              <w:t xml:space="preserve">Bancos e bancos </w:t>
            </w:r>
            <w:r w:rsidR="00FC75ED">
              <w:rPr>
                <w:lang w:val="pt-BR"/>
              </w:rPr>
              <w:t xml:space="preserve">mercantis </w:t>
            </w:r>
            <w:r w:rsidR="00FC75ED" w:rsidRPr="007357D8">
              <w:rPr>
                <w:lang w:val="pt-BR"/>
              </w:rPr>
              <w:t>estrangeiros</w:t>
            </w:r>
            <w:r w:rsidRPr="007357D8">
              <w:rPr>
                <w:lang w:val="pt-BR"/>
              </w:rPr>
              <w:t xml:space="preserve"> podem se estabelecer como subsidiárias de bancos </w:t>
            </w:r>
            <w:r w:rsidR="00FC75ED">
              <w:rPr>
                <w:lang w:val="pt-BR"/>
              </w:rPr>
              <w:t>mercantis ou filiais de bancos mercantis</w:t>
            </w:r>
            <w:r w:rsidRPr="007357D8">
              <w:rPr>
                <w:lang w:val="pt-BR"/>
              </w:rPr>
              <w:t>.</w:t>
            </w:r>
          </w:p>
          <w:p w14:paraId="1A518A32" w14:textId="77777777" w:rsidR="006D6FE4" w:rsidRPr="007357D8" w:rsidRDefault="006D6FE4" w:rsidP="00C454D5">
            <w:pPr>
              <w:pStyle w:val="TableParagraph"/>
              <w:spacing w:before="136" w:line="360" w:lineRule="auto"/>
              <w:rPr>
                <w:lang w:val="pt-BR"/>
              </w:rPr>
            </w:pPr>
          </w:p>
          <w:p w14:paraId="452F6BB1" w14:textId="77777777" w:rsidR="006D6FE4" w:rsidRPr="007357D8" w:rsidRDefault="00B00BEC" w:rsidP="00C454D5">
            <w:pPr>
              <w:pStyle w:val="TableParagraph"/>
              <w:spacing w:line="360" w:lineRule="auto"/>
              <w:ind w:left="767"/>
              <w:rPr>
                <w:lang w:val="pt-BR"/>
              </w:rPr>
            </w:pPr>
            <w:r w:rsidRPr="007357D8">
              <w:rPr>
                <w:spacing w:val="-2"/>
                <w:u w:val="single"/>
                <w:lang w:val="pt-BR"/>
              </w:rPr>
              <w:t xml:space="preserve">Empresas </w:t>
            </w:r>
            <w:r w:rsidRPr="007357D8">
              <w:rPr>
                <w:u w:val="single"/>
                <w:lang w:val="pt-BR"/>
              </w:rPr>
              <w:t>financeiras</w:t>
            </w:r>
          </w:p>
          <w:p w14:paraId="474342BC" w14:textId="77777777" w:rsidR="006D6FE4" w:rsidRPr="007357D8" w:rsidRDefault="00B00BEC" w:rsidP="00C454D5">
            <w:pPr>
              <w:pStyle w:val="TableParagraph"/>
              <w:spacing w:before="137" w:line="360" w:lineRule="auto"/>
              <w:ind w:left="767"/>
              <w:rPr>
                <w:lang w:val="pt-BR"/>
              </w:rPr>
            </w:pPr>
            <w:r w:rsidRPr="007357D8">
              <w:rPr>
                <w:lang w:val="pt-BR"/>
              </w:rPr>
              <w:t xml:space="preserve">Não há novas </w:t>
            </w:r>
            <w:r w:rsidRPr="007357D8">
              <w:rPr>
                <w:spacing w:val="-2"/>
                <w:lang w:val="pt-BR"/>
              </w:rPr>
              <w:t xml:space="preserve">empresas </w:t>
            </w:r>
            <w:r w:rsidRPr="007357D8">
              <w:rPr>
                <w:lang w:val="pt-BR"/>
              </w:rPr>
              <w:t>financeiras</w:t>
            </w:r>
            <w:r w:rsidRPr="007357D8">
              <w:rPr>
                <w:spacing w:val="-2"/>
                <w:lang w:val="pt-BR"/>
              </w:rPr>
              <w:t>.</w:t>
            </w:r>
          </w:p>
          <w:p w14:paraId="6C4E8EE4" w14:textId="77777777" w:rsidR="006D6FE4" w:rsidRPr="007357D8" w:rsidRDefault="006D6FE4" w:rsidP="00C454D5">
            <w:pPr>
              <w:pStyle w:val="TableParagraph"/>
              <w:spacing w:before="20" w:line="360" w:lineRule="auto"/>
              <w:rPr>
                <w:lang w:val="pt-BR"/>
              </w:rPr>
            </w:pPr>
          </w:p>
          <w:p w14:paraId="1CCCA11D" w14:textId="77777777" w:rsidR="006D6FE4" w:rsidRPr="007357D8" w:rsidRDefault="00B00BEC" w:rsidP="00C454D5">
            <w:pPr>
              <w:pStyle w:val="TableParagraph"/>
              <w:spacing w:line="360" w:lineRule="auto"/>
              <w:ind w:left="767" w:right="143"/>
              <w:rPr>
                <w:lang w:val="pt-BR"/>
              </w:rPr>
            </w:pPr>
            <w:r w:rsidRPr="007357D8">
              <w:rPr>
                <w:lang w:val="pt-BR"/>
              </w:rPr>
              <w:t xml:space="preserve">Nenhuma pessoa estrangeira deve, agindo sozinha ou em conjunto com outras pessoas, assumir o controle de qualquer empresa financeira. Uma pessoa estrangeira é uma pessoa que </w:t>
            </w:r>
            <w:r w:rsidRPr="007357D8">
              <w:rPr>
                <w:spacing w:val="-4"/>
                <w:lang w:val="pt-BR"/>
              </w:rPr>
              <w:t>é:</w:t>
            </w:r>
          </w:p>
          <w:p w14:paraId="714D98BE" w14:textId="62A182F2" w:rsidR="006D6FE4" w:rsidRPr="007357D8" w:rsidRDefault="00B00BEC" w:rsidP="00C454D5">
            <w:pPr>
              <w:pStyle w:val="TableParagraph"/>
              <w:tabs>
                <w:tab w:val="left" w:pos="1301"/>
              </w:tabs>
              <w:spacing w:before="252" w:line="360" w:lineRule="auto"/>
              <w:ind w:left="1301" w:right="226" w:hanging="534"/>
              <w:rPr>
                <w:lang w:val="pt-BR"/>
              </w:rPr>
            </w:pPr>
            <w:r w:rsidRPr="007357D8">
              <w:rPr>
                <w:spacing w:val="-4"/>
                <w:lang w:val="pt-BR"/>
              </w:rPr>
              <w:t>(a)</w:t>
            </w:r>
            <w:r w:rsidRPr="007357D8">
              <w:rPr>
                <w:lang w:val="pt-BR"/>
              </w:rPr>
              <w:tab/>
              <w:t xml:space="preserve">no caso de uma pessoa física, que não seja cidadão </w:t>
            </w:r>
            <w:r w:rsidRPr="007357D8">
              <w:rPr>
                <w:spacing w:val="-5"/>
                <w:lang w:val="pt-BR"/>
              </w:rPr>
              <w:t>de</w:t>
            </w:r>
            <w:r w:rsidR="00C454D5">
              <w:rPr>
                <w:spacing w:val="-5"/>
                <w:lang w:val="pt-BR"/>
              </w:rPr>
              <w:t xml:space="preserve"> </w:t>
            </w:r>
            <w:r w:rsidR="00C454D5">
              <w:rPr>
                <w:lang w:val="pt-BR"/>
              </w:rPr>
              <w:t>Singapura</w:t>
            </w:r>
            <w:r w:rsidR="00C454D5" w:rsidRPr="007357D8">
              <w:rPr>
                <w:lang w:val="pt-BR"/>
              </w:rPr>
              <w:t xml:space="preserve"> </w:t>
            </w:r>
            <w:r w:rsidR="00C454D5" w:rsidRPr="007357D8">
              <w:rPr>
                <w:spacing w:val="-5"/>
                <w:lang w:val="pt-BR"/>
              </w:rPr>
              <w:t>e</w:t>
            </w:r>
          </w:p>
        </w:tc>
        <w:tc>
          <w:tcPr>
            <w:tcW w:w="3544" w:type="dxa"/>
          </w:tcPr>
          <w:p w14:paraId="48E9AE9A" w14:textId="6C482C91" w:rsidR="006D6FE4" w:rsidRPr="007357D8" w:rsidRDefault="007345B1" w:rsidP="00C454D5">
            <w:pPr>
              <w:pStyle w:val="TableParagraph"/>
              <w:spacing w:before="5" w:line="360" w:lineRule="auto"/>
              <w:ind w:left="766" w:right="260"/>
              <w:rPr>
                <w:lang w:val="pt-BR"/>
              </w:rPr>
            </w:pPr>
            <w:r w:rsidRPr="007357D8">
              <w:rPr>
                <w:lang w:val="pt-BR"/>
              </w:rPr>
              <w:t xml:space="preserve">dólares </w:t>
            </w:r>
            <w:r>
              <w:rPr>
                <w:lang w:val="pt-BR"/>
              </w:rPr>
              <w:t>de Singapura</w:t>
            </w:r>
            <w:r w:rsidRPr="007357D8">
              <w:rPr>
                <w:lang w:val="pt-BR"/>
              </w:rPr>
              <w:t xml:space="preserve"> </w:t>
            </w:r>
            <w:r w:rsidR="00B00BEC" w:rsidRPr="007357D8">
              <w:rPr>
                <w:lang w:val="pt-BR"/>
              </w:rPr>
              <w:t xml:space="preserve">de seus acionistas e empresas controladas por seus acionistas, bancos, outros bancos </w:t>
            </w:r>
            <w:r>
              <w:rPr>
                <w:lang w:val="pt-BR"/>
              </w:rPr>
              <w:t>mercantis</w:t>
            </w:r>
            <w:r w:rsidR="00B00BEC" w:rsidRPr="007357D8">
              <w:rPr>
                <w:lang w:val="pt-BR"/>
              </w:rPr>
              <w:t xml:space="preserve"> e </w:t>
            </w:r>
            <w:r w:rsidR="00B00BEC" w:rsidRPr="007357D8">
              <w:rPr>
                <w:spacing w:val="-2"/>
                <w:lang w:val="pt-BR"/>
              </w:rPr>
              <w:t xml:space="preserve">empresas </w:t>
            </w:r>
            <w:r w:rsidR="00B00BEC" w:rsidRPr="007357D8">
              <w:rPr>
                <w:lang w:val="pt-BR"/>
              </w:rPr>
              <w:t>financeiras.</w:t>
            </w:r>
          </w:p>
          <w:p w14:paraId="47DC3445" w14:textId="77777777" w:rsidR="006D6FE4" w:rsidRPr="007357D8" w:rsidRDefault="006D6FE4" w:rsidP="00C454D5">
            <w:pPr>
              <w:pStyle w:val="TableParagraph"/>
              <w:spacing w:before="135" w:line="360" w:lineRule="auto"/>
              <w:rPr>
                <w:lang w:val="pt-BR"/>
              </w:rPr>
            </w:pPr>
          </w:p>
          <w:p w14:paraId="65CE0B3D" w14:textId="77777777" w:rsidR="006D6FE4" w:rsidRPr="007357D8" w:rsidRDefault="00B00BEC" w:rsidP="00C454D5">
            <w:pPr>
              <w:pStyle w:val="TableParagraph"/>
              <w:spacing w:before="1" w:line="360" w:lineRule="auto"/>
              <w:ind w:left="766"/>
              <w:rPr>
                <w:lang w:val="pt-BR"/>
              </w:rPr>
            </w:pPr>
            <w:r w:rsidRPr="007357D8">
              <w:rPr>
                <w:spacing w:val="-2"/>
                <w:u w:val="single"/>
                <w:lang w:val="pt-BR"/>
              </w:rPr>
              <w:t xml:space="preserve">Empresas </w:t>
            </w:r>
            <w:r w:rsidRPr="007357D8">
              <w:rPr>
                <w:u w:val="single"/>
                <w:lang w:val="pt-BR"/>
              </w:rPr>
              <w:t>financeiras</w:t>
            </w:r>
          </w:p>
          <w:p w14:paraId="2C920AA3" w14:textId="624FC888" w:rsidR="006D6FE4" w:rsidRPr="007357D8" w:rsidRDefault="00B00BEC" w:rsidP="007345B1">
            <w:pPr>
              <w:pStyle w:val="TableParagraph"/>
              <w:spacing w:before="137" w:line="360" w:lineRule="auto"/>
              <w:ind w:left="766" w:right="90"/>
              <w:rPr>
                <w:lang w:val="pt-BR"/>
              </w:rPr>
            </w:pPr>
            <w:r w:rsidRPr="007357D8">
              <w:rPr>
                <w:lang w:val="pt-BR"/>
              </w:rPr>
              <w:t>A localização de empresas financeiras e a realocação de sub</w:t>
            </w:r>
            <w:r w:rsidR="007345B1">
              <w:rPr>
                <w:lang w:val="pt-BR"/>
              </w:rPr>
              <w:t>filiais</w:t>
            </w:r>
            <w:r w:rsidRPr="007357D8">
              <w:rPr>
                <w:lang w:val="pt-BR"/>
              </w:rPr>
              <w:t xml:space="preserve"> requerem aprovação prévia da MAS. As empresas financeiras de propriedade estrangeira não podem estabelecer caixas eletrônicos fora do local, redes de caixas eletrônicos e novas </w:t>
            </w:r>
            <w:r w:rsidRPr="007357D8">
              <w:rPr>
                <w:spacing w:val="-2"/>
                <w:lang w:val="pt-BR"/>
              </w:rPr>
              <w:t>sub</w:t>
            </w:r>
            <w:r w:rsidR="007345B1">
              <w:rPr>
                <w:spacing w:val="-2"/>
                <w:lang w:val="pt-BR"/>
              </w:rPr>
              <w:t>filiais</w:t>
            </w:r>
            <w:r w:rsidRPr="007357D8">
              <w:rPr>
                <w:spacing w:val="-2"/>
                <w:lang w:val="pt-BR"/>
              </w:rPr>
              <w:t>.</w:t>
            </w:r>
          </w:p>
        </w:tc>
        <w:tc>
          <w:tcPr>
            <w:tcW w:w="3203" w:type="dxa"/>
          </w:tcPr>
          <w:p w14:paraId="79AEE322" w14:textId="77777777" w:rsidR="006D6FE4" w:rsidRPr="007357D8" w:rsidRDefault="006D6FE4">
            <w:pPr>
              <w:pStyle w:val="TableParagraph"/>
              <w:rPr>
                <w:lang w:val="pt-BR"/>
              </w:rPr>
            </w:pPr>
          </w:p>
        </w:tc>
      </w:tr>
    </w:tbl>
    <w:p w14:paraId="21F03195" w14:textId="77777777" w:rsidR="006D6FE4" w:rsidRPr="007357D8" w:rsidRDefault="006D6FE4">
      <w:pPr>
        <w:rPr>
          <w:lang w:val="pt-BR"/>
        </w:rPr>
        <w:sectPr w:rsidR="006D6FE4" w:rsidRPr="007357D8" w:rsidSect="008B5513">
          <w:pgSz w:w="15840" w:h="12240" w:orient="landscape"/>
          <w:pgMar w:top="1560" w:right="800" w:bottom="1940" w:left="800" w:header="1716" w:footer="1680" w:gutter="0"/>
          <w:cols w:space="720"/>
        </w:sectPr>
      </w:pPr>
    </w:p>
    <w:p w14:paraId="7F21384E" w14:textId="563CC4A8" w:rsidR="00280F23" w:rsidRPr="007E6252" w:rsidRDefault="00280F23" w:rsidP="00280F23">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16AAD8BB"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04"/>
        <w:gridCol w:w="3735"/>
        <w:gridCol w:w="3460"/>
      </w:tblGrid>
      <w:tr w:rsidR="006D6FE4" w:rsidRPr="007357D8" w14:paraId="37F6FC81" w14:textId="77777777">
        <w:trPr>
          <w:trHeight w:val="388"/>
        </w:trPr>
        <w:tc>
          <w:tcPr>
            <w:tcW w:w="3198" w:type="dxa"/>
          </w:tcPr>
          <w:p w14:paraId="334928DE"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04" w:type="dxa"/>
          </w:tcPr>
          <w:p w14:paraId="18B1A990" w14:textId="400A4200"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72C2B5C7" w14:textId="482C525E"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32C48389"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7357D8" w14:paraId="1F517820" w14:textId="77777777">
        <w:trPr>
          <w:trHeight w:val="7399"/>
        </w:trPr>
        <w:tc>
          <w:tcPr>
            <w:tcW w:w="3198" w:type="dxa"/>
          </w:tcPr>
          <w:p w14:paraId="1941C39F" w14:textId="77777777" w:rsidR="006D6FE4" w:rsidRPr="007357D8" w:rsidRDefault="006D6FE4">
            <w:pPr>
              <w:pStyle w:val="TableParagraph"/>
              <w:rPr>
                <w:lang w:val="pt-BR"/>
              </w:rPr>
            </w:pPr>
          </w:p>
        </w:tc>
        <w:tc>
          <w:tcPr>
            <w:tcW w:w="3604" w:type="dxa"/>
          </w:tcPr>
          <w:p w14:paraId="0AFA6DAD" w14:textId="6492C992" w:rsidR="006D6FE4" w:rsidRPr="007357D8" w:rsidRDefault="006D6FE4" w:rsidP="00BF4546">
            <w:pPr>
              <w:pStyle w:val="TableParagraph"/>
              <w:spacing w:before="5" w:line="276" w:lineRule="auto"/>
              <w:ind w:left="1301"/>
              <w:rPr>
                <w:lang w:val="pt-BR"/>
              </w:rPr>
            </w:pPr>
          </w:p>
          <w:p w14:paraId="444E4131" w14:textId="77777777" w:rsidR="006D6FE4" w:rsidRPr="007357D8" w:rsidRDefault="006D6FE4" w:rsidP="00C454D5">
            <w:pPr>
              <w:pStyle w:val="TableParagraph"/>
              <w:spacing w:line="360" w:lineRule="auto"/>
              <w:rPr>
                <w:lang w:val="pt-BR"/>
              </w:rPr>
            </w:pPr>
          </w:p>
          <w:p w14:paraId="5660448F" w14:textId="77777777" w:rsidR="006D6FE4" w:rsidRPr="007357D8" w:rsidRDefault="00B00BEC" w:rsidP="00C454D5">
            <w:pPr>
              <w:pStyle w:val="TableParagraph"/>
              <w:tabs>
                <w:tab w:val="left" w:pos="1301"/>
              </w:tabs>
              <w:spacing w:before="1" w:line="360" w:lineRule="auto"/>
              <w:ind w:left="1301" w:right="476" w:hanging="534"/>
              <w:rPr>
                <w:lang w:val="pt-BR"/>
              </w:rPr>
            </w:pPr>
            <w:r w:rsidRPr="007357D8">
              <w:rPr>
                <w:spacing w:val="-4"/>
                <w:lang w:val="pt-BR"/>
              </w:rPr>
              <w:t xml:space="preserve">(b) </w:t>
            </w:r>
            <w:r w:rsidRPr="007357D8">
              <w:rPr>
                <w:lang w:val="pt-BR"/>
              </w:rPr>
              <w:tab/>
              <w:t>no caso de uma pessoa jurídica, não</w:t>
            </w:r>
          </w:p>
          <w:p w14:paraId="46331783" w14:textId="6E4BE27E" w:rsidR="006D6FE4" w:rsidRPr="007357D8" w:rsidRDefault="00B00BEC" w:rsidP="00C454D5">
            <w:pPr>
              <w:pStyle w:val="TableParagraph"/>
              <w:spacing w:line="360" w:lineRule="auto"/>
              <w:ind w:left="1301"/>
              <w:rPr>
                <w:lang w:val="pt-BR"/>
              </w:rPr>
            </w:pPr>
            <w:r w:rsidRPr="007357D8">
              <w:rPr>
                <w:lang w:val="pt-BR"/>
              </w:rPr>
              <w:t xml:space="preserve">controlada por cidadãos de </w:t>
            </w:r>
            <w:r w:rsidR="009A30A4">
              <w:rPr>
                <w:spacing w:val="-2"/>
                <w:lang w:val="pt-BR"/>
              </w:rPr>
              <w:t>Singapura</w:t>
            </w:r>
            <w:r w:rsidRPr="007357D8">
              <w:rPr>
                <w:spacing w:val="-2"/>
                <w:lang w:val="pt-BR"/>
              </w:rPr>
              <w:t>.</w:t>
            </w:r>
          </w:p>
          <w:p w14:paraId="3119D635" w14:textId="77777777" w:rsidR="006D6FE4" w:rsidRPr="007357D8" w:rsidRDefault="006D6FE4" w:rsidP="00C454D5">
            <w:pPr>
              <w:pStyle w:val="TableParagraph"/>
              <w:spacing w:before="136" w:line="360" w:lineRule="auto"/>
              <w:rPr>
                <w:lang w:val="pt-BR"/>
              </w:rPr>
            </w:pPr>
          </w:p>
          <w:p w14:paraId="4DABE192" w14:textId="789A5377" w:rsidR="006D6FE4" w:rsidRPr="007357D8" w:rsidRDefault="00B00BEC" w:rsidP="00C454D5">
            <w:pPr>
              <w:pStyle w:val="TableParagraph"/>
              <w:spacing w:line="360" w:lineRule="auto"/>
              <w:ind w:left="767" w:right="161"/>
              <w:rPr>
                <w:lang w:val="pt-BR"/>
              </w:rPr>
            </w:pPr>
            <w:r w:rsidRPr="007357D8">
              <w:rPr>
                <w:lang w:val="pt-BR"/>
              </w:rPr>
              <w:t>É necessária a aprovação da MAS para que uma pessoa (juntamente com pessoas associadas) possa adquirir participações acionárias ou controle de votos em uma empresa financeira que sejam iguais ou superiores a 5%, 12% e 20%, e para que</w:t>
            </w:r>
            <w:r w:rsidRPr="00C454D5">
              <w:rPr>
                <w:lang w:val="pt-BR"/>
              </w:rPr>
              <w:t xml:space="preserve"> ela</w:t>
            </w:r>
            <w:r w:rsidRPr="007357D8">
              <w:rPr>
                <w:lang w:val="pt-BR"/>
              </w:rPr>
              <w:t xml:space="preserve"> obtenha o controle efetivo da empresa financeira. Na aprovação de solicitações para</w:t>
            </w:r>
            <w:r w:rsidR="00BF4546">
              <w:rPr>
                <w:lang w:val="pt-BR"/>
              </w:rPr>
              <w:t xml:space="preserve"> </w:t>
            </w:r>
            <w:r w:rsidRPr="007357D8">
              <w:rPr>
                <w:lang w:val="pt-BR"/>
              </w:rPr>
              <w:t xml:space="preserve">excederem os </w:t>
            </w:r>
            <w:r w:rsidRPr="007357D8">
              <w:rPr>
                <w:spacing w:val="-2"/>
                <w:lang w:val="pt-BR"/>
              </w:rPr>
              <w:t>limites,</w:t>
            </w:r>
          </w:p>
        </w:tc>
        <w:tc>
          <w:tcPr>
            <w:tcW w:w="3735" w:type="dxa"/>
          </w:tcPr>
          <w:p w14:paraId="55F96B24" w14:textId="77777777" w:rsidR="006D6FE4" w:rsidRPr="007357D8" w:rsidRDefault="006D6FE4">
            <w:pPr>
              <w:pStyle w:val="TableParagraph"/>
              <w:rPr>
                <w:lang w:val="pt-BR"/>
              </w:rPr>
            </w:pPr>
          </w:p>
        </w:tc>
        <w:tc>
          <w:tcPr>
            <w:tcW w:w="3460" w:type="dxa"/>
          </w:tcPr>
          <w:p w14:paraId="5C901A65" w14:textId="77777777" w:rsidR="006D6FE4" w:rsidRPr="007357D8" w:rsidRDefault="006D6FE4">
            <w:pPr>
              <w:pStyle w:val="TableParagraph"/>
              <w:rPr>
                <w:lang w:val="pt-BR"/>
              </w:rPr>
            </w:pPr>
          </w:p>
        </w:tc>
      </w:tr>
    </w:tbl>
    <w:p w14:paraId="137A1887" w14:textId="77777777" w:rsidR="006D6FE4" w:rsidRPr="007357D8" w:rsidRDefault="006D6FE4">
      <w:pPr>
        <w:rPr>
          <w:lang w:val="pt-BR"/>
        </w:rPr>
        <w:sectPr w:rsidR="006D6FE4" w:rsidRPr="007357D8" w:rsidSect="00280F23">
          <w:pgSz w:w="15840" w:h="12240" w:orient="landscape"/>
          <w:pgMar w:top="1701" w:right="800" w:bottom="1940" w:left="800" w:header="1716" w:footer="1680" w:gutter="0"/>
          <w:cols w:space="720"/>
        </w:sectPr>
      </w:pPr>
    </w:p>
    <w:p w14:paraId="50EFFF00" w14:textId="6B634DA6" w:rsidR="00A50D51" w:rsidRPr="007E6252" w:rsidRDefault="00A50D51" w:rsidP="00A50D51">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4E0BAFA9" w14:textId="77777777" w:rsidR="006D6FE4" w:rsidRPr="007357D8" w:rsidRDefault="006D6FE4">
      <w:pPr>
        <w:pStyle w:val="Corpodetexto"/>
        <w:spacing w:before="2"/>
        <w:rPr>
          <w:sz w:val="11"/>
          <w:lang w:val="pt-BR"/>
        </w:rPr>
      </w:pPr>
    </w:p>
    <w:tbl>
      <w:tblPr>
        <w:tblStyle w:val="TableNormal"/>
        <w:tblW w:w="14304"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911"/>
        <w:gridCol w:w="3735"/>
        <w:gridCol w:w="3460"/>
      </w:tblGrid>
      <w:tr w:rsidR="006D6FE4" w:rsidRPr="007357D8" w14:paraId="2090ACB9" w14:textId="77777777" w:rsidTr="00E24F87">
        <w:trPr>
          <w:trHeight w:val="388"/>
        </w:trPr>
        <w:tc>
          <w:tcPr>
            <w:tcW w:w="3198" w:type="dxa"/>
          </w:tcPr>
          <w:p w14:paraId="315EBE36"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911" w:type="dxa"/>
          </w:tcPr>
          <w:p w14:paraId="1AB3F2F7" w14:textId="6CE96B05"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047C9CF0" w14:textId="023F6DF1"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3B9D674C"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4F165144" w14:textId="77777777" w:rsidTr="00E24F87">
        <w:trPr>
          <w:trHeight w:val="7009"/>
        </w:trPr>
        <w:tc>
          <w:tcPr>
            <w:tcW w:w="3198" w:type="dxa"/>
          </w:tcPr>
          <w:p w14:paraId="693EEE13" w14:textId="77777777" w:rsidR="006D6FE4" w:rsidRPr="007357D8" w:rsidRDefault="006D6FE4">
            <w:pPr>
              <w:pStyle w:val="TableParagraph"/>
              <w:rPr>
                <w:lang w:val="pt-BR"/>
              </w:rPr>
            </w:pPr>
          </w:p>
        </w:tc>
        <w:tc>
          <w:tcPr>
            <w:tcW w:w="3911" w:type="dxa"/>
          </w:tcPr>
          <w:p w14:paraId="2E4049F0" w14:textId="5ADCE077" w:rsidR="006D6FE4" w:rsidRPr="007357D8" w:rsidRDefault="00C454D5" w:rsidP="00E435B1">
            <w:pPr>
              <w:pStyle w:val="TableParagraph"/>
              <w:spacing w:line="369" w:lineRule="auto"/>
              <w:ind w:left="767" w:right="143"/>
              <w:rPr>
                <w:lang w:val="pt-BR"/>
              </w:rPr>
            </w:pPr>
            <w:r>
              <w:rPr>
                <w:spacing w:val="80"/>
                <w:lang w:val="pt-BR"/>
              </w:rPr>
              <w:t>a</w:t>
            </w:r>
            <w:r w:rsidR="00B00BEC" w:rsidRPr="007357D8">
              <w:rPr>
                <w:lang w:val="pt-BR"/>
              </w:rPr>
              <w:t xml:space="preserve">MAS pode impor as condições que considerar necessárias para evitar o controle indevido, proteger os interesses públicos e garantir a integridade do </w:t>
            </w:r>
            <w:r w:rsidR="00B00BEC" w:rsidRPr="007357D8">
              <w:rPr>
                <w:spacing w:val="-2"/>
                <w:lang w:val="pt-BR"/>
              </w:rPr>
              <w:t xml:space="preserve">sistema </w:t>
            </w:r>
            <w:r w:rsidR="00B00BEC" w:rsidRPr="007357D8">
              <w:rPr>
                <w:lang w:val="pt-BR"/>
              </w:rPr>
              <w:t>financeiro</w:t>
            </w:r>
            <w:r w:rsidR="00B00BEC" w:rsidRPr="007357D8">
              <w:rPr>
                <w:spacing w:val="-2"/>
                <w:lang w:val="pt-BR"/>
              </w:rPr>
              <w:t>.</w:t>
            </w:r>
          </w:p>
          <w:p w14:paraId="73613967" w14:textId="77777777" w:rsidR="006D6FE4" w:rsidRPr="007357D8" w:rsidRDefault="006D6FE4" w:rsidP="00E435B1">
            <w:pPr>
              <w:pStyle w:val="TableParagraph"/>
              <w:rPr>
                <w:lang w:val="pt-BR"/>
              </w:rPr>
            </w:pPr>
          </w:p>
          <w:p w14:paraId="0EEB4124" w14:textId="51BB80BF" w:rsidR="006D6FE4" w:rsidRPr="007357D8" w:rsidRDefault="00B00BEC" w:rsidP="00C454D5">
            <w:pPr>
              <w:pStyle w:val="TableParagraph"/>
              <w:spacing w:before="1" w:line="369" w:lineRule="auto"/>
              <w:ind w:left="767" w:right="151"/>
              <w:rPr>
                <w:lang w:val="pt-BR"/>
              </w:rPr>
            </w:pPr>
            <w:r w:rsidRPr="007357D8">
              <w:rPr>
                <w:lang w:val="pt-BR"/>
              </w:rPr>
              <w:t>Todas as empresas financeiras, de propriedade</w:t>
            </w:r>
            <w:r w:rsidR="00C454D5">
              <w:rPr>
                <w:lang w:val="pt-BR"/>
              </w:rPr>
              <w:t xml:space="preserve"> local e</w:t>
            </w:r>
            <w:r w:rsidRPr="007357D8">
              <w:rPr>
                <w:lang w:val="pt-BR"/>
              </w:rPr>
              <w:t xml:space="preserve"> estrangeira, só podem realizar negócios em dólares de </w:t>
            </w:r>
            <w:r w:rsidR="009A30A4">
              <w:rPr>
                <w:lang w:val="pt-BR"/>
              </w:rPr>
              <w:t>Singapura</w:t>
            </w:r>
            <w:r w:rsidRPr="007357D8">
              <w:rPr>
                <w:lang w:val="pt-BR"/>
              </w:rPr>
              <w:t>. Com a aprovação prévia da MAS, as empresas financeiras qualificadas também podem negociar em moedas estrangeiras, ouro ou outros m</w:t>
            </w:r>
            <w:r w:rsidR="00C454D5">
              <w:rPr>
                <w:lang w:val="pt-BR"/>
              </w:rPr>
              <w:t>etais preciosos e adquirir</w:t>
            </w:r>
            <w:r w:rsidRPr="007357D8">
              <w:rPr>
                <w:lang w:val="pt-BR"/>
              </w:rPr>
              <w:t xml:space="preserve"> ações</w:t>
            </w:r>
            <w:r w:rsidR="007345B1">
              <w:rPr>
                <w:lang w:val="pt-BR"/>
              </w:rPr>
              <w:t>, participações</w:t>
            </w:r>
            <w:r w:rsidRPr="007357D8">
              <w:rPr>
                <w:lang w:val="pt-BR"/>
              </w:rPr>
              <w:t xml:space="preserve"> ou</w:t>
            </w:r>
            <w:r w:rsidR="00C454D5">
              <w:rPr>
                <w:lang w:val="pt-BR"/>
              </w:rPr>
              <w:t xml:space="preserve"> </w:t>
            </w:r>
            <w:r w:rsidRPr="007357D8">
              <w:rPr>
                <w:spacing w:val="-2"/>
                <w:lang w:val="pt-BR"/>
              </w:rPr>
              <w:t xml:space="preserve">títulos </w:t>
            </w:r>
            <w:r w:rsidRPr="007357D8">
              <w:rPr>
                <w:lang w:val="pt-BR"/>
              </w:rPr>
              <w:t>de dívida/conversíveis</w:t>
            </w:r>
            <w:r w:rsidR="007345B1">
              <w:rPr>
                <w:lang w:val="pt-BR"/>
              </w:rPr>
              <w:t xml:space="preserve"> </w:t>
            </w:r>
            <w:r w:rsidR="007345B1" w:rsidRPr="007357D8">
              <w:rPr>
                <w:lang w:val="pt-BR"/>
              </w:rPr>
              <w:t>em moeda estrangeira</w:t>
            </w:r>
            <w:r w:rsidRPr="007357D8">
              <w:rPr>
                <w:spacing w:val="-2"/>
                <w:lang w:val="pt-BR"/>
              </w:rPr>
              <w:t>.</w:t>
            </w:r>
          </w:p>
        </w:tc>
        <w:tc>
          <w:tcPr>
            <w:tcW w:w="3735" w:type="dxa"/>
          </w:tcPr>
          <w:p w14:paraId="722EB45A" w14:textId="77777777" w:rsidR="006D6FE4" w:rsidRPr="007357D8" w:rsidRDefault="006D6FE4">
            <w:pPr>
              <w:pStyle w:val="TableParagraph"/>
              <w:rPr>
                <w:lang w:val="pt-BR"/>
              </w:rPr>
            </w:pPr>
          </w:p>
        </w:tc>
        <w:tc>
          <w:tcPr>
            <w:tcW w:w="3460" w:type="dxa"/>
          </w:tcPr>
          <w:p w14:paraId="04C9DC55" w14:textId="77777777" w:rsidR="006D6FE4" w:rsidRPr="007357D8" w:rsidRDefault="006D6FE4">
            <w:pPr>
              <w:pStyle w:val="TableParagraph"/>
              <w:rPr>
                <w:lang w:val="pt-BR"/>
              </w:rPr>
            </w:pPr>
          </w:p>
        </w:tc>
      </w:tr>
    </w:tbl>
    <w:p w14:paraId="263873DF" w14:textId="77777777" w:rsidR="006D6FE4" w:rsidRPr="007357D8" w:rsidRDefault="006D6FE4">
      <w:pPr>
        <w:rPr>
          <w:lang w:val="pt-BR"/>
        </w:rPr>
        <w:sectPr w:rsidR="006D6FE4" w:rsidRPr="007357D8" w:rsidSect="00A50D51">
          <w:pgSz w:w="15840" w:h="12240" w:orient="landscape"/>
          <w:pgMar w:top="1702" w:right="800" w:bottom="1940" w:left="800" w:header="1716" w:footer="1680" w:gutter="0"/>
          <w:cols w:space="720"/>
        </w:sectPr>
      </w:pPr>
    </w:p>
    <w:p w14:paraId="5B7A6C2E" w14:textId="25F6DB65" w:rsidR="00A50D51" w:rsidRPr="007E6252" w:rsidRDefault="00A50D51" w:rsidP="00A50D51">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5EC20781"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6"/>
        <w:gridCol w:w="3946"/>
        <w:gridCol w:w="3735"/>
        <w:gridCol w:w="3460"/>
      </w:tblGrid>
      <w:tr w:rsidR="006D6FE4" w:rsidRPr="007357D8" w14:paraId="18B5DD41" w14:textId="77777777" w:rsidTr="00F71972">
        <w:trPr>
          <w:trHeight w:val="388"/>
        </w:trPr>
        <w:tc>
          <w:tcPr>
            <w:tcW w:w="2856" w:type="dxa"/>
          </w:tcPr>
          <w:p w14:paraId="54A6C35E"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946" w:type="dxa"/>
          </w:tcPr>
          <w:p w14:paraId="1CA1CF62" w14:textId="3D29DCD8"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069D9B1A" w14:textId="273A6785"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6753E645"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5EF4D377" w14:textId="77777777" w:rsidTr="00F71972">
        <w:trPr>
          <w:trHeight w:val="7399"/>
        </w:trPr>
        <w:tc>
          <w:tcPr>
            <w:tcW w:w="2856" w:type="dxa"/>
          </w:tcPr>
          <w:p w14:paraId="13F5C794" w14:textId="70DDA490" w:rsidR="006D6FE4" w:rsidRPr="007357D8" w:rsidRDefault="00B00BEC" w:rsidP="00EC7A32">
            <w:pPr>
              <w:pStyle w:val="TableParagraph"/>
              <w:spacing w:before="5" w:line="369" w:lineRule="auto"/>
              <w:ind w:left="122" w:right="249"/>
              <w:rPr>
                <w:lang w:val="pt-BR"/>
              </w:rPr>
            </w:pPr>
            <w:r w:rsidRPr="007357D8">
              <w:rPr>
                <w:lang w:val="pt-BR"/>
              </w:rPr>
              <w:t xml:space="preserve">(b) Empréstimos de todos os tipos, incluindo crédito </w:t>
            </w:r>
            <w:r w:rsidR="00EC7A32">
              <w:rPr>
                <w:lang w:val="pt-BR"/>
              </w:rPr>
              <w:t>pessoal</w:t>
            </w:r>
            <w:r w:rsidRPr="007357D8">
              <w:rPr>
                <w:lang w:val="pt-BR"/>
              </w:rPr>
              <w:t xml:space="preserve">, crédito hipotecário, </w:t>
            </w:r>
            <w:r w:rsidRPr="00EC7A32">
              <w:rPr>
                <w:i/>
                <w:lang w:val="pt-BR"/>
              </w:rPr>
              <w:t>factoring</w:t>
            </w:r>
            <w:r w:rsidRPr="007357D8">
              <w:rPr>
                <w:lang w:val="pt-BR"/>
              </w:rPr>
              <w:t xml:space="preserve"> e financiamento de </w:t>
            </w:r>
            <w:r w:rsidRPr="007357D8">
              <w:rPr>
                <w:spacing w:val="-2"/>
                <w:lang w:val="pt-BR"/>
              </w:rPr>
              <w:t xml:space="preserve">transações </w:t>
            </w:r>
            <w:r w:rsidRPr="007357D8">
              <w:rPr>
                <w:lang w:val="pt-BR"/>
              </w:rPr>
              <w:t>comerciais</w:t>
            </w:r>
          </w:p>
        </w:tc>
        <w:tc>
          <w:tcPr>
            <w:tcW w:w="3946" w:type="dxa"/>
          </w:tcPr>
          <w:p w14:paraId="56F63EBF" w14:textId="51813055" w:rsidR="006D6FE4" w:rsidRPr="007357D8" w:rsidRDefault="00B00BEC" w:rsidP="00495D28">
            <w:pPr>
              <w:pStyle w:val="TableParagraph"/>
              <w:numPr>
                <w:ilvl w:val="0"/>
                <w:numId w:val="22"/>
              </w:numPr>
              <w:tabs>
                <w:tab w:val="left" w:pos="767"/>
              </w:tabs>
              <w:spacing w:before="5" w:line="369" w:lineRule="auto"/>
              <w:rPr>
                <w:lang w:val="pt-BR"/>
              </w:rPr>
            </w:pPr>
            <w:r w:rsidRPr="007357D8">
              <w:rPr>
                <w:lang w:val="pt-BR"/>
              </w:rPr>
              <w:t xml:space="preserve">Não </w:t>
            </w:r>
            <w:r w:rsidR="004E6C41">
              <w:rPr>
                <w:lang w:val="pt-BR"/>
              </w:rPr>
              <w:t>consolidado</w:t>
            </w:r>
            <w:r w:rsidRPr="007357D8">
              <w:rPr>
                <w:lang w:val="pt-BR"/>
              </w:rPr>
              <w:t xml:space="preserve">. As medidas tomadas também são limitações </w:t>
            </w:r>
            <w:r w:rsidR="00DC69BE">
              <w:rPr>
                <w:lang w:val="pt-BR"/>
              </w:rPr>
              <w:t>de tratamento</w:t>
            </w:r>
            <w:r w:rsidRPr="007357D8">
              <w:rPr>
                <w:spacing w:val="-2"/>
                <w:lang w:val="pt-BR"/>
              </w:rPr>
              <w:t xml:space="preserve"> </w:t>
            </w:r>
            <w:r w:rsidRPr="007357D8">
              <w:rPr>
                <w:lang w:val="pt-BR"/>
              </w:rPr>
              <w:t>nacional</w:t>
            </w:r>
            <w:r w:rsidRPr="007357D8">
              <w:rPr>
                <w:spacing w:val="-2"/>
                <w:lang w:val="pt-BR"/>
              </w:rPr>
              <w:t>.</w:t>
            </w:r>
          </w:p>
          <w:p w14:paraId="3FD21841" w14:textId="5C226050" w:rsidR="006D6FE4" w:rsidRPr="007357D8" w:rsidRDefault="00B00BEC">
            <w:pPr>
              <w:pStyle w:val="TableParagraph"/>
              <w:numPr>
                <w:ilvl w:val="0"/>
                <w:numId w:val="22"/>
              </w:numPr>
              <w:tabs>
                <w:tab w:val="left" w:pos="767"/>
              </w:tabs>
              <w:rPr>
                <w:lang w:val="pt-BR"/>
              </w:rPr>
            </w:pPr>
            <w:r w:rsidRPr="007357D8">
              <w:rPr>
                <w:spacing w:val="-4"/>
                <w:lang w:val="pt-BR"/>
              </w:rPr>
              <w:t>Nenhum</w:t>
            </w:r>
            <w:r w:rsidR="00BF2C47">
              <w:rPr>
                <w:spacing w:val="-4"/>
                <w:lang w:val="pt-BR"/>
              </w:rPr>
              <w:t>a</w:t>
            </w:r>
          </w:p>
          <w:p w14:paraId="79F93A8B" w14:textId="17625ADE" w:rsidR="006D6FE4" w:rsidRPr="007357D8" w:rsidRDefault="00B00BEC">
            <w:pPr>
              <w:pStyle w:val="TableParagraph"/>
              <w:numPr>
                <w:ilvl w:val="0"/>
                <w:numId w:val="22"/>
              </w:numPr>
              <w:tabs>
                <w:tab w:val="left" w:pos="767"/>
              </w:tabs>
              <w:spacing w:before="136" w:line="369" w:lineRule="auto"/>
              <w:ind w:right="637"/>
              <w:rPr>
                <w:lang w:val="pt-BR"/>
              </w:rPr>
            </w:pPr>
            <w:r w:rsidRPr="007357D8">
              <w:rPr>
                <w:lang w:val="pt-BR"/>
              </w:rPr>
              <w:t xml:space="preserve">Essas medidas também são limitações </w:t>
            </w:r>
            <w:r w:rsidR="00DC69BE">
              <w:rPr>
                <w:lang w:val="pt-BR"/>
              </w:rPr>
              <w:t>de tratamento</w:t>
            </w:r>
            <w:r w:rsidRPr="007357D8">
              <w:rPr>
                <w:spacing w:val="-2"/>
                <w:lang w:val="pt-BR"/>
              </w:rPr>
              <w:t xml:space="preserve"> </w:t>
            </w:r>
            <w:r w:rsidRPr="007357D8">
              <w:rPr>
                <w:lang w:val="pt-BR"/>
              </w:rPr>
              <w:t>nacional.</w:t>
            </w:r>
          </w:p>
          <w:p w14:paraId="6947EAE4" w14:textId="77777777" w:rsidR="006D6FE4" w:rsidRPr="007357D8" w:rsidRDefault="006D6FE4">
            <w:pPr>
              <w:pStyle w:val="TableParagraph"/>
              <w:spacing w:before="136"/>
              <w:rPr>
                <w:lang w:val="pt-BR"/>
              </w:rPr>
            </w:pPr>
          </w:p>
          <w:p w14:paraId="070B2B89" w14:textId="5013F23D" w:rsidR="006D6FE4" w:rsidRPr="007357D8" w:rsidRDefault="00B00BEC" w:rsidP="00561AB2">
            <w:pPr>
              <w:pStyle w:val="TableParagraph"/>
              <w:numPr>
                <w:ilvl w:val="1"/>
                <w:numId w:val="22"/>
              </w:numPr>
              <w:tabs>
                <w:tab w:val="left" w:pos="1075"/>
              </w:tabs>
              <w:spacing w:before="1" w:line="369" w:lineRule="auto"/>
              <w:ind w:left="1075" w:right="234" w:hanging="709"/>
              <w:rPr>
                <w:lang w:val="pt-BR"/>
              </w:rPr>
            </w:pPr>
            <w:r w:rsidRPr="007357D8">
              <w:rPr>
                <w:lang w:val="pt-BR"/>
              </w:rPr>
              <w:t>Além dos cartões de crédito</w:t>
            </w:r>
            <w:r w:rsidR="00F71972">
              <w:rPr>
                <w:lang w:val="pt-BR"/>
              </w:rPr>
              <w:t xml:space="preserve">, </w:t>
            </w:r>
            <w:r w:rsidRPr="007357D8">
              <w:rPr>
                <w:lang w:val="pt-BR"/>
              </w:rPr>
              <w:t xml:space="preserve">cartões de crédito e de </w:t>
            </w:r>
            <w:r w:rsidR="00F71972">
              <w:rPr>
                <w:lang w:val="pt-BR"/>
              </w:rPr>
              <w:t xml:space="preserve">pagamento </w:t>
            </w:r>
            <w:r w:rsidR="00F71972" w:rsidRPr="007357D8">
              <w:rPr>
                <w:lang w:val="pt-BR"/>
              </w:rPr>
              <w:t>internos</w:t>
            </w:r>
            <w:r w:rsidRPr="007357D8">
              <w:rPr>
                <w:lang w:val="pt-BR"/>
              </w:rPr>
              <w:t xml:space="preserve"> podem ser emitidos por emissores de cartões aprovados pela MAS, sujeitos às </w:t>
            </w:r>
            <w:r w:rsidRPr="007357D8">
              <w:rPr>
                <w:spacing w:val="-2"/>
                <w:lang w:val="pt-BR"/>
              </w:rPr>
              <w:t xml:space="preserve">diretrizes </w:t>
            </w:r>
            <w:r w:rsidRPr="007357D8">
              <w:rPr>
                <w:lang w:val="pt-BR"/>
              </w:rPr>
              <w:t>da MAS</w:t>
            </w:r>
            <w:r w:rsidRPr="007357D8">
              <w:rPr>
                <w:spacing w:val="-2"/>
                <w:lang w:val="pt-BR"/>
              </w:rPr>
              <w:t>.</w:t>
            </w:r>
          </w:p>
          <w:p w14:paraId="5291E02A" w14:textId="0A0A16AD" w:rsidR="006D6FE4" w:rsidRPr="007357D8" w:rsidRDefault="00F71972" w:rsidP="00561AB2">
            <w:pPr>
              <w:pStyle w:val="TableParagraph"/>
              <w:numPr>
                <w:ilvl w:val="1"/>
                <w:numId w:val="22"/>
              </w:numPr>
              <w:tabs>
                <w:tab w:val="left" w:pos="1075"/>
              </w:tabs>
              <w:spacing w:before="251" w:line="390" w:lineRule="atLeast"/>
              <w:ind w:left="1075" w:right="116" w:hanging="793"/>
              <w:jc w:val="both"/>
              <w:rPr>
                <w:lang w:val="pt-BR"/>
              </w:rPr>
            </w:pPr>
            <w:r>
              <w:rPr>
                <w:lang w:val="pt-BR"/>
              </w:rPr>
              <w:t xml:space="preserve">Instituições </w:t>
            </w:r>
            <w:r w:rsidR="00B00BEC" w:rsidRPr="007357D8">
              <w:rPr>
                <w:lang w:val="pt-BR"/>
              </w:rPr>
              <w:t xml:space="preserve">financeiras que concedem </w:t>
            </w:r>
            <w:r>
              <w:rPr>
                <w:lang w:val="pt-BR"/>
              </w:rPr>
              <w:t xml:space="preserve">facilidades de </w:t>
            </w:r>
            <w:r w:rsidR="00B00BEC" w:rsidRPr="007357D8">
              <w:rPr>
                <w:lang w:val="pt-BR"/>
              </w:rPr>
              <w:t xml:space="preserve">crédito em dólares de </w:t>
            </w:r>
            <w:r w:rsidR="009A30A4">
              <w:rPr>
                <w:lang w:val="pt-BR"/>
              </w:rPr>
              <w:t>Singapura</w:t>
            </w:r>
            <w:r w:rsidR="00B00BEC" w:rsidRPr="007357D8">
              <w:rPr>
                <w:lang w:val="pt-BR"/>
              </w:rPr>
              <w:t xml:space="preserve"> (S$)</w:t>
            </w:r>
            <w:r>
              <w:rPr>
                <w:lang w:val="pt-BR"/>
              </w:rPr>
              <w:t xml:space="preserve"> </w:t>
            </w:r>
            <w:r w:rsidRPr="007357D8">
              <w:rPr>
                <w:lang w:val="pt-BR"/>
              </w:rPr>
              <w:t>que excedam</w:t>
            </w:r>
          </w:p>
        </w:tc>
        <w:tc>
          <w:tcPr>
            <w:tcW w:w="3735" w:type="dxa"/>
          </w:tcPr>
          <w:p w14:paraId="41518A58" w14:textId="2DD5D240" w:rsidR="006D6FE4" w:rsidRPr="007357D8" w:rsidRDefault="00B00BEC">
            <w:pPr>
              <w:pStyle w:val="TableParagraph"/>
              <w:numPr>
                <w:ilvl w:val="0"/>
                <w:numId w:val="21"/>
              </w:numPr>
              <w:tabs>
                <w:tab w:val="left" w:pos="766"/>
              </w:tabs>
              <w:spacing w:before="5"/>
              <w:rPr>
                <w:lang w:val="pt-BR"/>
              </w:rPr>
            </w:pPr>
            <w:r w:rsidRPr="007357D8">
              <w:rPr>
                <w:spacing w:val="-4"/>
                <w:lang w:val="pt-BR"/>
              </w:rPr>
              <w:t>Nenhum</w:t>
            </w:r>
            <w:r w:rsidR="00BF2C47">
              <w:rPr>
                <w:spacing w:val="-4"/>
                <w:lang w:val="pt-BR"/>
              </w:rPr>
              <w:t>a</w:t>
            </w:r>
          </w:p>
          <w:p w14:paraId="703518B3" w14:textId="77777777" w:rsidR="006D6FE4" w:rsidRPr="007357D8" w:rsidRDefault="006D6FE4">
            <w:pPr>
              <w:pStyle w:val="TableParagraph"/>
              <w:rPr>
                <w:lang w:val="pt-BR"/>
              </w:rPr>
            </w:pPr>
          </w:p>
          <w:p w14:paraId="400176D9" w14:textId="77777777" w:rsidR="006D6FE4" w:rsidRPr="007357D8" w:rsidRDefault="006D6FE4">
            <w:pPr>
              <w:pStyle w:val="TableParagraph"/>
              <w:rPr>
                <w:lang w:val="pt-BR"/>
              </w:rPr>
            </w:pPr>
          </w:p>
          <w:p w14:paraId="13394B5C" w14:textId="77777777" w:rsidR="006D6FE4" w:rsidRPr="007357D8" w:rsidRDefault="006D6FE4">
            <w:pPr>
              <w:pStyle w:val="TableParagraph"/>
              <w:spacing w:before="156"/>
              <w:rPr>
                <w:lang w:val="pt-BR"/>
              </w:rPr>
            </w:pPr>
          </w:p>
          <w:p w14:paraId="180CCAD0" w14:textId="7EEFBE62" w:rsidR="006D6FE4" w:rsidRPr="007357D8" w:rsidRDefault="00B00BEC">
            <w:pPr>
              <w:pStyle w:val="TableParagraph"/>
              <w:numPr>
                <w:ilvl w:val="0"/>
                <w:numId w:val="21"/>
              </w:numPr>
              <w:tabs>
                <w:tab w:val="left" w:pos="766"/>
              </w:tabs>
              <w:spacing w:before="1"/>
              <w:rPr>
                <w:lang w:val="pt-BR"/>
              </w:rPr>
            </w:pPr>
            <w:r w:rsidRPr="007357D8">
              <w:rPr>
                <w:spacing w:val="-4"/>
                <w:lang w:val="pt-BR"/>
              </w:rPr>
              <w:t>Nenhum</w:t>
            </w:r>
            <w:r w:rsidR="00BF2C47">
              <w:rPr>
                <w:spacing w:val="-4"/>
                <w:lang w:val="pt-BR"/>
              </w:rPr>
              <w:t>a</w:t>
            </w:r>
          </w:p>
          <w:p w14:paraId="3DCD3E7E" w14:textId="401493E9" w:rsidR="006D6FE4" w:rsidRPr="007357D8" w:rsidRDefault="00CC51F4">
            <w:pPr>
              <w:pStyle w:val="TableParagraph"/>
              <w:numPr>
                <w:ilvl w:val="0"/>
                <w:numId w:val="21"/>
              </w:numPr>
              <w:tabs>
                <w:tab w:val="left" w:pos="766"/>
              </w:tabs>
              <w:spacing w:before="135" w:line="369" w:lineRule="auto"/>
              <w:ind w:right="106"/>
              <w:rPr>
                <w:lang w:val="pt-BR"/>
              </w:rPr>
            </w:pPr>
            <w:r>
              <w:rPr>
                <w:lang w:val="pt-BR"/>
              </w:rPr>
              <w:t xml:space="preserve">Cada empréstimo de </w:t>
            </w:r>
            <w:r w:rsidR="00B00BEC" w:rsidRPr="007357D8">
              <w:rPr>
                <w:lang w:val="pt-BR"/>
              </w:rPr>
              <w:t xml:space="preserve">banco offshore em dólares de </w:t>
            </w:r>
            <w:r w:rsidR="009A30A4">
              <w:rPr>
                <w:lang w:val="pt-BR"/>
              </w:rPr>
              <w:t>Singapura</w:t>
            </w:r>
            <w:r w:rsidR="00B00BEC" w:rsidRPr="007357D8">
              <w:rPr>
                <w:lang w:val="pt-BR"/>
              </w:rPr>
              <w:t xml:space="preserve"> para residentes não devem exceder S$ 200 milhões no total. Os bancos offsh</w:t>
            </w:r>
            <w:r>
              <w:rPr>
                <w:lang w:val="pt-BR"/>
              </w:rPr>
              <w:t>ore não devem usar seus bancos mercanti</w:t>
            </w:r>
            <w:r w:rsidR="00B00BEC" w:rsidRPr="007357D8">
              <w:rPr>
                <w:lang w:val="pt-BR"/>
              </w:rPr>
              <w:t xml:space="preserve">s relacionados para contornar o </w:t>
            </w:r>
            <w:r w:rsidR="00B00BEC" w:rsidRPr="007357D8">
              <w:rPr>
                <w:spacing w:val="-2"/>
                <w:lang w:val="pt-BR"/>
              </w:rPr>
              <w:t xml:space="preserve">limite de </w:t>
            </w:r>
            <w:r w:rsidR="00B00BEC" w:rsidRPr="007357D8">
              <w:rPr>
                <w:lang w:val="pt-BR"/>
              </w:rPr>
              <w:t>empréstimo de S$ 200 milhões</w:t>
            </w:r>
            <w:r w:rsidR="00B00BEC" w:rsidRPr="007357D8">
              <w:rPr>
                <w:spacing w:val="-2"/>
                <w:lang w:val="pt-BR"/>
              </w:rPr>
              <w:t>.</w:t>
            </w:r>
          </w:p>
          <w:p w14:paraId="05E332B5" w14:textId="77777777" w:rsidR="006D6FE4" w:rsidRPr="007357D8" w:rsidRDefault="006D6FE4">
            <w:pPr>
              <w:pStyle w:val="TableParagraph"/>
              <w:spacing w:before="137"/>
              <w:rPr>
                <w:lang w:val="pt-BR"/>
              </w:rPr>
            </w:pPr>
          </w:p>
          <w:p w14:paraId="781CEF71" w14:textId="55581D0A" w:rsidR="006D6FE4" w:rsidRPr="007357D8" w:rsidRDefault="00B00BEC" w:rsidP="00CC51F4">
            <w:pPr>
              <w:pStyle w:val="TableParagraph"/>
              <w:spacing w:line="369" w:lineRule="auto"/>
              <w:ind w:left="766" w:right="172"/>
              <w:rPr>
                <w:lang w:val="pt-BR"/>
              </w:rPr>
            </w:pPr>
            <w:r w:rsidRPr="007357D8">
              <w:rPr>
                <w:lang w:val="pt-BR"/>
              </w:rPr>
              <w:t xml:space="preserve">Não </w:t>
            </w:r>
            <w:r w:rsidR="004E6C41">
              <w:rPr>
                <w:lang w:val="pt-BR"/>
              </w:rPr>
              <w:t>consolidado</w:t>
            </w:r>
            <w:r w:rsidR="00CC51F4">
              <w:rPr>
                <w:lang w:val="pt-BR"/>
              </w:rPr>
              <w:t xml:space="preserve"> para o </w:t>
            </w:r>
            <w:r w:rsidRPr="007357D8">
              <w:rPr>
                <w:lang w:val="pt-BR"/>
              </w:rPr>
              <w:t xml:space="preserve">estabelecimento de </w:t>
            </w:r>
            <w:r w:rsidR="00CC51F4">
              <w:rPr>
                <w:lang w:val="pt-BR"/>
              </w:rPr>
              <w:t>caixas automáticas</w:t>
            </w:r>
            <w:r w:rsidRPr="007357D8">
              <w:rPr>
                <w:lang w:val="pt-BR"/>
              </w:rPr>
              <w:t xml:space="preserve"> fora do local para emissores de cartões de crédito e </w:t>
            </w:r>
            <w:r w:rsidR="00CC51F4">
              <w:rPr>
                <w:lang w:val="pt-BR"/>
              </w:rPr>
              <w:t>pagamento</w:t>
            </w:r>
            <w:r w:rsidRPr="007357D8">
              <w:rPr>
                <w:lang w:val="pt-BR"/>
              </w:rPr>
              <w:t>.</w:t>
            </w:r>
          </w:p>
        </w:tc>
        <w:tc>
          <w:tcPr>
            <w:tcW w:w="3460" w:type="dxa"/>
          </w:tcPr>
          <w:p w14:paraId="091AA9E8" w14:textId="77777777" w:rsidR="006D6FE4" w:rsidRPr="007357D8" w:rsidRDefault="006D6FE4">
            <w:pPr>
              <w:pStyle w:val="TableParagraph"/>
              <w:rPr>
                <w:lang w:val="pt-BR"/>
              </w:rPr>
            </w:pPr>
          </w:p>
        </w:tc>
      </w:tr>
    </w:tbl>
    <w:p w14:paraId="7161602F" w14:textId="77777777" w:rsidR="006D6FE4" w:rsidRPr="007357D8" w:rsidRDefault="006D6FE4">
      <w:pPr>
        <w:rPr>
          <w:lang w:val="pt-BR"/>
        </w:rPr>
        <w:sectPr w:rsidR="006D6FE4" w:rsidRPr="007357D8" w:rsidSect="00A50D51">
          <w:pgSz w:w="15840" w:h="12240" w:orient="landscape"/>
          <w:pgMar w:top="1560" w:right="800" w:bottom="1940" w:left="800" w:header="1716" w:footer="1680" w:gutter="0"/>
          <w:cols w:space="720"/>
        </w:sectPr>
      </w:pPr>
    </w:p>
    <w:p w14:paraId="5FD46126" w14:textId="0E6E5B01" w:rsidR="00A50D51" w:rsidRPr="007E6252" w:rsidRDefault="00A50D51" w:rsidP="00A50D51">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3FB3D0C1"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04"/>
        <w:gridCol w:w="3735"/>
        <w:gridCol w:w="3460"/>
      </w:tblGrid>
      <w:tr w:rsidR="006D6FE4" w:rsidRPr="007357D8" w14:paraId="522F3C39" w14:textId="77777777">
        <w:trPr>
          <w:trHeight w:val="388"/>
        </w:trPr>
        <w:tc>
          <w:tcPr>
            <w:tcW w:w="3198" w:type="dxa"/>
          </w:tcPr>
          <w:p w14:paraId="705C4252"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04" w:type="dxa"/>
          </w:tcPr>
          <w:p w14:paraId="1E692533" w14:textId="3D99A43D"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42C4CE19" w14:textId="6E224991"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1323743E"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495E19BB" w14:textId="77777777" w:rsidTr="00F71972">
        <w:trPr>
          <w:trHeight w:val="7125"/>
        </w:trPr>
        <w:tc>
          <w:tcPr>
            <w:tcW w:w="3198" w:type="dxa"/>
          </w:tcPr>
          <w:p w14:paraId="79263E68" w14:textId="77777777" w:rsidR="006D6FE4" w:rsidRPr="007357D8" w:rsidRDefault="006D6FE4">
            <w:pPr>
              <w:pStyle w:val="TableParagraph"/>
              <w:rPr>
                <w:lang w:val="pt-BR"/>
              </w:rPr>
            </w:pPr>
          </w:p>
        </w:tc>
        <w:tc>
          <w:tcPr>
            <w:tcW w:w="3604" w:type="dxa"/>
          </w:tcPr>
          <w:p w14:paraId="7F6663B7" w14:textId="4A3E9F30" w:rsidR="006D6FE4" w:rsidRPr="007357D8" w:rsidRDefault="00B00BEC" w:rsidP="00F71972">
            <w:pPr>
              <w:pStyle w:val="TableParagraph"/>
              <w:spacing w:before="5" w:line="369" w:lineRule="auto"/>
              <w:ind w:left="649" w:right="132"/>
              <w:rPr>
                <w:lang w:val="pt-BR"/>
              </w:rPr>
            </w:pPr>
            <w:r w:rsidRPr="007357D8">
              <w:rPr>
                <w:lang w:val="pt-BR"/>
              </w:rPr>
              <w:t xml:space="preserve">S$ 5 milhões por entidade a entidades financeiras não residentes ou que organizem emissões de ações ou títulos em S$ para não residentes, deverão garantir que, quando os recursos em S$ forem usados fora de </w:t>
            </w:r>
            <w:r w:rsidR="009A30A4">
              <w:rPr>
                <w:lang w:val="pt-BR"/>
              </w:rPr>
              <w:t>Singapura</w:t>
            </w:r>
            <w:r w:rsidRPr="007357D8">
              <w:rPr>
                <w:lang w:val="pt-BR"/>
              </w:rPr>
              <w:t>, eles sejam trocados ou convertidos em moeda estrangeira no momento do saque ou antes da remessa ao exterior.</w:t>
            </w:r>
            <w:r w:rsidR="00F71972">
              <w:rPr>
                <w:lang w:val="pt-BR"/>
              </w:rPr>
              <w:t xml:space="preserve"> </w:t>
            </w:r>
            <w:r w:rsidRPr="007357D8">
              <w:rPr>
                <w:lang w:val="pt-BR"/>
              </w:rPr>
              <w:t xml:space="preserve">As entidades financeiras não devem conceder facilidades de crédito em dólares </w:t>
            </w:r>
            <w:r w:rsidR="00F71972">
              <w:rPr>
                <w:lang w:val="pt-BR"/>
              </w:rPr>
              <w:t>de Singapura (</w:t>
            </w:r>
            <w:r w:rsidR="00F71972" w:rsidRPr="00F71972">
              <w:rPr>
                <w:lang w:val="pt-BR"/>
              </w:rPr>
              <w:t>S$)</w:t>
            </w:r>
            <w:r w:rsidR="00F71972" w:rsidRPr="007357D8">
              <w:rPr>
                <w:lang w:val="pt-BR"/>
              </w:rPr>
              <w:t xml:space="preserve"> </w:t>
            </w:r>
            <w:r w:rsidRPr="007357D8">
              <w:rPr>
                <w:lang w:val="pt-BR"/>
              </w:rPr>
              <w:t xml:space="preserve">a entidades financeiras não residentes se </w:t>
            </w:r>
            <w:r w:rsidRPr="007357D8">
              <w:rPr>
                <w:spacing w:val="-2"/>
                <w:lang w:val="pt-BR"/>
              </w:rPr>
              <w:t>houver</w:t>
            </w:r>
            <w:r w:rsidR="00316A0D">
              <w:rPr>
                <w:spacing w:val="-2"/>
                <w:lang w:val="pt-BR"/>
              </w:rPr>
              <w:t xml:space="preserve"> </w:t>
            </w:r>
            <w:r w:rsidRPr="007357D8">
              <w:rPr>
                <w:lang w:val="pt-BR"/>
              </w:rPr>
              <w:t xml:space="preserve">motivos para acreditar </w:t>
            </w:r>
            <w:r w:rsidRPr="007357D8">
              <w:rPr>
                <w:spacing w:val="-4"/>
                <w:lang w:val="pt-BR"/>
              </w:rPr>
              <w:t>que</w:t>
            </w:r>
            <w:r w:rsidR="00F71972" w:rsidRPr="007357D8">
              <w:rPr>
                <w:lang w:val="pt-BR"/>
              </w:rPr>
              <w:t xml:space="preserve"> os rendimentos em S$ podem</w:t>
            </w:r>
          </w:p>
        </w:tc>
        <w:tc>
          <w:tcPr>
            <w:tcW w:w="3735" w:type="dxa"/>
          </w:tcPr>
          <w:p w14:paraId="160C5227" w14:textId="77777777" w:rsidR="006D6FE4" w:rsidRPr="007357D8" w:rsidRDefault="006D6FE4">
            <w:pPr>
              <w:pStyle w:val="TableParagraph"/>
              <w:rPr>
                <w:lang w:val="pt-BR"/>
              </w:rPr>
            </w:pPr>
          </w:p>
        </w:tc>
        <w:tc>
          <w:tcPr>
            <w:tcW w:w="3460" w:type="dxa"/>
          </w:tcPr>
          <w:p w14:paraId="71B86095" w14:textId="77777777" w:rsidR="006D6FE4" w:rsidRPr="007357D8" w:rsidRDefault="006D6FE4">
            <w:pPr>
              <w:pStyle w:val="TableParagraph"/>
              <w:rPr>
                <w:lang w:val="pt-BR"/>
              </w:rPr>
            </w:pPr>
          </w:p>
        </w:tc>
      </w:tr>
    </w:tbl>
    <w:p w14:paraId="3A0E0076" w14:textId="77777777" w:rsidR="006D6FE4" w:rsidRPr="007357D8" w:rsidRDefault="006D6FE4">
      <w:pPr>
        <w:rPr>
          <w:lang w:val="pt-BR"/>
        </w:rPr>
        <w:sectPr w:rsidR="006D6FE4" w:rsidRPr="007357D8" w:rsidSect="00A50D51">
          <w:pgSz w:w="15840" w:h="12240" w:orient="landscape"/>
          <w:pgMar w:top="1560" w:right="800" w:bottom="1940" w:left="800" w:header="1716" w:footer="1680" w:gutter="0"/>
          <w:cols w:space="720"/>
        </w:sectPr>
      </w:pPr>
    </w:p>
    <w:p w14:paraId="01DB245B" w14:textId="0C2F9745" w:rsidR="00A50D51" w:rsidRPr="007E6252" w:rsidRDefault="00A50D51" w:rsidP="00A50D51">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46348D6D"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04"/>
        <w:gridCol w:w="3735"/>
        <w:gridCol w:w="3460"/>
      </w:tblGrid>
      <w:tr w:rsidR="006D6FE4" w:rsidRPr="007357D8" w14:paraId="2193E7AE" w14:textId="77777777">
        <w:trPr>
          <w:trHeight w:val="388"/>
        </w:trPr>
        <w:tc>
          <w:tcPr>
            <w:tcW w:w="3198" w:type="dxa"/>
          </w:tcPr>
          <w:p w14:paraId="69227147"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04" w:type="dxa"/>
          </w:tcPr>
          <w:p w14:paraId="69609319" w14:textId="1127FBA2"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38F80BE9" w14:textId="5DE2305D"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1EEDBDB7"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4A7FE79E" w14:textId="77777777" w:rsidTr="003F48AC">
        <w:trPr>
          <w:trHeight w:val="3582"/>
        </w:trPr>
        <w:tc>
          <w:tcPr>
            <w:tcW w:w="3198" w:type="dxa"/>
          </w:tcPr>
          <w:p w14:paraId="422BBBA7" w14:textId="77777777" w:rsidR="006D6FE4" w:rsidRPr="007357D8" w:rsidRDefault="006D6FE4">
            <w:pPr>
              <w:pStyle w:val="TableParagraph"/>
              <w:rPr>
                <w:lang w:val="pt-BR"/>
              </w:rPr>
            </w:pPr>
          </w:p>
        </w:tc>
        <w:tc>
          <w:tcPr>
            <w:tcW w:w="3604" w:type="dxa"/>
          </w:tcPr>
          <w:p w14:paraId="59370385" w14:textId="4A983A8E" w:rsidR="006D6FE4" w:rsidRPr="007357D8" w:rsidRDefault="00B00BEC" w:rsidP="003F48AC">
            <w:pPr>
              <w:pStyle w:val="TableParagraph"/>
              <w:spacing w:before="5" w:line="360" w:lineRule="auto"/>
              <w:ind w:left="1301"/>
              <w:rPr>
                <w:lang w:val="pt-BR"/>
              </w:rPr>
            </w:pPr>
            <w:r w:rsidRPr="007357D8">
              <w:rPr>
                <w:lang w:val="pt-BR"/>
              </w:rPr>
              <w:t xml:space="preserve">ser usados para </w:t>
            </w:r>
            <w:r w:rsidRPr="007357D8">
              <w:rPr>
                <w:spacing w:val="-2"/>
                <w:lang w:val="pt-BR"/>
              </w:rPr>
              <w:t xml:space="preserve">especulação com a </w:t>
            </w:r>
            <w:r w:rsidRPr="007357D8">
              <w:rPr>
                <w:lang w:val="pt-BR"/>
              </w:rPr>
              <w:t>moeda S$</w:t>
            </w:r>
            <w:r w:rsidRPr="007357D8">
              <w:rPr>
                <w:spacing w:val="-2"/>
                <w:lang w:val="pt-BR"/>
              </w:rPr>
              <w:t>.</w:t>
            </w:r>
          </w:p>
          <w:p w14:paraId="3A0E1376" w14:textId="3AFAF6ED" w:rsidR="000219C2" w:rsidRPr="007357D8" w:rsidRDefault="00B00BEC" w:rsidP="003F48AC">
            <w:pPr>
              <w:pStyle w:val="TableParagraph"/>
              <w:spacing w:before="1" w:line="360" w:lineRule="auto"/>
              <w:ind w:left="1301" w:hanging="534"/>
              <w:rPr>
                <w:lang w:val="pt-BR"/>
              </w:rPr>
            </w:pPr>
            <w:r w:rsidRPr="007357D8">
              <w:rPr>
                <w:lang w:val="pt-BR"/>
              </w:rPr>
              <w:t xml:space="preserve">(iii) </w:t>
            </w:r>
            <w:r w:rsidR="000219C2">
              <w:rPr>
                <w:lang w:val="pt-BR"/>
              </w:rPr>
              <w:t xml:space="preserve">   </w:t>
            </w:r>
            <w:r w:rsidR="000219C2" w:rsidRPr="000219C2">
              <w:rPr>
                <w:lang w:val="pt-BR"/>
              </w:rPr>
              <w:t>É permitido o estabelecimento de empresas de crédito que não realizem atividades que exijam a aprovação da MAS</w:t>
            </w:r>
            <w:r w:rsidR="00CC51F4">
              <w:rPr>
                <w:lang w:val="pt-BR"/>
              </w:rPr>
              <w:t>.</w:t>
            </w:r>
          </w:p>
        </w:tc>
        <w:tc>
          <w:tcPr>
            <w:tcW w:w="3735" w:type="dxa"/>
          </w:tcPr>
          <w:p w14:paraId="490D7780" w14:textId="77777777" w:rsidR="006D6FE4" w:rsidRPr="007357D8" w:rsidRDefault="006D6FE4">
            <w:pPr>
              <w:pStyle w:val="TableParagraph"/>
              <w:rPr>
                <w:lang w:val="pt-BR"/>
              </w:rPr>
            </w:pPr>
          </w:p>
        </w:tc>
        <w:tc>
          <w:tcPr>
            <w:tcW w:w="3460" w:type="dxa"/>
          </w:tcPr>
          <w:p w14:paraId="24AE36FA" w14:textId="77777777" w:rsidR="006D6FE4" w:rsidRPr="007357D8" w:rsidRDefault="006D6FE4">
            <w:pPr>
              <w:pStyle w:val="TableParagraph"/>
              <w:rPr>
                <w:lang w:val="pt-BR"/>
              </w:rPr>
            </w:pPr>
          </w:p>
        </w:tc>
      </w:tr>
      <w:tr w:rsidR="006D6FE4" w:rsidRPr="0029629B" w14:paraId="3A982082" w14:textId="77777777">
        <w:trPr>
          <w:trHeight w:val="1557"/>
        </w:trPr>
        <w:tc>
          <w:tcPr>
            <w:tcW w:w="3198" w:type="dxa"/>
          </w:tcPr>
          <w:p w14:paraId="27E5673A" w14:textId="1101012D" w:rsidR="006D6FE4" w:rsidRPr="007357D8" w:rsidRDefault="00B00BEC" w:rsidP="00EC7A32">
            <w:pPr>
              <w:pStyle w:val="TableParagraph"/>
              <w:spacing w:before="5"/>
              <w:ind w:left="123"/>
              <w:rPr>
                <w:lang w:val="pt-BR"/>
              </w:rPr>
            </w:pPr>
            <w:r w:rsidRPr="007357D8">
              <w:rPr>
                <w:lang w:val="pt-BR"/>
              </w:rPr>
              <w:t xml:space="preserve">(c) </w:t>
            </w:r>
            <w:r w:rsidR="00EC7A32">
              <w:rPr>
                <w:spacing w:val="-2"/>
                <w:lang w:val="pt-BR"/>
              </w:rPr>
              <w:t>Arrendamento</w:t>
            </w:r>
            <w:r w:rsidRPr="007357D8">
              <w:rPr>
                <w:spacing w:val="-2"/>
                <w:lang w:val="pt-BR"/>
              </w:rPr>
              <w:t xml:space="preserve"> </w:t>
            </w:r>
            <w:r w:rsidRPr="007357D8">
              <w:rPr>
                <w:lang w:val="pt-BR"/>
              </w:rPr>
              <w:t>financeiro</w:t>
            </w:r>
          </w:p>
        </w:tc>
        <w:tc>
          <w:tcPr>
            <w:tcW w:w="3604" w:type="dxa"/>
          </w:tcPr>
          <w:p w14:paraId="26B5D2D8" w14:textId="1BAEAF31" w:rsidR="006D6FE4" w:rsidRPr="007357D8" w:rsidRDefault="00B00BEC">
            <w:pPr>
              <w:pStyle w:val="TableParagraph"/>
              <w:numPr>
                <w:ilvl w:val="0"/>
                <w:numId w:val="20"/>
              </w:numPr>
              <w:tabs>
                <w:tab w:val="left" w:pos="767"/>
              </w:tabs>
              <w:spacing w:before="5"/>
              <w:ind w:hanging="666"/>
              <w:rPr>
                <w:lang w:val="pt-BR"/>
              </w:rPr>
            </w:pPr>
            <w:r w:rsidRPr="007357D8">
              <w:rPr>
                <w:spacing w:val="-4"/>
                <w:lang w:val="pt-BR"/>
              </w:rPr>
              <w:t>Nenhum</w:t>
            </w:r>
            <w:r w:rsidR="00137B4A">
              <w:rPr>
                <w:spacing w:val="-4"/>
                <w:lang w:val="pt-BR"/>
              </w:rPr>
              <w:t>a</w:t>
            </w:r>
          </w:p>
          <w:p w14:paraId="286679D8" w14:textId="1783B043" w:rsidR="006D6FE4" w:rsidRPr="007357D8" w:rsidRDefault="00B00BEC">
            <w:pPr>
              <w:pStyle w:val="TableParagraph"/>
              <w:numPr>
                <w:ilvl w:val="0"/>
                <w:numId w:val="20"/>
              </w:numPr>
              <w:tabs>
                <w:tab w:val="left" w:pos="767"/>
              </w:tabs>
              <w:spacing w:before="136"/>
              <w:ind w:hanging="666"/>
              <w:rPr>
                <w:lang w:val="pt-BR"/>
              </w:rPr>
            </w:pPr>
            <w:r w:rsidRPr="007357D8">
              <w:rPr>
                <w:spacing w:val="-4"/>
                <w:lang w:val="pt-BR"/>
              </w:rPr>
              <w:t>Nenhum</w:t>
            </w:r>
            <w:r w:rsidR="00137B4A">
              <w:rPr>
                <w:spacing w:val="-4"/>
                <w:lang w:val="pt-BR"/>
              </w:rPr>
              <w:t>a</w:t>
            </w:r>
          </w:p>
          <w:p w14:paraId="7E5D10FB" w14:textId="320DBC6E" w:rsidR="006D6FE4" w:rsidRPr="007357D8" w:rsidRDefault="00B00BEC">
            <w:pPr>
              <w:pStyle w:val="TableParagraph"/>
              <w:numPr>
                <w:ilvl w:val="0"/>
                <w:numId w:val="20"/>
              </w:numPr>
              <w:tabs>
                <w:tab w:val="left" w:pos="767"/>
              </w:tabs>
              <w:spacing w:line="390" w:lineRule="atLeast"/>
              <w:ind w:right="240" w:hanging="666"/>
              <w:rPr>
                <w:lang w:val="pt-BR"/>
              </w:rPr>
            </w:pPr>
            <w:r w:rsidRPr="007357D8">
              <w:rPr>
                <w:lang w:val="pt-BR"/>
              </w:rPr>
              <w:t>Nenhum</w:t>
            </w:r>
            <w:r w:rsidR="00137B4A">
              <w:rPr>
                <w:lang w:val="pt-BR"/>
              </w:rPr>
              <w:t>a</w:t>
            </w:r>
            <w:r w:rsidRPr="007357D8">
              <w:rPr>
                <w:lang w:val="pt-BR"/>
              </w:rPr>
              <w:t>, exceto conforme indicado para a atividade B(b) acima.</w:t>
            </w:r>
          </w:p>
        </w:tc>
        <w:tc>
          <w:tcPr>
            <w:tcW w:w="3735" w:type="dxa"/>
          </w:tcPr>
          <w:p w14:paraId="53617241" w14:textId="54028361" w:rsidR="006D6FE4" w:rsidRPr="007357D8" w:rsidRDefault="00B00BEC">
            <w:pPr>
              <w:pStyle w:val="TableParagraph"/>
              <w:numPr>
                <w:ilvl w:val="0"/>
                <w:numId w:val="19"/>
              </w:numPr>
              <w:tabs>
                <w:tab w:val="left" w:pos="766"/>
              </w:tabs>
              <w:spacing w:before="5"/>
              <w:rPr>
                <w:lang w:val="pt-BR"/>
              </w:rPr>
            </w:pPr>
            <w:r w:rsidRPr="007357D8">
              <w:rPr>
                <w:spacing w:val="-4"/>
                <w:lang w:val="pt-BR"/>
              </w:rPr>
              <w:t>Nenhum</w:t>
            </w:r>
            <w:r w:rsidR="00137B4A">
              <w:rPr>
                <w:spacing w:val="-4"/>
                <w:lang w:val="pt-BR"/>
              </w:rPr>
              <w:t>a</w:t>
            </w:r>
          </w:p>
          <w:p w14:paraId="5C69183B" w14:textId="7F76FBA6" w:rsidR="006D6FE4" w:rsidRPr="007357D8" w:rsidRDefault="00B00BEC">
            <w:pPr>
              <w:pStyle w:val="TableParagraph"/>
              <w:numPr>
                <w:ilvl w:val="0"/>
                <w:numId w:val="19"/>
              </w:numPr>
              <w:tabs>
                <w:tab w:val="left" w:pos="766"/>
              </w:tabs>
              <w:spacing w:before="136"/>
              <w:rPr>
                <w:lang w:val="pt-BR"/>
              </w:rPr>
            </w:pPr>
            <w:r w:rsidRPr="007357D8">
              <w:rPr>
                <w:spacing w:val="-4"/>
                <w:lang w:val="pt-BR"/>
              </w:rPr>
              <w:t>Nenhum</w:t>
            </w:r>
            <w:r w:rsidR="00137B4A">
              <w:rPr>
                <w:spacing w:val="-4"/>
                <w:lang w:val="pt-BR"/>
              </w:rPr>
              <w:t>a</w:t>
            </w:r>
          </w:p>
          <w:p w14:paraId="46D3697F" w14:textId="12A1003A" w:rsidR="006D6FE4" w:rsidRPr="007357D8" w:rsidRDefault="00B00BEC">
            <w:pPr>
              <w:pStyle w:val="TableParagraph"/>
              <w:numPr>
                <w:ilvl w:val="0"/>
                <w:numId w:val="19"/>
              </w:numPr>
              <w:tabs>
                <w:tab w:val="left" w:pos="766"/>
              </w:tabs>
              <w:spacing w:line="390" w:lineRule="atLeast"/>
              <w:ind w:right="372"/>
              <w:rPr>
                <w:lang w:val="pt-BR"/>
              </w:rPr>
            </w:pPr>
            <w:r w:rsidRPr="007357D8">
              <w:rPr>
                <w:lang w:val="pt-BR"/>
              </w:rPr>
              <w:t>Nenhum</w:t>
            </w:r>
            <w:r w:rsidR="00137B4A">
              <w:rPr>
                <w:lang w:val="pt-BR"/>
              </w:rPr>
              <w:t>a</w:t>
            </w:r>
            <w:r w:rsidRPr="007357D8">
              <w:rPr>
                <w:lang w:val="pt-BR"/>
              </w:rPr>
              <w:t>, exceto conforme indicado para a atividade B(b) acima.</w:t>
            </w:r>
          </w:p>
        </w:tc>
        <w:tc>
          <w:tcPr>
            <w:tcW w:w="3460" w:type="dxa"/>
          </w:tcPr>
          <w:p w14:paraId="378313B7" w14:textId="77777777" w:rsidR="006D6FE4" w:rsidRPr="007357D8" w:rsidRDefault="006D6FE4">
            <w:pPr>
              <w:pStyle w:val="TableParagraph"/>
              <w:rPr>
                <w:lang w:val="pt-BR"/>
              </w:rPr>
            </w:pPr>
          </w:p>
        </w:tc>
      </w:tr>
      <w:tr w:rsidR="006D6FE4" w:rsidRPr="007357D8" w14:paraId="2214B336" w14:textId="77777777">
        <w:trPr>
          <w:trHeight w:val="2337"/>
        </w:trPr>
        <w:tc>
          <w:tcPr>
            <w:tcW w:w="3198" w:type="dxa"/>
          </w:tcPr>
          <w:p w14:paraId="7923EA93" w14:textId="48DB79AF" w:rsidR="006D6FE4" w:rsidRPr="007357D8" w:rsidRDefault="00B00BEC" w:rsidP="00EC7A32">
            <w:pPr>
              <w:pStyle w:val="TableParagraph"/>
              <w:spacing w:before="7" w:line="369" w:lineRule="auto"/>
              <w:ind w:left="122"/>
              <w:rPr>
                <w:lang w:val="pt-BR"/>
              </w:rPr>
            </w:pPr>
            <w:r w:rsidRPr="007357D8">
              <w:rPr>
                <w:lang w:val="pt-BR"/>
              </w:rPr>
              <w:t xml:space="preserve">(d) Serviços de pagamento e </w:t>
            </w:r>
            <w:r w:rsidR="00EC7A32">
              <w:rPr>
                <w:lang w:val="pt-BR"/>
              </w:rPr>
              <w:t>transferência monetária</w:t>
            </w:r>
            <w:r w:rsidRPr="007357D8">
              <w:rPr>
                <w:lang w:val="pt-BR"/>
              </w:rPr>
              <w:t xml:space="preserve">, incluindo cartões de crédito, débito e </w:t>
            </w:r>
            <w:r w:rsidR="00EC7A32">
              <w:rPr>
                <w:lang w:val="pt-BR"/>
              </w:rPr>
              <w:t>pagamento</w:t>
            </w:r>
            <w:r w:rsidRPr="007357D8">
              <w:rPr>
                <w:lang w:val="pt-BR"/>
              </w:rPr>
              <w:t xml:space="preserve">, cheques de viagem e </w:t>
            </w:r>
            <w:r w:rsidR="00EC7A32">
              <w:rPr>
                <w:spacing w:val="-2"/>
                <w:lang w:val="pt-BR"/>
              </w:rPr>
              <w:t>letras</w:t>
            </w:r>
            <w:r w:rsidRPr="007357D8">
              <w:rPr>
                <w:spacing w:val="-2"/>
                <w:lang w:val="pt-BR"/>
              </w:rPr>
              <w:t xml:space="preserve"> </w:t>
            </w:r>
            <w:r w:rsidR="00EC7A32">
              <w:rPr>
                <w:lang w:val="pt-BR"/>
              </w:rPr>
              <w:t>bancária</w:t>
            </w:r>
            <w:r w:rsidRPr="007357D8">
              <w:rPr>
                <w:lang w:val="pt-BR"/>
              </w:rPr>
              <w:t>s</w:t>
            </w:r>
          </w:p>
        </w:tc>
        <w:tc>
          <w:tcPr>
            <w:tcW w:w="3604" w:type="dxa"/>
          </w:tcPr>
          <w:p w14:paraId="71EAF0F3" w14:textId="700DC8FD" w:rsidR="006D6FE4" w:rsidRPr="007357D8" w:rsidRDefault="00B00BEC">
            <w:pPr>
              <w:pStyle w:val="TableParagraph"/>
              <w:numPr>
                <w:ilvl w:val="0"/>
                <w:numId w:val="18"/>
              </w:numPr>
              <w:tabs>
                <w:tab w:val="left" w:pos="767"/>
              </w:tabs>
              <w:spacing w:before="6"/>
              <w:rPr>
                <w:lang w:val="pt-BR"/>
              </w:rPr>
            </w:pPr>
            <w:r w:rsidRPr="007357D8">
              <w:rPr>
                <w:spacing w:val="-2"/>
                <w:lang w:val="pt-BR"/>
              </w:rPr>
              <w:t xml:space="preserve">Não </w:t>
            </w:r>
            <w:r w:rsidR="004E6C41">
              <w:rPr>
                <w:spacing w:val="-2"/>
                <w:lang w:val="pt-BR"/>
              </w:rPr>
              <w:t>consolidado</w:t>
            </w:r>
          </w:p>
          <w:p w14:paraId="5D2A9BAD" w14:textId="305EDDD4" w:rsidR="006D6FE4" w:rsidRPr="007357D8" w:rsidRDefault="00B00BEC">
            <w:pPr>
              <w:pStyle w:val="TableParagraph"/>
              <w:numPr>
                <w:ilvl w:val="0"/>
                <w:numId w:val="18"/>
              </w:numPr>
              <w:tabs>
                <w:tab w:val="left" w:pos="767"/>
              </w:tabs>
              <w:spacing w:before="136"/>
              <w:rPr>
                <w:lang w:val="pt-BR"/>
              </w:rPr>
            </w:pPr>
            <w:r w:rsidRPr="007357D8">
              <w:rPr>
                <w:spacing w:val="-4"/>
                <w:lang w:val="pt-BR"/>
              </w:rPr>
              <w:t>Nenhum</w:t>
            </w:r>
            <w:r w:rsidR="00CC51F4">
              <w:rPr>
                <w:spacing w:val="-4"/>
                <w:lang w:val="pt-BR"/>
              </w:rPr>
              <w:t>a</w:t>
            </w:r>
          </w:p>
          <w:p w14:paraId="46A3305C" w14:textId="73FF46CD" w:rsidR="006D6FE4" w:rsidRPr="007357D8" w:rsidRDefault="00B00BEC" w:rsidP="001A7F05">
            <w:pPr>
              <w:pStyle w:val="TableParagraph"/>
              <w:numPr>
                <w:ilvl w:val="0"/>
                <w:numId w:val="18"/>
              </w:numPr>
              <w:tabs>
                <w:tab w:val="left" w:pos="767"/>
              </w:tabs>
              <w:spacing w:before="137" w:line="369" w:lineRule="auto"/>
              <w:ind w:right="116"/>
              <w:rPr>
                <w:lang w:val="pt-BR"/>
              </w:rPr>
            </w:pPr>
            <w:r w:rsidRPr="007357D8">
              <w:rPr>
                <w:lang w:val="pt-BR"/>
              </w:rPr>
              <w:t xml:space="preserve">Essas medidas também são limitações </w:t>
            </w:r>
            <w:r w:rsidR="00DC69BE">
              <w:rPr>
                <w:lang w:val="pt-BR"/>
              </w:rPr>
              <w:t>de tratamento</w:t>
            </w:r>
            <w:r w:rsidRPr="007357D8">
              <w:rPr>
                <w:spacing w:val="-2"/>
                <w:lang w:val="pt-BR"/>
              </w:rPr>
              <w:t xml:space="preserve"> </w:t>
            </w:r>
            <w:r w:rsidRPr="007357D8">
              <w:rPr>
                <w:lang w:val="pt-BR"/>
              </w:rPr>
              <w:t>nacional.</w:t>
            </w:r>
          </w:p>
        </w:tc>
        <w:tc>
          <w:tcPr>
            <w:tcW w:w="3735" w:type="dxa"/>
          </w:tcPr>
          <w:p w14:paraId="7D832491" w14:textId="6ABD9498" w:rsidR="006D6FE4" w:rsidRPr="007357D8" w:rsidRDefault="00B00BEC">
            <w:pPr>
              <w:pStyle w:val="TableParagraph"/>
              <w:numPr>
                <w:ilvl w:val="0"/>
                <w:numId w:val="17"/>
              </w:numPr>
              <w:tabs>
                <w:tab w:val="left" w:pos="766"/>
              </w:tabs>
              <w:spacing w:before="6"/>
              <w:rPr>
                <w:lang w:val="pt-BR"/>
              </w:rPr>
            </w:pPr>
            <w:r w:rsidRPr="007357D8">
              <w:rPr>
                <w:spacing w:val="-2"/>
                <w:lang w:val="pt-BR"/>
              </w:rPr>
              <w:t xml:space="preserve">Não </w:t>
            </w:r>
            <w:r w:rsidR="004E6C41">
              <w:rPr>
                <w:spacing w:val="-2"/>
                <w:lang w:val="pt-BR"/>
              </w:rPr>
              <w:t>consolidado</w:t>
            </w:r>
          </w:p>
          <w:p w14:paraId="2B1EC524" w14:textId="5514E5B6" w:rsidR="006D6FE4" w:rsidRPr="007357D8" w:rsidRDefault="00B00BEC">
            <w:pPr>
              <w:pStyle w:val="TableParagraph"/>
              <w:numPr>
                <w:ilvl w:val="0"/>
                <w:numId w:val="17"/>
              </w:numPr>
              <w:tabs>
                <w:tab w:val="left" w:pos="766"/>
              </w:tabs>
              <w:spacing w:before="136"/>
              <w:rPr>
                <w:lang w:val="pt-BR"/>
              </w:rPr>
            </w:pPr>
            <w:r w:rsidRPr="007357D8">
              <w:rPr>
                <w:spacing w:val="-4"/>
                <w:lang w:val="pt-BR"/>
              </w:rPr>
              <w:t>Nenhum</w:t>
            </w:r>
            <w:r w:rsidR="009D2A00">
              <w:rPr>
                <w:spacing w:val="-4"/>
                <w:lang w:val="pt-BR"/>
              </w:rPr>
              <w:t>a</w:t>
            </w:r>
          </w:p>
          <w:p w14:paraId="567DB04C" w14:textId="77777777" w:rsidR="006D6FE4" w:rsidRPr="007357D8" w:rsidRDefault="006D6FE4">
            <w:pPr>
              <w:pStyle w:val="TableParagraph"/>
              <w:rPr>
                <w:lang w:val="pt-BR"/>
              </w:rPr>
            </w:pPr>
          </w:p>
          <w:p w14:paraId="2EE1329F" w14:textId="77777777" w:rsidR="006D6FE4" w:rsidRPr="007357D8" w:rsidRDefault="006D6FE4">
            <w:pPr>
              <w:pStyle w:val="TableParagraph"/>
              <w:rPr>
                <w:lang w:val="pt-BR"/>
              </w:rPr>
            </w:pPr>
          </w:p>
          <w:p w14:paraId="105FBD87" w14:textId="77777777" w:rsidR="006D6FE4" w:rsidRPr="007357D8" w:rsidRDefault="006D6FE4">
            <w:pPr>
              <w:pStyle w:val="TableParagraph"/>
              <w:rPr>
                <w:lang w:val="pt-BR"/>
              </w:rPr>
            </w:pPr>
          </w:p>
          <w:p w14:paraId="43F6AD9F" w14:textId="77777777" w:rsidR="006D6FE4" w:rsidRPr="007357D8" w:rsidRDefault="006D6FE4">
            <w:pPr>
              <w:pStyle w:val="TableParagraph"/>
              <w:rPr>
                <w:lang w:val="pt-BR"/>
              </w:rPr>
            </w:pPr>
          </w:p>
          <w:p w14:paraId="696F94D6" w14:textId="77777777" w:rsidR="006D6FE4" w:rsidRPr="007357D8" w:rsidRDefault="006D6FE4">
            <w:pPr>
              <w:pStyle w:val="TableParagraph"/>
              <w:spacing w:before="41"/>
              <w:rPr>
                <w:lang w:val="pt-BR"/>
              </w:rPr>
            </w:pPr>
          </w:p>
          <w:p w14:paraId="78ADBB0B" w14:textId="4270D5A6" w:rsidR="006D6FE4" w:rsidRPr="007357D8" w:rsidRDefault="00B00BEC">
            <w:pPr>
              <w:pStyle w:val="TableParagraph"/>
              <w:numPr>
                <w:ilvl w:val="0"/>
                <w:numId w:val="17"/>
              </w:numPr>
              <w:tabs>
                <w:tab w:val="left" w:pos="766"/>
              </w:tabs>
              <w:rPr>
                <w:lang w:val="pt-BR"/>
              </w:rPr>
            </w:pPr>
            <w:r w:rsidRPr="007357D8">
              <w:rPr>
                <w:spacing w:val="-4"/>
                <w:lang w:val="pt-BR"/>
              </w:rPr>
              <w:t>Nenhum</w:t>
            </w:r>
            <w:r w:rsidR="00CC51F4">
              <w:rPr>
                <w:spacing w:val="-4"/>
                <w:lang w:val="pt-BR"/>
              </w:rPr>
              <w:t>a</w:t>
            </w:r>
          </w:p>
        </w:tc>
        <w:tc>
          <w:tcPr>
            <w:tcW w:w="3460" w:type="dxa"/>
          </w:tcPr>
          <w:p w14:paraId="3BED8504" w14:textId="77777777" w:rsidR="006D6FE4" w:rsidRPr="007357D8" w:rsidRDefault="006D6FE4">
            <w:pPr>
              <w:pStyle w:val="TableParagraph"/>
              <w:rPr>
                <w:lang w:val="pt-BR"/>
              </w:rPr>
            </w:pPr>
          </w:p>
        </w:tc>
      </w:tr>
    </w:tbl>
    <w:p w14:paraId="0F2BE068" w14:textId="77777777" w:rsidR="006D6FE4" w:rsidRPr="007357D8" w:rsidRDefault="006D6FE4">
      <w:pPr>
        <w:rPr>
          <w:lang w:val="pt-BR"/>
        </w:rPr>
        <w:sectPr w:rsidR="006D6FE4" w:rsidRPr="007357D8" w:rsidSect="00A50D51">
          <w:pgSz w:w="15840" w:h="12240" w:orient="landscape"/>
          <w:pgMar w:top="1560" w:right="800" w:bottom="1940" w:left="800" w:header="1716" w:footer="1680" w:gutter="0"/>
          <w:cols w:space="720"/>
        </w:sectPr>
      </w:pPr>
    </w:p>
    <w:p w14:paraId="59B83086" w14:textId="3AA3F95E" w:rsidR="00A50D51" w:rsidRPr="007E6252" w:rsidRDefault="00A50D51" w:rsidP="00A50D51">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214CBBB1"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04"/>
        <w:gridCol w:w="3735"/>
        <w:gridCol w:w="3460"/>
      </w:tblGrid>
      <w:tr w:rsidR="006D6FE4" w:rsidRPr="007357D8" w14:paraId="5CC16A17" w14:textId="77777777">
        <w:trPr>
          <w:trHeight w:val="388"/>
        </w:trPr>
        <w:tc>
          <w:tcPr>
            <w:tcW w:w="3198" w:type="dxa"/>
          </w:tcPr>
          <w:p w14:paraId="17C93AD6"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04" w:type="dxa"/>
          </w:tcPr>
          <w:p w14:paraId="1DE2ECCD" w14:textId="38BB91A4"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25A32BC6" w14:textId="37FC54A2"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7FD3005A"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68E68E3C" w14:textId="77777777">
        <w:trPr>
          <w:trHeight w:val="7009"/>
        </w:trPr>
        <w:tc>
          <w:tcPr>
            <w:tcW w:w="3198" w:type="dxa"/>
          </w:tcPr>
          <w:p w14:paraId="030FD5B1" w14:textId="77777777" w:rsidR="006D6FE4" w:rsidRPr="007357D8" w:rsidRDefault="006D6FE4">
            <w:pPr>
              <w:pStyle w:val="TableParagraph"/>
              <w:rPr>
                <w:lang w:val="pt-BR"/>
              </w:rPr>
            </w:pPr>
          </w:p>
        </w:tc>
        <w:tc>
          <w:tcPr>
            <w:tcW w:w="3604" w:type="dxa"/>
          </w:tcPr>
          <w:p w14:paraId="118598E8" w14:textId="0ECF1E8B" w:rsidR="006D6FE4" w:rsidRPr="007357D8" w:rsidRDefault="00B00BEC">
            <w:pPr>
              <w:pStyle w:val="TableParagraph"/>
              <w:spacing w:before="5" w:line="369" w:lineRule="auto"/>
              <w:ind w:left="767" w:right="132"/>
              <w:rPr>
                <w:lang w:val="pt-BR"/>
              </w:rPr>
            </w:pPr>
            <w:r w:rsidRPr="007357D8">
              <w:rPr>
                <w:lang w:val="pt-BR"/>
              </w:rPr>
              <w:t xml:space="preserve">As lojas de remessas, exceto quando o negócio de remessas for conduzido por bancos e bancos </w:t>
            </w:r>
            <w:r w:rsidR="00CC51F4">
              <w:rPr>
                <w:lang w:val="pt-BR"/>
              </w:rPr>
              <w:t>mercanti</w:t>
            </w:r>
            <w:r w:rsidRPr="007357D8">
              <w:rPr>
                <w:lang w:val="pt-BR"/>
              </w:rPr>
              <w:t xml:space="preserve">s, devem ser de propriedade majoritária de cidadãos de </w:t>
            </w:r>
            <w:r w:rsidR="009A30A4">
              <w:rPr>
                <w:lang w:val="pt-BR"/>
              </w:rPr>
              <w:t>Singapura</w:t>
            </w:r>
            <w:r w:rsidRPr="007357D8">
              <w:rPr>
                <w:lang w:val="pt-BR"/>
              </w:rPr>
              <w:t>.</w:t>
            </w:r>
          </w:p>
          <w:p w14:paraId="4D47B933" w14:textId="77777777" w:rsidR="006D6FE4" w:rsidRPr="007357D8" w:rsidRDefault="006D6FE4">
            <w:pPr>
              <w:pStyle w:val="TableParagraph"/>
              <w:spacing w:before="135"/>
              <w:rPr>
                <w:lang w:val="pt-BR"/>
              </w:rPr>
            </w:pPr>
          </w:p>
          <w:p w14:paraId="5398BDDB" w14:textId="77777777" w:rsidR="006D6FE4" w:rsidRPr="007357D8" w:rsidRDefault="00B00BEC">
            <w:pPr>
              <w:pStyle w:val="TableParagraph"/>
              <w:spacing w:before="1" w:line="369" w:lineRule="auto"/>
              <w:ind w:left="767"/>
              <w:rPr>
                <w:lang w:val="pt-BR"/>
              </w:rPr>
            </w:pPr>
            <w:r w:rsidRPr="007357D8">
              <w:rPr>
                <w:lang w:val="pt-BR"/>
              </w:rPr>
              <w:t>As letras de câmbio só podem ser emitidas por bancos.</w:t>
            </w:r>
          </w:p>
          <w:p w14:paraId="25B85CB7" w14:textId="77777777" w:rsidR="006D6FE4" w:rsidRPr="007357D8" w:rsidRDefault="006D6FE4">
            <w:pPr>
              <w:pStyle w:val="TableParagraph"/>
              <w:spacing w:before="136"/>
              <w:rPr>
                <w:lang w:val="pt-BR"/>
              </w:rPr>
            </w:pPr>
          </w:p>
          <w:p w14:paraId="2CC9B05F" w14:textId="3AD3656E" w:rsidR="006D6FE4" w:rsidRPr="007357D8" w:rsidRDefault="00B00BEC">
            <w:pPr>
              <w:pStyle w:val="TableParagraph"/>
              <w:spacing w:line="369" w:lineRule="auto"/>
              <w:ind w:left="767"/>
              <w:rPr>
                <w:lang w:val="pt-BR"/>
              </w:rPr>
            </w:pPr>
            <w:r w:rsidRPr="007357D8">
              <w:rPr>
                <w:lang w:val="pt-BR"/>
              </w:rPr>
              <w:t xml:space="preserve">Os cartões de valor armazenado multiuso só podem ser emitidos por um banco em </w:t>
            </w:r>
            <w:r w:rsidR="009A30A4">
              <w:rPr>
                <w:lang w:val="pt-BR"/>
              </w:rPr>
              <w:t>Singapura</w:t>
            </w:r>
            <w:r w:rsidRPr="007357D8">
              <w:rPr>
                <w:lang w:val="pt-BR"/>
              </w:rPr>
              <w:t xml:space="preserve"> licenciado pela </w:t>
            </w:r>
            <w:r w:rsidRPr="007357D8">
              <w:rPr>
                <w:spacing w:val="-4"/>
                <w:lang w:val="pt-BR"/>
              </w:rPr>
              <w:t>MAS.</w:t>
            </w:r>
          </w:p>
          <w:p w14:paraId="508008D3" w14:textId="77777777" w:rsidR="006D6FE4" w:rsidRPr="007357D8" w:rsidRDefault="006D6FE4">
            <w:pPr>
              <w:pStyle w:val="TableParagraph"/>
              <w:spacing w:before="136"/>
              <w:rPr>
                <w:lang w:val="pt-BR"/>
              </w:rPr>
            </w:pPr>
          </w:p>
          <w:p w14:paraId="4543A1EE" w14:textId="4C0A6C27" w:rsidR="006D6FE4" w:rsidRPr="007357D8" w:rsidRDefault="00B00BEC" w:rsidP="009E1D65">
            <w:pPr>
              <w:pStyle w:val="TableParagraph"/>
              <w:spacing w:line="369" w:lineRule="auto"/>
              <w:ind w:left="767"/>
              <w:rPr>
                <w:lang w:val="pt-BR"/>
              </w:rPr>
            </w:pPr>
            <w:r w:rsidRPr="007357D8">
              <w:rPr>
                <w:lang w:val="pt-BR"/>
              </w:rPr>
              <w:t xml:space="preserve">As limitações indicadas em B(b)(3) acima também se aplicam </w:t>
            </w:r>
            <w:r w:rsidR="009E1D65">
              <w:rPr>
                <w:lang w:val="pt-BR"/>
              </w:rPr>
              <w:t>à</w:t>
            </w:r>
            <w:r w:rsidRPr="007357D8">
              <w:rPr>
                <w:lang w:val="pt-BR"/>
              </w:rPr>
              <w:t xml:space="preserve">s atividades em </w:t>
            </w:r>
            <w:r w:rsidRPr="007357D8">
              <w:rPr>
                <w:spacing w:val="-2"/>
                <w:lang w:val="pt-BR"/>
              </w:rPr>
              <w:t>B(d).</w:t>
            </w:r>
          </w:p>
        </w:tc>
        <w:tc>
          <w:tcPr>
            <w:tcW w:w="3735" w:type="dxa"/>
          </w:tcPr>
          <w:p w14:paraId="4EA8020C" w14:textId="77777777" w:rsidR="006D6FE4" w:rsidRPr="007357D8" w:rsidRDefault="006D6FE4">
            <w:pPr>
              <w:pStyle w:val="TableParagraph"/>
              <w:rPr>
                <w:lang w:val="pt-BR"/>
              </w:rPr>
            </w:pPr>
          </w:p>
        </w:tc>
        <w:tc>
          <w:tcPr>
            <w:tcW w:w="3460" w:type="dxa"/>
          </w:tcPr>
          <w:p w14:paraId="1E63775B" w14:textId="77777777" w:rsidR="006D6FE4" w:rsidRPr="007357D8" w:rsidRDefault="006D6FE4">
            <w:pPr>
              <w:pStyle w:val="TableParagraph"/>
              <w:rPr>
                <w:lang w:val="pt-BR"/>
              </w:rPr>
            </w:pPr>
          </w:p>
        </w:tc>
      </w:tr>
    </w:tbl>
    <w:p w14:paraId="6FEB8C21" w14:textId="77777777" w:rsidR="006D6FE4" w:rsidRPr="007357D8" w:rsidRDefault="006D6FE4">
      <w:pPr>
        <w:rPr>
          <w:lang w:val="pt-BR"/>
        </w:rPr>
        <w:sectPr w:rsidR="006D6FE4" w:rsidRPr="007357D8" w:rsidSect="00A50D51">
          <w:pgSz w:w="15840" w:h="12240" w:orient="landscape"/>
          <w:pgMar w:top="1560" w:right="800" w:bottom="1940" w:left="800" w:header="1716" w:footer="1680" w:gutter="0"/>
          <w:cols w:space="720"/>
        </w:sectPr>
      </w:pPr>
    </w:p>
    <w:p w14:paraId="1B2F3A58" w14:textId="52F7FBDE" w:rsidR="00DA22DC" w:rsidRPr="007E6252" w:rsidRDefault="00DA22DC" w:rsidP="00DA22DC">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3A6BC340"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769"/>
        <w:gridCol w:w="3570"/>
        <w:gridCol w:w="3460"/>
      </w:tblGrid>
      <w:tr w:rsidR="006D6FE4" w:rsidRPr="007357D8" w14:paraId="7132838B" w14:textId="77777777" w:rsidTr="00FD1620">
        <w:trPr>
          <w:trHeight w:val="388"/>
        </w:trPr>
        <w:tc>
          <w:tcPr>
            <w:tcW w:w="3198" w:type="dxa"/>
          </w:tcPr>
          <w:p w14:paraId="532E526E"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769" w:type="dxa"/>
          </w:tcPr>
          <w:p w14:paraId="331D1A2E" w14:textId="6C7292D7"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570" w:type="dxa"/>
          </w:tcPr>
          <w:p w14:paraId="7E8236D7" w14:textId="62E82A1B"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647ED807"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7357D8" w14:paraId="01C2AF0F" w14:textId="77777777" w:rsidTr="00FD1620">
        <w:trPr>
          <w:trHeight w:val="6230"/>
        </w:trPr>
        <w:tc>
          <w:tcPr>
            <w:tcW w:w="3198" w:type="dxa"/>
          </w:tcPr>
          <w:p w14:paraId="39ED6721" w14:textId="77777777" w:rsidR="006D6FE4" w:rsidRPr="007357D8" w:rsidRDefault="00B00BEC">
            <w:pPr>
              <w:pStyle w:val="TableParagraph"/>
              <w:spacing w:before="5" w:line="369" w:lineRule="auto"/>
              <w:ind w:left="362" w:right="249" w:hanging="240"/>
              <w:rPr>
                <w:lang w:val="pt-BR"/>
              </w:rPr>
            </w:pPr>
            <w:r w:rsidRPr="007357D8">
              <w:rPr>
                <w:lang w:val="pt-BR"/>
              </w:rPr>
              <w:t xml:space="preserve">(e) Garantias e </w:t>
            </w:r>
            <w:r w:rsidRPr="007357D8">
              <w:rPr>
                <w:spacing w:val="-2"/>
                <w:lang w:val="pt-BR"/>
              </w:rPr>
              <w:t>compromissos</w:t>
            </w:r>
          </w:p>
        </w:tc>
        <w:tc>
          <w:tcPr>
            <w:tcW w:w="3769" w:type="dxa"/>
          </w:tcPr>
          <w:p w14:paraId="639A2BBC" w14:textId="77777777" w:rsidR="006D6FE4" w:rsidRPr="007357D8" w:rsidRDefault="00B00BEC" w:rsidP="00FD1620">
            <w:pPr>
              <w:pStyle w:val="TableParagraph"/>
              <w:numPr>
                <w:ilvl w:val="0"/>
                <w:numId w:val="16"/>
              </w:numPr>
              <w:tabs>
                <w:tab w:val="left" w:pos="767"/>
              </w:tabs>
              <w:spacing w:before="5" w:line="369" w:lineRule="auto"/>
              <w:rPr>
                <w:lang w:val="pt-BR"/>
              </w:rPr>
            </w:pPr>
            <w:r w:rsidRPr="007357D8">
              <w:rPr>
                <w:lang w:val="pt-BR"/>
              </w:rPr>
              <w:t>Nenhuma, exceto pelas limitações indicadas na atividade A(b) para companhias de seguros que fornecem contratos de títulos de fidelidade, títulos de desempenho ou contratos de garantia semelhantes.</w:t>
            </w:r>
          </w:p>
          <w:p w14:paraId="2C8CC7D4" w14:textId="08A0F0B2" w:rsidR="006D6FE4" w:rsidRPr="007357D8" w:rsidRDefault="00B00BEC">
            <w:pPr>
              <w:pStyle w:val="TableParagraph"/>
              <w:numPr>
                <w:ilvl w:val="0"/>
                <w:numId w:val="16"/>
              </w:numPr>
              <w:tabs>
                <w:tab w:val="left" w:pos="767"/>
              </w:tabs>
              <w:spacing w:line="252" w:lineRule="exact"/>
              <w:rPr>
                <w:lang w:val="pt-BR"/>
              </w:rPr>
            </w:pPr>
            <w:r w:rsidRPr="007357D8">
              <w:rPr>
                <w:spacing w:val="-4"/>
                <w:lang w:val="pt-BR"/>
              </w:rPr>
              <w:t>Nenhum</w:t>
            </w:r>
            <w:r w:rsidR="0091085A">
              <w:rPr>
                <w:spacing w:val="-4"/>
                <w:lang w:val="pt-BR"/>
              </w:rPr>
              <w:t>a</w:t>
            </w:r>
          </w:p>
          <w:p w14:paraId="7BA38FBA" w14:textId="36590FC4" w:rsidR="006D6FE4" w:rsidRPr="00CC51F4" w:rsidRDefault="00B00BEC" w:rsidP="00CC51F4">
            <w:pPr>
              <w:pStyle w:val="TableParagraph"/>
              <w:numPr>
                <w:ilvl w:val="0"/>
                <w:numId w:val="16"/>
              </w:numPr>
              <w:tabs>
                <w:tab w:val="left" w:pos="767"/>
              </w:tabs>
              <w:spacing w:before="137" w:line="369" w:lineRule="auto"/>
              <w:rPr>
                <w:lang w:val="pt-BR"/>
              </w:rPr>
            </w:pPr>
            <w:r w:rsidRPr="007357D8">
              <w:rPr>
                <w:lang w:val="pt-BR"/>
              </w:rPr>
              <w:t>Nenhuma, exceto pelas limitações indicadas na atividade A(b) para companhias de seguros que fornecem contratos de títulos de fidelidade, títulos de desempenho ou contratos de garantia</w:t>
            </w:r>
            <w:r w:rsidR="00CC51F4">
              <w:rPr>
                <w:lang w:val="pt-BR"/>
              </w:rPr>
              <w:t xml:space="preserve"> semelhantes</w:t>
            </w:r>
            <w:r w:rsidRPr="007357D8">
              <w:rPr>
                <w:lang w:val="pt-BR"/>
              </w:rPr>
              <w:t>, e</w:t>
            </w:r>
            <w:r w:rsidR="00CC51F4">
              <w:rPr>
                <w:lang w:val="pt-BR"/>
              </w:rPr>
              <w:t xml:space="preserve"> </w:t>
            </w:r>
            <w:r w:rsidRPr="00CC51F4">
              <w:rPr>
                <w:lang w:val="pt-BR"/>
              </w:rPr>
              <w:t xml:space="preserve">B(b)(3)(ii) </w:t>
            </w:r>
            <w:r w:rsidRPr="00CC51F4">
              <w:rPr>
                <w:spacing w:val="-2"/>
                <w:lang w:val="pt-BR"/>
              </w:rPr>
              <w:t>acima.</w:t>
            </w:r>
          </w:p>
        </w:tc>
        <w:tc>
          <w:tcPr>
            <w:tcW w:w="3570" w:type="dxa"/>
          </w:tcPr>
          <w:p w14:paraId="4CCDDB2A" w14:textId="0FB1367D" w:rsidR="006D6FE4" w:rsidRPr="007357D8" w:rsidRDefault="00B00BEC">
            <w:pPr>
              <w:pStyle w:val="TableParagraph"/>
              <w:numPr>
                <w:ilvl w:val="0"/>
                <w:numId w:val="15"/>
              </w:numPr>
              <w:tabs>
                <w:tab w:val="left" w:pos="766"/>
              </w:tabs>
              <w:spacing w:before="5"/>
              <w:rPr>
                <w:lang w:val="pt-BR"/>
              </w:rPr>
            </w:pPr>
            <w:r w:rsidRPr="007357D8">
              <w:rPr>
                <w:spacing w:val="-4"/>
                <w:lang w:val="pt-BR"/>
              </w:rPr>
              <w:t>Nenhum</w:t>
            </w:r>
            <w:r w:rsidR="0091085A">
              <w:rPr>
                <w:spacing w:val="-4"/>
                <w:lang w:val="pt-BR"/>
              </w:rPr>
              <w:t>a</w:t>
            </w:r>
          </w:p>
          <w:p w14:paraId="105DB932" w14:textId="77777777" w:rsidR="006D6FE4" w:rsidRPr="007357D8" w:rsidRDefault="006D6FE4">
            <w:pPr>
              <w:pStyle w:val="TableParagraph"/>
              <w:rPr>
                <w:lang w:val="pt-BR"/>
              </w:rPr>
            </w:pPr>
          </w:p>
          <w:p w14:paraId="76966BF5" w14:textId="77777777" w:rsidR="006D6FE4" w:rsidRPr="007357D8" w:rsidRDefault="006D6FE4">
            <w:pPr>
              <w:pStyle w:val="TableParagraph"/>
              <w:rPr>
                <w:lang w:val="pt-BR"/>
              </w:rPr>
            </w:pPr>
          </w:p>
          <w:p w14:paraId="03B88A12" w14:textId="77777777" w:rsidR="006D6FE4" w:rsidRPr="007357D8" w:rsidRDefault="006D6FE4">
            <w:pPr>
              <w:pStyle w:val="TableParagraph"/>
              <w:rPr>
                <w:lang w:val="pt-BR"/>
              </w:rPr>
            </w:pPr>
          </w:p>
          <w:p w14:paraId="599595F3" w14:textId="77777777" w:rsidR="006D6FE4" w:rsidRPr="007357D8" w:rsidRDefault="006D6FE4">
            <w:pPr>
              <w:pStyle w:val="TableParagraph"/>
              <w:rPr>
                <w:lang w:val="pt-BR"/>
              </w:rPr>
            </w:pPr>
          </w:p>
          <w:p w14:paraId="5AA67B12" w14:textId="77777777" w:rsidR="006D6FE4" w:rsidRPr="007357D8" w:rsidRDefault="006D6FE4">
            <w:pPr>
              <w:pStyle w:val="TableParagraph"/>
              <w:rPr>
                <w:lang w:val="pt-BR"/>
              </w:rPr>
            </w:pPr>
          </w:p>
          <w:p w14:paraId="3FCC3BAE" w14:textId="77777777" w:rsidR="006D6FE4" w:rsidRPr="007357D8" w:rsidRDefault="006D6FE4">
            <w:pPr>
              <w:pStyle w:val="TableParagraph"/>
              <w:rPr>
                <w:lang w:val="pt-BR"/>
              </w:rPr>
            </w:pPr>
          </w:p>
          <w:p w14:paraId="191A4965" w14:textId="77777777" w:rsidR="006D6FE4" w:rsidRPr="007357D8" w:rsidRDefault="006D6FE4">
            <w:pPr>
              <w:pStyle w:val="TableParagraph"/>
              <w:rPr>
                <w:lang w:val="pt-BR"/>
              </w:rPr>
            </w:pPr>
          </w:p>
          <w:p w14:paraId="207E7099" w14:textId="77777777" w:rsidR="006D6FE4" w:rsidRPr="007357D8" w:rsidRDefault="006D6FE4">
            <w:pPr>
              <w:pStyle w:val="TableParagraph"/>
              <w:rPr>
                <w:lang w:val="pt-BR"/>
              </w:rPr>
            </w:pPr>
          </w:p>
          <w:p w14:paraId="2DB26D4F" w14:textId="77777777" w:rsidR="006D6FE4" w:rsidRPr="007357D8" w:rsidRDefault="006D6FE4">
            <w:pPr>
              <w:pStyle w:val="TableParagraph"/>
              <w:spacing w:before="196"/>
              <w:rPr>
                <w:lang w:val="pt-BR"/>
              </w:rPr>
            </w:pPr>
          </w:p>
          <w:p w14:paraId="31182D5E" w14:textId="1C840027" w:rsidR="006D6FE4" w:rsidRPr="007357D8" w:rsidRDefault="00B00BEC">
            <w:pPr>
              <w:pStyle w:val="TableParagraph"/>
              <w:numPr>
                <w:ilvl w:val="0"/>
                <w:numId w:val="15"/>
              </w:numPr>
              <w:tabs>
                <w:tab w:val="left" w:pos="766"/>
              </w:tabs>
              <w:rPr>
                <w:lang w:val="pt-BR"/>
              </w:rPr>
            </w:pPr>
            <w:r w:rsidRPr="007357D8">
              <w:rPr>
                <w:spacing w:val="-4"/>
                <w:lang w:val="pt-BR"/>
              </w:rPr>
              <w:t>Nenhum</w:t>
            </w:r>
            <w:r w:rsidR="0091085A">
              <w:rPr>
                <w:spacing w:val="-4"/>
                <w:lang w:val="pt-BR"/>
              </w:rPr>
              <w:t>a</w:t>
            </w:r>
          </w:p>
          <w:p w14:paraId="0791356F" w14:textId="0F068820" w:rsidR="006D6FE4" w:rsidRPr="007357D8" w:rsidRDefault="00B00BEC">
            <w:pPr>
              <w:pStyle w:val="TableParagraph"/>
              <w:numPr>
                <w:ilvl w:val="0"/>
                <w:numId w:val="15"/>
              </w:numPr>
              <w:tabs>
                <w:tab w:val="left" w:pos="766"/>
              </w:tabs>
              <w:spacing w:before="137"/>
              <w:rPr>
                <w:lang w:val="pt-BR"/>
              </w:rPr>
            </w:pPr>
            <w:r w:rsidRPr="007357D8">
              <w:rPr>
                <w:spacing w:val="-4"/>
                <w:lang w:val="pt-BR"/>
              </w:rPr>
              <w:t>Nenhum</w:t>
            </w:r>
            <w:r w:rsidR="0091085A">
              <w:rPr>
                <w:spacing w:val="-4"/>
                <w:lang w:val="pt-BR"/>
              </w:rPr>
              <w:t>a</w:t>
            </w:r>
          </w:p>
        </w:tc>
        <w:tc>
          <w:tcPr>
            <w:tcW w:w="3460" w:type="dxa"/>
          </w:tcPr>
          <w:p w14:paraId="68BBA555" w14:textId="77777777" w:rsidR="006D6FE4" w:rsidRPr="007357D8" w:rsidRDefault="006D6FE4">
            <w:pPr>
              <w:pStyle w:val="TableParagraph"/>
              <w:rPr>
                <w:lang w:val="pt-BR"/>
              </w:rPr>
            </w:pPr>
          </w:p>
        </w:tc>
      </w:tr>
      <w:tr w:rsidR="006D6FE4" w:rsidRPr="007357D8" w14:paraId="3CCF1568" w14:textId="77777777" w:rsidTr="00FD1620">
        <w:trPr>
          <w:trHeight w:val="1169"/>
        </w:trPr>
        <w:tc>
          <w:tcPr>
            <w:tcW w:w="3198" w:type="dxa"/>
          </w:tcPr>
          <w:p w14:paraId="56731CF1" w14:textId="635AEFE9" w:rsidR="006D6FE4" w:rsidRPr="007357D8" w:rsidRDefault="00B00BEC" w:rsidP="00EC7A32">
            <w:pPr>
              <w:pStyle w:val="TableParagraph"/>
              <w:spacing w:before="5" w:line="360" w:lineRule="auto"/>
              <w:ind w:left="122"/>
              <w:rPr>
                <w:lang w:val="pt-BR"/>
              </w:rPr>
            </w:pPr>
            <w:r w:rsidRPr="007357D8">
              <w:rPr>
                <w:lang w:val="pt-BR"/>
              </w:rPr>
              <w:t xml:space="preserve">(f) </w:t>
            </w:r>
            <w:r w:rsidR="00EC7A32">
              <w:rPr>
                <w:lang w:val="pt-BR"/>
              </w:rPr>
              <w:t>Intercâmbio comercial,</w:t>
            </w:r>
            <w:r w:rsidRPr="007357D8">
              <w:rPr>
                <w:lang w:val="pt-BR"/>
              </w:rPr>
              <w:t xml:space="preserve"> por conta própria </w:t>
            </w:r>
            <w:r w:rsidRPr="007357D8">
              <w:rPr>
                <w:spacing w:val="-5"/>
                <w:lang w:val="pt-BR"/>
              </w:rPr>
              <w:t>ou</w:t>
            </w:r>
            <w:r w:rsidR="00FD1620">
              <w:rPr>
                <w:spacing w:val="-5"/>
                <w:lang w:val="pt-BR"/>
              </w:rPr>
              <w:t xml:space="preserve"> </w:t>
            </w:r>
            <w:r w:rsidRPr="007357D8">
              <w:rPr>
                <w:lang w:val="pt-BR"/>
              </w:rPr>
              <w:t>por conta de clientes, seja em uma bolsa</w:t>
            </w:r>
            <w:r w:rsidR="00EC7A32">
              <w:rPr>
                <w:lang w:val="pt-BR"/>
              </w:rPr>
              <w:t xml:space="preserve"> de valores</w:t>
            </w:r>
            <w:r w:rsidRPr="007357D8">
              <w:rPr>
                <w:lang w:val="pt-BR"/>
              </w:rPr>
              <w:t>, em um</w:t>
            </w:r>
            <w:r w:rsidR="00EC7A32" w:rsidRPr="007357D8">
              <w:rPr>
                <w:lang w:val="pt-BR"/>
              </w:rPr>
              <w:t xml:space="preserve"> mercado de</w:t>
            </w:r>
          </w:p>
        </w:tc>
        <w:tc>
          <w:tcPr>
            <w:tcW w:w="3769" w:type="dxa"/>
          </w:tcPr>
          <w:p w14:paraId="030C48F1" w14:textId="75A6D880" w:rsidR="006D6FE4" w:rsidRPr="007357D8" w:rsidRDefault="00B00BEC" w:rsidP="00CC51F4">
            <w:pPr>
              <w:pStyle w:val="TableParagraph"/>
              <w:tabs>
                <w:tab w:val="left" w:pos="767"/>
              </w:tabs>
              <w:spacing w:before="5" w:line="360" w:lineRule="auto"/>
              <w:ind w:left="101"/>
              <w:rPr>
                <w:lang w:val="pt-BR"/>
              </w:rPr>
            </w:pPr>
            <w:r w:rsidRPr="007357D8">
              <w:rPr>
                <w:spacing w:val="-5"/>
                <w:lang w:val="pt-BR"/>
              </w:rPr>
              <w:t xml:space="preserve">(1) </w:t>
            </w:r>
            <w:r w:rsidRPr="007357D8">
              <w:rPr>
                <w:lang w:val="pt-BR"/>
              </w:rPr>
              <w:tab/>
              <w:t xml:space="preserve">Não </w:t>
            </w:r>
            <w:r w:rsidR="004E6C41">
              <w:rPr>
                <w:lang w:val="pt-BR"/>
              </w:rPr>
              <w:t>consolidado</w:t>
            </w:r>
            <w:r w:rsidRPr="007357D8">
              <w:rPr>
                <w:lang w:val="pt-BR"/>
              </w:rPr>
              <w:t xml:space="preserve">, exceto para o comércio </w:t>
            </w:r>
            <w:r w:rsidRPr="007357D8">
              <w:rPr>
                <w:spacing w:val="-5"/>
                <w:lang w:val="pt-BR"/>
              </w:rPr>
              <w:t>de</w:t>
            </w:r>
            <w:r w:rsidR="00FD1620">
              <w:rPr>
                <w:spacing w:val="-5"/>
                <w:lang w:val="pt-BR"/>
              </w:rPr>
              <w:t xml:space="preserve"> </w:t>
            </w:r>
            <w:r w:rsidRPr="007357D8">
              <w:rPr>
                <w:lang w:val="pt-BR"/>
              </w:rPr>
              <w:t xml:space="preserve">produtos listados em B(f) por conta própria. </w:t>
            </w:r>
            <w:r w:rsidR="00CC51F4">
              <w:rPr>
                <w:lang w:val="pt-BR"/>
              </w:rPr>
              <w:t>Intercâmbio comercial</w:t>
            </w:r>
            <w:r w:rsidRPr="007357D8">
              <w:rPr>
                <w:lang w:val="pt-BR"/>
              </w:rPr>
              <w:t xml:space="preserve"> em</w:t>
            </w:r>
            <w:r w:rsidR="00CC51F4" w:rsidRPr="007357D8">
              <w:rPr>
                <w:lang w:val="pt-BR"/>
              </w:rPr>
              <w:t xml:space="preserve"> instrumentos do mercado monetário</w:t>
            </w:r>
            <w:r w:rsidR="00CC51F4">
              <w:rPr>
                <w:lang w:val="pt-BR"/>
              </w:rPr>
              <w:t>,</w:t>
            </w:r>
          </w:p>
        </w:tc>
        <w:tc>
          <w:tcPr>
            <w:tcW w:w="3570" w:type="dxa"/>
          </w:tcPr>
          <w:p w14:paraId="0956ECAB" w14:textId="58868D08" w:rsidR="006D6FE4" w:rsidRPr="007357D8" w:rsidRDefault="00B00BEC">
            <w:pPr>
              <w:pStyle w:val="TableParagraph"/>
              <w:tabs>
                <w:tab w:val="left" w:pos="766"/>
              </w:tabs>
              <w:spacing w:before="5"/>
              <w:ind w:left="101"/>
              <w:rPr>
                <w:lang w:val="pt-BR"/>
              </w:rPr>
            </w:pPr>
            <w:r w:rsidRPr="007357D8">
              <w:rPr>
                <w:spacing w:val="-5"/>
                <w:lang w:val="pt-BR"/>
              </w:rPr>
              <w:t>(1)</w:t>
            </w:r>
            <w:r w:rsidRPr="007357D8">
              <w:rPr>
                <w:lang w:val="pt-BR"/>
              </w:rPr>
              <w:tab/>
            </w:r>
            <w:r w:rsidRPr="007357D8">
              <w:rPr>
                <w:spacing w:val="-4"/>
                <w:lang w:val="pt-BR"/>
              </w:rPr>
              <w:t>Nenhum</w:t>
            </w:r>
            <w:r w:rsidR="00FD1620">
              <w:rPr>
                <w:spacing w:val="-4"/>
                <w:lang w:val="pt-BR"/>
              </w:rPr>
              <w:t>a</w:t>
            </w:r>
          </w:p>
        </w:tc>
        <w:tc>
          <w:tcPr>
            <w:tcW w:w="3460" w:type="dxa"/>
          </w:tcPr>
          <w:p w14:paraId="66C2088E" w14:textId="77777777" w:rsidR="006D6FE4" w:rsidRPr="007357D8" w:rsidRDefault="006D6FE4">
            <w:pPr>
              <w:pStyle w:val="TableParagraph"/>
              <w:rPr>
                <w:lang w:val="pt-BR"/>
              </w:rPr>
            </w:pPr>
          </w:p>
        </w:tc>
      </w:tr>
    </w:tbl>
    <w:p w14:paraId="6F74FB90" w14:textId="77777777" w:rsidR="006D6FE4" w:rsidRPr="007357D8" w:rsidRDefault="006D6FE4">
      <w:pPr>
        <w:rPr>
          <w:lang w:val="pt-BR"/>
        </w:rPr>
        <w:sectPr w:rsidR="006D6FE4" w:rsidRPr="007357D8" w:rsidSect="0091085A">
          <w:pgSz w:w="15840" w:h="12240" w:orient="landscape"/>
          <w:pgMar w:top="1560" w:right="800" w:bottom="1940" w:left="800" w:header="1716" w:footer="1680" w:gutter="0"/>
          <w:cols w:space="720"/>
        </w:sectPr>
      </w:pPr>
    </w:p>
    <w:p w14:paraId="3BFB2AE8" w14:textId="52741947" w:rsidR="00CF0001" w:rsidRPr="007E6252" w:rsidRDefault="00CF0001" w:rsidP="00CF0001">
      <w:pPr>
        <w:pStyle w:val="Corpodetexto"/>
        <w:spacing w:before="2"/>
        <w:ind w:left="426"/>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75E3B9C5" w14:textId="77777777" w:rsidR="006D6FE4" w:rsidRPr="007357D8" w:rsidRDefault="006D6FE4">
      <w:pPr>
        <w:pStyle w:val="Corpodetexto"/>
        <w:spacing w:before="2"/>
        <w:rPr>
          <w:sz w:val="11"/>
          <w:lang w:val="pt-BR"/>
        </w:rPr>
      </w:pPr>
    </w:p>
    <w:tbl>
      <w:tblPr>
        <w:tblStyle w:val="TableNormal"/>
        <w:tblW w:w="14162"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769"/>
        <w:gridCol w:w="3735"/>
        <w:gridCol w:w="3460"/>
      </w:tblGrid>
      <w:tr w:rsidR="006D6FE4" w:rsidRPr="007357D8" w14:paraId="72841F71" w14:textId="77777777" w:rsidTr="0065299A">
        <w:trPr>
          <w:trHeight w:val="388"/>
        </w:trPr>
        <w:tc>
          <w:tcPr>
            <w:tcW w:w="3198" w:type="dxa"/>
          </w:tcPr>
          <w:p w14:paraId="3C5AC183"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769" w:type="dxa"/>
          </w:tcPr>
          <w:p w14:paraId="00BE9DAE" w14:textId="58305E11"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2BB3BC95" w14:textId="57ABBBD0"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29566597"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28E6081E" w14:textId="77777777" w:rsidTr="0065299A">
        <w:trPr>
          <w:trHeight w:val="7399"/>
        </w:trPr>
        <w:tc>
          <w:tcPr>
            <w:tcW w:w="3198" w:type="dxa"/>
          </w:tcPr>
          <w:p w14:paraId="51B7227B" w14:textId="36F98AA5" w:rsidR="006D6FE4" w:rsidRPr="007357D8" w:rsidRDefault="00B00BEC">
            <w:pPr>
              <w:pStyle w:val="TableParagraph"/>
              <w:spacing w:before="5" w:line="369" w:lineRule="auto"/>
              <w:ind w:left="122"/>
              <w:rPr>
                <w:lang w:val="pt-BR"/>
              </w:rPr>
            </w:pPr>
            <w:r w:rsidRPr="007357D8">
              <w:rPr>
                <w:lang w:val="pt-BR"/>
              </w:rPr>
              <w:t xml:space="preserve">balcão ou de outra forma, </w:t>
            </w:r>
            <w:r w:rsidR="00EC7A32">
              <w:rPr>
                <w:lang w:val="pt-BR"/>
              </w:rPr>
              <w:t>d</w:t>
            </w:r>
            <w:r w:rsidRPr="007357D8">
              <w:rPr>
                <w:lang w:val="pt-BR"/>
              </w:rPr>
              <w:t>o seguinte:</w:t>
            </w:r>
          </w:p>
          <w:p w14:paraId="79B2A49E" w14:textId="77777777" w:rsidR="006D6FE4" w:rsidRPr="007357D8" w:rsidRDefault="006D6FE4">
            <w:pPr>
              <w:pStyle w:val="TableParagraph"/>
              <w:spacing w:before="136"/>
              <w:rPr>
                <w:lang w:val="pt-BR"/>
              </w:rPr>
            </w:pPr>
          </w:p>
          <w:p w14:paraId="34C0AB2D" w14:textId="5C93F351" w:rsidR="006D6FE4" w:rsidRDefault="00B00BEC" w:rsidP="006F3A4B">
            <w:pPr>
              <w:pStyle w:val="TableParagraph"/>
              <w:numPr>
                <w:ilvl w:val="0"/>
                <w:numId w:val="14"/>
              </w:numPr>
              <w:tabs>
                <w:tab w:val="left" w:pos="634"/>
              </w:tabs>
              <w:spacing w:line="369" w:lineRule="auto"/>
              <w:ind w:right="143"/>
              <w:rPr>
                <w:lang w:val="pt-BR"/>
              </w:rPr>
            </w:pPr>
            <w:r w:rsidRPr="007357D8">
              <w:rPr>
                <w:lang w:val="pt-BR"/>
              </w:rPr>
              <w:t>instrumentos do mercado monetário (incluindo cheques, letras, certificados de depósito)</w:t>
            </w:r>
          </w:p>
          <w:p w14:paraId="32EA5460" w14:textId="77777777" w:rsidR="006F3A4B" w:rsidRPr="006F3A4B" w:rsidRDefault="006F3A4B" w:rsidP="006F3A4B">
            <w:pPr>
              <w:pStyle w:val="TableParagraph"/>
              <w:tabs>
                <w:tab w:val="left" w:pos="634"/>
              </w:tabs>
              <w:spacing w:line="369" w:lineRule="auto"/>
              <w:ind w:left="634" w:right="143"/>
              <w:rPr>
                <w:lang w:val="pt-BR"/>
              </w:rPr>
            </w:pPr>
          </w:p>
          <w:p w14:paraId="54FADCE8" w14:textId="77777777" w:rsidR="00EC7A32" w:rsidRDefault="00EC7A32">
            <w:pPr>
              <w:pStyle w:val="TableParagraph"/>
              <w:numPr>
                <w:ilvl w:val="0"/>
                <w:numId w:val="14"/>
              </w:numPr>
              <w:tabs>
                <w:tab w:val="left" w:pos="634"/>
              </w:tabs>
              <w:spacing w:line="369" w:lineRule="auto"/>
              <w:ind w:right="167"/>
              <w:rPr>
                <w:lang w:val="pt-BR"/>
              </w:rPr>
            </w:pPr>
            <w:r>
              <w:rPr>
                <w:lang w:val="pt-BR"/>
              </w:rPr>
              <w:t>divisas</w:t>
            </w:r>
          </w:p>
          <w:p w14:paraId="1E48B808" w14:textId="77777777" w:rsidR="00EC7A32" w:rsidRDefault="00EC7A32" w:rsidP="00EC7A32">
            <w:pPr>
              <w:pStyle w:val="PargrafodaLista"/>
              <w:rPr>
                <w:lang w:val="pt-BR"/>
              </w:rPr>
            </w:pPr>
          </w:p>
          <w:p w14:paraId="5E739DA2" w14:textId="240948C2" w:rsidR="006D6FE4" w:rsidRPr="007357D8" w:rsidRDefault="006F3A4B">
            <w:pPr>
              <w:pStyle w:val="TableParagraph"/>
              <w:numPr>
                <w:ilvl w:val="0"/>
                <w:numId w:val="14"/>
              </w:numPr>
              <w:tabs>
                <w:tab w:val="left" w:pos="634"/>
              </w:tabs>
              <w:spacing w:line="369" w:lineRule="auto"/>
              <w:ind w:right="167"/>
              <w:rPr>
                <w:lang w:val="pt-BR"/>
              </w:rPr>
            </w:pPr>
            <w:r>
              <w:rPr>
                <w:lang w:val="pt-BR"/>
              </w:rPr>
              <w:t>d</w:t>
            </w:r>
            <w:r w:rsidR="00B00BEC" w:rsidRPr="007357D8">
              <w:rPr>
                <w:lang w:val="pt-BR"/>
              </w:rPr>
              <w:t>erivativos, incluindo futuros e opções financeiras</w:t>
            </w:r>
          </w:p>
          <w:p w14:paraId="14734A36" w14:textId="77777777" w:rsidR="006D6FE4" w:rsidRPr="007357D8" w:rsidRDefault="006D6FE4">
            <w:pPr>
              <w:pStyle w:val="TableParagraph"/>
              <w:spacing w:before="136"/>
              <w:rPr>
                <w:lang w:val="pt-BR"/>
              </w:rPr>
            </w:pPr>
          </w:p>
          <w:p w14:paraId="25F2C4D9" w14:textId="04ED8D6A" w:rsidR="006D6FE4" w:rsidRPr="007357D8" w:rsidRDefault="00B00BEC">
            <w:pPr>
              <w:pStyle w:val="TableParagraph"/>
              <w:numPr>
                <w:ilvl w:val="0"/>
                <w:numId w:val="14"/>
              </w:numPr>
              <w:tabs>
                <w:tab w:val="left" w:pos="634"/>
              </w:tabs>
              <w:spacing w:line="369" w:lineRule="auto"/>
              <w:ind w:right="136"/>
              <w:rPr>
                <w:lang w:val="pt-BR"/>
              </w:rPr>
            </w:pPr>
            <w:r w:rsidRPr="007357D8">
              <w:rPr>
                <w:lang w:val="pt-BR"/>
              </w:rPr>
              <w:t xml:space="preserve">instrumentos </w:t>
            </w:r>
            <w:r w:rsidR="00EC7A32">
              <w:rPr>
                <w:lang w:val="pt-BR"/>
              </w:rPr>
              <w:t>do mercado de</w:t>
            </w:r>
            <w:r w:rsidRPr="007357D8">
              <w:rPr>
                <w:lang w:val="pt-BR"/>
              </w:rPr>
              <w:t xml:space="preserve"> câmbio e de juros, incluindo swaps e </w:t>
            </w:r>
            <w:r w:rsidR="00EC7A32">
              <w:rPr>
                <w:spacing w:val="-2"/>
                <w:lang w:val="pt-BR"/>
              </w:rPr>
              <w:t>acordos sobre</w:t>
            </w:r>
            <w:r w:rsidRPr="007357D8">
              <w:rPr>
                <w:lang w:val="pt-BR"/>
              </w:rPr>
              <w:t xml:space="preserve"> taxas a termo</w:t>
            </w:r>
          </w:p>
          <w:p w14:paraId="6D767A64" w14:textId="619AFB7D" w:rsidR="006D6FE4" w:rsidRPr="007357D8" w:rsidRDefault="00EC7A32" w:rsidP="00EC7A32">
            <w:pPr>
              <w:pStyle w:val="TableParagraph"/>
              <w:numPr>
                <w:ilvl w:val="0"/>
                <w:numId w:val="14"/>
              </w:numPr>
              <w:tabs>
                <w:tab w:val="left" w:pos="634"/>
              </w:tabs>
              <w:spacing w:before="253" w:line="390" w:lineRule="atLeast"/>
              <w:ind w:right="443"/>
              <w:rPr>
                <w:lang w:val="pt-BR"/>
              </w:rPr>
            </w:pPr>
            <w:r>
              <w:rPr>
                <w:lang w:val="pt-BR"/>
              </w:rPr>
              <w:t>Valores</w:t>
            </w:r>
            <w:r w:rsidR="00B00BEC" w:rsidRPr="007357D8">
              <w:rPr>
                <w:lang w:val="pt-BR"/>
              </w:rPr>
              <w:t xml:space="preserve"> transferíveis  </w:t>
            </w:r>
          </w:p>
        </w:tc>
        <w:tc>
          <w:tcPr>
            <w:tcW w:w="3769" w:type="dxa"/>
          </w:tcPr>
          <w:p w14:paraId="75424C0E" w14:textId="70E3E140" w:rsidR="006D6FE4" w:rsidRPr="007357D8" w:rsidRDefault="00B00BEC" w:rsidP="006F3A4B">
            <w:pPr>
              <w:pStyle w:val="TableParagraph"/>
              <w:spacing w:before="5" w:line="370" w:lineRule="auto"/>
              <w:ind w:left="510" w:right="136"/>
              <w:rPr>
                <w:lang w:val="pt-BR"/>
              </w:rPr>
            </w:pPr>
            <w:r w:rsidRPr="007357D8">
              <w:rPr>
                <w:lang w:val="pt-BR"/>
              </w:rPr>
              <w:t>câmbio, bem como ins</w:t>
            </w:r>
            <w:r w:rsidR="006F3A4B">
              <w:rPr>
                <w:lang w:val="pt-BR"/>
              </w:rPr>
              <w:t>trumentos do mercado</w:t>
            </w:r>
            <w:r w:rsidRPr="007357D8">
              <w:rPr>
                <w:lang w:val="pt-BR"/>
              </w:rPr>
              <w:t xml:space="preserve"> de câmbio e de juros podem ser conduzidos somente com instituições financeiras. As medidas tomadas também são limitações </w:t>
            </w:r>
            <w:r w:rsidR="00DC69BE">
              <w:rPr>
                <w:lang w:val="pt-BR"/>
              </w:rPr>
              <w:t>de tratamento</w:t>
            </w:r>
            <w:r w:rsidRPr="007357D8">
              <w:rPr>
                <w:lang w:val="pt-BR"/>
              </w:rPr>
              <w:t xml:space="preserve"> nacional.</w:t>
            </w:r>
          </w:p>
          <w:p w14:paraId="0B6CAD80" w14:textId="7145514D" w:rsidR="006D6FE4" w:rsidRPr="0065299A" w:rsidRDefault="00B00BEC" w:rsidP="0065299A">
            <w:pPr>
              <w:pStyle w:val="TableParagraph"/>
              <w:numPr>
                <w:ilvl w:val="0"/>
                <w:numId w:val="13"/>
              </w:numPr>
              <w:tabs>
                <w:tab w:val="left" w:pos="508"/>
              </w:tabs>
              <w:spacing w:line="253" w:lineRule="exact"/>
              <w:ind w:left="508" w:hanging="426"/>
              <w:rPr>
                <w:lang w:val="pt-BR"/>
              </w:rPr>
            </w:pPr>
            <w:r w:rsidRPr="007357D8">
              <w:rPr>
                <w:spacing w:val="-4"/>
                <w:lang w:val="pt-BR"/>
              </w:rPr>
              <w:t>Nenhum</w:t>
            </w:r>
            <w:r w:rsidR="006F3A4B">
              <w:rPr>
                <w:spacing w:val="-4"/>
                <w:lang w:val="pt-BR"/>
              </w:rPr>
              <w:t>a</w:t>
            </w:r>
          </w:p>
          <w:p w14:paraId="76D78B33" w14:textId="77777777" w:rsidR="0065299A" w:rsidRPr="007357D8" w:rsidRDefault="0065299A" w:rsidP="0065299A">
            <w:pPr>
              <w:pStyle w:val="TableParagraph"/>
              <w:tabs>
                <w:tab w:val="left" w:pos="508"/>
              </w:tabs>
              <w:spacing w:line="253" w:lineRule="exact"/>
              <w:ind w:left="508"/>
              <w:rPr>
                <w:lang w:val="pt-BR"/>
              </w:rPr>
            </w:pPr>
          </w:p>
          <w:p w14:paraId="6348B714" w14:textId="3D30FBC9" w:rsidR="006D6FE4" w:rsidRPr="007357D8" w:rsidRDefault="00B00BEC" w:rsidP="0065299A">
            <w:pPr>
              <w:pStyle w:val="TableParagraph"/>
              <w:numPr>
                <w:ilvl w:val="0"/>
                <w:numId w:val="13"/>
              </w:numPr>
              <w:tabs>
                <w:tab w:val="left" w:pos="508"/>
              </w:tabs>
              <w:spacing w:line="369" w:lineRule="auto"/>
              <w:ind w:left="508" w:right="399" w:hanging="426"/>
              <w:rPr>
                <w:lang w:val="pt-BR"/>
              </w:rPr>
            </w:pPr>
            <w:r w:rsidRPr="007357D8">
              <w:rPr>
                <w:lang w:val="pt-BR"/>
              </w:rPr>
              <w:t>Essas medidas também</w:t>
            </w:r>
            <w:r w:rsidR="00BA5F64">
              <w:rPr>
                <w:lang w:val="pt-BR"/>
              </w:rPr>
              <w:t xml:space="preserve"> </w:t>
            </w:r>
            <w:r w:rsidRPr="007357D8">
              <w:rPr>
                <w:lang w:val="pt-BR"/>
              </w:rPr>
              <w:t>são</w:t>
            </w:r>
            <w:r w:rsidR="00BA5F64">
              <w:rPr>
                <w:lang w:val="pt-BR"/>
              </w:rPr>
              <w:t xml:space="preserve"> </w:t>
            </w:r>
            <w:r w:rsidRPr="007357D8">
              <w:rPr>
                <w:lang w:val="pt-BR"/>
              </w:rPr>
              <w:t xml:space="preserve">limitações </w:t>
            </w:r>
            <w:r w:rsidR="00DC69BE">
              <w:rPr>
                <w:lang w:val="pt-BR"/>
              </w:rPr>
              <w:t>de tratamento</w:t>
            </w:r>
            <w:r w:rsidRPr="007357D8">
              <w:rPr>
                <w:spacing w:val="-2"/>
                <w:lang w:val="pt-BR"/>
              </w:rPr>
              <w:t xml:space="preserve"> </w:t>
            </w:r>
            <w:r w:rsidRPr="007357D8">
              <w:rPr>
                <w:lang w:val="pt-BR"/>
              </w:rPr>
              <w:t>nacional.</w:t>
            </w:r>
          </w:p>
          <w:p w14:paraId="77A46137" w14:textId="77777777" w:rsidR="006D6FE4" w:rsidRPr="007357D8" w:rsidRDefault="006D6FE4" w:rsidP="0065299A">
            <w:pPr>
              <w:pStyle w:val="TableParagraph"/>
              <w:rPr>
                <w:lang w:val="pt-BR"/>
              </w:rPr>
            </w:pPr>
          </w:p>
          <w:p w14:paraId="16116AE7" w14:textId="1F3E9005" w:rsidR="0065299A" w:rsidRDefault="006F3A4B" w:rsidP="006F3A4B">
            <w:pPr>
              <w:pStyle w:val="TableParagraph"/>
              <w:spacing w:line="370" w:lineRule="auto"/>
              <w:ind w:left="510" w:right="136"/>
              <w:rPr>
                <w:lang w:val="pt-BR"/>
              </w:rPr>
            </w:pPr>
            <w:r>
              <w:rPr>
                <w:lang w:val="pt-BR"/>
              </w:rPr>
              <w:t>Exige-se que o</w:t>
            </w:r>
            <w:r w:rsidR="0065299A" w:rsidRPr="0065299A">
              <w:rPr>
                <w:lang w:val="pt-BR"/>
              </w:rPr>
              <w:t xml:space="preserve">s bancos e bancos </w:t>
            </w:r>
            <w:r>
              <w:rPr>
                <w:lang w:val="pt-BR"/>
              </w:rPr>
              <w:t>mercantis</w:t>
            </w:r>
            <w:r w:rsidR="0065299A" w:rsidRPr="0065299A">
              <w:rPr>
                <w:lang w:val="pt-BR"/>
              </w:rPr>
              <w:t xml:space="preserve"> </w:t>
            </w:r>
            <w:r>
              <w:rPr>
                <w:lang w:val="pt-BR"/>
              </w:rPr>
              <w:t>criem</w:t>
            </w:r>
            <w:r w:rsidR="0065299A" w:rsidRPr="0065299A">
              <w:rPr>
                <w:lang w:val="pt-BR"/>
              </w:rPr>
              <w:t xml:space="preserve"> subsidiárias separadas para negoc</w:t>
            </w:r>
            <w:r>
              <w:rPr>
                <w:lang w:val="pt-BR"/>
              </w:rPr>
              <w:t xml:space="preserve">iar futuros financeiros para </w:t>
            </w:r>
            <w:r w:rsidR="0065299A" w:rsidRPr="0065299A">
              <w:rPr>
                <w:lang w:val="pt-BR"/>
              </w:rPr>
              <w:t>clientes</w:t>
            </w:r>
            <w:r w:rsidR="00B00BEC" w:rsidRPr="007357D8">
              <w:rPr>
                <w:lang w:val="pt-BR"/>
              </w:rPr>
              <w:t>.</w:t>
            </w:r>
          </w:p>
          <w:p w14:paraId="4BD60292" w14:textId="77777777" w:rsidR="0065299A" w:rsidRDefault="0065299A" w:rsidP="006F3A4B">
            <w:pPr>
              <w:pStyle w:val="TableParagraph"/>
              <w:spacing w:line="370" w:lineRule="auto"/>
              <w:ind w:left="510" w:right="136"/>
              <w:rPr>
                <w:lang w:val="pt-BR"/>
              </w:rPr>
            </w:pPr>
          </w:p>
          <w:p w14:paraId="6586AB8E" w14:textId="06D54CB8" w:rsidR="006D6FE4" w:rsidRPr="007357D8" w:rsidRDefault="00BA5F64" w:rsidP="006F3A4B">
            <w:pPr>
              <w:pStyle w:val="TableParagraph"/>
              <w:spacing w:line="370" w:lineRule="auto"/>
              <w:ind w:left="510" w:right="136"/>
              <w:rPr>
                <w:lang w:val="pt-BR"/>
              </w:rPr>
            </w:pPr>
            <w:r w:rsidRPr="00BA5F64">
              <w:rPr>
                <w:lang w:val="pt-BR"/>
              </w:rPr>
              <w:t>Os corretores de futuros financeiros podem</w:t>
            </w:r>
            <w:r w:rsidR="006F3A4B">
              <w:rPr>
                <w:lang w:val="pt-BR"/>
              </w:rPr>
              <w:t xml:space="preserve"> se </w:t>
            </w:r>
            <w:r w:rsidR="006F3A4B" w:rsidRPr="007357D8">
              <w:rPr>
                <w:lang w:val="pt-BR"/>
              </w:rPr>
              <w:t>estabelecer como filiais ou subsidiárias.</w:t>
            </w:r>
          </w:p>
        </w:tc>
        <w:tc>
          <w:tcPr>
            <w:tcW w:w="3735" w:type="dxa"/>
          </w:tcPr>
          <w:p w14:paraId="7A705913" w14:textId="77777777" w:rsidR="006D6FE4" w:rsidRPr="007357D8" w:rsidRDefault="006D6FE4">
            <w:pPr>
              <w:pStyle w:val="TableParagraph"/>
              <w:rPr>
                <w:lang w:val="pt-BR"/>
              </w:rPr>
            </w:pPr>
          </w:p>
          <w:p w14:paraId="43161CB9" w14:textId="77777777" w:rsidR="006D6FE4" w:rsidRPr="007357D8" w:rsidRDefault="006D6FE4">
            <w:pPr>
              <w:pStyle w:val="TableParagraph"/>
              <w:rPr>
                <w:lang w:val="pt-BR"/>
              </w:rPr>
            </w:pPr>
          </w:p>
          <w:p w14:paraId="4258B18F" w14:textId="77777777" w:rsidR="006D6FE4" w:rsidRPr="007357D8" w:rsidRDefault="006D6FE4">
            <w:pPr>
              <w:pStyle w:val="TableParagraph"/>
              <w:rPr>
                <w:lang w:val="pt-BR"/>
              </w:rPr>
            </w:pPr>
          </w:p>
          <w:p w14:paraId="5FA0984F" w14:textId="77777777" w:rsidR="006D6FE4" w:rsidRPr="007357D8" w:rsidRDefault="006D6FE4">
            <w:pPr>
              <w:pStyle w:val="TableParagraph"/>
              <w:rPr>
                <w:lang w:val="pt-BR"/>
              </w:rPr>
            </w:pPr>
          </w:p>
          <w:p w14:paraId="2EFFF4FA" w14:textId="77777777" w:rsidR="006D6FE4" w:rsidRPr="007357D8" w:rsidRDefault="006D6FE4">
            <w:pPr>
              <w:pStyle w:val="TableParagraph"/>
              <w:rPr>
                <w:lang w:val="pt-BR"/>
              </w:rPr>
            </w:pPr>
          </w:p>
          <w:p w14:paraId="2C65F257" w14:textId="77777777" w:rsidR="006D6FE4" w:rsidRPr="007357D8" w:rsidRDefault="006D6FE4">
            <w:pPr>
              <w:pStyle w:val="TableParagraph"/>
              <w:rPr>
                <w:lang w:val="pt-BR"/>
              </w:rPr>
            </w:pPr>
          </w:p>
          <w:p w14:paraId="5E0EAD13" w14:textId="77777777" w:rsidR="006D6FE4" w:rsidRPr="007357D8" w:rsidRDefault="006D6FE4">
            <w:pPr>
              <w:pStyle w:val="TableParagraph"/>
              <w:rPr>
                <w:lang w:val="pt-BR"/>
              </w:rPr>
            </w:pPr>
          </w:p>
          <w:p w14:paraId="741297F4" w14:textId="77777777" w:rsidR="006D6FE4" w:rsidRPr="007357D8" w:rsidRDefault="006D6FE4">
            <w:pPr>
              <w:pStyle w:val="TableParagraph"/>
              <w:rPr>
                <w:lang w:val="pt-BR"/>
              </w:rPr>
            </w:pPr>
          </w:p>
          <w:p w14:paraId="085C549E" w14:textId="77777777" w:rsidR="006D6FE4" w:rsidRPr="007357D8" w:rsidRDefault="006D6FE4">
            <w:pPr>
              <w:pStyle w:val="TableParagraph"/>
              <w:rPr>
                <w:lang w:val="pt-BR"/>
              </w:rPr>
            </w:pPr>
          </w:p>
          <w:p w14:paraId="5926F74E" w14:textId="77777777" w:rsidR="006D6FE4" w:rsidRPr="007357D8" w:rsidRDefault="006D6FE4">
            <w:pPr>
              <w:pStyle w:val="TableParagraph"/>
              <w:rPr>
                <w:lang w:val="pt-BR"/>
              </w:rPr>
            </w:pPr>
          </w:p>
          <w:p w14:paraId="46EA573C" w14:textId="77777777" w:rsidR="006D6FE4" w:rsidRPr="007357D8" w:rsidRDefault="006D6FE4">
            <w:pPr>
              <w:pStyle w:val="TableParagraph"/>
              <w:rPr>
                <w:lang w:val="pt-BR"/>
              </w:rPr>
            </w:pPr>
          </w:p>
          <w:p w14:paraId="272161DB" w14:textId="77777777" w:rsidR="006D6FE4" w:rsidRPr="007357D8" w:rsidRDefault="006D6FE4">
            <w:pPr>
              <w:pStyle w:val="TableParagraph"/>
              <w:spacing w:before="85"/>
              <w:rPr>
                <w:lang w:val="pt-BR"/>
              </w:rPr>
            </w:pPr>
          </w:p>
          <w:p w14:paraId="46B3C5DB" w14:textId="0B4CFD53" w:rsidR="006D6FE4" w:rsidRPr="007357D8" w:rsidRDefault="00B00BEC">
            <w:pPr>
              <w:pStyle w:val="TableParagraph"/>
              <w:numPr>
                <w:ilvl w:val="0"/>
                <w:numId w:val="12"/>
              </w:numPr>
              <w:tabs>
                <w:tab w:val="left" w:pos="766"/>
              </w:tabs>
              <w:rPr>
                <w:lang w:val="pt-BR"/>
              </w:rPr>
            </w:pPr>
            <w:r w:rsidRPr="007357D8">
              <w:rPr>
                <w:spacing w:val="-4"/>
                <w:lang w:val="pt-BR"/>
              </w:rPr>
              <w:t>Nenhum</w:t>
            </w:r>
            <w:r w:rsidR="006F3A4B">
              <w:rPr>
                <w:spacing w:val="-4"/>
                <w:lang w:val="pt-BR"/>
              </w:rPr>
              <w:t>a</w:t>
            </w:r>
          </w:p>
          <w:p w14:paraId="79BA3E58" w14:textId="239F007E" w:rsidR="006D6FE4" w:rsidRPr="007357D8" w:rsidRDefault="00B00BEC">
            <w:pPr>
              <w:pStyle w:val="TableParagraph"/>
              <w:numPr>
                <w:ilvl w:val="0"/>
                <w:numId w:val="12"/>
              </w:numPr>
              <w:tabs>
                <w:tab w:val="left" w:pos="766"/>
              </w:tabs>
              <w:spacing w:before="136" w:line="369" w:lineRule="auto"/>
              <w:ind w:right="372"/>
              <w:rPr>
                <w:lang w:val="pt-BR"/>
              </w:rPr>
            </w:pPr>
            <w:r w:rsidRPr="007357D8">
              <w:rPr>
                <w:lang w:val="pt-BR"/>
              </w:rPr>
              <w:t>Nenhum</w:t>
            </w:r>
            <w:r w:rsidR="006F3A4B">
              <w:rPr>
                <w:lang w:val="pt-BR"/>
              </w:rPr>
              <w:t>a</w:t>
            </w:r>
            <w:r w:rsidRPr="007357D8">
              <w:rPr>
                <w:lang w:val="pt-BR"/>
              </w:rPr>
              <w:t>, exceto conforme indicado para a atividade B(b) acima.</w:t>
            </w:r>
          </w:p>
        </w:tc>
        <w:tc>
          <w:tcPr>
            <w:tcW w:w="3460" w:type="dxa"/>
          </w:tcPr>
          <w:p w14:paraId="78F6A35C" w14:textId="77777777" w:rsidR="006D6FE4" w:rsidRPr="007357D8" w:rsidRDefault="006D6FE4">
            <w:pPr>
              <w:pStyle w:val="TableParagraph"/>
              <w:rPr>
                <w:lang w:val="pt-BR"/>
              </w:rPr>
            </w:pPr>
          </w:p>
        </w:tc>
      </w:tr>
    </w:tbl>
    <w:p w14:paraId="1BD23EF1" w14:textId="77777777" w:rsidR="006D6FE4" w:rsidRPr="007357D8" w:rsidRDefault="006D6FE4">
      <w:pPr>
        <w:rPr>
          <w:lang w:val="pt-BR"/>
        </w:rPr>
        <w:sectPr w:rsidR="006D6FE4" w:rsidRPr="007357D8" w:rsidSect="0065299A">
          <w:pgSz w:w="15840" w:h="12240" w:orient="landscape"/>
          <w:pgMar w:top="1276" w:right="800" w:bottom="1940" w:left="800" w:header="1716" w:footer="1680" w:gutter="0"/>
          <w:cols w:space="720"/>
        </w:sectPr>
      </w:pPr>
    </w:p>
    <w:p w14:paraId="7B9EB61C" w14:textId="0BE06B1E" w:rsidR="00536ECD" w:rsidRPr="007E6252" w:rsidRDefault="00536ECD" w:rsidP="00407B5F">
      <w:pPr>
        <w:pStyle w:val="Corpodetexto"/>
        <w:spacing w:before="2"/>
        <w:ind w:left="567"/>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6BC5676F"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04"/>
        <w:gridCol w:w="3735"/>
        <w:gridCol w:w="3460"/>
      </w:tblGrid>
      <w:tr w:rsidR="006D6FE4" w:rsidRPr="007357D8" w14:paraId="6F803745" w14:textId="77777777">
        <w:trPr>
          <w:trHeight w:val="388"/>
        </w:trPr>
        <w:tc>
          <w:tcPr>
            <w:tcW w:w="3198" w:type="dxa"/>
          </w:tcPr>
          <w:p w14:paraId="0F1DFCE5"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04" w:type="dxa"/>
          </w:tcPr>
          <w:p w14:paraId="0C7BA281" w14:textId="4F7F6EBD"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7E15E303" w14:textId="562F9FA4"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28B2D41D"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35C4E43F" w14:textId="77777777">
        <w:trPr>
          <w:trHeight w:val="7399"/>
        </w:trPr>
        <w:tc>
          <w:tcPr>
            <w:tcW w:w="3198" w:type="dxa"/>
          </w:tcPr>
          <w:p w14:paraId="24D550FF" w14:textId="18C03674" w:rsidR="006D6FE4" w:rsidRPr="00EC7A32" w:rsidRDefault="00EC7A32" w:rsidP="00EC7A32">
            <w:pPr>
              <w:pStyle w:val="TableParagraph"/>
              <w:numPr>
                <w:ilvl w:val="0"/>
                <w:numId w:val="52"/>
              </w:numPr>
              <w:spacing w:before="5" w:line="369" w:lineRule="auto"/>
              <w:rPr>
                <w:lang w:val="pt-BR"/>
              </w:rPr>
            </w:pPr>
            <w:r w:rsidRPr="00EC7A32">
              <w:rPr>
                <w:lang w:val="pt-BR"/>
              </w:rPr>
              <w:t xml:space="preserve">Outros </w:t>
            </w:r>
            <w:r w:rsidR="00B00BEC" w:rsidRPr="00EC7A32">
              <w:rPr>
                <w:lang w:val="pt-BR"/>
              </w:rPr>
              <w:t>instrumentos e ativos financeiros</w:t>
            </w:r>
            <w:r w:rsidRPr="00EC7A32">
              <w:rPr>
                <w:lang w:val="pt-BR"/>
              </w:rPr>
              <w:t xml:space="preserve"> negociáveis</w:t>
            </w:r>
            <w:r>
              <w:rPr>
                <w:lang w:val="pt-BR"/>
              </w:rPr>
              <w:t>, inclusive metais</w:t>
            </w:r>
          </w:p>
        </w:tc>
        <w:tc>
          <w:tcPr>
            <w:tcW w:w="3604" w:type="dxa"/>
          </w:tcPr>
          <w:p w14:paraId="26911517" w14:textId="3FECE372" w:rsidR="006D6FE4" w:rsidRPr="007357D8" w:rsidRDefault="00B00BEC">
            <w:pPr>
              <w:pStyle w:val="TableParagraph"/>
              <w:spacing w:before="5" w:line="369" w:lineRule="auto"/>
              <w:ind w:left="768" w:right="151"/>
              <w:rPr>
                <w:lang w:val="pt-BR"/>
              </w:rPr>
            </w:pPr>
            <w:r w:rsidRPr="007357D8">
              <w:rPr>
                <w:lang w:val="pt-BR"/>
              </w:rPr>
              <w:t>A oferta de derivativos por instituições financeiras de propriedade local e estrangeira é permitida, desde que:</w:t>
            </w:r>
          </w:p>
          <w:p w14:paraId="26E2CDA7" w14:textId="77777777" w:rsidR="006D6FE4" w:rsidRPr="007357D8" w:rsidRDefault="006D6FE4">
            <w:pPr>
              <w:pStyle w:val="TableParagraph"/>
              <w:spacing w:before="135"/>
              <w:rPr>
                <w:lang w:val="pt-BR"/>
              </w:rPr>
            </w:pPr>
          </w:p>
          <w:p w14:paraId="65F83F48" w14:textId="2A7A62EA" w:rsidR="006D6FE4" w:rsidRPr="007357D8" w:rsidRDefault="00B00BEC">
            <w:pPr>
              <w:pStyle w:val="TableParagraph"/>
              <w:tabs>
                <w:tab w:val="left" w:pos="1301"/>
              </w:tabs>
              <w:spacing w:before="1" w:line="369" w:lineRule="auto"/>
              <w:ind w:left="1301" w:right="176" w:hanging="534"/>
              <w:rPr>
                <w:lang w:val="pt-BR"/>
              </w:rPr>
            </w:pPr>
            <w:r w:rsidRPr="007357D8">
              <w:rPr>
                <w:spacing w:val="-10"/>
                <w:lang w:val="pt-BR"/>
              </w:rPr>
              <w:t>-</w:t>
            </w:r>
            <w:r w:rsidR="00D80894">
              <w:rPr>
                <w:spacing w:val="-10"/>
                <w:lang w:val="pt-BR"/>
              </w:rPr>
              <w:t xml:space="preserve"> </w:t>
            </w:r>
            <w:r w:rsidRPr="007357D8">
              <w:rPr>
                <w:spacing w:val="-10"/>
                <w:lang w:val="pt-BR"/>
              </w:rPr>
              <w:t xml:space="preserve"> </w:t>
            </w:r>
            <w:r w:rsidRPr="007357D8">
              <w:rPr>
                <w:lang w:val="pt-BR"/>
              </w:rPr>
              <w:tab/>
            </w:r>
            <w:r w:rsidR="00D80894">
              <w:rPr>
                <w:lang w:val="pt-BR"/>
              </w:rPr>
              <w:t xml:space="preserve">o </w:t>
            </w:r>
            <w:r w:rsidRPr="007357D8">
              <w:rPr>
                <w:lang w:val="pt-BR"/>
              </w:rPr>
              <w:t xml:space="preserve">produto tenha sido oferecido pela instituição financeira em outros centros financeiros de renome </w:t>
            </w:r>
            <w:r w:rsidRPr="007357D8">
              <w:rPr>
                <w:spacing w:val="-2"/>
                <w:lang w:val="pt-BR"/>
              </w:rPr>
              <w:t xml:space="preserve">internacional </w:t>
            </w:r>
            <w:r w:rsidRPr="007357D8">
              <w:rPr>
                <w:lang w:val="pt-BR"/>
              </w:rPr>
              <w:t xml:space="preserve">e as autoridades de supervisão desses centros concordem com a oferta de tais produtos em seus </w:t>
            </w:r>
            <w:r w:rsidRPr="007357D8">
              <w:rPr>
                <w:spacing w:val="-2"/>
                <w:lang w:val="pt-BR"/>
              </w:rPr>
              <w:t>mercados;</w:t>
            </w:r>
          </w:p>
        </w:tc>
        <w:tc>
          <w:tcPr>
            <w:tcW w:w="3735" w:type="dxa"/>
          </w:tcPr>
          <w:p w14:paraId="7FA08F29" w14:textId="77777777" w:rsidR="006D6FE4" w:rsidRPr="007357D8" w:rsidRDefault="006D6FE4">
            <w:pPr>
              <w:pStyle w:val="TableParagraph"/>
              <w:rPr>
                <w:lang w:val="pt-BR"/>
              </w:rPr>
            </w:pPr>
          </w:p>
        </w:tc>
        <w:tc>
          <w:tcPr>
            <w:tcW w:w="3460" w:type="dxa"/>
          </w:tcPr>
          <w:p w14:paraId="4DA10836" w14:textId="77777777" w:rsidR="006D6FE4" w:rsidRPr="007357D8" w:rsidRDefault="006D6FE4">
            <w:pPr>
              <w:pStyle w:val="TableParagraph"/>
              <w:rPr>
                <w:lang w:val="pt-BR"/>
              </w:rPr>
            </w:pPr>
          </w:p>
        </w:tc>
      </w:tr>
    </w:tbl>
    <w:p w14:paraId="5D751C8D" w14:textId="77777777" w:rsidR="006D6FE4" w:rsidRPr="007357D8" w:rsidRDefault="006D6FE4">
      <w:pPr>
        <w:rPr>
          <w:lang w:val="pt-BR"/>
        </w:rPr>
        <w:sectPr w:rsidR="006D6FE4" w:rsidRPr="007357D8" w:rsidSect="00857BA4">
          <w:pgSz w:w="15840" w:h="12240" w:orient="landscape"/>
          <w:pgMar w:top="1701" w:right="800" w:bottom="1940" w:left="800" w:header="1716" w:footer="1680" w:gutter="0"/>
          <w:cols w:space="720"/>
        </w:sectPr>
      </w:pPr>
    </w:p>
    <w:p w14:paraId="30324C4D" w14:textId="581B5D77" w:rsidR="00857BA4" w:rsidRPr="007E6252" w:rsidRDefault="00857BA4" w:rsidP="00857BA4">
      <w:pPr>
        <w:pStyle w:val="Corpodetexto"/>
        <w:spacing w:before="2"/>
        <w:ind w:left="567"/>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70D53AFD"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04"/>
        <w:gridCol w:w="3735"/>
        <w:gridCol w:w="3460"/>
      </w:tblGrid>
      <w:tr w:rsidR="006D6FE4" w:rsidRPr="007357D8" w14:paraId="32826402" w14:textId="77777777">
        <w:trPr>
          <w:trHeight w:val="388"/>
        </w:trPr>
        <w:tc>
          <w:tcPr>
            <w:tcW w:w="3198" w:type="dxa"/>
          </w:tcPr>
          <w:p w14:paraId="3F450016"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04" w:type="dxa"/>
          </w:tcPr>
          <w:p w14:paraId="55210F5A" w14:textId="26B25C3E"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7056D4D9" w14:textId="7E08A3BE"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4E306AEA"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218764C1" w14:textId="77777777">
        <w:trPr>
          <w:trHeight w:val="7399"/>
        </w:trPr>
        <w:tc>
          <w:tcPr>
            <w:tcW w:w="3198" w:type="dxa"/>
          </w:tcPr>
          <w:p w14:paraId="4F4361C4" w14:textId="77777777" w:rsidR="006D6FE4" w:rsidRPr="007357D8" w:rsidRDefault="006D6FE4">
            <w:pPr>
              <w:pStyle w:val="TableParagraph"/>
              <w:rPr>
                <w:lang w:val="pt-BR"/>
              </w:rPr>
            </w:pPr>
          </w:p>
        </w:tc>
        <w:tc>
          <w:tcPr>
            <w:tcW w:w="3604" w:type="dxa"/>
          </w:tcPr>
          <w:p w14:paraId="670A6927" w14:textId="23898520" w:rsidR="006D6FE4" w:rsidRPr="007357D8" w:rsidRDefault="00B00BEC">
            <w:pPr>
              <w:pStyle w:val="TableParagraph"/>
              <w:numPr>
                <w:ilvl w:val="0"/>
                <w:numId w:val="11"/>
              </w:numPr>
              <w:tabs>
                <w:tab w:val="left" w:pos="1301"/>
              </w:tabs>
              <w:spacing w:before="5" w:line="369" w:lineRule="auto"/>
              <w:ind w:right="214"/>
              <w:rPr>
                <w:lang w:val="pt-BR"/>
              </w:rPr>
            </w:pPr>
            <w:r w:rsidRPr="007357D8">
              <w:rPr>
                <w:lang w:val="pt-BR"/>
              </w:rPr>
              <w:t>o supervisor da matriz da instituição financeira e sua matr</w:t>
            </w:r>
            <w:r w:rsidR="006F3A4B">
              <w:rPr>
                <w:lang w:val="pt-BR"/>
              </w:rPr>
              <w:t>iz devem estar cientes e não ter objeções</w:t>
            </w:r>
            <w:r w:rsidRPr="007357D8">
              <w:rPr>
                <w:lang w:val="pt-BR"/>
              </w:rPr>
              <w:t xml:space="preserve"> à oferta desses produtos na filial/subsidiária de </w:t>
            </w:r>
            <w:r w:rsidR="009A30A4">
              <w:rPr>
                <w:lang w:val="pt-BR"/>
              </w:rPr>
              <w:t>Singapura</w:t>
            </w:r>
            <w:r w:rsidRPr="007357D8">
              <w:rPr>
                <w:lang w:val="pt-BR"/>
              </w:rPr>
              <w:t>; e</w:t>
            </w:r>
          </w:p>
          <w:p w14:paraId="1570EBEA" w14:textId="77777777" w:rsidR="006D6FE4" w:rsidRPr="007357D8" w:rsidRDefault="006D6FE4">
            <w:pPr>
              <w:pStyle w:val="TableParagraph"/>
              <w:spacing w:before="135"/>
              <w:rPr>
                <w:lang w:val="pt-BR"/>
              </w:rPr>
            </w:pPr>
          </w:p>
          <w:p w14:paraId="1D653EF1" w14:textId="0D28E147" w:rsidR="006D6FE4" w:rsidRPr="00B2734F" w:rsidRDefault="00B00BEC" w:rsidP="00B2734F">
            <w:pPr>
              <w:pStyle w:val="TableParagraph"/>
              <w:numPr>
                <w:ilvl w:val="0"/>
                <w:numId w:val="11"/>
              </w:numPr>
              <w:tabs>
                <w:tab w:val="left" w:pos="1301"/>
              </w:tabs>
              <w:spacing w:before="1" w:line="369" w:lineRule="auto"/>
              <w:ind w:right="194"/>
              <w:rPr>
                <w:lang w:val="pt-BR"/>
              </w:rPr>
            </w:pPr>
            <w:r w:rsidRPr="007357D8">
              <w:rPr>
                <w:lang w:val="pt-BR"/>
              </w:rPr>
              <w:t>A MAS está convencida de que a instituição financeira tem e continua a ter solidez financeira e controles internos adequados e sistemas de geren</w:t>
            </w:r>
            <w:r w:rsidR="00B2734F">
              <w:rPr>
                <w:lang w:val="pt-BR"/>
              </w:rPr>
              <w:t>ciamento de risco para operar n</w:t>
            </w:r>
            <w:r w:rsidRPr="00B2734F">
              <w:rPr>
                <w:lang w:val="pt-BR"/>
              </w:rPr>
              <w:t xml:space="preserve">esses </w:t>
            </w:r>
            <w:r w:rsidRPr="00B2734F">
              <w:rPr>
                <w:spacing w:val="-2"/>
                <w:lang w:val="pt-BR"/>
              </w:rPr>
              <w:t>produtos.</w:t>
            </w:r>
          </w:p>
        </w:tc>
        <w:tc>
          <w:tcPr>
            <w:tcW w:w="3735" w:type="dxa"/>
          </w:tcPr>
          <w:p w14:paraId="502C6736" w14:textId="77777777" w:rsidR="006D6FE4" w:rsidRPr="007357D8" w:rsidRDefault="006D6FE4">
            <w:pPr>
              <w:pStyle w:val="TableParagraph"/>
              <w:rPr>
                <w:lang w:val="pt-BR"/>
              </w:rPr>
            </w:pPr>
          </w:p>
        </w:tc>
        <w:tc>
          <w:tcPr>
            <w:tcW w:w="3460" w:type="dxa"/>
          </w:tcPr>
          <w:p w14:paraId="52805D48" w14:textId="77777777" w:rsidR="006D6FE4" w:rsidRPr="007357D8" w:rsidRDefault="006D6FE4">
            <w:pPr>
              <w:pStyle w:val="TableParagraph"/>
              <w:rPr>
                <w:lang w:val="pt-BR"/>
              </w:rPr>
            </w:pPr>
          </w:p>
        </w:tc>
      </w:tr>
    </w:tbl>
    <w:p w14:paraId="62311288" w14:textId="77777777" w:rsidR="006D6FE4" w:rsidRPr="007357D8" w:rsidRDefault="006D6FE4">
      <w:pPr>
        <w:rPr>
          <w:lang w:val="pt-BR"/>
        </w:rPr>
        <w:sectPr w:rsidR="006D6FE4" w:rsidRPr="007357D8" w:rsidSect="00857BA4">
          <w:pgSz w:w="15840" w:h="12240" w:orient="landscape"/>
          <w:pgMar w:top="1701" w:right="800" w:bottom="1940" w:left="800" w:header="1716" w:footer="1680" w:gutter="0"/>
          <w:cols w:space="720"/>
        </w:sectPr>
      </w:pPr>
    </w:p>
    <w:p w14:paraId="619E1599" w14:textId="476DFB0C" w:rsidR="00BD1856" w:rsidRPr="007E6252" w:rsidRDefault="00BD1856" w:rsidP="00BD1856">
      <w:pPr>
        <w:pStyle w:val="Corpodetexto"/>
        <w:spacing w:before="2"/>
        <w:ind w:left="567"/>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0FA0E41E"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04"/>
        <w:gridCol w:w="3735"/>
        <w:gridCol w:w="3460"/>
      </w:tblGrid>
      <w:tr w:rsidR="006D6FE4" w:rsidRPr="007357D8" w14:paraId="7A7281C7" w14:textId="77777777">
        <w:trPr>
          <w:trHeight w:val="388"/>
        </w:trPr>
        <w:tc>
          <w:tcPr>
            <w:tcW w:w="3198" w:type="dxa"/>
          </w:tcPr>
          <w:p w14:paraId="2A5C1E47"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04" w:type="dxa"/>
          </w:tcPr>
          <w:p w14:paraId="2B02594B" w14:textId="358C834B"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14286160" w14:textId="11E28257"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6C2C4C28"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69EDC06B" w14:textId="77777777">
        <w:trPr>
          <w:trHeight w:val="5062"/>
        </w:trPr>
        <w:tc>
          <w:tcPr>
            <w:tcW w:w="3198" w:type="dxa"/>
          </w:tcPr>
          <w:p w14:paraId="15E9BB30" w14:textId="77777777" w:rsidR="006D6FE4" w:rsidRPr="007357D8" w:rsidRDefault="006D6FE4">
            <w:pPr>
              <w:pStyle w:val="TableParagraph"/>
              <w:rPr>
                <w:lang w:val="pt-BR"/>
              </w:rPr>
            </w:pPr>
          </w:p>
        </w:tc>
        <w:tc>
          <w:tcPr>
            <w:tcW w:w="3604" w:type="dxa"/>
          </w:tcPr>
          <w:p w14:paraId="42BED8B5" w14:textId="77777777" w:rsidR="006D6FE4" w:rsidRPr="007357D8" w:rsidRDefault="006D6FE4" w:rsidP="00D35FF2">
            <w:pPr>
              <w:pStyle w:val="TableParagraph"/>
              <w:rPr>
                <w:lang w:val="pt-BR"/>
              </w:rPr>
            </w:pPr>
          </w:p>
          <w:p w14:paraId="2E8C8167" w14:textId="6A95B713" w:rsidR="006D6FE4" w:rsidRPr="007357D8" w:rsidRDefault="00B00BEC" w:rsidP="005F0461">
            <w:pPr>
              <w:pStyle w:val="TableParagraph"/>
              <w:spacing w:line="369" w:lineRule="auto"/>
              <w:ind w:left="649" w:right="151"/>
              <w:rPr>
                <w:lang w:val="pt-BR"/>
              </w:rPr>
            </w:pPr>
            <w:r w:rsidRPr="007357D8">
              <w:rPr>
                <w:lang w:val="pt-BR"/>
              </w:rPr>
              <w:t xml:space="preserve">A oferta de derivativos envolvendo o dólar de </w:t>
            </w:r>
            <w:r w:rsidR="009A30A4">
              <w:rPr>
                <w:lang w:val="pt-BR"/>
              </w:rPr>
              <w:t>Singapura</w:t>
            </w:r>
            <w:r w:rsidRPr="007357D8">
              <w:rPr>
                <w:lang w:val="pt-BR"/>
              </w:rPr>
              <w:t xml:space="preserve"> está sujeita à exigência indicada em B(b)(3)(ii) acima.</w:t>
            </w:r>
          </w:p>
          <w:p w14:paraId="5F4D2A9A" w14:textId="77777777" w:rsidR="006D6FE4" w:rsidRPr="007357D8" w:rsidRDefault="006D6FE4" w:rsidP="005F0461">
            <w:pPr>
              <w:pStyle w:val="TableParagraph"/>
              <w:ind w:left="649"/>
              <w:rPr>
                <w:lang w:val="pt-BR"/>
              </w:rPr>
            </w:pPr>
          </w:p>
          <w:p w14:paraId="6FD84E5A" w14:textId="0C9D4426" w:rsidR="006D6FE4" w:rsidRPr="007357D8" w:rsidRDefault="00B2734F" w:rsidP="00B2734F">
            <w:pPr>
              <w:pStyle w:val="TableParagraph"/>
              <w:spacing w:line="369" w:lineRule="auto"/>
              <w:ind w:left="649" w:right="299"/>
              <w:rPr>
                <w:lang w:val="pt-BR"/>
              </w:rPr>
            </w:pPr>
            <w:r>
              <w:rPr>
                <w:lang w:val="pt-BR"/>
              </w:rPr>
              <w:t>Casas de câmbio</w:t>
            </w:r>
            <w:r w:rsidR="00B00BEC" w:rsidRPr="007357D8">
              <w:rPr>
                <w:lang w:val="pt-BR"/>
              </w:rPr>
              <w:t xml:space="preserve">, exceto quando o </w:t>
            </w:r>
            <w:r>
              <w:rPr>
                <w:lang w:val="pt-BR"/>
              </w:rPr>
              <w:t xml:space="preserve">câmbio </w:t>
            </w:r>
            <w:r w:rsidR="00B00BEC" w:rsidRPr="007357D8">
              <w:rPr>
                <w:lang w:val="pt-BR"/>
              </w:rPr>
              <w:t xml:space="preserve">for conduzido por bancos e bancos </w:t>
            </w:r>
            <w:r>
              <w:rPr>
                <w:lang w:val="pt-BR"/>
              </w:rPr>
              <w:t>mercantis</w:t>
            </w:r>
            <w:r w:rsidR="00B00BEC" w:rsidRPr="007357D8">
              <w:rPr>
                <w:lang w:val="pt-BR"/>
              </w:rPr>
              <w:t xml:space="preserve">, devem ser </w:t>
            </w:r>
            <w:r w:rsidR="00B00BEC" w:rsidRPr="007357D8">
              <w:rPr>
                <w:spacing w:val="-2"/>
                <w:lang w:val="pt-BR"/>
              </w:rPr>
              <w:t>majoritariamente</w:t>
            </w:r>
            <w:r>
              <w:rPr>
                <w:lang w:val="pt-BR"/>
              </w:rPr>
              <w:t xml:space="preserve"> de propriedade de</w:t>
            </w:r>
            <w:r w:rsidR="00B00BEC" w:rsidRPr="007357D8">
              <w:rPr>
                <w:lang w:val="pt-BR"/>
              </w:rPr>
              <w:t xml:space="preserve"> </w:t>
            </w:r>
            <w:r w:rsidR="00B00BEC" w:rsidRPr="007357D8">
              <w:rPr>
                <w:spacing w:val="-2"/>
                <w:lang w:val="pt-BR"/>
              </w:rPr>
              <w:t xml:space="preserve">cidadãos de </w:t>
            </w:r>
            <w:r w:rsidR="009A30A4">
              <w:rPr>
                <w:lang w:val="pt-BR"/>
              </w:rPr>
              <w:t>Singapura</w:t>
            </w:r>
            <w:r w:rsidR="00B00BEC" w:rsidRPr="007357D8">
              <w:rPr>
                <w:spacing w:val="-2"/>
                <w:lang w:val="pt-BR"/>
              </w:rPr>
              <w:t>.</w:t>
            </w:r>
          </w:p>
        </w:tc>
        <w:tc>
          <w:tcPr>
            <w:tcW w:w="3735" w:type="dxa"/>
          </w:tcPr>
          <w:p w14:paraId="5842B6A6" w14:textId="77777777" w:rsidR="006D6FE4" w:rsidRPr="007357D8" w:rsidRDefault="006D6FE4">
            <w:pPr>
              <w:pStyle w:val="TableParagraph"/>
              <w:rPr>
                <w:lang w:val="pt-BR"/>
              </w:rPr>
            </w:pPr>
          </w:p>
        </w:tc>
        <w:tc>
          <w:tcPr>
            <w:tcW w:w="3460" w:type="dxa"/>
          </w:tcPr>
          <w:p w14:paraId="1265E423" w14:textId="77777777" w:rsidR="006D6FE4" w:rsidRPr="007357D8" w:rsidRDefault="006D6FE4">
            <w:pPr>
              <w:pStyle w:val="TableParagraph"/>
              <w:rPr>
                <w:lang w:val="pt-BR"/>
              </w:rPr>
            </w:pPr>
          </w:p>
        </w:tc>
      </w:tr>
      <w:tr w:rsidR="006D6FE4" w:rsidRPr="007357D8" w14:paraId="334A6723" w14:textId="77777777">
        <w:trPr>
          <w:trHeight w:val="2337"/>
        </w:trPr>
        <w:tc>
          <w:tcPr>
            <w:tcW w:w="3198" w:type="dxa"/>
          </w:tcPr>
          <w:p w14:paraId="60FBC16E" w14:textId="440750B0" w:rsidR="006D6FE4" w:rsidRPr="007357D8" w:rsidRDefault="00B00BEC">
            <w:pPr>
              <w:pStyle w:val="TableParagraph"/>
              <w:spacing w:before="5" w:line="369" w:lineRule="auto"/>
              <w:ind w:left="363" w:right="193" w:hanging="240"/>
              <w:rPr>
                <w:lang w:val="pt-BR"/>
              </w:rPr>
            </w:pPr>
            <w:r w:rsidRPr="007357D8">
              <w:rPr>
                <w:lang w:val="pt-BR"/>
              </w:rPr>
              <w:t>(g) Participação em emissões de todos os tipos de títulos, inclusive subscrição e colocação como agente e prestação de serviços relacionados a essas emissões</w:t>
            </w:r>
          </w:p>
        </w:tc>
        <w:tc>
          <w:tcPr>
            <w:tcW w:w="3604" w:type="dxa"/>
          </w:tcPr>
          <w:p w14:paraId="531742F1" w14:textId="26A5F3FB" w:rsidR="006D6FE4" w:rsidRPr="007357D8" w:rsidRDefault="00B00BEC" w:rsidP="00B2734F">
            <w:pPr>
              <w:pStyle w:val="TableParagraph"/>
              <w:tabs>
                <w:tab w:val="left" w:pos="767"/>
              </w:tabs>
              <w:spacing w:before="5" w:line="369" w:lineRule="auto"/>
              <w:ind w:left="767" w:right="257" w:hanging="666"/>
              <w:rPr>
                <w:lang w:val="pt-BR"/>
              </w:rPr>
            </w:pPr>
            <w:r w:rsidRPr="007357D8">
              <w:rPr>
                <w:spacing w:val="-4"/>
                <w:lang w:val="pt-BR"/>
              </w:rPr>
              <w:t xml:space="preserve">(1) </w:t>
            </w:r>
            <w:r w:rsidRPr="007357D8">
              <w:rPr>
                <w:lang w:val="pt-BR"/>
              </w:rPr>
              <w:tab/>
            </w:r>
            <w:r w:rsidR="0081418C" w:rsidRPr="0081418C">
              <w:rPr>
                <w:lang w:val="pt-BR"/>
              </w:rPr>
              <w:t xml:space="preserve">Não consolidado, exceto para participação em emissões de títulos por conta própria e subscrição e colocação de títulos por meio de </w:t>
            </w:r>
            <w:r w:rsidR="00B2734F">
              <w:rPr>
                <w:lang w:val="pt-BR"/>
              </w:rPr>
              <w:t xml:space="preserve">empresas de </w:t>
            </w:r>
          </w:p>
        </w:tc>
        <w:tc>
          <w:tcPr>
            <w:tcW w:w="3735" w:type="dxa"/>
          </w:tcPr>
          <w:p w14:paraId="3E700C4A" w14:textId="7A0485A0" w:rsidR="006D6FE4" w:rsidRPr="007357D8" w:rsidRDefault="00B00BEC">
            <w:pPr>
              <w:pStyle w:val="TableParagraph"/>
              <w:tabs>
                <w:tab w:val="left" w:pos="766"/>
              </w:tabs>
              <w:spacing w:before="5"/>
              <w:ind w:left="101"/>
              <w:rPr>
                <w:lang w:val="pt-BR"/>
              </w:rPr>
            </w:pPr>
            <w:r w:rsidRPr="007357D8">
              <w:rPr>
                <w:spacing w:val="-5"/>
                <w:lang w:val="pt-BR"/>
              </w:rPr>
              <w:t>(1)</w:t>
            </w:r>
            <w:r w:rsidRPr="007357D8">
              <w:rPr>
                <w:lang w:val="pt-BR"/>
              </w:rPr>
              <w:tab/>
            </w:r>
            <w:r w:rsidRPr="007357D8">
              <w:rPr>
                <w:spacing w:val="-4"/>
                <w:lang w:val="pt-BR"/>
              </w:rPr>
              <w:t>Nenhum</w:t>
            </w:r>
            <w:r w:rsidR="00B2734F">
              <w:rPr>
                <w:spacing w:val="-4"/>
                <w:lang w:val="pt-BR"/>
              </w:rPr>
              <w:t>a</w:t>
            </w:r>
          </w:p>
        </w:tc>
        <w:tc>
          <w:tcPr>
            <w:tcW w:w="3460" w:type="dxa"/>
          </w:tcPr>
          <w:p w14:paraId="6B944C92" w14:textId="77777777" w:rsidR="006D6FE4" w:rsidRPr="007357D8" w:rsidRDefault="006D6FE4">
            <w:pPr>
              <w:pStyle w:val="TableParagraph"/>
              <w:rPr>
                <w:lang w:val="pt-BR"/>
              </w:rPr>
            </w:pPr>
          </w:p>
        </w:tc>
      </w:tr>
    </w:tbl>
    <w:p w14:paraId="48638B59" w14:textId="77777777" w:rsidR="006D6FE4" w:rsidRPr="007357D8" w:rsidRDefault="006D6FE4">
      <w:pPr>
        <w:rPr>
          <w:lang w:val="pt-BR"/>
        </w:rPr>
        <w:sectPr w:rsidR="006D6FE4" w:rsidRPr="007357D8">
          <w:pgSz w:w="15840" w:h="12240" w:orient="landscape"/>
          <w:pgMar w:top="1960" w:right="800" w:bottom="1940" w:left="800" w:header="1716" w:footer="1680" w:gutter="0"/>
          <w:cols w:space="720"/>
        </w:sectPr>
      </w:pPr>
    </w:p>
    <w:p w14:paraId="0A0D61BD" w14:textId="28D375C7" w:rsidR="001169E7" w:rsidRPr="007E6252" w:rsidRDefault="001169E7" w:rsidP="001169E7">
      <w:pPr>
        <w:pStyle w:val="Corpodetexto"/>
        <w:spacing w:before="2"/>
        <w:ind w:left="567"/>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2DE5A2CF"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04"/>
        <w:gridCol w:w="3735"/>
        <w:gridCol w:w="3460"/>
      </w:tblGrid>
      <w:tr w:rsidR="006D6FE4" w:rsidRPr="007357D8" w14:paraId="19A53120" w14:textId="77777777">
        <w:trPr>
          <w:trHeight w:val="388"/>
        </w:trPr>
        <w:tc>
          <w:tcPr>
            <w:tcW w:w="3198" w:type="dxa"/>
          </w:tcPr>
          <w:p w14:paraId="5DA3B1FE"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04" w:type="dxa"/>
          </w:tcPr>
          <w:p w14:paraId="6BF05275" w14:textId="6B026A5C"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7D985600" w14:textId="08A2CE4C"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582835CF"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193CE527" w14:textId="77777777">
        <w:trPr>
          <w:trHeight w:val="7399"/>
        </w:trPr>
        <w:tc>
          <w:tcPr>
            <w:tcW w:w="3198" w:type="dxa"/>
          </w:tcPr>
          <w:p w14:paraId="715A53D1" w14:textId="77777777" w:rsidR="006D6FE4" w:rsidRPr="007357D8" w:rsidRDefault="006D6FE4">
            <w:pPr>
              <w:pStyle w:val="TableParagraph"/>
              <w:rPr>
                <w:lang w:val="pt-BR"/>
              </w:rPr>
            </w:pPr>
          </w:p>
        </w:tc>
        <w:tc>
          <w:tcPr>
            <w:tcW w:w="3604" w:type="dxa"/>
          </w:tcPr>
          <w:p w14:paraId="314E65CC" w14:textId="56B73CF0" w:rsidR="006D6FE4" w:rsidRPr="007357D8" w:rsidRDefault="00B2734F" w:rsidP="00AE1954">
            <w:pPr>
              <w:pStyle w:val="TableParagraph"/>
              <w:spacing w:line="369" w:lineRule="auto"/>
              <w:ind w:left="366" w:right="116"/>
              <w:rPr>
                <w:lang w:val="pt-BR"/>
              </w:rPr>
            </w:pPr>
            <w:r>
              <w:rPr>
                <w:lang w:val="pt-BR"/>
              </w:rPr>
              <w:t>c</w:t>
            </w:r>
            <w:r w:rsidRPr="0081418C">
              <w:rPr>
                <w:lang w:val="pt-BR"/>
              </w:rPr>
              <w:t>orretagem de ações</w:t>
            </w:r>
            <w:r>
              <w:rPr>
                <w:lang w:val="pt-BR"/>
              </w:rPr>
              <w:t>,</w:t>
            </w:r>
            <w:r w:rsidRPr="007357D8">
              <w:rPr>
                <w:lang w:val="pt-BR"/>
              </w:rPr>
              <w:t xml:space="preserve"> </w:t>
            </w:r>
            <w:r w:rsidR="00B00BEC" w:rsidRPr="007357D8">
              <w:rPr>
                <w:lang w:val="pt-BR"/>
              </w:rPr>
              <w:t>bancos ou bancos</w:t>
            </w:r>
            <w:r>
              <w:rPr>
                <w:lang w:val="pt-BR"/>
              </w:rPr>
              <w:t xml:space="preserve"> mercantis</w:t>
            </w:r>
            <w:r w:rsidR="00B00BEC" w:rsidRPr="007357D8">
              <w:rPr>
                <w:lang w:val="pt-BR"/>
              </w:rPr>
              <w:t xml:space="preserve"> em </w:t>
            </w:r>
            <w:r w:rsidR="009A30A4">
              <w:rPr>
                <w:lang w:val="pt-BR"/>
              </w:rPr>
              <w:t>Singapura</w:t>
            </w:r>
            <w:r w:rsidR="00B00BEC" w:rsidRPr="007357D8">
              <w:rPr>
                <w:lang w:val="pt-BR"/>
              </w:rPr>
              <w:t xml:space="preserve">. As medidas tomadas também são limitações </w:t>
            </w:r>
            <w:r w:rsidR="00DC69BE">
              <w:rPr>
                <w:lang w:val="pt-BR"/>
              </w:rPr>
              <w:t>de tratamento</w:t>
            </w:r>
            <w:r w:rsidR="00B00BEC" w:rsidRPr="007357D8">
              <w:rPr>
                <w:spacing w:val="-2"/>
                <w:lang w:val="pt-BR"/>
              </w:rPr>
              <w:t xml:space="preserve"> </w:t>
            </w:r>
            <w:r w:rsidR="00B00BEC" w:rsidRPr="007357D8">
              <w:rPr>
                <w:lang w:val="pt-BR"/>
              </w:rPr>
              <w:t>nacional</w:t>
            </w:r>
            <w:r w:rsidR="00B00BEC" w:rsidRPr="007357D8">
              <w:rPr>
                <w:spacing w:val="-2"/>
                <w:lang w:val="pt-BR"/>
              </w:rPr>
              <w:t>.</w:t>
            </w:r>
          </w:p>
          <w:p w14:paraId="27A41A1A" w14:textId="77777777" w:rsidR="006D6FE4" w:rsidRPr="007357D8" w:rsidRDefault="006D6FE4" w:rsidP="00AE1954">
            <w:pPr>
              <w:pStyle w:val="TableParagraph"/>
              <w:rPr>
                <w:lang w:val="pt-BR"/>
              </w:rPr>
            </w:pPr>
          </w:p>
          <w:p w14:paraId="5D8A2CDD" w14:textId="56A9FD9F" w:rsidR="006D6FE4" w:rsidRPr="00031312" w:rsidRDefault="00B00BEC">
            <w:pPr>
              <w:pStyle w:val="TableParagraph"/>
              <w:numPr>
                <w:ilvl w:val="0"/>
                <w:numId w:val="10"/>
              </w:numPr>
              <w:tabs>
                <w:tab w:val="left" w:pos="767"/>
              </w:tabs>
              <w:rPr>
                <w:lang w:val="pt-BR"/>
              </w:rPr>
            </w:pPr>
            <w:r w:rsidRPr="007357D8">
              <w:rPr>
                <w:spacing w:val="-4"/>
                <w:lang w:val="pt-BR"/>
              </w:rPr>
              <w:t>Nenhum</w:t>
            </w:r>
            <w:r w:rsidR="00726B04">
              <w:rPr>
                <w:spacing w:val="-4"/>
                <w:lang w:val="pt-BR"/>
              </w:rPr>
              <w:t>a</w:t>
            </w:r>
          </w:p>
          <w:p w14:paraId="5273AF40" w14:textId="77777777" w:rsidR="00031312" w:rsidRPr="007357D8" w:rsidRDefault="00031312" w:rsidP="00031312">
            <w:pPr>
              <w:pStyle w:val="TableParagraph"/>
              <w:tabs>
                <w:tab w:val="left" w:pos="767"/>
              </w:tabs>
              <w:ind w:left="767"/>
              <w:rPr>
                <w:lang w:val="pt-BR"/>
              </w:rPr>
            </w:pPr>
          </w:p>
          <w:p w14:paraId="18E7F6D3" w14:textId="4B72398C" w:rsidR="006D6FE4" w:rsidRPr="007357D8" w:rsidRDefault="00B00BEC" w:rsidP="00AE1954">
            <w:pPr>
              <w:pStyle w:val="TableParagraph"/>
              <w:numPr>
                <w:ilvl w:val="0"/>
                <w:numId w:val="10"/>
              </w:numPr>
              <w:tabs>
                <w:tab w:val="left" w:pos="767"/>
              </w:tabs>
              <w:spacing w:line="369" w:lineRule="auto"/>
              <w:ind w:right="661"/>
              <w:rPr>
                <w:lang w:val="pt-BR"/>
              </w:rPr>
            </w:pPr>
            <w:r w:rsidRPr="007357D8">
              <w:rPr>
                <w:lang w:val="pt-BR"/>
              </w:rPr>
              <w:t xml:space="preserve">As medidas tomadas também são limitações </w:t>
            </w:r>
            <w:r w:rsidR="00DC69BE">
              <w:rPr>
                <w:lang w:val="pt-BR"/>
              </w:rPr>
              <w:t>de tratamento</w:t>
            </w:r>
            <w:r w:rsidRPr="007357D8">
              <w:rPr>
                <w:spacing w:val="-2"/>
                <w:lang w:val="pt-BR"/>
              </w:rPr>
              <w:t xml:space="preserve"> </w:t>
            </w:r>
            <w:r w:rsidRPr="007357D8">
              <w:rPr>
                <w:lang w:val="pt-BR"/>
              </w:rPr>
              <w:t>nacional</w:t>
            </w:r>
            <w:r w:rsidRPr="007357D8">
              <w:rPr>
                <w:spacing w:val="-2"/>
                <w:lang w:val="pt-BR"/>
              </w:rPr>
              <w:t>.</w:t>
            </w:r>
          </w:p>
          <w:p w14:paraId="15F4BCA5" w14:textId="77777777" w:rsidR="006D6FE4" w:rsidRPr="007357D8" w:rsidRDefault="006D6FE4" w:rsidP="00AE1954">
            <w:pPr>
              <w:pStyle w:val="TableParagraph"/>
              <w:rPr>
                <w:lang w:val="pt-BR"/>
              </w:rPr>
            </w:pPr>
          </w:p>
          <w:p w14:paraId="36894787" w14:textId="4EA9A438" w:rsidR="006D6FE4" w:rsidRPr="007357D8" w:rsidRDefault="00F61DF6" w:rsidP="00B2734F">
            <w:pPr>
              <w:pStyle w:val="TableParagraph"/>
              <w:spacing w:line="360" w:lineRule="auto"/>
              <w:ind w:left="767"/>
              <w:rPr>
                <w:lang w:val="pt-BR"/>
              </w:rPr>
            </w:pPr>
            <w:r w:rsidRPr="00F61DF6">
              <w:rPr>
                <w:lang w:val="pt-BR"/>
              </w:rPr>
              <w:t xml:space="preserve">A Singapore Exchange Securities Trading Ltd (SGX-ST) admitirá novos membros negociadores. Os novos membros poderão negociar diretamente em </w:t>
            </w:r>
            <w:r w:rsidR="00B2734F">
              <w:rPr>
                <w:lang w:val="pt-BR"/>
              </w:rPr>
              <w:t>títulos denominados em dólares de Singapura</w:t>
            </w:r>
            <w:r w:rsidRPr="00F61DF6">
              <w:rPr>
                <w:lang w:val="pt-BR"/>
              </w:rPr>
              <w:t xml:space="preserve"> de empresas incorporadas em </w:t>
            </w:r>
            <w:r w:rsidR="009A30A4">
              <w:rPr>
                <w:lang w:val="pt-BR"/>
              </w:rPr>
              <w:t>Singapura</w:t>
            </w:r>
            <w:r w:rsidRPr="00F61DF6">
              <w:rPr>
                <w:lang w:val="pt-BR"/>
              </w:rPr>
              <w:t xml:space="preserve"> com </w:t>
            </w:r>
            <w:r w:rsidR="00B2734F" w:rsidRPr="007357D8">
              <w:rPr>
                <w:lang w:val="pt-BR"/>
              </w:rPr>
              <w:t>investidores</w:t>
            </w:r>
            <w:r w:rsidR="00B2734F" w:rsidRPr="00F61DF6">
              <w:rPr>
                <w:lang w:val="pt-BR"/>
              </w:rPr>
              <w:t xml:space="preserve"> </w:t>
            </w:r>
            <w:r w:rsidRPr="00F61DF6">
              <w:rPr>
                <w:lang w:val="pt-BR"/>
              </w:rPr>
              <w:t>residentes</w:t>
            </w:r>
          </w:p>
        </w:tc>
        <w:tc>
          <w:tcPr>
            <w:tcW w:w="3735" w:type="dxa"/>
          </w:tcPr>
          <w:p w14:paraId="4B89C61B" w14:textId="77777777" w:rsidR="006D6FE4" w:rsidRPr="007357D8" w:rsidRDefault="006D6FE4">
            <w:pPr>
              <w:pStyle w:val="TableParagraph"/>
              <w:rPr>
                <w:lang w:val="pt-BR"/>
              </w:rPr>
            </w:pPr>
          </w:p>
          <w:p w14:paraId="7F81DF42" w14:textId="77777777" w:rsidR="006D6FE4" w:rsidRPr="007357D8" w:rsidRDefault="006D6FE4">
            <w:pPr>
              <w:pStyle w:val="TableParagraph"/>
              <w:rPr>
                <w:lang w:val="pt-BR"/>
              </w:rPr>
            </w:pPr>
          </w:p>
          <w:p w14:paraId="345EE4EF" w14:textId="77777777" w:rsidR="006D6FE4" w:rsidRPr="007357D8" w:rsidRDefault="006D6FE4">
            <w:pPr>
              <w:pStyle w:val="TableParagraph"/>
              <w:rPr>
                <w:lang w:val="pt-BR"/>
              </w:rPr>
            </w:pPr>
          </w:p>
          <w:p w14:paraId="37816557" w14:textId="77777777" w:rsidR="006D6FE4" w:rsidRPr="007357D8" w:rsidRDefault="006D6FE4">
            <w:pPr>
              <w:pStyle w:val="TableParagraph"/>
              <w:rPr>
                <w:lang w:val="pt-BR"/>
              </w:rPr>
            </w:pPr>
          </w:p>
          <w:p w14:paraId="7A197D23" w14:textId="77777777" w:rsidR="006D6FE4" w:rsidRPr="007357D8" w:rsidRDefault="006D6FE4">
            <w:pPr>
              <w:pStyle w:val="TableParagraph"/>
              <w:rPr>
                <w:lang w:val="pt-BR"/>
              </w:rPr>
            </w:pPr>
          </w:p>
          <w:p w14:paraId="3EE2B34F" w14:textId="77777777" w:rsidR="006D6FE4" w:rsidRPr="007357D8" w:rsidRDefault="006D6FE4">
            <w:pPr>
              <w:pStyle w:val="TableParagraph"/>
              <w:rPr>
                <w:lang w:val="pt-BR"/>
              </w:rPr>
            </w:pPr>
          </w:p>
          <w:p w14:paraId="721123E6" w14:textId="77777777" w:rsidR="006D6FE4" w:rsidRPr="007357D8" w:rsidRDefault="006D6FE4">
            <w:pPr>
              <w:pStyle w:val="TableParagraph"/>
              <w:spacing w:before="65"/>
              <w:rPr>
                <w:lang w:val="pt-BR"/>
              </w:rPr>
            </w:pPr>
          </w:p>
          <w:p w14:paraId="1D3D2FE0" w14:textId="0A5A49E1" w:rsidR="00712A5B" w:rsidRPr="00712A5B" w:rsidRDefault="00B00BEC" w:rsidP="00712A5B">
            <w:pPr>
              <w:pStyle w:val="TableParagraph"/>
              <w:numPr>
                <w:ilvl w:val="0"/>
                <w:numId w:val="9"/>
              </w:numPr>
              <w:tabs>
                <w:tab w:val="left" w:pos="766"/>
              </w:tabs>
              <w:rPr>
                <w:lang w:val="pt-BR"/>
              </w:rPr>
            </w:pPr>
            <w:r w:rsidRPr="007357D8">
              <w:rPr>
                <w:spacing w:val="-4"/>
                <w:lang w:val="pt-BR"/>
              </w:rPr>
              <w:t>Nenhum</w:t>
            </w:r>
            <w:r w:rsidR="00726B04">
              <w:rPr>
                <w:spacing w:val="-4"/>
                <w:lang w:val="pt-BR"/>
              </w:rPr>
              <w:t>a</w:t>
            </w:r>
          </w:p>
          <w:p w14:paraId="58948EB6" w14:textId="48AE57A1" w:rsidR="006D6FE4" w:rsidRPr="007357D8" w:rsidRDefault="00B00BEC">
            <w:pPr>
              <w:pStyle w:val="TableParagraph"/>
              <w:numPr>
                <w:ilvl w:val="0"/>
                <w:numId w:val="9"/>
              </w:numPr>
              <w:tabs>
                <w:tab w:val="left" w:pos="766"/>
              </w:tabs>
              <w:spacing w:before="136" w:line="369" w:lineRule="auto"/>
              <w:ind w:right="372"/>
              <w:rPr>
                <w:lang w:val="pt-BR"/>
              </w:rPr>
            </w:pPr>
            <w:r w:rsidRPr="007357D8">
              <w:rPr>
                <w:lang w:val="pt-BR"/>
              </w:rPr>
              <w:t>Nenhum</w:t>
            </w:r>
            <w:r w:rsidR="00726B04">
              <w:rPr>
                <w:lang w:val="pt-BR"/>
              </w:rPr>
              <w:t>a</w:t>
            </w:r>
            <w:r w:rsidRPr="007357D8">
              <w:rPr>
                <w:lang w:val="pt-BR"/>
              </w:rPr>
              <w:t>, exceto conforme indicado para a atividade B(b) acima.</w:t>
            </w:r>
          </w:p>
        </w:tc>
        <w:tc>
          <w:tcPr>
            <w:tcW w:w="3460" w:type="dxa"/>
          </w:tcPr>
          <w:p w14:paraId="5633B894" w14:textId="77777777" w:rsidR="006D6FE4" w:rsidRPr="007357D8" w:rsidRDefault="006D6FE4">
            <w:pPr>
              <w:pStyle w:val="TableParagraph"/>
              <w:rPr>
                <w:lang w:val="pt-BR"/>
              </w:rPr>
            </w:pPr>
          </w:p>
        </w:tc>
      </w:tr>
    </w:tbl>
    <w:p w14:paraId="502FC569" w14:textId="77777777" w:rsidR="006D6FE4" w:rsidRPr="007357D8" w:rsidRDefault="006D6FE4">
      <w:pPr>
        <w:rPr>
          <w:lang w:val="pt-BR"/>
        </w:rPr>
        <w:sectPr w:rsidR="006D6FE4" w:rsidRPr="007357D8" w:rsidSect="00AE1954">
          <w:pgSz w:w="15840" w:h="12240" w:orient="landscape"/>
          <w:pgMar w:top="1560" w:right="800" w:bottom="1940" w:left="800" w:header="1716" w:footer="1680" w:gutter="0"/>
          <w:cols w:space="720"/>
        </w:sectPr>
      </w:pPr>
    </w:p>
    <w:p w14:paraId="4FD205B4" w14:textId="4465AFD4" w:rsidR="00BA0C29" w:rsidRPr="007E6252" w:rsidRDefault="00BA0C29" w:rsidP="00BA0C29">
      <w:pPr>
        <w:pStyle w:val="Corpodetexto"/>
        <w:spacing w:before="2"/>
        <w:ind w:left="567"/>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53B5287B"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27"/>
        <w:gridCol w:w="3735"/>
        <w:gridCol w:w="3460"/>
      </w:tblGrid>
      <w:tr w:rsidR="006D6FE4" w:rsidRPr="007357D8" w14:paraId="07F7566F" w14:textId="77777777" w:rsidTr="00A13EC3">
        <w:trPr>
          <w:trHeight w:val="388"/>
        </w:trPr>
        <w:tc>
          <w:tcPr>
            <w:tcW w:w="3198" w:type="dxa"/>
          </w:tcPr>
          <w:p w14:paraId="67DEE0A1"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27" w:type="dxa"/>
          </w:tcPr>
          <w:p w14:paraId="6C5C7A8B" w14:textId="778FB7DF"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32D62294" w14:textId="11EFDDBF"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5BF959D0"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14A4282B" w14:textId="77777777" w:rsidTr="00A13EC3">
        <w:trPr>
          <w:trHeight w:val="7399"/>
        </w:trPr>
        <w:tc>
          <w:tcPr>
            <w:tcW w:w="3198" w:type="dxa"/>
          </w:tcPr>
          <w:p w14:paraId="36BB99F2" w14:textId="77777777" w:rsidR="006D6FE4" w:rsidRPr="007357D8" w:rsidRDefault="006D6FE4">
            <w:pPr>
              <w:pStyle w:val="TableParagraph"/>
              <w:rPr>
                <w:lang w:val="pt-BR"/>
              </w:rPr>
            </w:pPr>
          </w:p>
        </w:tc>
        <w:tc>
          <w:tcPr>
            <w:tcW w:w="3627" w:type="dxa"/>
          </w:tcPr>
          <w:p w14:paraId="560DA68A" w14:textId="72BC7AB5" w:rsidR="006D6FE4" w:rsidRPr="007357D8" w:rsidRDefault="00B00BEC" w:rsidP="0022054B">
            <w:pPr>
              <w:pStyle w:val="TableParagraph"/>
              <w:spacing w:line="369" w:lineRule="auto"/>
              <w:ind w:left="366" w:right="116"/>
              <w:rPr>
                <w:lang w:val="pt-BR"/>
              </w:rPr>
            </w:pPr>
            <w:r w:rsidRPr="007357D8">
              <w:rPr>
                <w:lang w:val="pt-BR"/>
              </w:rPr>
              <w:t>por um valor mínimo de S$ 200.000.</w:t>
            </w:r>
          </w:p>
          <w:p w14:paraId="64BADCDD" w14:textId="77777777" w:rsidR="006D6FE4" w:rsidRPr="007357D8" w:rsidRDefault="006D6FE4" w:rsidP="0022054B">
            <w:pPr>
              <w:pStyle w:val="TableParagraph"/>
              <w:ind w:left="649"/>
              <w:rPr>
                <w:lang w:val="pt-BR"/>
              </w:rPr>
            </w:pPr>
          </w:p>
          <w:p w14:paraId="6FB7F73A" w14:textId="38031020" w:rsidR="006D6FE4" w:rsidRPr="007357D8" w:rsidRDefault="00B00BEC" w:rsidP="0022054B">
            <w:pPr>
              <w:pStyle w:val="TableParagraph"/>
              <w:spacing w:line="369" w:lineRule="auto"/>
              <w:ind w:left="366" w:right="151"/>
              <w:rPr>
                <w:lang w:val="pt-BR"/>
              </w:rPr>
            </w:pPr>
            <w:r w:rsidRPr="007357D8">
              <w:rPr>
                <w:lang w:val="pt-BR"/>
              </w:rPr>
              <w:t xml:space="preserve">Os escritórios de representação não podem realizar negócios ou atuar como agentes. Não </w:t>
            </w:r>
            <w:r w:rsidR="004E6C41">
              <w:rPr>
                <w:lang w:val="pt-BR"/>
              </w:rPr>
              <w:t>consolidado</w:t>
            </w:r>
            <w:r w:rsidR="00B2734F">
              <w:rPr>
                <w:lang w:val="pt-BR"/>
              </w:rPr>
              <w:t xml:space="preserve"> para a</w:t>
            </w:r>
            <w:r w:rsidRPr="007357D8">
              <w:rPr>
                <w:lang w:val="pt-BR"/>
              </w:rPr>
              <w:t xml:space="preserve"> aquisição estrangeira de participações acionárias novas e existentes em empresas membros da SGX-ST.</w:t>
            </w:r>
          </w:p>
          <w:p w14:paraId="7F947051" w14:textId="77777777" w:rsidR="006D6FE4" w:rsidRPr="007357D8" w:rsidRDefault="006D6FE4">
            <w:pPr>
              <w:pStyle w:val="TableParagraph"/>
              <w:spacing w:before="136"/>
              <w:rPr>
                <w:lang w:val="pt-BR"/>
              </w:rPr>
            </w:pPr>
          </w:p>
          <w:p w14:paraId="7CA5C431" w14:textId="3A0121A4" w:rsidR="006D6FE4" w:rsidRPr="007357D8" w:rsidRDefault="00B00BEC" w:rsidP="00A13EC3">
            <w:pPr>
              <w:pStyle w:val="TableParagraph"/>
              <w:spacing w:line="369" w:lineRule="auto"/>
              <w:ind w:left="366"/>
              <w:rPr>
                <w:lang w:val="pt-BR"/>
              </w:rPr>
            </w:pPr>
            <w:r w:rsidRPr="007357D8">
              <w:rPr>
                <w:lang w:val="pt-BR"/>
              </w:rPr>
              <w:t xml:space="preserve">A participação de bancos e bancos </w:t>
            </w:r>
            <w:r w:rsidR="00B2734F">
              <w:rPr>
                <w:lang w:val="pt-BR"/>
              </w:rPr>
              <w:t>mercantis</w:t>
            </w:r>
            <w:r w:rsidRPr="007357D8">
              <w:rPr>
                <w:lang w:val="pt-BR"/>
              </w:rPr>
              <w:t xml:space="preserve"> na SGX-ST e na Singapore Exchange Derivatives Trading Ltd (SGX-DT) deve ser realizada por meio de subsidiárias.</w:t>
            </w:r>
          </w:p>
          <w:p w14:paraId="7E6473DF" w14:textId="3D085303" w:rsidR="006D6FE4" w:rsidRPr="007357D8" w:rsidRDefault="00B00BEC" w:rsidP="00B2734F">
            <w:pPr>
              <w:pStyle w:val="TableParagraph"/>
              <w:spacing w:line="390" w:lineRule="atLeast"/>
              <w:ind w:left="366"/>
              <w:rPr>
                <w:lang w:val="pt-BR"/>
              </w:rPr>
            </w:pPr>
            <w:r w:rsidRPr="007357D8">
              <w:rPr>
                <w:lang w:val="pt-BR"/>
              </w:rPr>
              <w:t xml:space="preserve">Não </w:t>
            </w:r>
            <w:r w:rsidR="004E6C41">
              <w:rPr>
                <w:lang w:val="pt-BR"/>
              </w:rPr>
              <w:t>consolidado</w:t>
            </w:r>
            <w:r w:rsidRPr="007357D8">
              <w:rPr>
                <w:lang w:val="pt-BR"/>
              </w:rPr>
              <w:t xml:space="preserve"> para novos </w:t>
            </w:r>
            <w:r w:rsidR="00B2734F">
              <w:rPr>
                <w:lang w:val="pt-BR"/>
              </w:rPr>
              <w:t>negociadores Primários e R</w:t>
            </w:r>
            <w:r w:rsidRPr="007357D8">
              <w:rPr>
                <w:lang w:val="pt-BR"/>
              </w:rPr>
              <w:t>egistrados d</w:t>
            </w:r>
            <w:r w:rsidR="00B2734F">
              <w:rPr>
                <w:lang w:val="pt-BR"/>
              </w:rPr>
              <w:t xml:space="preserve">e Títulos do </w:t>
            </w:r>
          </w:p>
        </w:tc>
        <w:tc>
          <w:tcPr>
            <w:tcW w:w="3735" w:type="dxa"/>
          </w:tcPr>
          <w:p w14:paraId="6EBE3DC0" w14:textId="77777777" w:rsidR="006D6FE4" w:rsidRPr="007357D8" w:rsidRDefault="006D6FE4">
            <w:pPr>
              <w:pStyle w:val="TableParagraph"/>
              <w:rPr>
                <w:lang w:val="pt-BR"/>
              </w:rPr>
            </w:pPr>
          </w:p>
        </w:tc>
        <w:tc>
          <w:tcPr>
            <w:tcW w:w="3460" w:type="dxa"/>
          </w:tcPr>
          <w:p w14:paraId="1353E5D0" w14:textId="77777777" w:rsidR="006D6FE4" w:rsidRPr="007357D8" w:rsidRDefault="006D6FE4">
            <w:pPr>
              <w:pStyle w:val="TableParagraph"/>
              <w:rPr>
                <w:lang w:val="pt-BR"/>
              </w:rPr>
            </w:pPr>
          </w:p>
        </w:tc>
      </w:tr>
    </w:tbl>
    <w:p w14:paraId="78A5B7A9" w14:textId="77777777" w:rsidR="006D6FE4" w:rsidRPr="007357D8" w:rsidRDefault="006D6FE4">
      <w:pPr>
        <w:rPr>
          <w:lang w:val="pt-BR"/>
        </w:rPr>
        <w:sectPr w:rsidR="006D6FE4" w:rsidRPr="007357D8" w:rsidSect="00BA0C29">
          <w:pgSz w:w="15840" w:h="12240" w:orient="landscape"/>
          <w:pgMar w:top="1701" w:right="800" w:bottom="1940" w:left="800" w:header="1716" w:footer="1680" w:gutter="0"/>
          <w:cols w:space="720"/>
        </w:sectPr>
      </w:pPr>
    </w:p>
    <w:p w14:paraId="791B68C6" w14:textId="6EB5A930" w:rsidR="00BA0C29" w:rsidRPr="007E6252" w:rsidRDefault="00BA0C29" w:rsidP="00BA0C29">
      <w:pPr>
        <w:pStyle w:val="Corpodetexto"/>
        <w:spacing w:before="2"/>
        <w:ind w:left="567"/>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0883B786"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04"/>
        <w:gridCol w:w="3735"/>
        <w:gridCol w:w="3460"/>
      </w:tblGrid>
      <w:tr w:rsidR="006D6FE4" w:rsidRPr="007357D8" w14:paraId="3BB0ECD6" w14:textId="77777777">
        <w:trPr>
          <w:trHeight w:val="388"/>
        </w:trPr>
        <w:tc>
          <w:tcPr>
            <w:tcW w:w="3198" w:type="dxa"/>
          </w:tcPr>
          <w:p w14:paraId="40243D29"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04" w:type="dxa"/>
          </w:tcPr>
          <w:p w14:paraId="494B318D" w14:textId="5FAC15D6"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64B8B806" w14:textId="2D89148A"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1D78BB2A"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7357D8" w14:paraId="4EF5FDE7" w14:textId="77777777" w:rsidTr="00B2734F">
        <w:trPr>
          <w:trHeight w:val="605"/>
        </w:trPr>
        <w:tc>
          <w:tcPr>
            <w:tcW w:w="3198" w:type="dxa"/>
          </w:tcPr>
          <w:p w14:paraId="0D7A9886" w14:textId="77777777" w:rsidR="006D6FE4" w:rsidRPr="007357D8" w:rsidRDefault="006D6FE4">
            <w:pPr>
              <w:pStyle w:val="TableParagraph"/>
              <w:rPr>
                <w:lang w:val="pt-BR"/>
              </w:rPr>
            </w:pPr>
          </w:p>
        </w:tc>
        <w:tc>
          <w:tcPr>
            <w:tcW w:w="3604" w:type="dxa"/>
          </w:tcPr>
          <w:p w14:paraId="54BCFDD6" w14:textId="67CE8F80" w:rsidR="006D6FE4" w:rsidRPr="007357D8" w:rsidRDefault="00B00BEC" w:rsidP="00B2734F">
            <w:pPr>
              <w:pStyle w:val="TableParagraph"/>
              <w:spacing w:before="5"/>
              <w:ind w:left="767"/>
              <w:rPr>
                <w:lang w:val="pt-BR"/>
              </w:rPr>
            </w:pPr>
            <w:r w:rsidRPr="007357D8">
              <w:rPr>
                <w:spacing w:val="-2"/>
                <w:lang w:val="pt-BR"/>
              </w:rPr>
              <w:t xml:space="preserve">Governo </w:t>
            </w:r>
            <w:r w:rsidRPr="007357D8">
              <w:rPr>
                <w:lang w:val="pt-BR"/>
              </w:rPr>
              <w:t xml:space="preserve">de </w:t>
            </w:r>
            <w:r w:rsidR="009A30A4">
              <w:rPr>
                <w:lang w:val="pt-BR"/>
              </w:rPr>
              <w:t>Singapura</w:t>
            </w:r>
            <w:r w:rsidR="00B2734F">
              <w:rPr>
                <w:lang w:val="pt-BR"/>
              </w:rPr>
              <w:t>.</w:t>
            </w:r>
          </w:p>
        </w:tc>
        <w:tc>
          <w:tcPr>
            <w:tcW w:w="3735" w:type="dxa"/>
          </w:tcPr>
          <w:p w14:paraId="7162F0C0" w14:textId="77777777" w:rsidR="006D6FE4" w:rsidRPr="007357D8" w:rsidRDefault="006D6FE4">
            <w:pPr>
              <w:pStyle w:val="TableParagraph"/>
              <w:rPr>
                <w:lang w:val="pt-BR"/>
              </w:rPr>
            </w:pPr>
          </w:p>
        </w:tc>
        <w:tc>
          <w:tcPr>
            <w:tcW w:w="3460" w:type="dxa"/>
          </w:tcPr>
          <w:p w14:paraId="7BBAF92C" w14:textId="77777777" w:rsidR="006D6FE4" w:rsidRPr="007357D8" w:rsidRDefault="006D6FE4">
            <w:pPr>
              <w:pStyle w:val="TableParagraph"/>
              <w:rPr>
                <w:lang w:val="pt-BR"/>
              </w:rPr>
            </w:pPr>
          </w:p>
        </w:tc>
      </w:tr>
      <w:tr w:rsidR="006D6FE4" w:rsidRPr="007357D8" w14:paraId="598422D2" w14:textId="77777777">
        <w:trPr>
          <w:trHeight w:val="2337"/>
        </w:trPr>
        <w:tc>
          <w:tcPr>
            <w:tcW w:w="3198" w:type="dxa"/>
          </w:tcPr>
          <w:p w14:paraId="4E1A5691" w14:textId="7F54C8F5" w:rsidR="006D6FE4" w:rsidRPr="007357D8" w:rsidRDefault="00B00BEC">
            <w:pPr>
              <w:pStyle w:val="TableParagraph"/>
              <w:spacing w:before="7"/>
              <w:ind w:left="123"/>
              <w:rPr>
                <w:lang w:val="pt-BR"/>
              </w:rPr>
            </w:pPr>
            <w:r w:rsidRPr="007357D8">
              <w:rPr>
                <w:lang w:val="pt-BR"/>
              </w:rPr>
              <w:t xml:space="preserve">(h) </w:t>
            </w:r>
            <w:r w:rsidRPr="007357D8">
              <w:rPr>
                <w:spacing w:val="-2"/>
                <w:lang w:val="pt-BR"/>
              </w:rPr>
              <w:t xml:space="preserve">Corretagem de </w:t>
            </w:r>
            <w:r w:rsidR="00EC7A32">
              <w:rPr>
                <w:lang w:val="pt-BR"/>
              </w:rPr>
              <w:t>câmbio</w:t>
            </w:r>
          </w:p>
        </w:tc>
        <w:tc>
          <w:tcPr>
            <w:tcW w:w="3604" w:type="dxa"/>
          </w:tcPr>
          <w:p w14:paraId="6377D5BC" w14:textId="29E95F48" w:rsidR="006D6FE4" w:rsidRPr="007357D8" w:rsidRDefault="00B00BEC">
            <w:pPr>
              <w:pStyle w:val="TableParagraph"/>
              <w:numPr>
                <w:ilvl w:val="0"/>
                <w:numId w:val="8"/>
              </w:numPr>
              <w:tabs>
                <w:tab w:val="left" w:pos="767"/>
              </w:tabs>
              <w:spacing w:before="7"/>
              <w:ind w:hanging="667"/>
              <w:rPr>
                <w:lang w:val="pt-BR"/>
              </w:rPr>
            </w:pPr>
            <w:r w:rsidRPr="007357D8">
              <w:rPr>
                <w:spacing w:val="-2"/>
                <w:lang w:val="pt-BR"/>
              </w:rPr>
              <w:t xml:space="preserve">Não </w:t>
            </w:r>
            <w:r w:rsidR="004E6C41">
              <w:rPr>
                <w:spacing w:val="-2"/>
                <w:lang w:val="pt-BR"/>
              </w:rPr>
              <w:t>consolidado</w:t>
            </w:r>
          </w:p>
          <w:p w14:paraId="074F7E11" w14:textId="03BBD6DB" w:rsidR="006D6FE4" w:rsidRPr="007357D8" w:rsidRDefault="00B00BEC">
            <w:pPr>
              <w:pStyle w:val="TableParagraph"/>
              <w:numPr>
                <w:ilvl w:val="0"/>
                <w:numId w:val="8"/>
              </w:numPr>
              <w:tabs>
                <w:tab w:val="left" w:pos="767"/>
              </w:tabs>
              <w:spacing w:before="135"/>
              <w:ind w:hanging="666"/>
              <w:rPr>
                <w:lang w:val="pt-BR"/>
              </w:rPr>
            </w:pPr>
            <w:r w:rsidRPr="007357D8">
              <w:rPr>
                <w:spacing w:val="-4"/>
                <w:lang w:val="pt-BR"/>
              </w:rPr>
              <w:t>Nenhum</w:t>
            </w:r>
            <w:r w:rsidR="00D42256">
              <w:rPr>
                <w:spacing w:val="-4"/>
                <w:lang w:val="pt-BR"/>
              </w:rPr>
              <w:t>a</w:t>
            </w:r>
          </w:p>
          <w:p w14:paraId="2498F0E6" w14:textId="407835B9" w:rsidR="006D6FE4" w:rsidRPr="007357D8" w:rsidRDefault="000B44FF" w:rsidP="000B44FF">
            <w:pPr>
              <w:pStyle w:val="TableParagraph"/>
              <w:numPr>
                <w:ilvl w:val="0"/>
                <w:numId w:val="8"/>
              </w:numPr>
              <w:tabs>
                <w:tab w:val="left" w:pos="767"/>
              </w:tabs>
              <w:spacing w:before="137" w:line="369" w:lineRule="auto"/>
              <w:ind w:right="290" w:hanging="666"/>
              <w:rPr>
                <w:lang w:val="pt-BR"/>
              </w:rPr>
            </w:pPr>
            <w:r>
              <w:rPr>
                <w:lang w:val="pt-BR"/>
              </w:rPr>
              <w:t>Não consolidado</w:t>
            </w:r>
            <w:r w:rsidR="00B00BEC" w:rsidRPr="007357D8">
              <w:rPr>
                <w:lang w:val="pt-BR"/>
              </w:rPr>
              <w:t xml:space="preserve"> para novos corretores de </w:t>
            </w:r>
            <w:r>
              <w:rPr>
                <w:lang w:val="pt-BR"/>
              </w:rPr>
              <w:t>câmbio</w:t>
            </w:r>
            <w:r w:rsidR="00B00BEC" w:rsidRPr="007357D8">
              <w:rPr>
                <w:lang w:val="pt-BR"/>
              </w:rPr>
              <w:t xml:space="preserve">. As medidas </w:t>
            </w:r>
            <w:r>
              <w:rPr>
                <w:lang w:val="pt-BR"/>
              </w:rPr>
              <w:t>tomada</w:t>
            </w:r>
            <w:r w:rsidR="00B00BEC" w:rsidRPr="007357D8">
              <w:rPr>
                <w:lang w:val="pt-BR"/>
              </w:rPr>
              <w:t xml:space="preserve">s também são limitações </w:t>
            </w:r>
            <w:r>
              <w:rPr>
                <w:lang w:val="pt-BR"/>
              </w:rPr>
              <w:t>de tratamento nacional</w:t>
            </w:r>
            <w:r w:rsidR="00B00BEC" w:rsidRPr="007357D8">
              <w:rPr>
                <w:spacing w:val="-2"/>
                <w:lang w:val="pt-BR"/>
              </w:rPr>
              <w:t>.</w:t>
            </w:r>
          </w:p>
        </w:tc>
        <w:tc>
          <w:tcPr>
            <w:tcW w:w="3735" w:type="dxa"/>
          </w:tcPr>
          <w:p w14:paraId="1A5E7555" w14:textId="0817E4CC" w:rsidR="006D6FE4" w:rsidRPr="007357D8" w:rsidRDefault="00B00BEC">
            <w:pPr>
              <w:pStyle w:val="TableParagraph"/>
              <w:numPr>
                <w:ilvl w:val="0"/>
                <w:numId w:val="7"/>
              </w:numPr>
              <w:tabs>
                <w:tab w:val="left" w:pos="766"/>
              </w:tabs>
              <w:spacing w:before="6"/>
              <w:rPr>
                <w:lang w:val="pt-BR"/>
              </w:rPr>
            </w:pPr>
            <w:r w:rsidRPr="007357D8">
              <w:rPr>
                <w:spacing w:val="-2"/>
                <w:lang w:val="pt-BR"/>
              </w:rPr>
              <w:t xml:space="preserve">Não </w:t>
            </w:r>
            <w:r w:rsidR="004E6C41">
              <w:rPr>
                <w:spacing w:val="-2"/>
                <w:lang w:val="pt-BR"/>
              </w:rPr>
              <w:t>consolidado</w:t>
            </w:r>
          </w:p>
          <w:p w14:paraId="34C80630" w14:textId="582E4B0D" w:rsidR="006D6FE4" w:rsidRPr="007357D8" w:rsidRDefault="00B00BEC">
            <w:pPr>
              <w:pStyle w:val="TableParagraph"/>
              <w:numPr>
                <w:ilvl w:val="0"/>
                <w:numId w:val="7"/>
              </w:numPr>
              <w:tabs>
                <w:tab w:val="left" w:pos="766"/>
              </w:tabs>
              <w:spacing w:before="136"/>
              <w:rPr>
                <w:lang w:val="pt-BR"/>
              </w:rPr>
            </w:pPr>
            <w:r w:rsidRPr="007357D8">
              <w:rPr>
                <w:spacing w:val="-4"/>
                <w:lang w:val="pt-BR"/>
              </w:rPr>
              <w:t>Nenhum</w:t>
            </w:r>
            <w:r w:rsidR="00D42256">
              <w:rPr>
                <w:spacing w:val="-4"/>
                <w:lang w:val="pt-BR"/>
              </w:rPr>
              <w:t>a</w:t>
            </w:r>
          </w:p>
          <w:p w14:paraId="78A21DC6" w14:textId="0302141C" w:rsidR="006D6FE4" w:rsidRPr="007357D8" w:rsidRDefault="00B00BEC">
            <w:pPr>
              <w:pStyle w:val="TableParagraph"/>
              <w:numPr>
                <w:ilvl w:val="0"/>
                <w:numId w:val="7"/>
              </w:numPr>
              <w:tabs>
                <w:tab w:val="left" w:pos="766"/>
              </w:tabs>
              <w:spacing w:before="137"/>
              <w:rPr>
                <w:lang w:val="pt-BR"/>
              </w:rPr>
            </w:pPr>
            <w:r w:rsidRPr="007357D8">
              <w:rPr>
                <w:spacing w:val="-4"/>
                <w:lang w:val="pt-BR"/>
              </w:rPr>
              <w:t>Nenhum</w:t>
            </w:r>
            <w:r w:rsidR="00D42256">
              <w:rPr>
                <w:spacing w:val="-4"/>
                <w:lang w:val="pt-BR"/>
              </w:rPr>
              <w:t>a</w:t>
            </w:r>
          </w:p>
        </w:tc>
        <w:tc>
          <w:tcPr>
            <w:tcW w:w="3460" w:type="dxa"/>
          </w:tcPr>
          <w:p w14:paraId="7E5D39ED" w14:textId="77777777" w:rsidR="006D6FE4" w:rsidRPr="007357D8" w:rsidRDefault="006D6FE4">
            <w:pPr>
              <w:pStyle w:val="TableParagraph"/>
              <w:rPr>
                <w:lang w:val="pt-BR"/>
              </w:rPr>
            </w:pPr>
          </w:p>
        </w:tc>
      </w:tr>
      <w:tr w:rsidR="006D6FE4" w:rsidRPr="007357D8" w14:paraId="7B305F57" w14:textId="77777777">
        <w:trPr>
          <w:trHeight w:val="4283"/>
        </w:trPr>
        <w:tc>
          <w:tcPr>
            <w:tcW w:w="3198" w:type="dxa"/>
          </w:tcPr>
          <w:p w14:paraId="3D38B785" w14:textId="7C95F8E8" w:rsidR="006D6FE4" w:rsidRPr="007357D8" w:rsidRDefault="00B00BEC" w:rsidP="00EC7A32">
            <w:pPr>
              <w:pStyle w:val="TableParagraph"/>
              <w:spacing w:before="5" w:line="369" w:lineRule="auto"/>
              <w:ind w:left="100" w:right="249"/>
              <w:rPr>
                <w:lang w:val="pt-BR"/>
              </w:rPr>
            </w:pPr>
            <w:r w:rsidRPr="007357D8">
              <w:rPr>
                <w:lang w:val="pt-BR"/>
              </w:rPr>
              <w:t>(i) Ge</w:t>
            </w:r>
            <w:r w:rsidR="00EC7A32">
              <w:rPr>
                <w:lang w:val="pt-BR"/>
              </w:rPr>
              <w:t>stão de ativos, como gestão de fundos ou de carteiras de valores</w:t>
            </w:r>
            <w:r w:rsidRPr="007357D8">
              <w:rPr>
                <w:lang w:val="pt-BR"/>
              </w:rPr>
              <w:t xml:space="preserve">, todas as formas de gestão de investimentos coletivos, gestão de fundos de pensão, </w:t>
            </w:r>
            <w:r w:rsidRPr="007357D8">
              <w:rPr>
                <w:spacing w:val="-2"/>
                <w:lang w:val="pt-BR"/>
              </w:rPr>
              <w:t>serviços de custódia</w:t>
            </w:r>
            <w:r w:rsidRPr="007357D8">
              <w:rPr>
                <w:lang w:val="pt-BR"/>
              </w:rPr>
              <w:t>, depósito e fiduciários</w:t>
            </w:r>
          </w:p>
        </w:tc>
        <w:tc>
          <w:tcPr>
            <w:tcW w:w="3604" w:type="dxa"/>
          </w:tcPr>
          <w:p w14:paraId="43E52C01" w14:textId="0051DF9E" w:rsidR="006D6FE4" w:rsidRPr="007357D8" w:rsidRDefault="00B00BEC">
            <w:pPr>
              <w:pStyle w:val="TableParagraph"/>
              <w:numPr>
                <w:ilvl w:val="0"/>
                <w:numId w:val="6"/>
              </w:numPr>
              <w:tabs>
                <w:tab w:val="left" w:pos="767"/>
              </w:tabs>
              <w:spacing w:before="5"/>
              <w:rPr>
                <w:lang w:val="pt-BR"/>
              </w:rPr>
            </w:pPr>
            <w:r w:rsidRPr="007357D8">
              <w:rPr>
                <w:spacing w:val="-2"/>
                <w:lang w:val="pt-BR"/>
              </w:rPr>
              <w:t xml:space="preserve">Não </w:t>
            </w:r>
            <w:r w:rsidR="004E6C41">
              <w:rPr>
                <w:spacing w:val="-2"/>
                <w:lang w:val="pt-BR"/>
              </w:rPr>
              <w:t>consolidado</w:t>
            </w:r>
          </w:p>
          <w:p w14:paraId="49D5EF2A" w14:textId="3DEBC387" w:rsidR="006D6FE4" w:rsidRPr="007357D8" w:rsidRDefault="00B00BEC">
            <w:pPr>
              <w:pStyle w:val="TableParagraph"/>
              <w:numPr>
                <w:ilvl w:val="0"/>
                <w:numId w:val="6"/>
              </w:numPr>
              <w:tabs>
                <w:tab w:val="left" w:pos="767"/>
              </w:tabs>
              <w:spacing w:before="136"/>
              <w:rPr>
                <w:lang w:val="pt-BR"/>
              </w:rPr>
            </w:pPr>
            <w:r w:rsidRPr="007357D8">
              <w:rPr>
                <w:spacing w:val="-4"/>
                <w:lang w:val="pt-BR"/>
              </w:rPr>
              <w:t>Nenhum</w:t>
            </w:r>
            <w:r w:rsidR="00D42256">
              <w:rPr>
                <w:spacing w:val="-4"/>
                <w:lang w:val="pt-BR"/>
              </w:rPr>
              <w:t>a</w:t>
            </w:r>
          </w:p>
          <w:p w14:paraId="2F44FF11" w14:textId="4F64B16C" w:rsidR="006D6FE4" w:rsidRPr="007357D8" w:rsidRDefault="00B00BEC">
            <w:pPr>
              <w:pStyle w:val="TableParagraph"/>
              <w:numPr>
                <w:ilvl w:val="0"/>
                <w:numId w:val="6"/>
              </w:numPr>
              <w:tabs>
                <w:tab w:val="left" w:pos="767"/>
              </w:tabs>
              <w:spacing w:before="137" w:line="369" w:lineRule="auto"/>
              <w:ind w:right="637"/>
              <w:rPr>
                <w:lang w:val="pt-BR"/>
              </w:rPr>
            </w:pPr>
            <w:r w:rsidRPr="007357D8">
              <w:rPr>
                <w:lang w:val="pt-BR"/>
              </w:rPr>
              <w:t xml:space="preserve">Essas medidas também são limitações </w:t>
            </w:r>
            <w:r w:rsidR="00DC69BE">
              <w:rPr>
                <w:lang w:val="pt-BR"/>
              </w:rPr>
              <w:t>de tratamento</w:t>
            </w:r>
            <w:r w:rsidRPr="007357D8">
              <w:rPr>
                <w:spacing w:val="-2"/>
                <w:lang w:val="pt-BR"/>
              </w:rPr>
              <w:t xml:space="preserve"> </w:t>
            </w:r>
            <w:r w:rsidRPr="007357D8">
              <w:rPr>
                <w:lang w:val="pt-BR"/>
              </w:rPr>
              <w:t>nacional.</w:t>
            </w:r>
          </w:p>
          <w:p w14:paraId="04F9FCBB" w14:textId="77777777" w:rsidR="006D6FE4" w:rsidRPr="007357D8" w:rsidRDefault="006D6FE4">
            <w:pPr>
              <w:pStyle w:val="TableParagraph"/>
              <w:spacing w:before="136"/>
              <w:rPr>
                <w:lang w:val="pt-BR"/>
              </w:rPr>
            </w:pPr>
          </w:p>
          <w:p w14:paraId="05614557" w14:textId="77777777" w:rsidR="006D6FE4" w:rsidRPr="007357D8" w:rsidRDefault="00B00BEC" w:rsidP="00BF1085">
            <w:pPr>
              <w:pStyle w:val="TableParagraph"/>
              <w:spacing w:line="369" w:lineRule="auto"/>
              <w:ind w:left="767" w:right="399"/>
              <w:rPr>
                <w:lang w:val="pt-BR"/>
              </w:rPr>
            </w:pPr>
            <w:r w:rsidRPr="007357D8">
              <w:rPr>
                <w:lang w:val="pt-BR"/>
              </w:rPr>
              <w:t>Empresas de gestão de ativos, depositários de custódia e empresas de serviços fiduciários podem</w:t>
            </w:r>
          </w:p>
          <w:p w14:paraId="7FADBEF1" w14:textId="77777777" w:rsidR="006D6FE4" w:rsidRPr="007357D8" w:rsidRDefault="00B00BEC">
            <w:pPr>
              <w:pStyle w:val="TableParagraph"/>
              <w:ind w:left="767"/>
              <w:rPr>
                <w:lang w:val="pt-BR"/>
              </w:rPr>
            </w:pPr>
            <w:r w:rsidRPr="007357D8">
              <w:rPr>
                <w:lang w:val="pt-BR"/>
              </w:rPr>
              <w:t xml:space="preserve">estabelecer como filiais, </w:t>
            </w:r>
            <w:r w:rsidRPr="007357D8">
              <w:rPr>
                <w:spacing w:val="-5"/>
                <w:lang w:val="pt-BR"/>
              </w:rPr>
              <w:t>ou</w:t>
            </w:r>
          </w:p>
        </w:tc>
        <w:tc>
          <w:tcPr>
            <w:tcW w:w="3735" w:type="dxa"/>
          </w:tcPr>
          <w:p w14:paraId="4783276D" w14:textId="6ED5ADF6" w:rsidR="006D6FE4" w:rsidRPr="007357D8" w:rsidRDefault="00B00BEC">
            <w:pPr>
              <w:pStyle w:val="TableParagraph"/>
              <w:numPr>
                <w:ilvl w:val="0"/>
                <w:numId w:val="5"/>
              </w:numPr>
              <w:tabs>
                <w:tab w:val="left" w:pos="766"/>
              </w:tabs>
              <w:spacing w:before="5"/>
              <w:rPr>
                <w:lang w:val="pt-BR"/>
              </w:rPr>
            </w:pPr>
            <w:r w:rsidRPr="007357D8">
              <w:rPr>
                <w:spacing w:val="-2"/>
                <w:lang w:val="pt-BR"/>
              </w:rPr>
              <w:t xml:space="preserve">Não </w:t>
            </w:r>
            <w:r w:rsidR="004E6C41">
              <w:rPr>
                <w:spacing w:val="-2"/>
                <w:lang w:val="pt-BR"/>
              </w:rPr>
              <w:t>consolidado</w:t>
            </w:r>
          </w:p>
          <w:p w14:paraId="0D8C4E74" w14:textId="01CA163F" w:rsidR="006D6FE4" w:rsidRPr="007357D8" w:rsidRDefault="00B00BEC">
            <w:pPr>
              <w:pStyle w:val="TableParagraph"/>
              <w:numPr>
                <w:ilvl w:val="0"/>
                <w:numId w:val="5"/>
              </w:numPr>
              <w:tabs>
                <w:tab w:val="left" w:pos="766"/>
              </w:tabs>
              <w:spacing w:before="136"/>
              <w:rPr>
                <w:lang w:val="pt-BR"/>
              </w:rPr>
            </w:pPr>
            <w:r w:rsidRPr="007357D8">
              <w:rPr>
                <w:spacing w:val="-4"/>
                <w:lang w:val="pt-BR"/>
              </w:rPr>
              <w:t>Nenhum</w:t>
            </w:r>
            <w:r w:rsidR="00D42256">
              <w:rPr>
                <w:spacing w:val="-4"/>
                <w:lang w:val="pt-BR"/>
              </w:rPr>
              <w:t>a</w:t>
            </w:r>
          </w:p>
          <w:p w14:paraId="5AAA610D" w14:textId="40C41879" w:rsidR="006D6FE4" w:rsidRPr="007357D8" w:rsidRDefault="00B00BEC">
            <w:pPr>
              <w:pStyle w:val="TableParagraph"/>
              <w:numPr>
                <w:ilvl w:val="0"/>
                <w:numId w:val="5"/>
              </w:numPr>
              <w:tabs>
                <w:tab w:val="left" w:pos="766"/>
              </w:tabs>
              <w:spacing w:before="137"/>
              <w:rPr>
                <w:lang w:val="pt-BR"/>
              </w:rPr>
            </w:pPr>
            <w:r w:rsidRPr="007357D8">
              <w:rPr>
                <w:spacing w:val="-4"/>
                <w:lang w:val="pt-BR"/>
              </w:rPr>
              <w:t>Nenhum</w:t>
            </w:r>
            <w:r w:rsidR="00D42256">
              <w:rPr>
                <w:spacing w:val="-4"/>
                <w:lang w:val="pt-BR"/>
              </w:rPr>
              <w:t>a</w:t>
            </w:r>
          </w:p>
        </w:tc>
        <w:tc>
          <w:tcPr>
            <w:tcW w:w="3460" w:type="dxa"/>
          </w:tcPr>
          <w:p w14:paraId="555A104E" w14:textId="77777777" w:rsidR="006D6FE4" w:rsidRPr="007357D8" w:rsidRDefault="006D6FE4">
            <w:pPr>
              <w:pStyle w:val="TableParagraph"/>
              <w:rPr>
                <w:lang w:val="pt-BR"/>
              </w:rPr>
            </w:pPr>
          </w:p>
        </w:tc>
      </w:tr>
    </w:tbl>
    <w:p w14:paraId="09C6991A" w14:textId="77777777" w:rsidR="006D6FE4" w:rsidRPr="007357D8" w:rsidRDefault="006D6FE4">
      <w:pPr>
        <w:rPr>
          <w:lang w:val="pt-BR"/>
        </w:rPr>
        <w:sectPr w:rsidR="006D6FE4" w:rsidRPr="007357D8" w:rsidSect="00BA0C29">
          <w:pgSz w:w="15840" w:h="12240" w:orient="landscape"/>
          <w:pgMar w:top="1560" w:right="800" w:bottom="1940" w:left="800" w:header="1716" w:footer="1680" w:gutter="0"/>
          <w:cols w:space="720"/>
        </w:sectPr>
      </w:pPr>
    </w:p>
    <w:p w14:paraId="461978ED" w14:textId="108CD5BF" w:rsidR="00BA0C29" w:rsidRPr="007E6252" w:rsidRDefault="00BA0C29" w:rsidP="00BA0C29">
      <w:pPr>
        <w:pStyle w:val="Corpodetexto"/>
        <w:spacing w:before="2"/>
        <w:ind w:left="567"/>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22EC1DBD"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27"/>
        <w:gridCol w:w="3735"/>
        <w:gridCol w:w="3460"/>
      </w:tblGrid>
      <w:tr w:rsidR="006D6FE4" w:rsidRPr="007357D8" w14:paraId="2FDB54B3" w14:textId="77777777" w:rsidTr="00BA0C29">
        <w:trPr>
          <w:trHeight w:val="388"/>
        </w:trPr>
        <w:tc>
          <w:tcPr>
            <w:tcW w:w="3198" w:type="dxa"/>
          </w:tcPr>
          <w:p w14:paraId="573DA457"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27" w:type="dxa"/>
          </w:tcPr>
          <w:p w14:paraId="72D67EC9" w14:textId="6DB01098"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29CAD56A" w14:textId="02B045EB"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656A08AA"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6B4C9DEE" w14:textId="77777777" w:rsidTr="00BA0C29">
        <w:trPr>
          <w:trHeight w:val="4283"/>
        </w:trPr>
        <w:tc>
          <w:tcPr>
            <w:tcW w:w="3198" w:type="dxa"/>
          </w:tcPr>
          <w:p w14:paraId="0C4D22EF" w14:textId="77777777" w:rsidR="006D6FE4" w:rsidRPr="007357D8" w:rsidRDefault="006D6FE4">
            <w:pPr>
              <w:pStyle w:val="TableParagraph"/>
              <w:rPr>
                <w:lang w:val="pt-BR"/>
              </w:rPr>
            </w:pPr>
          </w:p>
        </w:tc>
        <w:tc>
          <w:tcPr>
            <w:tcW w:w="3627" w:type="dxa"/>
          </w:tcPr>
          <w:p w14:paraId="27FCE184" w14:textId="1F13911D" w:rsidR="006D6FE4" w:rsidRPr="007357D8" w:rsidRDefault="00B00BEC" w:rsidP="000B44FF">
            <w:pPr>
              <w:pStyle w:val="TableParagraph"/>
              <w:spacing w:before="5" w:line="369" w:lineRule="auto"/>
              <w:ind w:left="508"/>
              <w:rPr>
                <w:lang w:val="pt-BR"/>
              </w:rPr>
            </w:pPr>
            <w:r w:rsidRPr="007357D8">
              <w:rPr>
                <w:lang w:val="pt-BR"/>
              </w:rPr>
              <w:t xml:space="preserve">subsidiárias. Somente a Central Depositary Pte Ltd está autorizada a prestar serviços de custódia de valores mobiliários no âmbito do sistema de negociação </w:t>
            </w:r>
            <w:r w:rsidR="000B44FF">
              <w:rPr>
                <w:lang w:val="pt-BR"/>
              </w:rPr>
              <w:t>“scripless”</w:t>
            </w:r>
            <w:r w:rsidRPr="007357D8">
              <w:rPr>
                <w:lang w:val="pt-BR"/>
              </w:rPr>
              <w:t xml:space="preserve">. Não </w:t>
            </w:r>
            <w:r w:rsidR="000B44FF">
              <w:rPr>
                <w:lang w:val="pt-BR"/>
              </w:rPr>
              <w:t>consolidado para</w:t>
            </w:r>
            <w:r w:rsidRPr="007357D8">
              <w:rPr>
                <w:lang w:val="pt-BR"/>
              </w:rPr>
              <w:t xml:space="preserve"> atividades relacionadas ao uso, inclusive por meio de investimento, de </w:t>
            </w:r>
            <w:r w:rsidR="000B44FF">
              <w:rPr>
                <w:lang w:val="pt-BR"/>
              </w:rPr>
              <w:t xml:space="preserve">quantias </w:t>
            </w:r>
            <w:r w:rsidRPr="007357D8">
              <w:rPr>
                <w:lang w:val="pt-BR"/>
              </w:rPr>
              <w:t xml:space="preserve">de qualquer </w:t>
            </w:r>
            <w:r w:rsidR="000B44FF" w:rsidRPr="002A7C02">
              <w:rPr>
                <w:lang w:val="pt-BR"/>
              </w:rPr>
              <w:t>previdência social, aposentadoria pública ou</w:t>
            </w:r>
            <w:r w:rsidR="000B44FF">
              <w:rPr>
                <w:lang w:val="pt-BR"/>
              </w:rPr>
              <w:t xml:space="preserve"> esquema de poupança estatutária</w:t>
            </w:r>
            <w:r w:rsidRPr="007357D8">
              <w:rPr>
                <w:spacing w:val="-2"/>
                <w:lang w:val="pt-BR"/>
              </w:rPr>
              <w:t>.</w:t>
            </w:r>
          </w:p>
        </w:tc>
        <w:tc>
          <w:tcPr>
            <w:tcW w:w="3735" w:type="dxa"/>
          </w:tcPr>
          <w:p w14:paraId="2B645A39" w14:textId="77777777" w:rsidR="006D6FE4" w:rsidRPr="007357D8" w:rsidRDefault="006D6FE4">
            <w:pPr>
              <w:pStyle w:val="TableParagraph"/>
              <w:rPr>
                <w:lang w:val="pt-BR"/>
              </w:rPr>
            </w:pPr>
          </w:p>
        </w:tc>
        <w:tc>
          <w:tcPr>
            <w:tcW w:w="3460" w:type="dxa"/>
          </w:tcPr>
          <w:p w14:paraId="43E60B4F" w14:textId="77777777" w:rsidR="006D6FE4" w:rsidRPr="007357D8" w:rsidRDefault="006D6FE4">
            <w:pPr>
              <w:pStyle w:val="TableParagraph"/>
              <w:rPr>
                <w:lang w:val="pt-BR"/>
              </w:rPr>
            </w:pPr>
          </w:p>
        </w:tc>
      </w:tr>
      <w:tr w:rsidR="006D6FE4" w:rsidRPr="007357D8" w14:paraId="6FD96326" w14:textId="77777777" w:rsidTr="00BA0C29">
        <w:trPr>
          <w:trHeight w:val="3116"/>
        </w:trPr>
        <w:tc>
          <w:tcPr>
            <w:tcW w:w="3198" w:type="dxa"/>
          </w:tcPr>
          <w:p w14:paraId="75539131" w14:textId="05B6255F" w:rsidR="006D6FE4" w:rsidRPr="007357D8" w:rsidRDefault="00B00BEC" w:rsidP="00A406A9">
            <w:pPr>
              <w:pStyle w:val="TableParagraph"/>
              <w:spacing w:before="5" w:line="369" w:lineRule="auto"/>
              <w:ind w:left="100" w:right="141"/>
              <w:rPr>
                <w:lang w:val="pt-BR"/>
              </w:rPr>
            </w:pPr>
            <w:r w:rsidRPr="007357D8">
              <w:rPr>
                <w:lang w:val="pt-BR"/>
              </w:rPr>
              <w:t>(j) Serviços de</w:t>
            </w:r>
            <w:r w:rsidR="00A406A9">
              <w:rPr>
                <w:lang w:val="pt-BR"/>
              </w:rPr>
              <w:t xml:space="preserve"> pagamento</w:t>
            </w:r>
            <w:r w:rsidRPr="007357D8">
              <w:rPr>
                <w:lang w:val="pt-BR"/>
              </w:rPr>
              <w:t xml:space="preserve"> e compensação de ativos financeir</w:t>
            </w:r>
            <w:r w:rsidR="00A406A9">
              <w:rPr>
                <w:lang w:val="pt-BR"/>
              </w:rPr>
              <w:t xml:space="preserve">os, incluindo valores, </w:t>
            </w:r>
            <w:r w:rsidRPr="007357D8">
              <w:rPr>
                <w:lang w:val="pt-BR"/>
              </w:rPr>
              <w:t xml:space="preserve">derivativos e outros </w:t>
            </w:r>
            <w:r w:rsidRPr="007357D8">
              <w:rPr>
                <w:spacing w:val="-2"/>
                <w:lang w:val="pt-BR"/>
              </w:rPr>
              <w:t xml:space="preserve">instrumentos </w:t>
            </w:r>
            <w:r w:rsidRPr="007357D8">
              <w:rPr>
                <w:lang w:val="pt-BR"/>
              </w:rPr>
              <w:t>negociáveis</w:t>
            </w:r>
          </w:p>
        </w:tc>
        <w:tc>
          <w:tcPr>
            <w:tcW w:w="3627" w:type="dxa"/>
          </w:tcPr>
          <w:p w14:paraId="21F60DFF" w14:textId="7F7079C2" w:rsidR="006D6FE4" w:rsidRPr="007357D8" w:rsidRDefault="00B00BEC">
            <w:pPr>
              <w:pStyle w:val="TableParagraph"/>
              <w:numPr>
                <w:ilvl w:val="0"/>
                <w:numId w:val="4"/>
              </w:numPr>
              <w:tabs>
                <w:tab w:val="left" w:pos="767"/>
              </w:tabs>
              <w:spacing w:before="5" w:line="369" w:lineRule="auto"/>
              <w:ind w:right="146"/>
              <w:rPr>
                <w:lang w:val="pt-BR"/>
              </w:rPr>
            </w:pPr>
            <w:r w:rsidRPr="007357D8">
              <w:rPr>
                <w:lang w:val="pt-BR"/>
              </w:rPr>
              <w:t xml:space="preserve">Não </w:t>
            </w:r>
            <w:r w:rsidR="004E6C41">
              <w:rPr>
                <w:lang w:val="pt-BR"/>
              </w:rPr>
              <w:t>consolidado</w:t>
            </w:r>
            <w:r w:rsidRPr="007357D8">
              <w:rPr>
                <w:lang w:val="pt-BR"/>
              </w:rPr>
              <w:t xml:space="preserve">, exceto pela prestação de serviços de </w:t>
            </w:r>
            <w:r w:rsidR="000B44FF">
              <w:rPr>
                <w:lang w:val="pt-BR"/>
              </w:rPr>
              <w:t>pagamento</w:t>
            </w:r>
            <w:r w:rsidRPr="007357D8">
              <w:rPr>
                <w:lang w:val="pt-BR"/>
              </w:rPr>
              <w:t xml:space="preserve"> e compensação para ativos financeiros listados apenas em bolsas de valores no exterior.</w:t>
            </w:r>
          </w:p>
          <w:p w14:paraId="7783B996" w14:textId="77777777" w:rsidR="006D6FE4" w:rsidRPr="007357D8" w:rsidRDefault="006D6FE4">
            <w:pPr>
              <w:pStyle w:val="TableParagraph"/>
              <w:spacing w:before="136"/>
              <w:rPr>
                <w:lang w:val="pt-BR"/>
              </w:rPr>
            </w:pPr>
          </w:p>
          <w:p w14:paraId="1373BA6A" w14:textId="0F735D19" w:rsidR="006D6FE4" w:rsidRPr="007357D8" w:rsidRDefault="00B00BEC">
            <w:pPr>
              <w:pStyle w:val="TableParagraph"/>
              <w:numPr>
                <w:ilvl w:val="0"/>
                <w:numId w:val="4"/>
              </w:numPr>
              <w:tabs>
                <w:tab w:val="left" w:pos="767"/>
              </w:tabs>
              <w:rPr>
                <w:lang w:val="pt-BR"/>
              </w:rPr>
            </w:pPr>
            <w:r w:rsidRPr="007357D8">
              <w:rPr>
                <w:spacing w:val="-4"/>
                <w:lang w:val="pt-BR"/>
              </w:rPr>
              <w:t>Nenhum</w:t>
            </w:r>
            <w:r w:rsidR="00294196">
              <w:rPr>
                <w:spacing w:val="-4"/>
                <w:lang w:val="pt-BR"/>
              </w:rPr>
              <w:t>a</w:t>
            </w:r>
          </w:p>
        </w:tc>
        <w:tc>
          <w:tcPr>
            <w:tcW w:w="3735" w:type="dxa"/>
          </w:tcPr>
          <w:p w14:paraId="59C31EFE" w14:textId="2F9B3C9C" w:rsidR="006D6FE4" w:rsidRPr="007357D8" w:rsidRDefault="00B00BEC">
            <w:pPr>
              <w:pStyle w:val="TableParagraph"/>
              <w:numPr>
                <w:ilvl w:val="0"/>
                <w:numId w:val="3"/>
              </w:numPr>
              <w:tabs>
                <w:tab w:val="left" w:pos="766"/>
              </w:tabs>
              <w:spacing w:before="5"/>
              <w:rPr>
                <w:lang w:val="pt-BR"/>
              </w:rPr>
            </w:pPr>
            <w:r w:rsidRPr="007357D8">
              <w:rPr>
                <w:spacing w:val="-2"/>
                <w:lang w:val="pt-BR"/>
              </w:rPr>
              <w:t xml:space="preserve">Não </w:t>
            </w:r>
            <w:r w:rsidR="004E6C41">
              <w:rPr>
                <w:spacing w:val="-2"/>
                <w:lang w:val="pt-BR"/>
              </w:rPr>
              <w:t>consolidado</w:t>
            </w:r>
          </w:p>
          <w:p w14:paraId="2D88CFBD" w14:textId="57C73DA8" w:rsidR="006D6FE4" w:rsidRPr="007357D8" w:rsidRDefault="00B00BEC">
            <w:pPr>
              <w:pStyle w:val="TableParagraph"/>
              <w:numPr>
                <w:ilvl w:val="0"/>
                <w:numId w:val="3"/>
              </w:numPr>
              <w:tabs>
                <w:tab w:val="left" w:pos="766"/>
              </w:tabs>
              <w:spacing w:before="137"/>
              <w:rPr>
                <w:lang w:val="pt-BR"/>
              </w:rPr>
            </w:pPr>
            <w:r w:rsidRPr="007357D8">
              <w:rPr>
                <w:spacing w:val="-4"/>
                <w:lang w:val="pt-BR"/>
              </w:rPr>
              <w:t>Nenhum</w:t>
            </w:r>
            <w:r w:rsidR="00294196">
              <w:rPr>
                <w:spacing w:val="-4"/>
                <w:lang w:val="pt-BR"/>
              </w:rPr>
              <w:t>a</w:t>
            </w:r>
          </w:p>
          <w:p w14:paraId="74965ADA" w14:textId="185B7E08" w:rsidR="006D6FE4" w:rsidRPr="007357D8" w:rsidRDefault="00B00BEC">
            <w:pPr>
              <w:pStyle w:val="TableParagraph"/>
              <w:numPr>
                <w:ilvl w:val="0"/>
                <w:numId w:val="3"/>
              </w:numPr>
              <w:tabs>
                <w:tab w:val="left" w:pos="766"/>
              </w:tabs>
              <w:spacing w:before="136"/>
              <w:rPr>
                <w:lang w:val="pt-BR"/>
              </w:rPr>
            </w:pPr>
            <w:r w:rsidRPr="007357D8">
              <w:rPr>
                <w:spacing w:val="-2"/>
                <w:lang w:val="pt-BR"/>
              </w:rPr>
              <w:t xml:space="preserve">Não </w:t>
            </w:r>
            <w:r w:rsidR="004E6C41">
              <w:rPr>
                <w:spacing w:val="-2"/>
                <w:lang w:val="pt-BR"/>
              </w:rPr>
              <w:t>consolidado</w:t>
            </w:r>
          </w:p>
        </w:tc>
        <w:tc>
          <w:tcPr>
            <w:tcW w:w="3460" w:type="dxa"/>
          </w:tcPr>
          <w:p w14:paraId="47284B31" w14:textId="77777777" w:rsidR="006D6FE4" w:rsidRPr="007357D8" w:rsidRDefault="006D6FE4">
            <w:pPr>
              <w:pStyle w:val="TableParagraph"/>
              <w:rPr>
                <w:lang w:val="pt-BR"/>
              </w:rPr>
            </w:pPr>
          </w:p>
        </w:tc>
      </w:tr>
    </w:tbl>
    <w:p w14:paraId="01BDAC88" w14:textId="77777777" w:rsidR="006D6FE4" w:rsidRPr="007357D8" w:rsidRDefault="006D6FE4">
      <w:pPr>
        <w:rPr>
          <w:lang w:val="pt-BR"/>
        </w:rPr>
        <w:sectPr w:rsidR="006D6FE4" w:rsidRPr="007357D8" w:rsidSect="00BA0C29">
          <w:pgSz w:w="15840" w:h="12240" w:orient="landscape"/>
          <w:pgMar w:top="1560" w:right="800" w:bottom="1940" w:left="800" w:header="1716" w:footer="1680" w:gutter="0"/>
          <w:cols w:space="720"/>
        </w:sectPr>
      </w:pPr>
    </w:p>
    <w:p w14:paraId="5644ACBE" w14:textId="00337FD0" w:rsidR="00436D82" w:rsidRPr="007E6252" w:rsidRDefault="00436D82" w:rsidP="00436D82">
      <w:pPr>
        <w:pStyle w:val="Corpodetexto"/>
        <w:spacing w:before="2"/>
        <w:ind w:left="567"/>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64909D78"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40"/>
        <w:gridCol w:w="3662"/>
        <w:gridCol w:w="3735"/>
        <w:gridCol w:w="3460"/>
      </w:tblGrid>
      <w:tr w:rsidR="006D6FE4" w:rsidRPr="007357D8" w14:paraId="74D424E9" w14:textId="77777777" w:rsidTr="000B44FF">
        <w:trPr>
          <w:trHeight w:val="388"/>
        </w:trPr>
        <w:tc>
          <w:tcPr>
            <w:tcW w:w="3140" w:type="dxa"/>
          </w:tcPr>
          <w:p w14:paraId="1AF5EA0D"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62" w:type="dxa"/>
          </w:tcPr>
          <w:p w14:paraId="6720BCF4" w14:textId="5225D6CF"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6DFDBA60" w14:textId="53CDB850"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39E3D7A2"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29629B" w14:paraId="3C980483" w14:textId="77777777" w:rsidTr="000B44FF">
        <w:trPr>
          <w:trHeight w:val="7009"/>
        </w:trPr>
        <w:tc>
          <w:tcPr>
            <w:tcW w:w="3140" w:type="dxa"/>
          </w:tcPr>
          <w:p w14:paraId="0998EE4B" w14:textId="77777777" w:rsidR="006D6FE4" w:rsidRPr="007357D8" w:rsidRDefault="006D6FE4">
            <w:pPr>
              <w:pStyle w:val="TableParagraph"/>
              <w:rPr>
                <w:lang w:val="pt-BR"/>
              </w:rPr>
            </w:pPr>
          </w:p>
        </w:tc>
        <w:tc>
          <w:tcPr>
            <w:tcW w:w="3662" w:type="dxa"/>
          </w:tcPr>
          <w:p w14:paraId="4AFA593C" w14:textId="1BF71BD2" w:rsidR="006D6FE4" w:rsidRPr="007357D8" w:rsidRDefault="00B00BEC" w:rsidP="00A52F4E">
            <w:pPr>
              <w:pStyle w:val="TableParagraph"/>
              <w:tabs>
                <w:tab w:val="left" w:pos="767"/>
              </w:tabs>
              <w:spacing w:line="370" w:lineRule="auto"/>
              <w:ind w:left="765" w:right="116" w:hanging="663"/>
              <w:rPr>
                <w:lang w:val="pt-BR"/>
              </w:rPr>
            </w:pPr>
            <w:r w:rsidRPr="007357D8">
              <w:rPr>
                <w:spacing w:val="-4"/>
                <w:lang w:val="pt-BR"/>
              </w:rPr>
              <w:t xml:space="preserve">(3) </w:t>
            </w:r>
            <w:r w:rsidRPr="007357D8">
              <w:rPr>
                <w:lang w:val="pt-BR"/>
              </w:rPr>
              <w:tab/>
              <w:t xml:space="preserve">Essas medidas também são limitações </w:t>
            </w:r>
            <w:r w:rsidR="00DC69BE">
              <w:rPr>
                <w:lang w:val="pt-BR"/>
              </w:rPr>
              <w:t>de tratamento</w:t>
            </w:r>
            <w:r w:rsidRPr="007357D8">
              <w:rPr>
                <w:spacing w:val="-2"/>
                <w:lang w:val="pt-BR"/>
              </w:rPr>
              <w:t xml:space="preserve"> </w:t>
            </w:r>
            <w:r w:rsidRPr="007357D8">
              <w:rPr>
                <w:lang w:val="pt-BR"/>
              </w:rPr>
              <w:t>nacional</w:t>
            </w:r>
            <w:r w:rsidRPr="007357D8">
              <w:rPr>
                <w:spacing w:val="-2"/>
                <w:lang w:val="pt-BR"/>
              </w:rPr>
              <w:t>.</w:t>
            </w:r>
          </w:p>
          <w:p w14:paraId="013E3029" w14:textId="77777777" w:rsidR="006D6FE4" w:rsidRPr="007357D8" w:rsidRDefault="006D6FE4" w:rsidP="00A52F4E">
            <w:pPr>
              <w:pStyle w:val="TableParagraph"/>
              <w:spacing w:before="135"/>
              <w:ind w:right="116"/>
              <w:rPr>
                <w:lang w:val="pt-BR"/>
              </w:rPr>
            </w:pPr>
          </w:p>
          <w:p w14:paraId="49CA54CF" w14:textId="6F8ABB88" w:rsidR="006D6FE4" w:rsidRPr="007357D8" w:rsidRDefault="00B00BEC" w:rsidP="00A52F4E">
            <w:pPr>
              <w:pStyle w:val="TableParagraph"/>
              <w:spacing w:line="369" w:lineRule="auto"/>
              <w:ind w:left="767" w:right="116"/>
              <w:rPr>
                <w:lang w:val="pt-BR"/>
              </w:rPr>
            </w:pPr>
            <w:r w:rsidRPr="007357D8">
              <w:rPr>
                <w:lang w:val="pt-BR"/>
              </w:rPr>
              <w:t xml:space="preserve">Os serviços de </w:t>
            </w:r>
            <w:r w:rsidR="000B44FF">
              <w:rPr>
                <w:lang w:val="pt-BR"/>
              </w:rPr>
              <w:t>pagamento</w:t>
            </w:r>
            <w:r w:rsidRPr="007357D8">
              <w:rPr>
                <w:lang w:val="pt-BR"/>
              </w:rPr>
              <w:t xml:space="preserve"> e compensação para títulos negociados em bolsa e futuros financeiros só podem ser fornecidos pela Central Depository (Pte) Limited e pela SGX-DT</w:t>
            </w:r>
            <w:r w:rsidR="000B44FF">
              <w:rPr>
                <w:spacing w:val="-2"/>
                <w:lang w:val="pt-BR"/>
              </w:rPr>
              <w:t xml:space="preserve">, </w:t>
            </w:r>
            <w:r w:rsidRPr="007357D8">
              <w:rPr>
                <w:spacing w:val="-2"/>
                <w:lang w:val="pt-BR"/>
              </w:rPr>
              <w:t>respectivamente.</w:t>
            </w:r>
          </w:p>
          <w:p w14:paraId="722460B7" w14:textId="77777777" w:rsidR="006D6FE4" w:rsidRPr="007357D8" w:rsidRDefault="006D6FE4" w:rsidP="00A52F4E">
            <w:pPr>
              <w:pStyle w:val="TableParagraph"/>
              <w:rPr>
                <w:lang w:val="pt-BR"/>
              </w:rPr>
            </w:pPr>
          </w:p>
          <w:p w14:paraId="0F2BAB55" w14:textId="10AE982C" w:rsidR="006D6FE4" w:rsidRPr="007357D8" w:rsidRDefault="00B00BEC" w:rsidP="000B44FF">
            <w:pPr>
              <w:pStyle w:val="TableParagraph"/>
              <w:spacing w:line="369" w:lineRule="auto"/>
              <w:ind w:left="767"/>
              <w:rPr>
                <w:lang w:val="pt-BR"/>
              </w:rPr>
            </w:pPr>
            <w:r w:rsidRPr="007357D8">
              <w:rPr>
                <w:lang w:val="pt-BR"/>
              </w:rPr>
              <w:t xml:space="preserve">Somente uma câmara de compensação estabelecida de acordo com o Banking Act pode prestar serviços de compensação para cheques e </w:t>
            </w:r>
            <w:r w:rsidR="000B44FF">
              <w:rPr>
                <w:lang w:val="pt-BR"/>
              </w:rPr>
              <w:t xml:space="preserve">transferência de </w:t>
            </w:r>
            <w:r w:rsidRPr="007357D8">
              <w:rPr>
                <w:lang w:val="pt-BR"/>
              </w:rPr>
              <w:t>fundos interbancários</w:t>
            </w:r>
            <w:r w:rsidR="00A52F4E">
              <w:rPr>
                <w:lang w:val="pt-BR"/>
              </w:rPr>
              <w:t xml:space="preserve"> </w:t>
            </w:r>
            <w:r w:rsidR="000B44FF" w:rsidRPr="007357D8">
              <w:rPr>
                <w:lang w:val="pt-BR"/>
              </w:rPr>
              <w:t xml:space="preserve">em dólares de </w:t>
            </w:r>
            <w:r w:rsidR="000B44FF">
              <w:rPr>
                <w:lang w:val="pt-BR"/>
              </w:rPr>
              <w:t>Singapura</w:t>
            </w:r>
            <w:r w:rsidRPr="007357D8">
              <w:rPr>
                <w:spacing w:val="-2"/>
                <w:lang w:val="pt-BR"/>
              </w:rPr>
              <w:t>.</w:t>
            </w:r>
          </w:p>
        </w:tc>
        <w:tc>
          <w:tcPr>
            <w:tcW w:w="3735" w:type="dxa"/>
          </w:tcPr>
          <w:p w14:paraId="19588DDC" w14:textId="77777777" w:rsidR="006D6FE4" w:rsidRPr="007357D8" w:rsidRDefault="006D6FE4">
            <w:pPr>
              <w:pStyle w:val="TableParagraph"/>
              <w:rPr>
                <w:lang w:val="pt-BR"/>
              </w:rPr>
            </w:pPr>
          </w:p>
        </w:tc>
        <w:tc>
          <w:tcPr>
            <w:tcW w:w="3460" w:type="dxa"/>
          </w:tcPr>
          <w:p w14:paraId="7546EA50" w14:textId="77777777" w:rsidR="006D6FE4" w:rsidRPr="007357D8" w:rsidRDefault="006D6FE4">
            <w:pPr>
              <w:pStyle w:val="TableParagraph"/>
              <w:rPr>
                <w:lang w:val="pt-BR"/>
              </w:rPr>
            </w:pPr>
          </w:p>
        </w:tc>
      </w:tr>
    </w:tbl>
    <w:p w14:paraId="2EF1DC66" w14:textId="77777777" w:rsidR="006D6FE4" w:rsidRPr="007357D8" w:rsidRDefault="006D6FE4">
      <w:pPr>
        <w:rPr>
          <w:lang w:val="pt-BR"/>
        </w:rPr>
        <w:sectPr w:rsidR="006D6FE4" w:rsidRPr="007357D8" w:rsidSect="00436D82">
          <w:pgSz w:w="15840" w:h="12240" w:orient="landscape"/>
          <w:pgMar w:top="1560" w:right="800" w:bottom="1940" w:left="800" w:header="1716" w:footer="1680" w:gutter="0"/>
          <w:cols w:space="720"/>
        </w:sectPr>
      </w:pPr>
    </w:p>
    <w:p w14:paraId="1E6AF52F" w14:textId="69E87B36" w:rsidR="009478BC" w:rsidRPr="007E6252" w:rsidRDefault="009478BC" w:rsidP="009478BC">
      <w:pPr>
        <w:pStyle w:val="Corpodetexto"/>
        <w:spacing w:before="2"/>
        <w:ind w:left="567"/>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0FA1017C"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911"/>
        <w:gridCol w:w="3428"/>
        <w:gridCol w:w="3460"/>
      </w:tblGrid>
      <w:tr w:rsidR="006D6FE4" w:rsidRPr="007357D8" w14:paraId="418F02A0" w14:textId="77777777" w:rsidTr="00707ADA">
        <w:trPr>
          <w:trHeight w:val="388"/>
        </w:trPr>
        <w:tc>
          <w:tcPr>
            <w:tcW w:w="3198" w:type="dxa"/>
          </w:tcPr>
          <w:p w14:paraId="2EC2B004"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911" w:type="dxa"/>
          </w:tcPr>
          <w:p w14:paraId="7DE7453E" w14:textId="357358D5"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428" w:type="dxa"/>
          </w:tcPr>
          <w:p w14:paraId="2C5859C7" w14:textId="13374F9C"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547903AE"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7357D8" w14:paraId="3E2F3BED" w14:textId="77777777" w:rsidTr="00707ADA">
        <w:trPr>
          <w:trHeight w:val="4423"/>
        </w:trPr>
        <w:tc>
          <w:tcPr>
            <w:tcW w:w="3198" w:type="dxa"/>
          </w:tcPr>
          <w:p w14:paraId="26649ADB" w14:textId="1A0BCD75" w:rsidR="006D6FE4" w:rsidRPr="007357D8" w:rsidRDefault="00B00BEC" w:rsidP="00A406A9">
            <w:pPr>
              <w:pStyle w:val="TableParagraph"/>
              <w:spacing w:before="5" w:line="369" w:lineRule="auto"/>
              <w:ind w:left="100" w:right="193"/>
              <w:rPr>
                <w:lang w:val="pt-BR"/>
              </w:rPr>
            </w:pPr>
            <w:r w:rsidRPr="007357D8">
              <w:rPr>
                <w:lang w:val="pt-BR"/>
              </w:rPr>
              <w:t>(k) Serviços de consultoria e outros serviços financeiros auxiliares, incluindo r</w:t>
            </w:r>
            <w:r w:rsidR="00A406A9">
              <w:rPr>
                <w:lang w:val="pt-BR"/>
              </w:rPr>
              <w:t>elatórios</w:t>
            </w:r>
            <w:r w:rsidRPr="007357D8">
              <w:rPr>
                <w:lang w:val="pt-BR"/>
              </w:rPr>
              <w:t xml:space="preserve"> e análise</w:t>
            </w:r>
            <w:r w:rsidR="00A406A9">
              <w:rPr>
                <w:lang w:val="pt-BR"/>
              </w:rPr>
              <w:t>s</w:t>
            </w:r>
            <w:r w:rsidRPr="007357D8">
              <w:rPr>
                <w:lang w:val="pt-BR"/>
              </w:rPr>
              <w:t xml:space="preserve"> de crédito, </w:t>
            </w:r>
            <w:r w:rsidR="00A406A9">
              <w:rPr>
                <w:lang w:val="pt-BR"/>
              </w:rPr>
              <w:t>estudos</w:t>
            </w:r>
            <w:r w:rsidRPr="007357D8">
              <w:rPr>
                <w:lang w:val="pt-BR"/>
              </w:rPr>
              <w:t xml:space="preserve"> e consultoria sobre investimentos e </w:t>
            </w:r>
            <w:r w:rsidR="00A406A9">
              <w:rPr>
                <w:lang w:val="pt-BR"/>
              </w:rPr>
              <w:t>carteiras de valores</w:t>
            </w:r>
            <w:r w:rsidRPr="007357D8">
              <w:rPr>
                <w:lang w:val="pt-BR"/>
              </w:rPr>
              <w:t>, consultoria sobre aquisições e sobre reestruturação e estratégia corporativas</w:t>
            </w:r>
          </w:p>
        </w:tc>
        <w:tc>
          <w:tcPr>
            <w:tcW w:w="3911" w:type="dxa"/>
          </w:tcPr>
          <w:p w14:paraId="2333A2B0" w14:textId="00C02E31" w:rsidR="00707ADA" w:rsidRDefault="00B00BEC" w:rsidP="00707ADA">
            <w:pPr>
              <w:pStyle w:val="TableParagraph"/>
              <w:numPr>
                <w:ilvl w:val="0"/>
                <w:numId w:val="2"/>
              </w:numPr>
              <w:tabs>
                <w:tab w:val="left" w:pos="224"/>
              </w:tabs>
              <w:spacing w:before="5" w:line="369" w:lineRule="auto"/>
              <w:ind w:left="649" w:right="116" w:hanging="426"/>
              <w:rPr>
                <w:lang w:val="pt-BR"/>
              </w:rPr>
            </w:pPr>
            <w:r w:rsidRPr="007357D8">
              <w:rPr>
                <w:lang w:val="pt-BR"/>
              </w:rPr>
              <w:t>A presen</w:t>
            </w:r>
            <w:r w:rsidR="003C245F">
              <w:rPr>
                <w:lang w:val="pt-BR"/>
              </w:rPr>
              <w:t>ça comercial é necessária para a</w:t>
            </w:r>
            <w:r w:rsidRPr="007357D8">
              <w:rPr>
                <w:lang w:val="pt-BR"/>
              </w:rPr>
              <w:t xml:space="preserve"> </w:t>
            </w:r>
            <w:r w:rsidR="003C245F">
              <w:rPr>
                <w:lang w:val="pt-BR"/>
              </w:rPr>
              <w:t>prestação</w:t>
            </w:r>
            <w:r w:rsidRPr="007357D8">
              <w:rPr>
                <w:lang w:val="pt-BR"/>
              </w:rPr>
              <w:t xml:space="preserve"> de </w:t>
            </w:r>
            <w:r w:rsidR="000B44FF">
              <w:rPr>
                <w:lang w:val="pt-BR"/>
              </w:rPr>
              <w:t>estudos</w:t>
            </w:r>
            <w:r w:rsidRPr="007357D8">
              <w:rPr>
                <w:lang w:val="pt-BR"/>
              </w:rPr>
              <w:t xml:space="preserve"> e consultoria sobre investimentos e </w:t>
            </w:r>
            <w:r w:rsidR="000B44FF">
              <w:rPr>
                <w:lang w:val="pt-BR"/>
              </w:rPr>
              <w:t>carteiras de valores</w:t>
            </w:r>
            <w:r w:rsidRPr="007357D8">
              <w:rPr>
                <w:lang w:val="pt-BR"/>
              </w:rPr>
              <w:t xml:space="preserve"> ao </w:t>
            </w:r>
            <w:r w:rsidRPr="007357D8">
              <w:rPr>
                <w:spacing w:val="-2"/>
                <w:lang w:val="pt-BR"/>
              </w:rPr>
              <w:t>público.</w:t>
            </w:r>
          </w:p>
          <w:p w14:paraId="6BEDCDB8" w14:textId="4F58F132" w:rsidR="00707ADA" w:rsidRDefault="00B00BEC" w:rsidP="00707ADA">
            <w:pPr>
              <w:pStyle w:val="TableParagraph"/>
              <w:numPr>
                <w:ilvl w:val="0"/>
                <w:numId w:val="2"/>
              </w:numPr>
              <w:tabs>
                <w:tab w:val="left" w:pos="224"/>
              </w:tabs>
              <w:spacing w:before="5" w:line="369" w:lineRule="auto"/>
              <w:ind w:left="649" w:right="116" w:hanging="426"/>
              <w:rPr>
                <w:lang w:val="pt-BR"/>
              </w:rPr>
            </w:pPr>
            <w:r w:rsidRPr="00707ADA">
              <w:rPr>
                <w:spacing w:val="-4"/>
                <w:lang w:val="pt-BR"/>
              </w:rPr>
              <w:t>Nenhum</w:t>
            </w:r>
            <w:r w:rsidR="000B44FF">
              <w:rPr>
                <w:spacing w:val="-4"/>
                <w:lang w:val="pt-BR"/>
              </w:rPr>
              <w:t>a</w:t>
            </w:r>
          </w:p>
          <w:p w14:paraId="43FE29B0" w14:textId="5B15BC83" w:rsidR="006D6FE4" w:rsidRPr="00707ADA" w:rsidRDefault="00B00BEC" w:rsidP="00707ADA">
            <w:pPr>
              <w:pStyle w:val="TableParagraph"/>
              <w:numPr>
                <w:ilvl w:val="0"/>
                <w:numId w:val="2"/>
              </w:numPr>
              <w:tabs>
                <w:tab w:val="left" w:pos="224"/>
              </w:tabs>
              <w:spacing w:before="5" w:line="369" w:lineRule="auto"/>
              <w:ind w:left="649" w:right="116" w:hanging="426"/>
              <w:rPr>
                <w:lang w:val="pt-BR"/>
              </w:rPr>
            </w:pPr>
            <w:r w:rsidRPr="00707ADA">
              <w:rPr>
                <w:lang w:val="pt-BR"/>
              </w:rPr>
              <w:t>Os consultores financeiros podem se estabelecer como filiais, subsidiárias ou escritórios de representação. Os escritórios de representação não podem conduzir</w:t>
            </w:r>
            <w:r w:rsidR="00293D96" w:rsidRPr="00707ADA">
              <w:rPr>
                <w:lang w:val="pt-BR"/>
              </w:rPr>
              <w:t xml:space="preserve"> </w:t>
            </w:r>
            <w:r w:rsidRPr="00707ADA">
              <w:rPr>
                <w:lang w:val="pt-BR"/>
              </w:rPr>
              <w:t xml:space="preserve">negócios ou atuar como </w:t>
            </w:r>
            <w:r w:rsidRPr="00707ADA">
              <w:rPr>
                <w:spacing w:val="-2"/>
                <w:lang w:val="pt-BR"/>
              </w:rPr>
              <w:t>agentes.</w:t>
            </w:r>
          </w:p>
        </w:tc>
        <w:tc>
          <w:tcPr>
            <w:tcW w:w="3428" w:type="dxa"/>
          </w:tcPr>
          <w:p w14:paraId="0892247A" w14:textId="0C8933F2" w:rsidR="006D6FE4" w:rsidRPr="007357D8" w:rsidRDefault="00B00BEC">
            <w:pPr>
              <w:pStyle w:val="TableParagraph"/>
              <w:numPr>
                <w:ilvl w:val="0"/>
                <w:numId w:val="1"/>
              </w:numPr>
              <w:tabs>
                <w:tab w:val="left" w:pos="766"/>
              </w:tabs>
              <w:spacing w:before="5"/>
              <w:rPr>
                <w:lang w:val="pt-BR"/>
              </w:rPr>
            </w:pPr>
            <w:r w:rsidRPr="007357D8">
              <w:rPr>
                <w:spacing w:val="-4"/>
                <w:lang w:val="pt-BR"/>
              </w:rPr>
              <w:t>Nenhum</w:t>
            </w:r>
            <w:r w:rsidR="000B44FF">
              <w:rPr>
                <w:spacing w:val="-4"/>
                <w:lang w:val="pt-BR"/>
              </w:rPr>
              <w:t>a</w:t>
            </w:r>
          </w:p>
          <w:p w14:paraId="698E0022" w14:textId="77777777" w:rsidR="006D6FE4" w:rsidRPr="007357D8" w:rsidRDefault="006D6FE4">
            <w:pPr>
              <w:pStyle w:val="TableParagraph"/>
              <w:rPr>
                <w:lang w:val="pt-BR"/>
              </w:rPr>
            </w:pPr>
          </w:p>
          <w:p w14:paraId="07A811D0" w14:textId="77777777" w:rsidR="006D6FE4" w:rsidRPr="007357D8" w:rsidRDefault="006D6FE4">
            <w:pPr>
              <w:pStyle w:val="TableParagraph"/>
              <w:rPr>
                <w:lang w:val="pt-BR"/>
              </w:rPr>
            </w:pPr>
          </w:p>
          <w:p w14:paraId="55C01CE5" w14:textId="77777777" w:rsidR="006D6FE4" w:rsidRPr="007357D8" w:rsidRDefault="006D6FE4">
            <w:pPr>
              <w:pStyle w:val="TableParagraph"/>
              <w:rPr>
                <w:lang w:val="pt-BR"/>
              </w:rPr>
            </w:pPr>
          </w:p>
          <w:p w14:paraId="46217035" w14:textId="77777777" w:rsidR="006D6FE4" w:rsidRPr="007357D8" w:rsidRDefault="006D6FE4">
            <w:pPr>
              <w:pStyle w:val="TableParagraph"/>
              <w:rPr>
                <w:lang w:val="pt-BR"/>
              </w:rPr>
            </w:pPr>
          </w:p>
          <w:p w14:paraId="0BDA7421" w14:textId="77777777" w:rsidR="006D6FE4" w:rsidRPr="007357D8" w:rsidRDefault="006D6FE4">
            <w:pPr>
              <w:pStyle w:val="TableParagraph"/>
              <w:rPr>
                <w:lang w:val="pt-BR"/>
              </w:rPr>
            </w:pPr>
          </w:p>
          <w:p w14:paraId="56A5C56B" w14:textId="77777777" w:rsidR="006D6FE4" w:rsidRPr="007357D8" w:rsidRDefault="006D6FE4">
            <w:pPr>
              <w:pStyle w:val="TableParagraph"/>
              <w:spacing w:before="176"/>
              <w:rPr>
                <w:lang w:val="pt-BR"/>
              </w:rPr>
            </w:pPr>
          </w:p>
          <w:p w14:paraId="309372E3" w14:textId="069A764D" w:rsidR="006D6FE4" w:rsidRPr="007357D8" w:rsidRDefault="00B00BEC">
            <w:pPr>
              <w:pStyle w:val="TableParagraph"/>
              <w:numPr>
                <w:ilvl w:val="0"/>
                <w:numId w:val="1"/>
              </w:numPr>
              <w:tabs>
                <w:tab w:val="left" w:pos="766"/>
              </w:tabs>
              <w:rPr>
                <w:lang w:val="pt-BR"/>
              </w:rPr>
            </w:pPr>
            <w:r w:rsidRPr="007357D8">
              <w:rPr>
                <w:spacing w:val="-4"/>
                <w:lang w:val="pt-BR"/>
              </w:rPr>
              <w:t>Nenhum</w:t>
            </w:r>
            <w:r w:rsidR="000B44FF">
              <w:rPr>
                <w:spacing w:val="-4"/>
                <w:lang w:val="pt-BR"/>
              </w:rPr>
              <w:t>a</w:t>
            </w:r>
          </w:p>
          <w:p w14:paraId="23AB4037" w14:textId="6EB921F7" w:rsidR="006D6FE4" w:rsidRPr="007357D8" w:rsidRDefault="00B00BEC">
            <w:pPr>
              <w:pStyle w:val="TableParagraph"/>
              <w:numPr>
                <w:ilvl w:val="0"/>
                <w:numId w:val="1"/>
              </w:numPr>
              <w:tabs>
                <w:tab w:val="left" w:pos="766"/>
              </w:tabs>
              <w:spacing w:before="137"/>
              <w:rPr>
                <w:lang w:val="pt-BR"/>
              </w:rPr>
            </w:pPr>
            <w:r w:rsidRPr="007357D8">
              <w:rPr>
                <w:spacing w:val="-4"/>
                <w:lang w:val="pt-BR"/>
              </w:rPr>
              <w:t>Nenhum</w:t>
            </w:r>
            <w:r w:rsidR="000B44FF">
              <w:rPr>
                <w:spacing w:val="-4"/>
                <w:lang w:val="pt-BR"/>
              </w:rPr>
              <w:t>a</w:t>
            </w:r>
          </w:p>
        </w:tc>
        <w:tc>
          <w:tcPr>
            <w:tcW w:w="3460" w:type="dxa"/>
          </w:tcPr>
          <w:p w14:paraId="7BCB37F9" w14:textId="77777777" w:rsidR="006D6FE4" w:rsidRPr="007357D8" w:rsidRDefault="006D6FE4">
            <w:pPr>
              <w:pStyle w:val="TableParagraph"/>
              <w:rPr>
                <w:lang w:val="pt-BR"/>
              </w:rPr>
            </w:pPr>
          </w:p>
        </w:tc>
      </w:tr>
      <w:tr w:rsidR="006D6FE4" w:rsidRPr="0029629B" w14:paraId="78187538" w14:textId="77777777" w:rsidTr="00707ADA">
        <w:trPr>
          <w:trHeight w:val="2726"/>
        </w:trPr>
        <w:tc>
          <w:tcPr>
            <w:tcW w:w="3198" w:type="dxa"/>
          </w:tcPr>
          <w:p w14:paraId="351ABF4D" w14:textId="11ABEEE8" w:rsidR="006D6FE4" w:rsidRPr="007357D8" w:rsidRDefault="00B00BEC" w:rsidP="00A406A9">
            <w:pPr>
              <w:pStyle w:val="TableParagraph"/>
              <w:spacing w:before="5" w:line="369" w:lineRule="auto"/>
              <w:ind w:left="100" w:right="141"/>
              <w:rPr>
                <w:lang w:val="pt-BR"/>
              </w:rPr>
            </w:pPr>
            <w:r w:rsidRPr="007357D8">
              <w:rPr>
                <w:lang w:val="pt-BR"/>
              </w:rPr>
              <w:t>(l) Fornecimento e transferência de informações financeiras e processamento de dados financeiros e software relacionado por pr</w:t>
            </w:r>
            <w:r w:rsidR="00A406A9">
              <w:rPr>
                <w:lang w:val="pt-BR"/>
              </w:rPr>
              <w:t>estadores</w:t>
            </w:r>
            <w:r w:rsidRPr="007357D8">
              <w:rPr>
                <w:lang w:val="pt-BR"/>
              </w:rPr>
              <w:t xml:space="preserve"> de outros serviços financeiros</w:t>
            </w:r>
          </w:p>
        </w:tc>
        <w:tc>
          <w:tcPr>
            <w:tcW w:w="3911" w:type="dxa"/>
          </w:tcPr>
          <w:p w14:paraId="022D5D37" w14:textId="4C4F0F58" w:rsidR="006D6FE4" w:rsidRPr="007357D8" w:rsidRDefault="00B00BEC" w:rsidP="00254103">
            <w:pPr>
              <w:pStyle w:val="TableParagraph"/>
              <w:tabs>
                <w:tab w:val="left" w:pos="649"/>
              </w:tabs>
              <w:spacing w:before="5" w:line="369" w:lineRule="auto"/>
              <w:ind w:left="649" w:right="96" w:hanging="543"/>
              <w:rPr>
                <w:lang w:val="pt-BR"/>
              </w:rPr>
            </w:pPr>
            <w:r w:rsidRPr="007357D8">
              <w:rPr>
                <w:spacing w:val="-4"/>
                <w:lang w:val="pt-BR"/>
              </w:rPr>
              <w:t xml:space="preserve">(1) </w:t>
            </w:r>
            <w:r w:rsidRPr="007357D8">
              <w:rPr>
                <w:lang w:val="pt-BR"/>
              </w:rPr>
              <w:tab/>
            </w:r>
            <w:r w:rsidR="00254103">
              <w:rPr>
                <w:lang w:val="pt-BR"/>
              </w:rPr>
              <w:t>Não consolidado</w:t>
            </w:r>
            <w:r w:rsidR="005016F7" w:rsidRPr="005016F7">
              <w:rPr>
                <w:lang w:val="pt-BR"/>
              </w:rPr>
              <w:t>, exceto para o fornecimento de informações financeiras por provedores como Reuters e Bloomberg.</w:t>
            </w:r>
            <w:r w:rsidR="005016F7">
              <w:rPr>
                <w:lang w:val="pt-BR"/>
              </w:rPr>
              <w:t xml:space="preserve"> </w:t>
            </w:r>
            <w:r w:rsidR="005016F7" w:rsidRPr="005016F7">
              <w:rPr>
                <w:lang w:val="pt-BR"/>
              </w:rPr>
              <w:t xml:space="preserve">As medidas tomadas também são limitações </w:t>
            </w:r>
            <w:r w:rsidR="00DC69BE">
              <w:rPr>
                <w:lang w:val="pt-BR"/>
              </w:rPr>
              <w:t>de tratamento</w:t>
            </w:r>
            <w:r w:rsidR="005016F7" w:rsidRPr="005016F7">
              <w:rPr>
                <w:lang w:val="pt-BR"/>
              </w:rPr>
              <w:t xml:space="preserve"> nacional</w:t>
            </w:r>
            <w:r w:rsidRPr="007357D8">
              <w:rPr>
                <w:lang w:val="pt-BR"/>
              </w:rPr>
              <w:t xml:space="preserve">. </w:t>
            </w:r>
            <w:r w:rsidR="005016F7">
              <w:rPr>
                <w:lang w:val="pt-BR"/>
              </w:rPr>
              <w:t>A</w:t>
            </w:r>
            <w:r w:rsidR="005016F7" w:rsidRPr="007357D8">
              <w:rPr>
                <w:lang w:val="pt-BR"/>
              </w:rPr>
              <w:t>s filiais de bancos estrangeiros</w:t>
            </w:r>
            <w:r w:rsidR="005016F7">
              <w:rPr>
                <w:lang w:val="pt-BR"/>
              </w:rPr>
              <w:t xml:space="preserve"> em</w:t>
            </w:r>
          </w:p>
        </w:tc>
        <w:tc>
          <w:tcPr>
            <w:tcW w:w="3428" w:type="dxa"/>
          </w:tcPr>
          <w:p w14:paraId="215DB763" w14:textId="100C7F49" w:rsidR="006D6FE4" w:rsidRPr="007357D8" w:rsidRDefault="00B00BEC">
            <w:pPr>
              <w:pStyle w:val="TableParagraph"/>
              <w:tabs>
                <w:tab w:val="left" w:pos="766"/>
              </w:tabs>
              <w:spacing w:before="5" w:line="369" w:lineRule="auto"/>
              <w:ind w:left="766" w:right="260" w:hanging="665"/>
              <w:rPr>
                <w:lang w:val="pt-BR"/>
              </w:rPr>
            </w:pPr>
            <w:r w:rsidRPr="007357D8">
              <w:rPr>
                <w:spacing w:val="-4"/>
                <w:lang w:val="pt-BR"/>
              </w:rPr>
              <w:t xml:space="preserve">(1) </w:t>
            </w:r>
            <w:r w:rsidRPr="007357D8">
              <w:rPr>
                <w:lang w:val="pt-BR"/>
              </w:rPr>
              <w:tab/>
              <w:t>Nenhum</w:t>
            </w:r>
            <w:r w:rsidR="00254103">
              <w:rPr>
                <w:lang w:val="pt-BR"/>
              </w:rPr>
              <w:t>a</w:t>
            </w:r>
            <w:r w:rsidRPr="007357D8">
              <w:rPr>
                <w:lang w:val="pt-BR"/>
              </w:rPr>
              <w:t xml:space="preserve"> para o fornecimento de informações financeiras por provedores como a Reuters e a </w:t>
            </w:r>
            <w:r w:rsidRPr="007357D8">
              <w:rPr>
                <w:spacing w:val="-2"/>
                <w:lang w:val="pt-BR"/>
              </w:rPr>
              <w:t>Bloomberg.</w:t>
            </w:r>
          </w:p>
        </w:tc>
        <w:tc>
          <w:tcPr>
            <w:tcW w:w="3460" w:type="dxa"/>
          </w:tcPr>
          <w:p w14:paraId="2351117C" w14:textId="77777777" w:rsidR="006D6FE4" w:rsidRPr="007357D8" w:rsidRDefault="006D6FE4">
            <w:pPr>
              <w:pStyle w:val="TableParagraph"/>
              <w:rPr>
                <w:lang w:val="pt-BR"/>
              </w:rPr>
            </w:pPr>
          </w:p>
        </w:tc>
      </w:tr>
    </w:tbl>
    <w:p w14:paraId="5D55E7DE" w14:textId="77777777" w:rsidR="006D6FE4" w:rsidRPr="007357D8" w:rsidRDefault="006D6FE4">
      <w:pPr>
        <w:rPr>
          <w:lang w:val="pt-BR"/>
        </w:rPr>
        <w:sectPr w:rsidR="006D6FE4" w:rsidRPr="007357D8" w:rsidSect="00707ADA">
          <w:pgSz w:w="15840" w:h="12240" w:orient="landscape"/>
          <w:pgMar w:top="1418" w:right="800" w:bottom="1940" w:left="800" w:header="1716" w:footer="1680" w:gutter="0"/>
          <w:cols w:space="720"/>
        </w:sectPr>
      </w:pPr>
    </w:p>
    <w:p w14:paraId="74B6E737" w14:textId="20277407" w:rsidR="009F0885" w:rsidRPr="007E6252" w:rsidRDefault="009F0885" w:rsidP="009F0885">
      <w:pPr>
        <w:pStyle w:val="Corpodetexto"/>
        <w:spacing w:before="2"/>
        <w:ind w:left="567"/>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43AD19AC"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98"/>
        <w:gridCol w:w="3969"/>
        <w:gridCol w:w="3428"/>
        <w:gridCol w:w="3460"/>
      </w:tblGrid>
      <w:tr w:rsidR="006D6FE4" w:rsidRPr="007357D8" w14:paraId="5DC3FD84" w14:textId="77777777" w:rsidTr="00254103">
        <w:trPr>
          <w:trHeight w:val="388"/>
        </w:trPr>
        <w:tc>
          <w:tcPr>
            <w:tcW w:w="2998" w:type="dxa"/>
          </w:tcPr>
          <w:p w14:paraId="62BEB625"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969" w:type="dxa"/>
          </w:tcPr>
          <w:p w14:paraId="495EA167" w14:textId="677ADAE0"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428" w:type="dxa"/>
          </w:tcPr>
          <w:p w14:paraId="4E62BED7" w14:textId="277F4DB9"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3D401074"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7357D8" w14:paraId="3B4DAB72" w14:textId="77777777" w:rsidTr="00254103">
        <w:trPr>
          <w:trHeight w:val="7128"/>
        </w:trPr>
        <w:tc>
          <w:tcPr>
            <w:tcW w:w="2998" w:type="dxa"/>
          </w:tcPr>
          <w:p w14:paraId="42E1A6D1" w14:textId="77777777" w:rsidR="006D6FE4" w:rsidRPr="007357D8" w:rsidRDefault="006D6FE4">
            <w:pPr>
              <w:pStyle w:val="TableParagraph"/>
              <w:rPr>
                <w:lang w:val="pt-BR"/>
              </w:rPr>
            </w:pPr>
          </w:p>
        </w:tc>
        <w:tc>
          <w:tcPr>
            <w:tcW w:w="3969" w:type="dxa"/>
          </w:tcPr>
          <w:p w14:paraId="65C96F0C" w14:textId="6F2BB257" w:rsidR="006D6FE4" w:rsidRPr="007357D8" w:rsidRDefault="009A30A4">
            <w:pPr>
              <w:pStyle w:val="TableParagraph"/>
              <w:spacing w:before="5" w:line="369" w:lineRule="auto"/>
              <w:ind w:left="767" w:right="167"/>
              <w:rPr>
                <w:lang w:val="pt-BR"/>
              </w:rPr>
            </w:pPr>
            <w:r>
              <w:rPr>
                <w:lang w:val="pt-BR"/>
              </w:rPr>
              <w:t>Singapura</w:t>
            </w:r>
            <w:r w:rsidR="005016F7">
              <w:rPr>
                <w:lang w:val="pt-BR"/>
              </w:rPr>
              <w:t xml:space="preserve"> </w:t>
            </w:r>
            <w:r w:rsidR="00B00BEC" w:rsidRPr="007357D8">
              <w:rPr>
                <w:lang w:val="pt-BR"/>
              </w:rPr>
              <w:t>podem transmitir dados para suas matrizes e filiais irmãs para processamento, desde que existam controles adequados, a integridade e a confidencialidade dos dados/informações sejam protegidas e a MAS te</w:t>
            </w:r>
            <w:r w:rsidR="00254103">
              <w:rPr>
                <w:lang w:val="pt-BR"/>
              </w:rPr>
              <w:t>nha</w:t>
            </w:r>
            <w:r w:rsidR="00B00BEC" w:rsidRPr="007357D8">
              <w:rPr>
                <w:lang w:val="pt-BR"/>
              </w:rPr>
              <w:t xml:space="preserve"> permissão para acessar os dados/informações no local onde os dados/informações são processados.</w:t>
            </w:r>
          </w:p>
          <w:p w14:paraId="13D1B567" w14:textId="0D11FFC0" w:rsidR="009E1D92" w:rsidRPr="007357D8" w:rsidRDefault="00B00BEC" w:rsidP="00254103">
            <w:pPr>
              <w:pStyle w:val="TableParagraph"/>
              <w:tabs>
                <w:tab w:val="left" w:pos="767"/>
              </w:tabs>
              <w:spacing w:line="369" w:lineRule="auto"/>
              <w:ind w:left="767" w:right="151" w:hanging="666"/>
              <w:rPr>
                <w:lang w:val="pt-BR"/>
              </w:rPr>
            </w:pPr>
            <w:r w:rsidRPr="007357D8">
              <w:rPr>
                <w:spacing w:val="-4"/>
                <w:lang w:val="pt-BR"/>
              </w:rPr>
              <w:t xml:space="preserve">(2) </w:t>
            </w:r>
            <w:r w:rsidRPr="007357D8">
              <w:rPr>
                <w:lang w:val="pt-BR"/>
              </w:rPr>
              <w:tab/>
              <w:t xml:space="preserve">Somente </w:t>
            </w:r>
            <w:r w:rsidR="009E1D92">
              <w:rPr>
                <w:lang w:val="pt-BR"/>
              </w:rPr>
              <w:t xml:space="preserve">é permitido </w:t>
            </w:r>
            <w:r w:rsidRPr="007357D8">
              <w:rPr>
                <w:lang w:val="pt-BR"/>
              </w:rPr>
              <w:t xml:space="preserve">o fornecimento de informações financeiras por provedores como a Reuters e a Bloomberg. As medidas adotadas também são limitações </w:t>
            </w:r>
            <w:r w:rsidR="00DC69BE">
              <w:rPr>
                <w:lang w:val="pt-BR"/>
              </w:rPr>
              <w:t>de tratamento</w:t>
            </w:r>
            <w:r w:rsidR="00254103">
              <w:rPr>
                <w:lang w:val="pt-BR"/>
              </w:rPr>
              <w:t xml:space="preserve"> nacional</w:t>
            </w:r>
            <w:r w:rsidRPr="007357D8">
              <w:rPr>
                <w:spacing w:val="-2"/>
                <w:lang w:val="pt-BR"/>
              </w:rPr>
              <w:t>.</w:t>
            </w:r>
          </w:p>
        </w:tc>
        <w:tc>
          <w:tcPr>
            <w:tcW w:w="3428" w:type="dxa"/>
          </w:tcPr>
          <w:p w14:paraId="6F28EF94" w14:textId="77777777" w:rsidR="006D6FE4" w:rsidRPr="007357D8" w:rsidRDefault="006D6FE4">
            <w:pPr>
              <w:pStyle w:val="TableParagraph"/>
              <w:rPr>
                <w:lang w:val="pt-BR"/>
              </w:rPr>
            </w:pPr>
          </w:p>
          <w:p w14:paraId="107C05B1" w14:textId="77777777" w:rsidR="006D6FE4" w:rsidRPr="007357D8" w:rsidRDefault="006D6FE4">
            <w:pPr>
              <w:pStyle w:val="TableParagraph"/>
              <w:rPr>
                <w:lang w:val="pt-BR"/>
              </w:rPr>
            </w:pPr>
          </w:p>
          <w:p w14:paraId="00F313C6" w14:textId="77777777" w:rsidR="006D6FE4" w:rsidRPr="007357D8" w:rsidRDefault="006D6FE4">
            <w:pPr>
              <w:pStyle w:val="TableParagraph"/>
              <w:rPr>
                <w:lang w:val="pt-BR"/>
              </w:rPr>
            </w:pPr>
          </w:p>
          <w:p w14:paraId="084A3673" w14:textId="77777777" w:rsidR="006D6FE4" w:rsidRPr="007357D8" w:rsidRDefault="006D6FE4">
            <w:pPr>
              <w:pStyle w:val="TableParagraph"/>
              <w:rPr>
                <w:lang w:val="pt-BR"/>
              </w:rPr>
            </w:pPr>
          </w:p>
          <w:p w14:paraId="22179101" w14:textId="77777777" w:rsidR="006D6FE4" w:rsidRPr="007357D8" w:rsidRDefault="006D6FE4">
            <w:pPr>
              <w:pStyle w:val="TableParagraph"/>
              <w:rPr>
                <w:lang w:val="pt-BR"/>
              </w:rPr>
            </w:pPr>
          </w:p>
          <w:p w14:paraId="7D228D51" w14:textId="77777777" w:rsidR="006D6FE4" w:rsidRPr="007357D8" w:rsidRDefault="006D6FE4">
            <w:pPr>
              <w:pStyle w:val="TableParagraph"/>
              <w:rPr>
                <w:lang w:val="pt-BR"/>
              </w:rPr>
            </w:pPr>
          </w:p>
          <w:p w14:paraId="31945C98" w14:textId="77777777" w:rsidR="006D6FE4" w:rsidRPr="007357D8" w:rsidRDefault="006D6FE4">
            <w:pPr>
              <w:pStyle w:val="TableParagraph"/>
              <w:rPr>
                <w:lang w:val="pt-BR"/>
              </w:rPr>
            </w:pPr>
          </w:p>
          <w:p w14:paraId="23B0EE57" w14:textId="77777777" w:rsidR="006D6FE4" w:rsidRPr="007357D8" w:rsidRDefault="006D6FE4">
            <w:pPr>
              <w:pStyle w:val="TableParagraph"/>
              <w:rPr>
                <w:lang w:val="pt-BR"/>
              </w:rPr>
            </w:pPr>
          </w:p>
          <w:p w14:paraId="55B43F25" w14:textId="77777777" w:rsidR="006D6FE4" w:rsidRPr="007357D8" w:rsidRDefault="006D6FE4">
            <w:pPr>
              <w:pStyle w:val="TableParagraph"/>
              <w:rPr>
                <w:lang w:val="pt-BR"/>
              </w:rPr>
            </w:pPr>
          </w:p>
          <w:p w14:paraId="7EE7497A" w14:textId="77777777" w:rsidR="006D6FE4" w:rsidRPr="007357D8" w:rsidRDefault="006D6FE4">
            <w:pPr>
              <w:pStyle w:val="TableParagraph"/>
              <w:rPr>
                <w:lang w:val="pt-BR"/>
              </w:rPr>
            </w:pPr>
          </w:p>
          <w:p w14:paraId="09FAC1C3" w14:textId="77777777" w:rsidR="006D6FE4" w:rsidRPr="007357D8" w:rsidRDefault="006D6FE4">
            <w:pPr>
              <w:pStyle w:val="TableParagraph"/>
              <w:rPr>
                <w:lang w:val="pt-BR"/>
              </w:rPr>
            </w:pPr>
          </w:p>
          <w:p w14:paraId="73E813CD" w14:textId="77777777" w:rsidR="006D6FE4" w:rsidRPr="007357D8" w:rsidRDefault="006D6FE4">
            <w:pPr>
              <w:pStyle w:val="TableParagraph"/>
              <w:rPr>
                <w:lang w:val="pt-BR"/>
              </w:rPr>
            </w:pPr>
          </w:p>
          <w:p w14:paraId="294CA7FE" w14:textId="77777777" w:rsidR="006D6FE4" w:rsidRPr="007357D8" w:rsidRDefault="006D6FE4">
            <w:pPr>
              <w:pStyle w:val="TableParagraph"/>
              <w:rPr>
                <w:lang w:val="pt-BR"/>
              </w:rPr>
            </w:pPr>
          </w:p>
          <w:p w14:paraId="7CD59350" w14:textId="77777777" w:rsidR="006D6FE4" w:rsidRPr="007357D8" w:rsidRDefault="006D6FE4">
            <w:pPr>
              <w:pStyle w:val="TableParagraph"/>
              <w:rPr>
                <w:lang w:val="pt-BR"/>
              </w:rPr>
            </w:pPr>
          </w:p>
          <w:p w14:paraId="28814E50" w14:textId="77777777" w:rsidR="006D6FE4" w:rsidRPr="007357D8" w:rsidRDefault="006D6FE4">
            <w:pPr>
              <w:pStyle w:val="TableParagraph"/>
              <w:rPr>
                <w:lang w:val="pt-BR"/>
              </w:rPr>
            </w:pPr>
          </w:p>
          <w:p w14:paraId="6A99A105" w14:textId="77777777" w:rsidR="009B2C65" w:rsidRDefault="009B2C65">
            <w:pPr>
              <w:pStyle w:val="TableParagraph"/>
              <w:tabs>
                <w:tab w:val="left" w:pos="766"/>
              </w:tabs>
              <w:ind w:left="101"/>
              <w:rPr>
                <w:spacing w:val="-5"/>
                <w:lang w:val="pt-BR"/>
              </w:rPr>
            </w:pPr>
          </w:p>
          <w:p w14:paraId="34C6F47C" w14:textId="77777777" w:rsidR="009B2C65" w:rsidRDefault="009B2C65">
            <w:pPr>
              <w:pStyle w:val="TableParagraph"/>
              <w:tabs>
                <w:tab w:val="left" w:pos="766"/>
              </w:tabs>
              <w:ind w:left="101"/>
              <w:rPr>
                <w:spacing w:val="-5"/>
                <w:lang w:val="pt-BR"/>
              </w:rPr>
            </w:pPr>
          </w:p>
          <w:p w14:paraId="3C50A781" w14:textId="4F9E02C7" w:rsidR="006D6FE4" w:rsidRPr="007357D8" w:rsidRDefault="00B00BEC">
            <w:pPr>
              <w:pStyle w:val="TableParagraph"/>
              <w:tabs>
                <w:tab w:val="left" w:pos="766"/>
              </w:tabs>
              <w:ind w:left="101"/>
              <w:rPr>
                <w:lang w:val="pt-BR"/>
              </w:rPr>
            </w:pPr>
            <w:r w:rsidRPr="007357D8">
              <w:rPr>
                <w:spacing w:val="-5"/>
                <w:lang w:val="pt-BR"/>
              </w:rPr>
              <w:t>(2)</w:t>
            </w:r>
            <w:r w:rsidRPr="007357D8">
              <w:rPr>
                <w:lang w:val="pt-BR"/>
              </w:rPr>
              <w:tab/>
            </w:r>
            <w:r w:rsidRPr="007357D8">
              <w:rPr>
                <w:spacing w:val="-4"/>
                <w:lang w:val="pt-BR"/>
              </w:rPr>
              <w:t>Nenhum</w:t>
            </w:r>
            <w:r w:rsidR="009B2C65">
              <w:rPr>
                <w:spacing w:val="-4"/>
                <w:lang w:val="pt-BR"/>
              </w:rPr>
              <w:t>a</w:t>
            </w:r>
          </w:p>
        </w:tc>
        <w:tc>
          <w:tcPr>
            <w:tcW w:w="3460" w:type="dxa"/>
          </w:tcPr>
          <w:p w14:paraId="7D36D31B" w14:textId="77777777" w:rsidR="006D6FE4" w:rsidRPr="007357D8" w:rsidRDefault="006D6FE4">
            <w:pPr>
              <w:pStyle w:val="TableParagraph"/>
              <w:rPr>
                <w:lang w:val="pt-BR"/>
              </w:rPr>
            </w:pPr>
          </w:p>
        </w:tc>
      </w:tr>
    </w:tbl>
    <w:p w14:paraId="2DB6F8FA" w14:textId="77777777" w:rsidR="006D6FE4" w:rsidRPr="007357D8" w:rsidRDefault="006D6FE4">
      <w:pPr>
        <w:rPr>
          <w:lang w:val="pt-BR"/>
        </w:rPr>
        <w:sectPr w:rsidR="006D6FE4" w:rsidRPr="007357D8" w:rsidSect="00731AF5">
          <w:pgSz w:w="15840" w:h="12240" w:orient="landscape"/>
          <w:pgMar w:top="1560" w:right="800" w:bottom="1940" w:left="800" w:header="1716" w:footer="1680" w:gutter="0"/>
          <w:cols w:space="720"/>
        </w:sectPr>
      </w:pPr>
    </w:p>
    <w:p w14:paraId="6E591996" w14:textId="66E231B3" w:rsidR="00731AF5" w:rsidRPr="007E6252" w:rsidRDefault="00731AF5" w:rsidP="00731AF5">
      <w:pPr>
        <w:pStyle w:val="Corpodetexto"/>
        <w:spacing w:before="2"/>
        <w:ind w:left="567"/>
        <w:rPr>
          <w:b/>
          <w:bCs/>
          <w:lang w:val="pt-BR"/>
        </w:rPr>
      </w:pPr>
      <w:r w:rsidRPr="007E6252">
        <w:rPr>
          <w:b/>
          <w:bCs/>
          <w:lang w:val="pt-BR"/>
        </w:rPr>
        <w:t xml:space="preserve">Modos de </w:t>
      </w:r>
      <w:r w:rsidR="003C245F">
        <w:rPr>
          <w:b/>
          <w:bCs/>
          <w:lang w:val="pt-BR"/>
        </w:rPr>
        <w:t>prestação</w:t>
      </w:r>
      <w:r w:rsidRPr="007E6252">
        <w:rPr>
          <w:b/>
          <w:bCs/>
          <w:lang w:val="pt-BR"/>
        </w:rPr>
        <w:t>:</w:t>
      </w:r>
      <w:r>
        <w:rPr>
          <w:b/>
          <w:bCs/>
          <w:lang w:val="pt-BR"/>
        </w:rPr>
        <w:tab/>
      </w:r>
      <w:r>
        <w:rPr>
          <w:b/>
          <w:bCs/>
          <w:lang w:val="pt-BR"/>
        </w:rPr>
        <w:tab/>
      </w:r>
      <w:r w:rsidRPr="00A07D4E">
        <w:rPr>
          <w:b/>
          <w:bCs/>
          <w:lang w:val="pt-BR"/>
        </w:rPr>
        <w:t xml:space="preserve">(1) </w:t>
      </w:r>
      <w:r w:rsidR="003C245F">
        <w:rPr>
          <w:b/>
          <w:bCs/>
          <w:lang w:val="pt-BR"/>
        </w:rPr>
        <w:t>Prestação</w:t>
      </w:r>
      <w:r w:rsidRPr="00A07D4E">
        <w:rPr>
          <w:b/>
          <w:bCs/>
          <w:lang w:val="pt-BR"/>
        </w:rPr>
        <w:t xml:space="preserve"> </w:t>
      </w:r>
      <w:r w:rsidR="00DC69BE">
        <w:rPr>
          <w:b/>
          <w:bCs/>
          <w:lang w:val="pt-BR"/>
        </w:rPr>
        <w:t>transfronteiriça</w:t>
      </w:r>
      <w:r>
        <w:rPr>
          <w:b/>
          <w:bCs/>
          <w:lang w:val="pt-BR"/>
        </w:rPr>
        <w:tab/>
      </w:r>
      <w:r>
        <w:rPr>
          <w:b/>
          <w:bCs/>
          <w:lang w:val="pt-BR"/>
        </w:rPr>
        <w:tab/>
      </w:r>
      <w:r w:rsidRPr="00A07D4E">
        <w:rPr>
          <w:b/>
          <w:bCs/>
          <w:lang w:val="pt-BR"/>
        </w:rPr>
        <w:t>(2) Consumo no exterior</w:t>
      </w:r>
      <w:r>
        <w:rPr>
          <w:b/>
          <w:bCs/>
          <w:lang w:val="pt-BR"/>
        </w:rPr>
        <w:tab/>
      </w:r>
      <w:r>
        <w:rPr>
          <w:b/>
          <w:bCs/>
          <w:lang w:val="pt-BR"/>
        </w:rPr>
        <w:tab/>
      </w:r>
      <w:r w:rsidRPr="00A07D4E">
        <w:rPr>
          <w:b/>
          <w:bCs/>
          <w:lang w:val="pt-BR"/>
        </w:rPr>
        <w:t>(3) Presença comercial</w:t>
      </w:r>
    </w:p>
    <w:p w14:paraId="5F7A4A03" w14:textId="77777777" w:rsidR="006D6FE4" w:rsidRPr="007357D8" w:rsidRDefault="006D6FE4">
      <w:pPr>
        <w:pStyle w:val="Corpodetexto"/>
        <w:spacing w:before="2"/>
        <w:rPr>
          <w:sz w:val="11"/>
          <w:lang w:val="pt-BR"/>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8"/>
        <w:gridCol w:w="3604"/>
        <w:gridCol w:w="3735"/>
        <w:gridCol w:w="3460"/>
      </w:tblGrid>
      <w:tr w:rsidR="006D6FE4" w:rsidRPr="007357D8" w14:paraId="070810BB" w14:textId="77777777">
        <w:trPr>
          <w:trHeight w:val="388"/>
        </w:trPr>
        <w:tc>
          <w:tcPr>
            <w:tcW w:w="3198" w:type="dxa"/>
          </w:tcPr>
          <w:p w14:paraId="717641F5" w14:textId="77777777" w:rsidR="006D6FE4" w:rsidRPr="007357D8" w:rsidRDefault="00B00BEC">
            <w:pPr>
              <w:pStyle w:val="TableParagraph"/>
              <w:spacing w:before="5"/>
              <w:ind w:left="651"/>
              <w:rPr>
                <w:b/>
                <w:lang w:val="pt-BR"/>
              </w:rPr>
            </w:pPr>
            <w:r w:rsidRPr="007357D8">
              <w:rPr>
                <w:b/>
                <w:lang w:val="pt-BR"/>
              </w:rPr>
              <w:t xml:space="preserve">Setor ou </w:t>
            </w:r>
            <w:r w:rsidRPr="007357D8">
              <w:rPr>
                <w:b/>
                <w:spacing w:val="-2"/>
                <w:lang w:val="pt-BR"/>
              </w:rPr>
              <w:t>subsetor</w:t>
            </w:r>
          </w:p>
        </w:tc>
        <w:tc>
          <w:tcPr>
            <w:tcW w:w="3604" w:type="dxa"/>
          </w:tcPr>
          <w:p w14:paraId="60CD5148" w14:textId="2ABE3D3A" w:rsidR="006D6FE4" w:rsidRPr="007357D8" w:rsidRDefault="00B00BEC">
            <w:pPr>
              <w:pStyle w:val="TableParagraph"/>
              <w:spacing w:before="5"/>
              <w:ind w:left="357"/>
              <w:rPr>
                <w:b/>
                <w:lang w:val="pt-BR"/>
              </w:rPr>
            </w:pPr>
            <w:r w:rsidRPr="007357D8">
              <w:rPr>
                <w:b/>
                <w:lang w:val="pt-BR"/>
              </w:rPr>
              <w:t xml:space="preserve">Limitações </w:t>
            </w:r>
            <w:r w:rsidR="00DC69BE">
              <w:rPr>
                <w:b/>
                <w:lang w:val="pt-BR"/>
              </w:rPr>
              <w:t>de acesso</w:t>
            </w:r>
            <w:r w:rsidRPr="007357D8">
              <w:rPr>
                <w:b/>
                <w:spacing w:val="-2"/>
                <w:lang w:val="pt-BR"/>
              </w:rPr>
              <w:t xml:space="preserve"> </w:t>
            </w:r>
            <w:r w:rsidR="009A30A4">
              <w:rPr>
                <w:b/>
                <w:spacing w:val="-2"/>
                <w:lang w:val="pt-BR"/>
              </w:rPr>
              <w:t>a mercados</w:t>
            </w:r>
          </w:p>
        </w:tc>
        <w:tc>
          <w:tcPr>
            <w:tcW w:w="3735" w:type="dxa"/>
          </w:tcPr>
          <w:p w14:paraId="3FB42BF8" w14:textId="3E10D637" w:rsidR="006D6FE4" w:rsidRPr="007357D8" w:rsidRDefault="00B00BEC">
            <w:pPr>
              <w:pStyle w:val="TableParagraph"/>
              <w:spacing w:before="5"/>
              <w:ind w:left="178"/>
              <w:rPr>
                <w:b/>
                <w:lang w:val="pt-BR"/>
              </w:rPr>
            </w:pPr>
            <w:r w:rsidRPr="007357D8">
              <w:rPr>
                <w:b/>
                <w:lang w:val="pt-BR"/>
              </w:rPr>
              <w:t xml:space="preserve">Limitações </w:t>
            </w:r>
            <w:r w:rsidR="00DC69BE">
              <w:rPr>
                <w:b/>
                <w:lang w:val="pt-BR"/>
              </w:rPr>
              <w:t>de tratamento</w:t>
            </w:r>
            <w:r w:rsidRPr="007357D8">
              <w:rPr>
                <w:b/>
                <w:spacing w:val="-2"/>
                <w:lang w:val="pt-BR"/>
              </w:rPr>
              <w:t xml:space="preserve"> </w:t>
            </w:r>
            <w:r w:rsidRPr="007357D8">
              <w:rPr>
                <w:b/>
                <w:lang w:val="pt-BR"/>
              </w:rPr>
              <w:t>nacional</w:t>
            </w:r>
          </w:p>
        </w:tc>
        <w:tc>
          <w:tcPr>
            <w:tcW w:w="3460" w:type="dxa"/>
          </w:tcPr>
          <w:p w14:paraId="7E07A9BF" w14:textId="77777777" w:rsidR="006D6FE4" w:rsidRPr="007357D8" w:rsidRDefault="00B00BEC">
            <w:pPr>
              <w:pStyle w:val="TableParagraph"/>
              <w:spacing w:before="5"/>
              <w:ind w:left="505"/>
              <w:rPr>
                <w:b/>
                <w:lang w:val="pt-BR"/>
              </w:rPr>
            </w:pPr>
            <w:r w:rsidRPr="007357D8">
              <w:rPr>
                <w:b/>
                <w:spacing w:val="-2"/>
                <w:lang w:val="pt-BR"/>
              </w:rPr>
              <w:t xml:space="preserve">Compromissos </w:t>
            </w:r>
            <w:r w:rsidRPr="007357D8">
              <w:rPr>
                <w:b/>
                <w:lang w:val="pt-BR"/>
              </w:rPr>
              <w:t>adicionais</w:t>
            </w:r>
          </w:p>
        </w:tc>
      </w:tr>
      <w:tr w:rsidR="006D6FE4" w:rsidRPr="007357D8" w14:paraId="2F9770D0" w14:textId="77777777">
        <w:trPr>
          <w:trHeight w:val="4283"/>
        </w:trPr>
        <w:tc>
          <w:tcPr>
            <w:tcW w:w="3198" w:type="dxa"/>
          </w:tcPr>
          <w:p w14:paraId="5B7691A6" w14:textId="77777777" w:rsidR="006D6FE4" w:rsidRPr="007357D8" w:rsidRDefault="006D6FE4">
            <w:pPr>
              <w:pStyle w:val="TableParagraph"/>
              <w:rPr>
                <w:lang w:val="pt-BR"/>
              </w:rPr>
            </w:pPr>
          </w:p>
        </w:tc>
        <w:tc>
          <w:tcPr>
            <w:tcW w:w="3604" w:type="dxa"/>
          </w:tcPr>
          <w:p w14:paraId="6EBE8497" w14:textId="2DD755E2" w:rsidR="006D6FE4" w:rsidRPr="007357D8" w:rsidRDefault="00B00BEC">
            <w:pPr>
              <w:pStyle w:val="TableParagraph"/>
              <w:tabs>
                <w:tab w:val="left" w:pos="767"/>
              </w:tabs>
              <w:spacing w:before="5" w:line="369" w:lineRule="auto"/>
              <w:ind w:left="767" w:right="132" w:hanging="666"/>
              <w:rPr>
                <w:lang w:val="pt-BR"/>
              </w:rPr>
            </w:pPr>
            <w:r w:rsidRPr="007357D8">
              <w:rPr>
                <w:spacing w:val="-4"/>
                <w:lang w:val="pt-BR"/>
              </w:rPr>
              <w:t xml:space="preserve">(3) </w:t>
            </w:r>
            <w:r w:rsidR="00731AF5">
              <w:rPr>
                <w:spacing w:val="-4"/>
                <w:lang w:val="pt-BR"/>
              </w:rPr>
              <w:t xml:space="preserve">        </w:t>
            </w:r>
            <w:r w:rsidRPr="007357D8">
              <w:rPr>
                <w:lang w:val="pt-BR"/>
              </w:rPr>
              <w:t xml:space="preserve">É permitido o fornecimento de informações financeiras por provedores como a Reuters e a Bloomberg. O fornecimento de serviços de processamento de dados financeiros a bancos e bancos </w:t>
            </w:r>
            <w:r w:rsidR="00254103">
              <w:rPr>
                <w:lang w:val="pt-BR"/>
              </w:rPr>
              <w:t>mercantis</w:t>
            </w:r>
            <w:r w:rsidRPr="007357D8">
              <w:rPr>
                <w:lang w:val="pt-BR"/>
              </w:rPr>
              <w:t xml:space="preserve"> está sujeito às leis nacionais sobre proteção da confidencialidade das informações dos clientes</w:t>
            </w:r>
          </w:p>
          <w:p w14:paraId="1DF1754A" w14:textId="4D70E3DC" w:rsidR="006D6FE4" w:rsidRPr="007357D8" w:rsidRDefault="00B00BEC" w:rsidP="00254103">
            <w:pPr>
              <w:pStyle w:val="TableParagraph"/>
              <w:spacing w:line="252" w:lineRule="exact"/>
              <w:ind w:left="767"/>
              <w:rPr>
                <w:lang w:val="pt-BR"/>
              </w:rPr>
            </w:pPr>
            <w:r w:rsidRPr="007357D8">
              <w:rPr>
                <w:lang w:val="pt-BR"/>
              </w:rPr>
              <w:t xml:space="preserve">de bancos e </w:t>
            </w:r>
            <w:r w:rsidRPr="007357D8">
              <w:rPr>
                <w:spacing w:val="-2"/>
                <w:lang w:val="pt-BR"/>
              </w:rPr>
              <w:t xml:space="preserve">bancos </w:t>
            </w:r>
            <w:r w:rsidR="00254103">
              <w:rPr>
                <w:lang w:val="pt-BR"/>
              </w:rPr>
              <w:t>mercantis</w:t>
            </w:r>
            <w:r w:rsidRPr="007357D8">
              <w:rPr>
                <w:spacing w:val="-2"/>
                <w:lang w:val="pt-BR"/>
              </w:rPr>
              <w:t>.</w:t>
            </w:r>
          </w:p>
        </w:tc>
        <w:tc>
          <w:tcPr>
            <w:tcW w:w="3735" w:type="dxa"/>
          </w:tcPr>
          <w:p w14:paraId="532D6908" w14:textId="2155A064" w:rsidR="006D6FE4" w:rsidRPr="007357D8" w:rsidRDefault="00B00BEC">
            <w:pPr>
              <w:pStyle w:val="TableParagraph"/>
              <w:tabs>
                <w:tab w:val="left" w:pos="765"/>
              </w:tabs>
              <w:spacing w:before="5"/>
              <w:ind w:left="101"/>
              <w:rPr>
                <w:lang w:val="pt-BR"/>
              </w:rPr>
            </w:pPr>
            <w:r w:rsidRPr="007357D8">
              <w:rPr>
                <w:spacing w:val="-5"/>
                <w:lang w:val="pt-BR"/>
              </w:rPr>
              <w:t>(3)</w:t>
            </w:r>
            <w:r w:rsidRPr="007357D8">
              <w:rPr>
                <w:lang w:val="pt-BR"/>
              </w:rPr>
              <w:tab/>
            </w:r>
            <w:r w:rsidRPr="007357D8">
              <w:rPr>
                <w:spacing w:val="-4"/>
                <w:lang w:val="pt-BR"/>
              </w:rPr>
              <w:t>Nenhum</w:t>
            </w:r>
            <w:r w:rsidR="00731AF5">
              <w:rPr>
                <w:spacing w:val="-4"/>
                <w:lang w:val="pt-BR"/>
              </w:rPr>
              <w:t>a</w:t>
            </w:r>
          </w:p>
        </w:tc>
        <w:tc>
          <w:tcPr>
            <w:tcW w:w="3460" w:type="dxa"/>
          </w:tcPr>
          <w:p w14:paraId="102326E2" w14:textId="77777777" w:rsidR="006D6FE4" w:rsidRPr="007357D8" w:rsidRDefault="006D6FE4">
            <w:pPr>
              <w:pStyle w:val="TableParagraph"/>
              <w:rPr>
                <w:lang w:val="pt-BR"/>
              </w:rPr>
            </w:pPr>
          </w:p>
        </w:tc>
      </w:tr>
    </w:tbl>
    <w:p w14:paraId="5FCFA4B1" w14:textId="77777777" w:rsidR="00B00BEC" w:rsidRPr="007357D8" w:rsidRDefault="00B00BEC">
      <w:pPr>
        <w:rPr>
          <w:lang w:val="pt-BR"/>
        </w:rPr>
      </w:pPr>
    </w:p>
    <w:sectPr w:rsidR="00B00BEC" w:rsidRPr="007357D8" w:rsidSect="00731AF5">
      <w:pgSz w:w="15840" w:h="12240" w:orient="landscape"/>
      <w:pgMar w:top="1843" w:right="800" w:bottom="1940" w:left="800" w:header="1716" w:footer="168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E948CD" w14:textId="77777777" w:rsidR="00677FA9" w:rsidRDefault="00677FA9">
      <w:r>
        <w:separator/>
      </w:r>
    </w:p>
  </w:endnote>
  <w:endnote w:type="continuationSeparator" w:id="0">
    <w:p w14:paraId="12D0D8EC" w14:textId="77777777" w:rsidR="00677FA9" w:rsidRDefault="00677F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61373289"/>
      <w:docPartObj>
        <w:docPartGallery w:val="Page Numbers (Bottom of Page)"/>
        <w:docPartUnique/>
      </w:docPartObj>
    </w:sdtPr>
    <w:sdtEndPr/>
    <w:sdtContent>
      <w:p w14:paraId="77208596" w14:textId="00D1DE23" w:rsidR="008F37B0" w:rsidRDefault="008F37B0">
        <w:pPr>
          <w:pStyle w:val="Rodap"/>
          <w:jc w:val="center"/>
        </w:pPr>
        <w:r>
          <w:fldChar w:fldCharType="begin"/>
        </w:r>
        <w:r>
          <w:instrText>PAGE   \* MERGEFORMAT</w:instrText>
        </w:r>
        <w:r>
          <w:fldChar w:fldCharType="separate"/>
        </w:r>
        <w:r w:rsidR="0029629B" w:rsidRPr="0029629B">
          <w:rPr>
            <w:noProof/>
            <w:lang w:val="pt-BR"/>
          </w:rPr>
          <w:t>0</w:t>
        </w:r>
        <w:r>
          <w:fldChar w:fldCharType="end"/>
        </w:r>
      </w:p>
    </w:sdtContent>
  </w:sdt>
  <w:p w14:paraId="77AFFB11" w14:textId="123A3B37" w:rsidR="008F37B0" w:rsidRDefault="008F37B0">
    <w:pPr>
      <w:pStyle w:val="Corpodetexto"/>
      <w:spacing w:line="14" w:lineRule="auto"/>
      <w:rPr>
        <w:sz w:val="2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5912AB"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22912" behindDoc="1" locked="0" layoutInCell="1" allowOverlap="1" wp14:anchorId="735A7A7A" wp14:editId="1D6EB62A">
              <wp:simplePos x="0" y="0"/>
              <wp:positionH relativeFrom="page">
                <wp:posOffset>3645408</wp:posOffset>
              </wp:positionH>
              <wp:positionV relativeFrom="page">
                <wp:posOffset>9255753</wp:posOffset>
              </wp:positionV>
              <wp:extent cx="232410" cy="184785"/>
              <wp:effectExtent l="0" t="0" r="0" b="0"/>
              <wp:wrapNone/>
              <wp:docPr id="94" name="Text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5B19BDCA"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14</w:t>
                          </w:r>
                          <w:r>
                            <w:rPr>
                              <w:spacing w:val="-5"/>
                            </w:rPr>
                            <w:fldChar w:fldCharType="end"/>
                          </w:r>
                        </w:p>
                      </w:txbxContent>
                    </wps:txbx>
                    <wps:bodyPr wrap="square" lIns="0" tIns="0" rIns="0" bIns="0" rtlCol="0">
                      <a:noAutofit/>
                    </wps:bodyPr>
                  </wps:wsp>
                </a:graphicData>
              </a:graphic>
            </wp:anchor>
          </w:drawing>
        </mc:Choice>
        <mc:Fallback>
          <w:pict>
            <v:shapetype w14:anchorId="735A7A7A" id="_x0000_t202" coordsize="21600,21600" o:spt="202" path="m,l,21600r21600,l21600,xe">
              <v:stroke joinstyle="miter"/>
              <v:path gradientshapeok="t" o:connecttype="rect"/>
            </v:shapetype>
            <v:shape id="Textbox 94" o:spid="_x0000_s1581" type="#_x0000_t202" style="position:absolute;margin-left:287.05pt;margin-top:728.8pt;width:18.3pt;height:14.55pt;z-index:-251693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" filled="f" stroked="f">
              <v:path arrowok="t"/>
              <v:textbox inset="0,0,0,0">
                <w:txbxContent>
                  <w:p w14:paraId="5B19BDCA"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14</w:t>
                    </w:r>
                    <w:r>
                      <w:rPr>
                        <w:spacing w:val="-5"/>
                      </w:rPr>
                      <w:fldChar w:fldCharType="end"/>
                    </w:r>
                  </w:p>
                </w:txbxContent>
              </v:textbox>
              <w10:wrap anchorx="page" anchory="page"/>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A44E10"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23936" behindDoc="1" locked="0" layoutInCell="1" allowOverlap="1" wp14:anchorId="68EC8ADF" wp14:editId="3B4F3456">
              <wp:simplePos x="0" y="0"/>
              <wp:positionH relativeFrom="page">
                <wp:posOffset>3645408</wp:posOffset>
              </wp:positionH>
              <wp:positionV relativeFrom="page">
                <wp:posOffset>9255753</wp:posOffset>
              </wp:positionV>
              <wp:extent cx="232410" cy="184785"/>
              <wp:effectExtent l="0" t="0" r="0" b="0"/>
              <wp:wrapNone/>
              <wp:docPr id="105" name="Text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202DC0C1"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15</w:t>
                          </w:r>
                          <w:r>
                            <w:rPr>
                              <w:spacing w:val="-5"/>
                            </w:rPr>
                            <w:fldChar w:fldCharType="end"/>
                          </w:r>
                        </w:p>
                      </w:txbxContent>
                    </wps:txbx>
                    <wps:bodyPr wrap="square" lIns="0" tIns="0" rIns="0" bIns="0" rtlCol="0">
                      <a:noAutofit/>
                    </wps:bodyPr>
                  </wps:wsp>
                </a:graphicData>
              </a:graphic>
            </wp:anchor>
          </w:drawing>
        </mc:Choice>
        <mc:Fallback>
          <w:pict>
            <v:shapetype w14:anchorId="68EC8ADF" id="_x0000_t202" coordsize="21600,21600" o:spt="202" path="m,l,21600r21600,l21600,xe">
              <v:stroke joinstyle="miter"/>
              <v:path gradientshapeok="t" o:connecttype="rect"/>
            </v:shapetype>
            <v:shape id="Textbox 105" o:spid="_x0000_s1582" type="#_x0000_t202" style="position:absolute;margin-left:287.05pt;margin-top:728.8pt;width:18.3pt;height:14.55pt;z-index:-251692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" filled="f" stroked="f">
              <v:path arrowok="t"/>
              <v:textbox inset="0,0,0,0">
                <w:txbxContent>
                  <w:p w14:paraId="202DC0C1"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15</w:t>
                    </w:r>
                    <w:r>
                      <w:rPr>
                        <w:spacing w:val="-5"/>
                      </w:rP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B63B5E"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24960" behindDoc="1" locked="0" layoutInCell="1" allowOverlap="1" wp14:anchorId="7184E991" wp14:editId="6897A13B">
              <wp:simplePos x="0" y="0"/>
              <wp:positionH relativeFrom="page">
                <wp:posOffset>3645408</wp:posOffset>
              </wp:positionH>
              <wp:positionV relativeFrom="page">
                <wp:posOffset>9255753</wp:posOffset>
              </wp:positionV>
              <wp:extent cx="232410" cy="184785"/>
              <wp:effectExtent l="0" t="0" r="0" b="0"/>
              <wp:wrapNone/>
              <wp:docPr id="121" name="Text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3BC48C8D"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16</w:t>
                          </w:r>
                          <w:r>
                            <w:rPr>
                              <w:spacing w:val="-5"/>
                            </w:rPr>
                            <w:fldChar w:fldCharType="end"/>
                          </w:r>
                        </w:p>
                      </w:txbxContent>
                    </wps:txbx>
                    <wps:bodyPr wrap="square" lIns="0" tIns="0" rIns="0" bIns="0" rtlCol="0">
                      <a:noAutofit/>
                    </wps:bodyPr>
                  </wps:wsp>
                </a:graphicData>
              </a:graphic>
            </wp:anchor>
          </w:drawing>
        </mc:Choice>
        <mc:Fallback>
          <w:pict>
            <v:shapetype w14:anchorId="7184E991" id="_x0000_t202" coordsize="21600,21600" o:spt="202" path="m,l,21600r21600,l21600,xe">
              <v:stroke joinstyle="miter"/>
              <v:path gradientshapeok="t" o:connecttype="rect"/>
            </v:shapetype>
            <v:shape id="Textbox 121" o:spid="_x0000_s1583" type="#_x0000_t202" style="position:absolute;margin-left:287.05pt;margin-top:728.8pt;width:18.3pt;height:14.55pt;z-index:-251691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" filled="f" stroked="f">
              <v:path arrowok="t"/>
              <v:textbox inset="0,0,0,0">
                <w:txbxContent>
                  <w:p w14:paraId="3BC48C8D"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16</w:t>
                    </w:r>
                    <w:r>
                      <w:rPr>
                        <w:spacing w:val="-5"/>
                      </w:rP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6DF3E"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25984" behindDoc="1" locked="0" layoutInCell="1" allowOverlap="1" wp14:anchorId="370D0962" wp14:editId="1C11340B">
              <wp:simplePos x="0" y="0"/>
              <wp:positionH relativeFrom="page">
                <wp:posOffset>3645408</wp:posOffset>
              </wp:positionH>
              <wp:positionV relativeFrom="page">
                <wp:posOffset>9255753</wp:posOffset>
              </wp:positionV>
              <wp:extent cx="232410" cy="184785"/>
              <wp:effectExtent l="0" t="0" r="0" b="0"/>
              <wp:wrapNone/>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7ADF28D4"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17</w:t>
                          </w:r>
                          <w:r>
                            <w:rPr>
                              <w:spacing w:val="-5"/>
                            </w:rPr>
                            <w:fldChar w:fldCharType="end"/>
                          </w:r>
                        </w:p>
                      </w:txbxContent>
                    </wps:txbx>
                    <wps:bodyPr wrap="square" lIns="0" tIns="0" rIns="0" bIns="0" rtlCol="0">
                      <a:noAutofit/>
                    </wps:bodyPr>
                  </wps:wsp>
                </a:graphicData>
              </a:graphic>
            </wp:anchor>
          </w:drawing>
        </mc:Choice>
        <mc:Fallback>
          <w:pict>
            <v:shapetype w14:anchorId="370D0962" id="_x0000_t202" coordsize="21600,21600" o:spt="202" path="m,l,21600r21600,l21600,xe">
              <v:stroke joinstyle="miter"/>
              <v:path gradientshapeok="t" o:connecttype="rect"/>
            </v:shapetype>
            <v:shape id="Textbox 128" o:spid="_x0000_s1584" type="#_x0000_t202" style="position:absolute;margin-left:287.05pt;margin-top:728.8pt;width:18.3pt;height:14.55pt;z-index:-251690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" filled="f" stroked="f">
              <v:path arrowok="t"/>
              <v:textbox inset="0,0,0,0">
                <w:txbxContent>
                  <w:p w14:paraId="7ADF28D4"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17</w:t>
                    </w:r>
                    <w:r>
                      <w:rPr>
                        <w:spacing w:val="-5"/>
                      </w:rPr>
                      <w:fldChar w:fldCharType="end"/>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D932BF"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27008" behindDoc="1" locked="0" layoutInCell="1" allowOverlap="1" wp14:anchorId="5C1ACEBF" wp14:editId="5B065B24">
              <wp:simplePos x="0" y="0"/>
              <wp:positionH relativeFrom="page">
                <wp:posOffset>3645408</wp:posOffset>
              </wp:positionH>
              <wp:positionV relativeFrom="page">
                <wp:posOffset>9255753</wp:posOffset>
              </wp:positionV>
              <wp:extent cx="232410" cy="184785"/>
              <wp:effectExtent l="0" t="0" r="0" b="0"/>
              <wp:wrapNone/>
              <wp:docPr id="138" name="Text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150B8281"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18</w:t>
                          </w:r>
                          <w:r>
                            <w:rPr>
                              <w:spacing w:val="-5"/>
                            </w:rPr>
                            <w:fldChar w:fldCharType="end"/>
                          </w:r>
                        </w:p>
                      </w:txbxContent>
                    </wps:txbx>
                    <wps:bodyPr wrap="square" lIns="0" tIns="0" rIns="0" bIns="0" rtlCol="0">
                      <a:noAutofit/>
                    </wps:bodyPr>
                  </wps:wsp>
                </a:graphicData>
              </a:graphic>
            </wp:anchor>
          </w:drawing>
        </mc:Choice>
        <mc:Fallback>
          <w:pict>
            <v:shapetype w14:anchorId="5C1ACEBF" id="_x0000_t202" coordsize="21600,21600" o:spt="202" path="m,l,21600r21600,l21600,xe">
              <v:stroke joinstyle="miter"/>
              <v:path gradientshapeok="t" o:connecttype="rect"/>
            </v:shapetype>
            <v:shape id="Textbox 138" o:spid="_x0000_s1585" type="#_x0000_t202" style="position:absolute;margin-left:287.05pt;margin-top:728.8pt;width:18.3pt;height:14.55pt;z-index:-251689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" filled="f" stroked="f">
              <v:path arrowok="t"/>
              <v:textbox inset="0,0,0,0">
                <w:txbxContent>
                  <w:p w14:paraId="150B8281"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18</w:t>
                    </w:r>
                    <w:r>
                      <w:rPr>
                        <w:spacing w:val="-5"/>
                      </w:rPr>
                      <w:fldChar w:fldCharType="end"/>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B4EF09"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28032" behindDoc="1" locked="0" layoutInCell="1" allowOverlap="1" wp14:anchorId="72BF5779" wp14:editId="1DE3696B">
              <wp:simplePos x="0" y="0"/>
              <wp:positionH relativeFrom="page">
                <wp:posOffset>3645408</wp:posOffset>
              </wp:positionH>
              <wp:positionV relativeFrom="page">
                <wp:posOffset>9255753</wp:posOffset>
              </wp:positionV>
              <wp:extent cx="232410" cy="184785"/>
              <wp:effectExtent l="0" t="0" r="0" b="0"/>
              <wp:wrapNone/>
              <wp:docPr id="151" name="Text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2CF25267"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19</w:t>
                          </w:r>
                          <w:r>
                            <w:rPr>
                              <w:spacing w:val="-5"/>
                            </w:rPr>
                            <w:fldChar w:fldCharType="end"/>
                          </w:r>
                        </w:p>
                      </w:txbxContent>
                    </wps:txbx>
                    <wps:bodyPr wrap="square" lIns="0" tIns="0" rIns="0" bIns="0" rtlCol="0">
                      <a:noAutofit/>
                    </wps:bodyPr>
                  </wps:wsp>
                </a:graphicData>
              </a:graphic>
            </wp:anchor>
          </w:drawing>
        </mc:Choice>
        <mc:Fallback>
          <w:pict>
            <v:shapetype w14:anchorId="72BF5779" id="_x0000_t202" coordsize="21600,21600" o:spt="202" path="m,l,21600r21600,l21600,xe">
              <v:stroke joinstyle="miter"/>
              <v:path gradientshapeok="t" o:connecttype="rect"/>
            </v:shapetype>
            <v:shape id="Textbox 151" o:spid="_x0000_s1586" type="#_x0000_t202" style="position:absolute;margin-left:287.05pt;margin-top:728.8pt;width:18.3pt;height:14.55pt;z-index:-251688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" filled="f" stroked="f">
              <v:path arrowok="t"/>
              <v:textbox inset="0,0,0,0">
                <w:txbxContent>
                  <w:p w14:paraId="2CF25267"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19</w:t>
                    </w:r>
                    <w:r>
                      <w:rPr>
                        <w:spacing w:val="-5"/>
                      </w:rPr>
                      <w:fldChar w:fldCharType="end"/>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BB754C"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29056" behindDoc="1" locked="0" layoutInCell="1" allowOverlap="1" wp14:anchorId="5491F181" wp14:editId="384FF295">
              <wp:simplePos x="0" y="0"/>
              <wp:positionH relativeFrom="page">
                <wp:posOffset>3645408</wp:posOffset>
              </wp:positionH>
              <wp:positionV relativeFrom="page">
                <wp:posOffset>9255753</wp:posOffset>
              </wp:positionV>
              <wp:extent cx="232410" cy="184785"/>
              <wp:effectExtent l="0" t="0" r="0" b="0"/>
              <wp:wrapNone/>
              <wp:docPr id="159" name="Text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04A9978B"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20</w:t>
                          </w:r>
                          <w:r>
                            <w:rPr>
                              <w:spacing w:val="-5"/>
                            </w:rPr>
                            <w:fldChar w:fldCharType="end"/>
                          </w:r>
                        </w:p>
                      </w:txbxContent>
                    </wps:txbx>
                    <wps:bodyPr wrap="square" lIns="0" tIns="0" rIns="0" bIns="0" rtlCol="0">
                      <a:noAutofit/>
                    </wps:bodyPr>
                  </wps:wsp>
                </a:graphicData>
              </a:graphic>
            </wp:anchor>
          </w:drawing>
        </mc:Choice>
        <mc:Fallback>
          <w:pict>
            <v:shapetype w14:anchorId="5491F181" id="_x0000_t202" coordsize="21600,21600" o:spt="202" path="m,l,21600r21600,l21600,xe">
              <v:stroke joinstyle="miter"/>
              <v:path gradientshapeok="t" o:connecttype="rect"/>
            </v:shapetype>
            <v:shape id="Textbox 159" o:spid="_x0000_s1587" type="#_x0000_t202" style="position:absolute;margin-left:287.05pt;margin-top:728.8pt;width:18.3pt;height:14.55pt;z-index:-251687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" filled="f" stroked="f">
              <v:path arrowok="t"/>
              <v:textbox inset="0,0,0,0">
                <w:txbxContent>
                  <w:p w14:paraId="04A9978B"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20</w:t>
                    </w:r>
                    <w:r>
                      <w:rPr>
                        <w:spacing w:val="-5"/>
                      </w:rPr>
                      <w:fldChar w:fldCharType="end"/>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3D4C42"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30080" behindDoc="1" locked="0" layoutInCell="1" allowOverlap="1" wp14:anchorId="35432B1E" wp14:editId="6E1A0742">
              <wp:simplePos x="0" y="0"/>
              <wp:positionH relativeFrom="page">
                <wp:posOffset>3645408</wp:posOffset>
              </wp:positionH>
              <wp:positionV relativeFrom="page">
                <wp:posOffset>9255753</wp:posOffset>
              </wp:positionV>
              <wp:extent cx="232410" cy="184785"/>
              <wp:effectExtent l="0" t="0" r="0" b="0"/>
              <wp:wrapNone/>
              <wp:docPr id="169" name="Text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77EFD1E9"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21</w:t>
                          </w:r>
                          <w:r>
                            <w:rPr>
                              <w:spacing w:val="-5"/>
                            </w:rPr>
                            <w:fldChar w:fldCharType="end"/>
                          </w:r>
                        </w:p>
                      </w:txbxContent>
                    </wps:txbx>
                    <wps:bodyPr wrap="square" lIns="0" tIns="0" rIns="0" bIns="0" rtlCol="0">
                      <a:noAutofit/>
                    </wps:bodyPr>
                  </wps:wsp>
                </a:graphicData>
              </a:graphic>
            </wp:anchor>
          </w:drawing>
        </mc:Choice>
        <mc:Fallback>
          <w:pict>
            <v:shapetype w14:anchorId="35432B1E" id="_x0000_t202" coordsize="21600,21600" o:spt="202" path="m,l,21600r21600,l21600,xe">
              <v:stroke joinstyle="miter"/>
              <v:path gradientshapeok="t" o:connecttype="rect"/>
            </v:shapetype>
            <v:shape id="Textbox 169" o:spid="_x0000_s1588" type="#_x0000_t202" style="position:absolute;margin-left:287.05pt;margin-top:728.8pt;width:18.3pt;height:14.55pt;z-index:-251686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" filled="f" stroked="f">
              <v:path arrowok="t"/>
              <v:textbox inset="0,0,0,0">
                <w:txbxContent>
                  <w:p w14:paraId="77EFD1E9"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21</w:t>
                    </w:r>
                    <w:r>
                      <w:rPr>
                        <w:spacing w:val="-5"/>
                      </w:rPr>
                      <w:fldChar w:fldCharType="end"/>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78C227"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31104" behindDoc="1" locked="0" layoutInCell="1" allowOverlap="1" wp14:anchorId="00FC1F98" wp14:editId="7795539A">
              <wp:simplePos x="0" y="0"/>
              <wp:positionH relativeFrom="page">
                <wp:posOffset>3645408</wp:posOffset>
              </wp:positionH>
              <wp:positionV relativeFrom="page">
                <wp:posOffset>9255753</wp:posOffset>
              </wp:positionV>
              <wp:extent cx="232410" cy="184785"/>
              <wp:effectExtent l="0" t="0" r="0" b="0"/>
              <wp:wrapNone/>
              <wp:docPr id="178" name="Text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3D0F526E"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22</w:t>
                          </w:r>
                          <w:r>
                            <w:rPr>
                              <w:spacing w:val="-5"/>
                            </w:rPr>
                            <w:fldChar w:fldCharType="end"/>
                          </w:r>
                        </w:p>
                      </w:txbxContent>
                    </wps:txbx>
                    <wps:bodyPr wrap="square" lIns="0" tIns="0" rIns="0" bIns="0" rtlCol="0">
                      <a:noAutofit/>
                    </wps:bodyPr>
                  </wps:wsp>
                </a:graphicData>
              </a:graphic>
            </wp:anchor>
          </w:drawing>
        </mc:Choice>
        <mc:Fallback>
          <w:pict>
            <v:shapetype w14:anchorId="00FC1F98" id="_x0000_t202" coordsize="21600,21600" o:spt="202" path="m,l,21600r21600,l21600,xe">
              <v:stroke joinstyle="miter"/>
              <v:path gradientshapeok="t" o:connecttype="rect"/>
            </v:shapetype>
            <v:shape id="Textbox 178" o:spid="_x0000_s1589" type="#_x0000_t202" style="position:absolute;margin-left:287.05pt;margin-top:728.8pt;width:18.3pt;height:14.55pt;z-index:-251685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" filled="f" stroked="f">
              <v:path arrowok="t"/>
              <v:textbox inset="0,0,0,0">
                <w:txbxContent>
                  <w:p w14:paraId="3D0F526E"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22</w:t>
                    </w:r>
                    <w:r>
                      <w:rPr>
                        <w:spacing w:val="-5"/>
                      </w:rPr>
                      <w:fldChar w:fldCharType="end"/>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8477C3"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32128" behindDoc="1" locked="0" layoutInCell="1" allowOverlap="1" wp14:anchorId="462919E3" wp14:editId="36B5390D">
              <wp:simplePos x="0" y="0"/>
              <wp:positionH relativeFrom="page">
                <wp:posOffset>3645408</wp:posOffset>
              </wp:positionH>
              <wp:positionV relativeFrom="page">
                <wp:posOffset>9255753</wp:posOffset>
              </wp:positionV>
              <wp:extent cx="232410" cy="184785"/>
              <wp:effectExtent l="0" t="0" r="0" b="0"/>
              <wp:wrapNone/>
              <wp:docPr id="194" name="Text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3AE0D13A"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23</w:t>
                          </w:r>
                          <w:r>
                            <w:rPr>
                              <w:spacing w:val="-5"/>
                            </w:rPr>
                            <w:fldChar w:fldCharType="end"/>
                          </w:r>
                        </w:p>
                      </w:txbxContent>
                    </wps:txbx>
                    <wps:bodyPr wrap="square" lIns="0" tIns="0" rIns="0" bIns="0" rtlCol="0">
                      <a:noAutofit/>
                    </wps:bodyPr>
                  </wps:wsp>
                </a:graphicData>
              </a:graphic>
            </wp:anchor>
          </w:drawing>
        </mc:Choice>
        <mc:Fallback>
          <w:pict>
            <v:shapetype w14:anchorId="462919E3" id="_x0000_t202" coordsize="21600,21600" o:spt="202" path="m,l,21600r21600,l21600,xe">
              <v:stroke joinstyle="miter"/>
              <v:path gradientshapeok="t" o:connecttype="rect"/>
            </v:shapetype>
            <v:shape id="Textbox 194" o:spid="_x0000_s1590" type="#_x0000_t202" style="position:absolute;margin-left:287.05pt;margin-top:728.8pt;width:18.3pt;height:14.55pt;z-index:-251684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" filled="f" stroked="f">
              <v:path arrowok="t"/>
              <v:textbox inset="0,0,0,0">
                <w:txbxContent>
                  <w:p w14:paraId="3AE0D13A"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23</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18173409"/>
      <w:docPartObj>
        <w:docPartGallery w:val="Page Numbers (Bottom of Page)"/>
        <w:docPartUnique/>
      </w:docPartObj>
    </w:sdtPr>
    <w:sdtEndPr/>
    <w:sdtContent>
      <w:p w14:paraId="0765E486" w14:textId="77AC1FF3" w:rsidR="008F37B0" w:rsidRDefault="008F37B0">
        <w:pPr>
          <w:pStyle w:val="Rodap"/>
          <w:jc w:val="center"/>
        </w:pPr>
        <w:r>
          <w:fldChar w:fldCharType="begin"/>
        </w:r>
        <w:r>
          <w:instrText>PAGE   \* MERGEFORMAT</w:instrText>
        </w:r>
        <w:r>
          <w:fldChar w:fldCharType="separate"/>
        </w:r>
        <w:r w:rsidR="0029629B" w:rsidRPr="0029629B">
          <w:rPr>
            <w:noProof/>
            <w:lang w:val="pt-BR"/>
          </w:rPr>
          <w:t>1</w:t>
        </w:r>
        <w:r>
          <w:fldChar w:fldCharType="end"/>
        </w:r>
      </w:p>
    </w:sdtContent>
  </w:sdt>
  <w:p w14:paraId="669D25A9" w14:textId="5AB94FE0" w:rsidR="008F37B0" w:rsidRDefault="008F37B0">
    <w:pPr>
      <w:pStyle w:val="Corpodetexto"/>
      <w:spacing w:line="14" w:lineRule="auto"/>
      <w:rPr>
        <w:sz w:val="20"/>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A752D1"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33152" behindDoc="1" locked="0" layoutInCell="1" allowOverlap="1" wp14:anchorId="7AF00F44" wp14:editId="615A762C">
              <wp:simplePos x="0" y="0"/>
              <wp:positionH relativeFrom="page">
                <wp:posOffset>3645408</wp:posOffset>
              </wp:positionH>
              <wp:positionV relativeFrom="page">
                <wp:posOffset>9255753</wp:posOffset>
              </wp:positionV>
              <wp:extent cx="232410" cy="184785"/>
              <wp:effectExtent l="0" t="0" r="0" b="0"/>
              <wp:wrapNone/>
              <wp:docPr id="205" name="Text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13118EEB"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24</w:t>
                          </w:r>
                          <w:r>
                            <w:rPr>
                              <w:spacing w:val="-5"/>
                            </w:rPr>
                            <w:fldChar w:fldCharType="end"/>
                          </w:r>
                        </w:p>
                      </w:txbxContent>
                    </wps:txbx>
                    <wps:bodyPr wrap="square" lIns="0" tIns="0" rIns="0" bIns="0" rtlCol="0">
                      <a:noAutofit/>
                    </wps:bodyPr>
                  </wps:wsp>
                </a:graphicData>
              </a:graphic>
            </wp:anchor>
          </w:drawing>
        </mc:Choice>
        <mc:Fallback>
          <w:pict>
            <v:shapetype w14:anchorId="7AF00F44" id="_x0000_t202" coordsize="21600,21600" o:spt="202" path="m,l,21600r21600,l21600,xe">
              <v:stroke joinstyle="miter"/>
              <v:path gradientshapeok="t" o:connecttype="rect"/>
            </v:shapetype>
            <v:shape id="Textbox 205" o:spid="_x0000_s1591" type="#_x0000_t202" style="position:absolute;margin-left:287.05pt;margin-top:728.8pt;width:18.3pt;height:14.55pt;z-index:-251683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" filled="f" stroked="f">
              <v:path arrowok="t"/>
              <v:textbox inset="0,0,0,0">
                <w:txbxContent>
                  <w:p w14:paraId="13118EEB"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24</w:t>
                    </w:r>
                    <w:r>
                      <w:rPr>
                        <w:spacing w:val="-5"/>
                      </w:rPr>
                      <w:fldChar w:fldCharType="end"/>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E6368D"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55168" behindDoc="1" locked="0" layoutInCell="1" allowOverlap="1" wp14:anchorId="514634D0" wp14:editId="667456A4">
              <wp:simplePos x="0" y="0"/>
              <wp:positionH relativeFrom="page">
                <wp:posOffset>3646932</wp:posOffset>
              </wp:positionH>
              <wp:positionV relativeFrom="page">
                <wp:posOffset>9257277</wp:posOffset>
              </wp:positionV>
              <wp:extent cx="232410" cy="184785"/>
              <wp:effectExtent l="0" t="0" r="0" b="0"/>
              <wp:wrapNone/>
              <wp:docPr id="216" name="Text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2A1D45A8"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25</w:t>
                          </w:r>
                          <w:r>
                            <w:rPr>
                              <w:spacing w:val="-5"/>
                            </w:rPr>
                            <w:fldChar w:fldCharType="end"/>
                          </w:r>
                        </w:p>
                      </w:txbxContent>
                    </wps:txbx>
                    <wps:bodyPr wrap="square" lIns="0" tIns="0" rIns="0" bIns="0" rtlCol="0">
                      <a:noAutofit/>
                    </wps:bodyPr>
                  </wps:wsp>
                </a:graphicData>
              </a:graphic>
            </wp:anchor>
          </w:drawing>
        </mc:Choice>
        <mc:Fallback>
          <w:pict>
            <v:shapetype w14:anchorId="514634D0" id="_x0000_t202" coordsize="21600,21600" o:spt="202" path="m,l,21600r21600,l21600,xe">
              <v:stroke joinstyle="miter"/>
              <v:path gradientshapeok="t" o:connecttype="rect"/>
            </v:shapetype>
            <v:shape id="Textbox 216" o:spid="_x0000_s1592" type="#_x0000_t202" style="position:absolute;margin-left:287.15pt;margin-top:728.9pt;width:18.3pt;height:14.55pt;z-index:-251661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" filled="f" stroked="f">
              <v:path arrowok="t"/>
              <v:textbox inset="0,0,0,0">
                <w:txbxContent>
                  <w:p w14:paraId="2A1D45A8"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25</w:t>
                    </w:r>
                    <w:r>
                      <w:rPr>
                        <w:spacing w:val="-5"/>
                      </w:rPr>
                      <w:fldChar w:fldCharType="end"/>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AE8048"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59264" behindDoc="1" locked="0" layoutInCell="1" allowOverlap="1" wp14:anchorId="71BA18D7" wp14:editId="182CB78F">
              <wp:simplePos x="0" y="0"/>
              <wp:positionH relativeFrom="page">
                <wp:posOffset>3645408</wp:posOffset>
              </wp:positionH>
              <wp:positionV relativeFrom="page">
                <wp:posOffset>9255753</wp:posOffset>
              </wp:positionV>
              <wp:extent cx="232410" cy="184785"/>
              <wp:effectExtent l="0" t="0" r="0" b="0"/>
              <wp:wrapNone/>
              <wp:docPr id="224" name="Text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403CAC52"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26</w:t>
                          </w:r>
                          <w:r>
                            <w:rPr>
                              <w:spacing w:val="-5"/>
                            </w:rPr>
                            <w:fldChar w:fldCharType="end"/>
                          </w:r>
                        </w:p>
                      </w:txbxContent>
                    </wps:txbx>
                    <wps:bodyPr wrap="square" lIns="0" tIns="0" rIns="0" bIns="0" rtlCol="0">
                      <a:noAutofit/>
                    </wps:bodyPr>
                  </wps:wsp>
                </a:graphicData>
              </a:graphic>
            </wp:anchor>
          </w:drawing>
        </mc:Choice>
        <mc:Fallback>
          <w:pict>
            <v:shapetype w14:anchorId="71BA18D7" id="_x0000_t202" coordsize="21600,21600" o:spt="202" path="m,l,21600r21600,l21600,xe">
              <v:stroke joinstyle="miter"/>
              <v:path gradientshapeok="t" o:connecttype="rect"/>
            </v:shapetype>
            <v:shape id="Textbox 224" o:spid="_x0000_s1593" type="#_x0000_t202" style="position:absolute;margin-left:287.05pt;margin-top:728.8pt;width:18.3pt;height:14.5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" filled="f" stroked="f">
              <v:path arrowok="t"/>
              <v:textbox inset="0,0,0,0">
                <w:txbxContent>
                  <w:p w14:paraId="403CAC52"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26</w:t>
                    </w:r>
                    <w:r>
                      <w:rPr>
                        <w:spacing w:val="-5"/>
                      </w:rPr>
                      <w:fldChar w:fldCharType="end"/>
                    </w:r>
                  </w:p>
                </w:txbxContent>
              </v:textbox>
              <w10:wrap anchorx="page" anchory="page"/>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C27580"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35200" behindDoc="1" locked="0" layoutInCell="1" allowOverlap="1" wp14:anchorId="4529D536" wp14:editId="068AA499">
              <wp:simplePos x="0" y="0"/>
              <wp:positionH relativeFrom="page">
                <wp:posOffset>3645408</wp:posOffset>
              </wp:positionH>
              <wp:positionV relativeFrom="page">
                <wp:posOffset>9255753</wp:posOffset>
              </wp:positionV>
              <wp:extent cx="232410" cy="184785"/>
              <wp:effectExtent l="0" t="0" r="0" b="0"/>
              <wp:wrapNone/>
              <wp:docPr id="237" name="Text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3B6B686E"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27</w:t>
                          </w:r>
                          <w:r>
                            <w:rPr>
                              <w:spacing w:val="-5"/>
                            </w:rPr>
                            <w:fldChar w:fldCharType="end"/>
                          </w:r>
                        </w:p>
                      </w:txbxContent>
                    </wps:txbx>
                    <wps:bodyPr wrap="square" lIns="0" tIns="0" rIns="0" bIns="0" rtlCol="0">
                      <a:noAutofit/>
                    </wps:bodyPr>
                  </wps:wsp>
                </a:graphicData>
              </a:graphic>
            </wp:anchor>
          </w:drawing>
        </mc:Choice>
        <mc:Fallback>
          <w:pict>
            <v:shapetype w14:anchorId="4529D536" id="_x0000_t202" coordsize="21600,21600" o:spt="202" path="m,l,21600r21600,l21600,xe">
              <v:stroke joinstyle="miter"/>
              <v:path gradientshapeok="t" o:connecttype="rect"/>
            </v:shapetype>
            <v:shape id="Textbox 237" o:spid="_x0000_s1594" type="#_x0000_t202" style="position:absolute;margin-left:287.05pt;margin-top:728.8pt;width:18.3pt;height:14.55pt;z-index:-251681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" filled="f" stroked="f">
              <v:path arrowok="t"/>
              <v:textbox inset="0,0,0,0">
                <w:txbxContent>
                  <w:p w14:paraId="3B6B686E"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27</w:t>
                    </w:r>
                    <w:r>
                      <w:rPr>
                        <w:spacing w:val="-5"/>
                      </w:rPr>
                      <w:fldChar w:fldCharType="end"/>
                    </w:r>
                  </w:p>
                </w:txbxContent>
              </v:textbox>
              <w10:wrap anchorx="page" anchory="page"/>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CD728F"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37248" behindDoc="1" locked="0" layoutInCell="1" allowOverlap="1" wp14:anchorId="2845C7EE" wp14:editId="0FD9252D">
              <wp:simplePos x="0" y="0"/>
              <wp:positionH relativeFrom="page">
                <wp:posOffset>3645408</wp:posOffset>
              </wp:positionH>
              <wp:positionV relativeFrom="page">
                <wp:posOffset>9255753</wp:posOffset>
              </wp:positionV>
              <wp:extent cx="232410" cy="184785"/>
              <wp:effectExtent l="0" t="0" r="0" b="0"/>
              <wp:wrapNone/>
              <wp:docPr id="245" name="Text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5A885367"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28</w:t>
                          </w:r>
                          <w:r>
                            <w:rPr>
                              <w:spacing w:val="-5"/>
                            </w:rPr>
                            <w:fldChar w:fldCharType="end"/>
                          </w:r>
                        </w:p>
                      </w:txbxContent>
                    </wps:txbx>
                    <wps:bodyPr wrap="square" lIns="0" tIns="0" rIns="0" bIns="0" rtlCol="0">
                      <a:noAutofit/>
                    </wps:bodyPr>
                  </wps:wsp>
                </a:graphicData>
              </a:graphic>
            </wp:anchor>
          </w:drawing>
        </mc:Choice>
        <mc:Fallback>
          <w:pict>
            <v:shapetype w14:anchorId="2845C7EE" id="_x0000_t202" coordsize="21600,21600" o:spt="202" path="m,l,21600r21600,l21600,xe">
              <v:stroke joinstyle="miter"/>
              <v:path gradientshapeok="t" o:connecttype="rect"/>
            </v:shapetype>
            <v:shape id="Textbox 245" o:spid="_x0000_s1595" type="#_x0000_t202" style="position:absolute;margin-left:287.05pt;margin-top:728.8pt;width:18.3pt;height:14.55pt;z-index:-251679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" filled="f" stroked="f">
              <v:path arrowok="t"/>
              <v:textbox inset="0,0,0,0">
                <w:txbxContent>
                  <w:p w14:paraId="5A885367"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28</w:t>
                    </w:r>
                    <w:r>
                      <w:rPr>
                        <w:spacing w:val="-5"/>
                      </w:rPr>
                      <w:fldChar w:fldCharType="end"/>
                    </w:r>
                  </w:p>
                </w:txbxContent>
              </v:textbox>
              <w10:wrap anchorx="page" anchory="page"/>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3A0E3D"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38272" behindDoc="1" locked="0" layoutInCell="1" allowOverlap="1" wp14:anchorId="45E009E0" wp14:editId="1873ED8A">
              <wp:simplePos x="0" y="0"/>
              <wp:positionH relativeFrom="page">
                <wp:posOffset>3645408</wp:posOffset>
              </wp:positionH>
              <wp:positionV relativeFrom="page">
                <wp:posOffset>9255753</wp:posOffset>
              </wp:positionV>
              <wp:extent cx="232410" cy="184785"/>
              <wp:effectExtent l="0" t="0" r="0" b="0"/>
              <wp:wrapNone/>
              <wp:docPr id="263" name="Text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4FAE5833"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29</w:t>
                          </w:r>
                          <w:r>
                            <w:rPr>
                              <w:spacing w:val="-5"/>
                            </w:rPr>
                            <w:fldChar w:fldCharType="end"/>
                          </w:r>
                        </w:p>
                      </w:txbxContent>
                    </wps:txbx>
                    <wps:bodyPr wrap="square" lIns="0" tIns="0" rIns="0" bIns="0" rtlCol="0">
                      <a:noAutofit/>
                    </wps:bodyPr>
                  </wps:wsp>
                </a:graphicData>
              </a:graphic>
            </wp:anchor>
          </w:drawing>
        </mc:Choice>
        <mc:Fallback>
          <w:pict>
            <v:shapetype w14:anchorId="45E009E0" id="_x0000_t202" coordsize="21600,21600" o:spt="202" path="m,l,21600r21600,l21600,xe">
              <v:stroke joinstyle="miter"/>
              <v:path gradientshapeok="t" o:connecttype="rect"/>
            </v:shapetype>
            <v:shape id="Textbox 263" o:spid="_x0000_s1596" type="#_x0000_t202" style="position:absolute;margin-left:287.05pt;margin-top:728.8pt;width:18.3pt;height:14.55pt;z-index:-251678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" filled="f" stroked="f">
              <v:path arrowok="t"/>
              <v:textbox inset="0,0,0,0">
                <w:txbxContent>
                  <w:p w14:paraId="4FAE5833"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29</w:t>
                    </w:r>
                    <w:r>
                      <w:rPr>
                        <w:spacing w:val="-5"/>
                      </w:rPr>
                      <w:fldChar w:fldCharType="end"/>
                    </w:r>
                  </w:p>
                </w:txbxContent>
              </v:textbox>
              <w10:wrap anchorx="page" anchory="page"/>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8FCB70"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39296" behindDoc="1" locked="0" layoutInCell="1" allowOverlap="1" wp14:anchorId="5A73F33C" wp14:editId="326C97D5">
              <wp:simplePos x="0" y="0"/>
              <wp:positionH relativeFrom="page">
                <wp:posOffset>3645408</wp:posOffset>
              </wp:positionH>
              <wp:positionV relativeFrom="page">
                <wp:posOffset>9255753</wp:posOffset>
              </wp:positionV>
              <wp:extent cx="232410" cy="184785"/>
              <wp:effectExtent l="0" t="0" r="0" b="0"/>
              <wp:wrapNone/>
              <wp:docPr id="272" name="Text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6A0D91FA"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30</w:t>
                          </w:r>
                          <w:r>
                            <w:rPr>
                              <w:spacing w:val="-5"/>
                            </w:rPr>
                            <w:fldChar w:fldCharType="end"/>
                          </w:r>
                        </w:p>
                      </w:txbxContent>
                    </wps:txbx>
                    <wps:bodyPr wrap="square" lIns="0" tIns="0" rIns="0" bIns="0" rtlCol="0">
                      <a:noAutofit/>
                    </wps:bodyPr>
                  </wps:wsp>
                </a:graphicData>
              </a:graphic>
            </wp:anchor>
          </w:drawing>
        </mc:Choice>
        <mc:Fallback>
          <w:pict>
            <v:shapetype w14:anchorId="5A73F33C" id="_x0000_t202" coordsize="21600,21600" o:spt="202" path="m,l,21600r21600,l21600,xe">
              <v:stroke joinstyle="miter"/>
              <v:path gradientshapeok="t" o:connecttype="rect"/>
            </v:shapetype>
            <v:shape id="Textbox 272" o:spid="_x0000_s1597" type="#_x0000_t202" style="position:absolute;margin-left:287.05pt;margin-top:728.8pt;width:18.3pt;height:14.55pt;z-index:-251677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" filled="f" stroked="f">
              <v:path arrowok="t"/>
              <v:textbox inset="0,0,0,0">
                <w:txbxContent>
                  <w:p w14:paraId="6A0D91FA"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30</w:t>
                    </w:r>
                    <w:r>
                      <w:rPr>
                        <w:spacing w:val="-5"/>
                      </w:rPr>
                      <w:fldChar w:fldCharType="end"/>
                    </w:r>
                  </w:p>
                </w:txbxContent>
              </v:textbox>
              <w10:wrap anchorx="page" anchory="page"/>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972A6"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40320" behindDoc="1" locked="0" layoutInCell="1" allowOverlap="1" wp14:anchorId="2051B824" wp14:editId="0B0991E9">
              <wp:simplePos x="0" y="0"/>
              <wp:positionH relativeFrom="page">
                <wp:posOffset>3645408</wp:posOffset>
              </wp:positionH>
              <wp:positionV relativeFrom="page">
                <wp:posOffset>9255753</wp:posOffset>
              </wp:positionV>
              <wp:extent cx="232410" cy="184785"/>
              <wp:effectExtent l="0" t="0" r="0" b="0"/>
              <wp:wrapNone/>
              <wp:docPr id="280" name="Text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6C7F8860"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31</w:t>
                          </w:r>
                          <w:r>
                            <w:rPr>
                              <w:spacing w:val="-5"/>
                            </w:rPr>
                            <w:fldChar w:fldCharType="end"/>
                          </w:r>
                        </w:p>
                      </w:txbxContent>
                    </wps:txbx>
                    <wps:bodyPr wrap="square" lIns="0" tIns="0" rIns="0" bIns="0" rtlCol="0">
                      <a:noAutofit/>
                    </wps:bodyPr>
                  </wps:wsp>
                </a:graphicData>
              </a:graphic>
            </wp:anchor>
          </w:drawing>
        </mc:Choice>
        <mc:Fallback>
          <w:pict>
            <v:shapetype w14:anchorId="2051B824" id="_x0000_t202" coordsize="21600,21600" o:spt="202" path="m,l,21600r21600,l21600,xe">
              <v:stroke joinstyle="miter"/>
              <v:path gradientshapeok="t" o:connecttype="rect"/>
            </v:shapetype>
            <v:shape id="Textbox 280" o:spid="_x0000_s1598" type="#_x0000_t202" style="position:absolute;margin-left:287.05pt;margin-top:728.8pt;width:18.3pt;height:14.55pt;z-index:-251676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" filled="f" stroked="f">
              <v:path arrowok="t"/>
              <v:textbox inset="0,0,0,0">
                <w:txbxContent>
                  <w:p w14:paraId="6C7F8860"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31</w:t>
                    </w:r>
                    <w:r>
                      <w:rPr>
                        <w:spacing w:val="-5"/>
                      </w:rPr>
                      <w:fldChar w:fldCharType="end"/>
                    </w:r>
                  </w:p>
                </w:txbxContent>
              </v:textbox>
              <w10:wrap anchorx="page" anchory="page"/>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69A46B"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41344" behindDoc="1" locked="0" layoutInCell="1" allowOverlap="1" wp14:anchorId="21FD92F1" wp14:editId="092F4EB8">
              <wp:simplePos x="0" y="0"/>
              <wp:positionH relativeFrom="page">
                <wp:posOffset>3645408</wp:posOffset>
              </wp:positionH>
              <wp:positionV relativeFrom="page">
                <wp:posOffset>9255753</wp:posOffset>
              </wp:positionV>
              <wp:extent cx="232410" cy="184785"/>
              <wp:effectExtent l="0" t="0" r="0" b="0"/>
              <wp:wrapNone/>
              <wp:docPr id="289" name="Text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500000E6"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32</w:t>
                          </w:r>
                          <w:r>
                            <w:rPr>
                              <w:spacing w:val="-5"/>
                            </w:rPr>
                            <w:fldChar w:fldCharType="end"/>
                          </w:r>
                        </w:p>
                      </w:txbxContent>
                    </wps:txbx>
                    <wps:bodyPr wrap="square" lIns="0" tIns="0" rIns="0" bIns="0" rtlCol="0">
                      <a:noAutofit/>
                    </wps:bodyPr>
                  </wps:wsp>
                </a:graphicData>
              </a:graphic>
            </wp:anchor>
          </w:drawing>
        </mc:Choice>
        <mc:Fallback>
          <w:pict>
            <v:shapetype w14:anchorId="21FD92F1" id="_x0000_t202" coordsize="21600,21600" o:spt="202" path="m,l,21600r21600,l21600,xe">
              <v:stroke joinstyle="miter"/>
              <v:path gradientshapeok="t" o:connecttype="rect"/>
            </v:shapetype>
            <v:shape id="Textbox 289" o:spid="_x0000_s1599" type="#_x0000_t202" style="position:absolute;margin-left:287.05pt;margin-top:728.8pt;width:18.3pt;height:14.55pt;z-index:-251675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" filled="f" stroked="f">
              <v:path arrowok="t"/>
              <v:textbox inset="0,0,0,0">
                <w:txbxContent>
                  <w:p w14:paraId="500000E6"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32</w:t>
                    </w:r>
                    <w:r>
                      <w:rPr>
                        <w:spacing w:val="-5"/>
                      </w:rPr>
                      <w:fldChar w:fldCharType="end"/>
                    </w:r>
                  </w:p>
                </w:txbxContent>
              </v:textbox>
              <w10:wrap anchorx="page" anchory="page"/>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BDA321"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42368" behindDoc="1" locked="0" layoutInCell="1" allowOverlap="1" wp14:anchorId="12B93348" wp14:editId="76EBAFB9">
              <wp:simplePos x="0" y="0"/>
              <wp:positionH relativeFrom="page">
                <wp:posOffset>3645408</wp:posOffset>
              </wp:positionH>
              <wp:positionV relativeFrom="page">
                <wp:posOffset>9255753</wp:posOffset>
              </wp:positionV>
              <wp:extent cx="232410" cy="184785"/>
              <wp:effectExtent l="0" t="0" r="0" b="0"/>
              <wp:wrapNone/>
              <wp:docPr id="304" name="Textbox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500AB01B"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33</w:t>
                          </w:r>
                          <w:r>
                            <w:rPr>
                              <w:spacing w:val="-5"/>
                            </w:rPr>
                            <w:fldChar w:fldCharType="end"/>
                          </w:r>
                        </w:p>
                      </w:txbxContent>
                    </wps:txbx>
                    <wps:bodyPr wrap="square" lIns="0" tIns="0" rIns="0" bIns="0" rtlCol="0">
                      <a:noAutofit/>
                    </wps:bodyPr>
                  </wps:wsp>
                </a:graphicData>
              </a:graphic>
            </wp:anchor>
          </w:drawing>
        </mc:Choice>
        <mc:Fallback>
          <w:pict>
            <v:shapetype w14:anchorId="12B93348" id="_x0000_t202" coordsize="21600,21600" o:spt="202" path="m,l,21600r21600,l21600,xe">
              <v:stroke joinstyle="miter"/>
              <v:path gradientshapeok="t" o:connecttype="rect"/>
            </v:shapetype>
            <v:shape id="Textbox 304" o:spid="_x0000_s1600" type="#_x0000_t202" style="position:absolute;margin-left:287.05pt;margin-top:728.8pt;width:18.3pt;height:14.55pt;z-index:-251674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" filled="f" stroked="f">
              <v:path arrowok="t"/>
              <v:textbox inset="0,0,0,0">
                <w:txbxContent>
                  <w:p w14:paraId="500AB01B"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33</w:t>
                    </w:r>
                    <w:r>
                      <w:rPr>
                        <w:spacing w:val="-5"/>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0A9331"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15744" behindDoc="1" locked="0" layoutInCell="1" allowOverlap="1" wp14:anchorId="06EC67BC" wp14:editId="5803D3B5">
              <wp:simplePos x="0" y="0"/>
              <wp:positionH relativeFrom="page">
                <wp:posOffset>3681221</wp:posOffset>
              </wp:positionH>
              <wp:positionV relativeFrom="page">
                <wp:posOffset>9255753</wp:posOffset>
              </wp:positionV>
              <wp:extent cx="160655" cy="184785"/>
              <wp:effectExtent l="0" t="0" r="0" b="0"/>
              <wp:wrapNone/>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655" cy="184785"/>
                      </a:xfrm>
                      <a:prstGeom prst="rect">
                        <a:avLst/>
                      </a:prstGeom>
                    </wps:spPr>
                    <wps:txbx>
                      <w:txbxContent>
                        <w:p w14:paraId="4BAF17B8" w14:textId="77777777" w:rsidR="008F37B0" w:rsidRDefault="008F37B0">
                          <w:pPr>
                            <w:pStyle w:val="Corpodetexto"/>
                            <w:spacing w:before="16"/>
                            <w:ind w:left="60"/>
                          </w:pPr>
                          <w:r>
                            <w:rPr>
                              <w:spacing w:val="-10"/>
                            </w:rPr>
                            <w:fldChar w:fldCharType="begin"/>
                          </w:r>
                          <w:r>
                            <w:rPr>
                              <w:spacing w:val="-10"/>
                            </w:rPr>
                            <w:instrText xml:space="preserve"> PAGE </w:instrText>
                          </w:r>
                          <w:r>
                            <w:rPr>
                              <w:spacing w:val="-10"/>
                            </w:rPr>
                            <w:fldChar w:fldCharType="separate"/>
                          </w:r>
                          <w:r w:rsidR="0029629B">
                            <w:rPr>
                              <w:noProof/>
                              <w:spacing w:val="-10"/>
                            </w:rPr>
                            <w:t>6</w:t>
                          </w:r>
                          <w:r>
                            <w:rPr>
                              <w:spacing w:val="-10"/>
                            </w:rPr>
                            <w:fldChar w:fldCharType="end"/>
                          </w:r>
                        </w:p>
                      </w:txbxContent>
                    </wps:txbx>
                    <wps:bodyPr wrap="square" lIns="0" tIns="0" rIns="0" bIns="0" rtlCol="0">
                      <a:noAutofit/>
                    </wps:bodyPr>
                  </wps:wsp>
                </a:graphicData>
              </a:graphic>
            </wp:anchor>
          </w:drawing>
        </mc:Choice>
        <mc:Fallback>
          <w:pict>
            <v:shapetype w14:anchorId="06EC67BC" id="_x0000_t202" coordsize="21600,21600" o:spt="202" path="m,l,21600r21600,l21600,xe">
              <v:stroke joinstyle="miter"/>
              <v:path gradientshapeok="t" o:connecttype="rect"/>
            </v:shapetype>
            <v:shape id="Textbox 26" o:spid="_x0000_s1574" type="#_x0000_t202" style="position:absolute;margin-left:289.85pt;margin-top:728.8pt;width:12.65pt;height:14.55pt;z-index:-251700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" filled="f" stroked="f">
              <v:path arrowok="t"/>
              <v:textbox inset="0,0,0,0">
                <w:txbxContent>
                  <w:p w14:paraId="4BAF17B8" w14:textId="77777777" w:rsidR="008F37B0" w:rsidRDefault="008F37B0">
                    <w:pPr>
                      <w:pStyle w:val="Corpodetexto"/>
                      <w:spacing w:before="16"/>
                      <w:ind w:left="60"/>
                    </w:pPr>
                    <w:r>
                      <w:rPr>
                        <w:spacing w:val="-10"/>
                      </w:rPr>
                      <w:fldChar w:fldCharType="begin"/>
                    </w:r>
                    <w:r>
                      <w:rPr>
                        <w:spacing w:val="-10"/>
                      </w:rPr>
                      <w:instrText xml:space="preserve"> PAGE </w:instrText>
                    </w:r>
                    <w:r>
                      <w:rPr>
                        <w:spacing w:val="-10"/>
                      </w:rPr>
                      <w:fldChar w:fldCharType="separate"/>
                    </w:r>
                    <w:r w:rsidR="0029629B">
                      <w:rPr>
                        <w:noProof/>
                        <w:spacing w:val="-10"/>
                      </w:rPr>
                      <w:t>6</w:t>
                    </w:r>
                    <w:r>
                      <w:rPr>
                        <w:spacing w:val="-10"/>
                      </w:rPr>
                      <w:fldChar w:fldCharType="end"/>
                    </w:r>
                  </w:p>
                </w:txbxContent>
              </v:textbox>
              <w10:wrap anchorx="page" anchory="page"/>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E52A7B"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43392" behindDoc="1" locked="0" layoutInCell="1" allowOverlap="1" wp14:anchorId="3909EB88" wp14:editId="4AC145F7">
              <wp:simplePos x="0" y="0"/>
              <wp:positionH relativeFrom="page">
                <wp:posOffset>3645408</wp:posOffset>
              </wp:positionH>
              <wp:positionV relativeFrom="page">
                <wp:posOffset>9255753</wp:posOffset>
              </wp:positionV>
              <wp:extent cx="232410" cy="184785"/>
              <wp:effectExtent l="0" t="0" r="0" b="0"/>
              <wp:wrapNone/>
              <wp:docPr id="321" name="Text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5FBB6E59"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34</w:t>
                          </w:r>
                          <w:r>
                            <w:rPr>
                              <w:spacing w:val="-5"/>
                            </w:rPr>
                            <w:fldChar w:fldCharType="end"/>
                          </w:r>
                        </w:p>
                      </w:txbxContent>
                    </wps:txbx>
                    <wps:bodyPr wrap="square" lIns="0" tIns="0" rIns="0" bIns="0" rtlCol="0">
                      <a:noAutofit/>
                    </wps:bodyPr>
                  </wps:wsp>
                </a:graphicData>
              </a:graphic>
            </wp:anchor>
          </w:drawing>
        </mc:Choice>
        <mc:Fallback>
          <w:pict>
            <v:shapetype w14:anchorId="3909EB88" id="_x0000_t202" coordsize="21600,21600" o:spt="202" path="m,l,21600r21600,l21600,xe">
              <v:stroke joinstyle="miter"/>
              <v:path gradientshapeok="t" o:connecttype="rect"/>
            </v:shapetype>
            <v:shape id="Textbox 321" o:spid="_x0000_s1601" type="#_x0000_t202" style="position:absolute;margin-left:287.05pt;margin-top:728.8pt;width:18.3pt;height:14.55pt;z-index:-251673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" filled="f" stroked="f">
              <v:path arrowok="t"/>
              <v:textbox inset="0,0,0,0">
                <w:txbxContent>
                  <w:p w14:paraId="5FBB6E59"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34</w:t>
                    </w:r>
                    <w:r>
                      <w:rPr>
                        <w:spacing w:val="-5"/>
                      </w:rPr>
                      <w:fldChar w:fldCharType="end"/>
                    </w:r>
                  </w:p>
                </w:txbxContent>
              </v:textbox>
              <w10:wrap anchorx="page" anchory="page"/>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FD14DD"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44416" behindDoc="1" locked="0" layoutInCell="1" allowOverlap="1" wp14:anchorId="6E6CA8A1" wp14:editId="73A5F503">
              <wp:simplePos x="0" y="0"/>
              <wp:positionH relativeFrom="page">
                <wp:posOffset>3645408</wp:posOffset>
              </wp:positionH>
              <wp:positionV relativeFrom="page">
                <wp:posOffset>9255753</wp:posOffset>
              </wp:positionV>
              <wp:extent cx="232410" cy="184785"/>
              <wp:effectExtent l="0" t="0" r="0" b="0"/>
              <wp:wrapNone/>
              <wp:docPr id="331" name="Text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0559AA38"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35</w:t>
                          </w:r>
                          <w:r>
                            <w:rPr>
                              <w:spacing w:val="-5"/>
                            </w:rPr>
                            <w:fldChar w:fldCharType="end"/>
                          </w:r>
                        </w:p>
                      </w:txbxContent>
                    </wps:txbx>
                    <wps:bodyPr wrap="square" lIns="0" tIns="0" rIns="0" bIns="0" rtlCol="0">
                      <a:noAutofit/>
                    </wps:bodyPr>
                  </wps:wsp>
                </a:graphicData>
              </a:graphic>
            </wp:anchor>
          </w:drawing>
        </mc:Choice>
        <mc:Fallback>
          <w:pict>
            <v:shapetype w14:anchorId="6E6CA8A1" id="_x0000_t202" coordsize="21600,21600" o:spt="202" path="m,l,21600r21600,l21600,xe">
              <v:stroke joinstyle="miter"/>
              <v:path gradientshapeok="t" o:connecttype="rect"/>
            </v:shapetype>
            <v:shape id="Textbox 331" o:spid="_x0000_s1602" type="#_x0000_t202" style="position:absolute;margin-left:287.05pt;margin-top:728.8pt;width:18.3pt;height:14.55pt;z-index:-251672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" filled="f" stroked="f">
              <v:path arrowok="t"/>
              <v:textbox inset="0,0,0,0">
                <w:txbxContent>
                  <w:p w14:paraId="0559AA38"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35</w:t>
                    </w:r>
                    <w:r>
                      <w:rPr>
                        <w:spacing w:val="-5"/>
                      </w:rPr>
                      <w:fldChar w:fldCharType="end"/>
                    </w:r>
                  </w:p>
                </w:txbxContent>
              </v:textbox>
              <w10:wrap anchorx="page" anchory="page"/>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4E543F"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45440" behindDoc="1" locked="0" layoutInCell="1" allowOverlap="1" wp14:anchorId="0DA00DE5" wp14:editId="40B55D97">
              <wp:simplePos x="0" y="0"/>
              <wp:positionH relativeFrom="page">
                <wp:posOffset>3645408</wp:posOffset>
              </wp:positionH>
              <wp:positionV relativeFrom="page">
                <wp:posOffset>9255753</wp:posOffset>
              </wp:positionV>
              <wp:extent cx="232410" cy="184785"/>
              <wp:effectExtent l="0" t="0" r="0" b="0"/>
              <wp:wrapNone/>
              <wp:docPr id="347" name="Textbox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7D87EA71"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36</w:t>
                          </w:r>
                          <w:r>
                            <w:rPr>
                              <w:spacing w:val="-5"/>
                            </w:rPr>
                            <w:fldChar w:fldCharType="end"/>
                          </w:r>
                        </w:p>
                      </w:txbxContent>
                    </wps:txbx>
                    <wps:bodyPr wrap="square" lIns="0" tIns="0" rIns="0" bIns="0" rtlCol="0">
                      <a:noAutofit/>
                    </wps:bodyPr>
                  </wps:wsp>
                </a:graphicData>
              </a:graphic>
            </wp:anchor>
          </w:drawing>
        </mc:Choice>
        <mc:Fallback>
          <w:pict>
            <v:shapetype w14:anchorId="0DA00DE5" id="_x0000_t202" coordsize="21600,21600" o:spt="202" path="m,l,21600r21600,l21600,xe">
              <v:stroke joinstyle="miter"/>
              <v:path gradientshapeok="t" o:connecttype="rect"/>
            </v:shapetype>
            <v:shape id="Textbox 347" o:spid="_x0000_s1603" type="#_x0000_t202" style="position:absolute;margin-left:287.05pt;margin-top:728.8pt;width:18.3pt;height:14.55pt;z-index:-251671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" filled="f" stroked="f">
              <v:path arrowok="t"/>
              <v:textbox inset="0,0,0,0">
                <w:txbxContent>
                  <w:p w14:paraId="7D87EA71"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36</w:t>
                    </w:r>
                    <w:r>
                      <w:rPr>
                        <w:spacing w:val="-5"/>
                      </w:rPr>
                      <w:fldChar w:fldCharType="end"/>
                    </w:r>
                  </w:p>
                </w:txbxContent>
              </v:textbox>
              <w10:wrap anchorx="page" anchory="page"/>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D6967"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46464" behindDoc="1" locked="0" layoutInCell="1" allowOverlap="1" wp14:anchorId="49D80898" wp14:editId="08D43A1B">
              <wp:simplePos x="0" y="0"/>
              <wp:positionH relativeFrom="page">
                <wp:posOffset>3645408</wp:posOffset>
              </wp:positionH>
              <wp:positionV relativeFrom="page">
                <wp:posOffset>9245848</wp:posOffset>
              </wp:positionV>
              <wp:extent cx="232410" cy="184785"/>
              <wp:effectExtent l="0" t="0" r="0" b="0"/>
              <wp:wrapNone/>
              <wp:docPr id="358" name="Textbox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5CE32213"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37</w:t>
                          </w:r>
                          <w:r>
                            <w:rPr>
                              <w:spacing w:val="-5"/>
                            </w:rPr>
                            <w:fldChar w:fldCharType="end"/>
                          </w:r>
                        </w:p>
                      </w:txbxContent>
                    </wps:txbx>
                    <wps:bodyPr wrap="square" lIns="0" tIns="0" rIns="0" bIns="0" rtlCol="0">
                      <a:noAutofit/>
                    </wps:bodyPr>
                  </wps:wsp>
                </a:graphicData>
              </a:graphic>
            </wp:anchor>
          </w:drawing>
        </mc:Choice>
        <mc:Fallback>
          <w:pict>
            <v:shapetype w14:anchorId="49D80898" id="_x0000_t202" coordsize="21600,21600" o:spt="202" path="m,l,21600r21600,l21600,xe">
              <v:stroke joinstyle="miter"/>
              <v:path gradientshapeok="t" o:connecttype="rect"/>
            </v:shapetype>
            <v:shape id="Textbox 358" o:spid="_x0000_s1604" type="#_x0000_t202" style="position:absolute;margin-left:287.05pt;margin-top:728pt;width:18.3pt;height:14.55pt;z-index:-251670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" filled="f" stroked="f">
              <v:path arrowok="t"/>
              <v:textbox inset="0,0,0,0">
                <w:txbxContent>
                  <w:p w14:paraId="5CE32213"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37</w:t>
                    </w:r>
                    <w:r>
                      <w:rPr>
                        <w:spacing w:val="-5"/>
                      </w:rPr>
                      <w:fldChar w:fldCharType="end"/>
                    </w:r>
                  </w:p>
                </w:txbxContent>
              </v:textbox>
              <w10:wrap anchorx="page" anchory="page"/>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0FE76C"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47488" behindDoc="1" locked="0" layoutInCell="1" allowOverlap="1" wp14:anchorId="33A5FC84" wp14:editId="50C5E5E4">
              <wp:simplePos x="0" y="0"/>
              <wp:positionH relativeFrom="page">
                <wp:posOffset>3645408</wp:posOffset>
              </wp:positionH>
              <wp:positionV relativeFrom="page">
                <wp:posOffset>9255753</wp:posOffset>
              </wp:positionV>
              <wp:extent cx="232410" cy="184785"/>
              <wp:effectExtent l="0" t="0" r="0" b="0"/>
              <wp:wrapNone/>
              <wp:docPr id="371" name="Text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4099081E"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38</w:t>
                          </w:r>
                          <w:r>
                            <w:rPr>
                              <w:spacing w:val="-5"/>
                            </w:rPr>
                            <w:fldChar w:fldCharType="end"/>
                          </w:r>
                        </w:p>
                      </w:txbxContent>
                    </wps:txbx>
                    <wps:bodyPr wrap="square" lIns="0" tIns="0" rIns="0" bIns="0" rtlCol="0">
                      <a:noAutofit/>
                    </wps:bodyPr>
                  </wps:wsp>
                </a:graphicData>
              </a:graphic>
            </wp:anchor>
          </w:drawing>
        </mc:Choice>
        <mc:Fallback>
          <w:pict>
            <v:shapetype w14:anchorId="33A5FC84" id="_x0000_t202" coordsize="21600,21600" o:spt="202" path="m,l,21600r21600,l21600,xe">
              <v:stroke joinstyle="miter"/>
              <v:path gradientshapeok="t" o:connecttype="rect"/>
            </v:shapetype>
            <v:shape id="Textbox 371" o:spid="_x0000_s1605" type="#_x0000_t202" style="position:absolute;margin-left:287.05pt;margin-top:728.8pt;width:18.3pt;height:14.55pt;z-index:-251668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" filled="f" stroked="f">
              <v:path arrowok="t"/>
              <v:textbox inset="0,0,0,0">
                <w:txbxContent>
                  <w:p w14:paraId="4099081E"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38</w:t>
                    </w:r>
                    <w:r>
                      <w:rPr>
                        <w:spacing w:val="-5"/>
                      </w:rPr>
                      <w:fldChar w:fldCharType="end"/>
                    </w:r>
                  </w:p>
                </w:txbxContent>
              </v:textbox>
              <w10:wrap anchorx="page" anchory="page"/>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894172"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48512" behindDoc="1" locked="0" layoutInCell="1" allowOverlap="1" wp14:anchorId="68ACA90A" wp14:editId="53112BA0">
              <wp:simplePos x="0" y="0"/>
              <wp:positionH relativeFrom="page">
                <wp:posOffset>3776471</wp:posOffset>
              </wp:positionH>
              <wp:positionV relativeFrom="page">
                <wp:posOffset>9314427</wp:posOffset>
              </wp:positionV>
              <wp:extent cx="232410" cy="184785"/>
              <wp:effectExtent l="0" t="0" r="0" b="0"/>
              <wp:wrapNone/>
              <wp:docPr id="379" name="Text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2F8F7915"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39</w:t>
                          </w:r>
                          <w:r>
                            <w:rPr>
                              <w:spacing w:val="-5"/>
                            </w:rPr>
                            <w:fldChar w:fldCharType="end"/>
                          </w:r>
                        </w:p>
                      </w:txbxContent>
                    </wps:txbx>
                    <wps:bodyPr wrap="square" lIns="0" tIns="0" rIns="0" bIns="0" rtlCol="0">
                      <a:noAutofit/>
                    </wps:bodyPr>
                  </wps:wsp>
                </a:graphicData>
              </a:graphic>
            </wp:anchor>
          </w:drawing>
        </mc:Choice>
        <mc:Fallback>
          <w:pict>
            <v:shapetype w14:anchorId="68ACA90A" id="_x0000_t202" coordsize="21600,21600" o:spt="202" path="m,l,21600r21600,l21600,xe">
              <v:stroke joinstyle="miter"/>
              <v:path gradientshapeok="t" o:connecttype="rect"/>
            </v:shapetype>
            <v:shape id="Textbox 379" o:spid="_x0000_s1606" type="#_x0000_t202" style="position:absolute;margin-left:297.35pt;margin-top:733.4pt;width:18.3pt;height:14.55pt;z-index:-251667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" filled="f" stroked="f">
              <v:path arrowok="t"/>
              <v:textbox inset="0,0,0,0">
                <w:txbxContent>
                  <w:p w14:paraId="2F8F7915"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39</w:t>
                    </w:r>
                    <w:r>
                      <w:rPr>
                        <w:spacing w:val="-5"/>
                      </w:rPr>
                      <w:fldChar w:fldCharType="end"/>
                    </w:r>
                  </w:p>
                </w:txbxContent>
              </v:textbox>
              <w10:wrap anchorx="page" anchory="page"/>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B7C00B"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49536" behindDoc="1" locked="0" layoutInCell="1" allowOverlap="1" wp14:anchorId="5281B25E" wp14:editId="54C3841F">
              <wp:simplePos x="0" y="0"/>
              <wp:positionH relativeFrom="page">
                <wp:posOffset>3776471</wp:posOffset>
              </wp:positionH>
              <wp:positionV relativeFrom="page">
                <wp:posOffset>9314427</wp:posOffset>
              </wp:positionV>
              <wp:extent cx="232410" cy="184785"/>
              <wp:effectExtent l="0" t="0" r="0" b="0"/>
              <wp:wrapNone/>
              <wp:docPr id="396" name="Text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58B568EE"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40</w:t>
                          </w:r>
                          <w:r>
                            <w:rPr>
                              <w:spacing w:val="-5"/>
                            </w:rPr>
                            <w:fldChar w:fldCharType="end"/>
                          </w:r>
                        </w:p>
                      </w:txbxContent>
                    </wps:txbx>
                    <wps:bodyPr wrap="square" lIns="0" tIns="0" rIns="0" bIns="0" rtlCol="0">
                      <a:noAutofit/>
                    </wps:bodyPr>
                  </wps:wsp>
                </a:graphicData>
              </a:graphic>
            </wp:anchor>
          </w:drawing>
        </mc:Choice>
        <mc:Fallback>
          <w:pict>
            <v:shapetype w14:anchorId="5281B25E" id="_x0000_t202" coordsize="21600,21600" o:spt="202" path="m,l,21600r21600,l21600,xe">
              <v:stroke joinstyle="miter"/>
              <v:path gradientshapeok="t" o:connecttype="rect"/>
            </v:shapetype>
            <v:shape id="Textbox 396" o:spid="_x0000_s1607" type="#_x0000_t202" style="position:absolute;margin-left:297.35pt;margin-top:733.4pt;width:18.3pt;height:14.55pt;z-index:-251666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" filled="f" stroked="f">
              <v:path arrowok="t"/>
              <v:textbox inset="0,0,0,0">
                <w:txbxContent>
                  <w:p w14:paraId="58B568EE"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40</w:t>
                    </w:r>
                    <w:r>
                      <w:rPr>
                        <w:spacing w:val="-5"/>
                      </w:rPr>
                      <w:fldChar w:fldCharType="end"/>
                    </w:r>
                  </w:p>
                </w:txbxContent>
              </v:textbox>
              <w10:wrap anchorx="page" anchory="page"/>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B46178"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50560" behindDoc="1" locked="0" layoutInCell="1" allowOverlap="1" wp14:anchorId="6C1F9569" wp14:editId="6BB081C9">
              <wp:simplePos x="0" y="0"/>
              <wp:positionH relativeFrom="page">
                <wp:posOffset>3651504</wp:posOffset>
              </wp:positionH>
              <wp:positionV relativeFrom="page">
                <wp:posOffset>9258969</wp:posOffset>
              </wp:positionV>
              <wp:extent cx="220345" cy="170815"/>
              <wp:effectExtent l="0" t="0" r="0" b="0"/>
              <wp:wrapNone/>
              <wp:docPr id="413" name="Text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19909439"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42</w:t>
                          </w:r>
                          <w:r>
                            <w:rPr>
                              <w:spacing w:val="-5"/>
                              <w:w w:val="105"/>
                              <w:sz w:val="20"/>
                            </w:rPr>
                            <w:fldChar w:fldCharType="end"/>
                          </w:r>
                        </w:p>
                      </w:txbxContent>
                    </wps:txbx>
                    <wps:bodyPr wrap="square" lIns="0" tIns="0" rIns="0" bIns="0" rtlCol="0">
                      <a:noAutofit/>
                    </wps:bodyPr>
                  </wps:wsp>
                </a:graphicData>
              </a:graphic>
            </wp:anchor>
          </w:drawing>
        </mc:Choice>
        <mc:Fallback>
          <w:pict>
            <v:shapetype w14:anchorId="6C1F9569" id="_x0000_t202" coordsize="21600,21600" o:spt="202" path="m,l,21600r21600,l21600,xe">
              <v:stroke joinstyle="miter"/>
              <v:path gradientshapeok="t" o:connecttype="rect"/>
            </v:shapetype>
            <v:shape id="Textbox 413" o:spid="_x0000_s1608" type="#_x0000_t202" style="position:absolute;margin-left:287.5pt;margin-top:729.05pt;width:17.35pt;height:13.45pt;z-index:-251665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&#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JMo+aK4BAABKAwAADgAAAAAAAAAAAAAAAAAuAgAAZHJzL2Uyb0RvYy54&#10;bWxQSwECLQAUAAYACAAAACEA3/CTLOEAAAANAQAADwAAAAAAAAAAAAAAAAAIBAAAZHJzL2Rvd25y&#10;ZXYueG1sUEsFBgAAAAAEAAQA8wAAABYFAAAAAA==&#10;" filled="f" stroked="f">
              <v:path arrowok="t"/>
              <v:textbox inset="0,0,0,0">
                <w:txbxContent>
                  <w:p w14:paraId="19909439"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42</w:t>
                    </w:r>
                    <w:r>
                      <w:rPr>
                        <w:spacing w:val="-5"/>
                        <w:w w:val="105"/>
                        <w:sz w:val="20"/>
                      </w:rPr>
                      <w:fldChar w:fldCharType="end"/>
                    </w:r>
                  </w:p>
                </w:txbxContent>
              </v:textbox>
              <w10:wrap anchorx="page" anchory="page"/>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C5D2E7"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34176" behindDoc="1" locked="0" layoutInCell="1" allowOverlap="1" wp14:anchorId="532C3BCB" wp14:editId="6D6FE4C4">
              <wp:simplePos x="0" y="0"/>
              <wp:positionH relativeFrom="page">
                <wp:posOffset>3651504</wp:posOffset>
              </wp:positionH>
              <wp:positionV relativeFrom="page">
                <wp:posOffset>9258969</wp:posOffset>
              </wp:positionV>
              <wp:extent cx="220345" cy="170815"/>
              <wp:effectExtent l="0" t="0" r="0" b="0"/>
              <wp:wrapNone/>
              <wp:docPr id="418" name="Text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515D8A7A"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43</w:t>
                          </w:r>
                          <w:r>
                            <w:rPr>
                              <w:spacing w:val="-5"/>
                              <w:w w:val="105"/>
                              <w:sz w:val="20"/>
                            </w:rPr>
                            <w:fldChar w:fldCharType="end"/>
                          </w:r>
                        </w:p>
                      </w:txbxContent>
                    </wps:txbx>
                    <wps:bodyPr wrap="square" lIns="0" tIns="0" rIns="0" bIns="0" rtlCol="0">
                      <a:noAutofit/>
                    </wps:bodyPr>
                  </wps:wsp>
                </a:graphicData>
              </a:graphic>
            </wp:anchor>
          </w:drawing>
        </mc:Choice>
        <mc:Fallback>
          <w:pict>
            <v:shapetype w14:anchorId="532C3BCB" id="_x0000_t202" coordsize="21600,21600" o:spt="202" path="m,l,21600r21600,l21600,xe">
              <v:stroke joinstyle="miter"/>
              <v:path gradientshapeok="t" o:connecttype="rect"/>
            </v:shapetype>
            <v:shape id="Textbox 418" o:spid="_x0000_s1609" type="#_x0000_t202" style="position:absolute;margin-left:287.5pt;margin-top:729.05pt;width:17.35pt;height:13.45pt;z-index:-251682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" filled="f" stroked="f">
              <v:path arrowok="t"/>
              <v:textbox inset="0,0,0,0">
                <w:txbxContent>
                  <w:p w14:paraId="515D8A7A"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43</w:t>
                    </w:r>
                    <w:r>
                      <w:rPr>
                        <w:spacing w:val="-5"/>
                        <w:w w:val="105"/>
                        <w:sz w:val="20"/>
                      </w:rPr>
                      <w:fldChar w:fldCharType="end"/>
                    </w:r>
                  </w:p>
                </w:txbxContent>
              </v:textbox>
              <w10:wrap anchorx="page" anchory="page"/>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1292BB"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36224" behindDoc="1" locked="0" layoutInCell="1" allowOverlap="1" wp14:anchorId="55FD00AC" wp14:editId="78A83101">
              <wp:simplePos x="0" y="0"/>
              <wp:positionH relativeFrom="page">
                <wp:posOffset>3651504</wp:posOffset>
              </wp:positionH>
              <wp:positionV relativeFrom="page">
                <wp:posOffset>9258969</wp:posOffset>
              </wp:positionV>
              <wp:extent cx="220345" cy="170815"/>
              <wp:effectExtent l="0" t="0" r="0" b="0"/>
              <wp:wrapNone/>
              <wp:docPr id="444" name="Text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6A2B8AA7"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44</w:t>
                          </w:r>
                          <w:r>
                            <w:rPr>
                              <w:spacing w:val="-5"/>
                              <w:w w:val="105"/>
                              <w:sz w:val="20"/>
                            </w:rPr>
                            <w:fldChar w:fldCharType="end"/>
                          </w:r>
                        </w:p>
                      </w:txbxContent>
                    </wps:txbx>
                    <wps:bodyPr wrap="square" lIns="0" tIns="0" rIns="0" bIns="0" rtlCol="0">
                      <a:noAutofit/>
                    </wps:bodyPr>
                  </wps:wsp>
                </a:graphicData>
              </a:graphic>
            </wp:anchor>
          </w:drawing>
        </mc:Choice>
        <mc:Fallback>
          <w:pict>
            <v:shapetype w14:anchorId="55FD00AC" id="_x0000_t202" coordsize="21600,21600" o:spt="202" path="m,l,21600r21600,l21600,xe">
              <v:stroke joinstyle="miter"/>
              <v:path gradientshapeok="t" o:connecttype="rect"/>
            </v:shapetype>
            <v:shape id="Textbox 444" o:spid="_x0000_s1610" type="#_x0000_t202" style="position:absolute;margin-left:287.5pt;margin-top:729.05pt;width:17.35pt;height:13.45pt;z-index:-251680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OWcAGavAQAASgMAAA4AAAAAAAAAAAAAAAAALgIAAGRycy9lMm9Eb2Mu&#10;eG1sUEsBAi0AFAAGAAgAAAAhAN/wkyzhAAAADQEAAA8AAAAAAAAAAAAAAAAACQQAAGRycy9kb3du&#10;cmV2LnhtbFBLBQYAAAAABAAEAPMAAAAXBQAAAAA=&#10;" filled="f" stroked="f">
              <v:path arrowok="t"/>
              <v:textbox inset="0,0,0,0">
                <w:txbxContent>
                  <w:p w14:paraId="6A2B8AA7"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44</w:t>
                    </w:r>
                    <w:r>
                      <w:rPr>
                        <w:spacing w:val="-5"/>
                        <w:w w:val="105"/>
                        <w:sz w:val="20"/>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9C1D31"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16768" behindDoc="1" locked="0" layoutInCell="1" allowOverlap="1" wp14:anchorId="51147B75" wp14:editId="25DDA025">
              <wp:simplePos x="0" y="0"/>
              <wp:positionH relativeFrom="page">
                <wp:posOffset>3681221</wp:posOffset>
              </wp:positionH>
              <wp:positionV relativeFrom="page">
                <wp:posOffset>9255753</wp:posOffset>
              </wp:positionV>
              <wp:extent cx="160655" cy="184785"/>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655" cy="184785"/>
                      </a:xfrm>
                      <a:prstGeom prst="rect">
                        <a:avLst/>
                      </a:prstGeom>
                    </wps:spPr>
                    <wps:txbx>
                      <w:txbxContent>
                        <w:p w14:paraId="7349E3AA" w14:textId="77777777" w:rsidR="008F37B0" w:rsidRDefault="008F37B0">
                          <w:pPr>
                            <w:pStyle w:val="Corpodetexto"/>
                            <w:spacing w:before="16"/>
                            <w:ind w:left="60"/>
                          </w:pPr>
                          <w:r>
                            <w:rPr>
                              <w:spacing w:val="-10"/>
                            </w:rPr>
                            <w:fldChar w:fldCharType="begin"/>
                          </w:r>
                          <w:r>
                            <w:rPr>
                              <w:spacing w:val="-10"/>
                            </w:rPr>
                            <w:instrText xml:space="preserve"> PAGE </w:instrText>
                          </w:r>
                          <w:r>
                            <w:rPr>
                              <w:spacing w:val="-10"/>
                            </w:rPr>
                            <w:fldChar w:fldCharType="separate"/>
                          </w:r>
                          <w:r w:rsidR="0029629B">
                            <w:rPr>
                              <w:noProof/>
                              <w:spacing w:val="-10"/>
                            </w:rPr>
                            <w:t>7</w:t>
                          </w:r>
                          <w:r>
                            <w:rPr>
                              <w:spacing w:val="-10"/>
                            </w:rPr>
                            <w:fldChar w:fldCharType="end"/>
                          </w:r>
                        </w:p>
                      </w:txbxContent>
                    </wps:txbx>
                    <wps:bodyPr wrap="square" lIns="0" tIns="0" rIns="0" bIns="0" rtlCol="0">
                      <a:noAutofit/>
                    </wps:bodyPr>
                  </wps:wsp>
                </a:graphicData>
              </a:graphic>
            </wp:anchor>
          </w:drawing>
        </mc:Choice>
        <mc:Fallback>
          <w:pict>
            <v:shapetype w14:anchorId="51147B75" id="_x0000_t202" coordsize="21600,21600" o:spt="202" path="m,l,21600r21600,l21600,xe">
              <v:stroke joinstyle="miter"/>
              <v:path gradientshapeok="t" o:connecttype="rect"/>
            </v:shapetype>
            <v:shape id="Textbox 40" o:spid="_x0000_s1575" type="#_x0000_t202" style="position:absolute;margin-left:289.85pt;margin-top:728.8pt;width:12.65pt;height:14.55pt;z-index:-251699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" filled="f" stroked="f">
              <v:path arrowok="t"/>
              <v:textbox inset="0,0,0,0">
                <w:txbxContent>
                  <w:p w14:paraId="7349E3AA" w14:textId="77777777" w:rsidR="008F37B0" w:rsidRDefault="008F37B0">
                    <w:pPr>
                      <w:pStyle w:val="Corpodetexto"/>
                      <w:spacing w:before="16"/>
                      <w:ind w:left="60"/>
                    </w:pPr>
                    <w:r>
                      <w:rPr>
                        <w:spacing w:val="-10"/>
                      </w:rPr>
                      <w:fldChar w:fldCharType="begin"/>
                    </w:r>
                    <w:r>
                      <w:rPr>
                        <w:spacing w:val="-10"/>
                      </w:rPr>
                      <w:instrText xml:space="preserve"> PAGE </w:instrText>
                    </w:r>
                    <w:r>
                      <w:rPr>
                        <w:spacing w:val="-10"/>
                      </w:rPr>
                      <w:fldChar w:fldCharType="separate"/>
                    </w:r>
                    <w:r w:rsidR="0029629B">
                      <w:rPr>
                        <w:noProof/>
                        <w:spacing w:val="-10"/>
                      </w:rPr>
                      <w:t>7</w:t>
                    </w:r>
                    <w:r>
                      <w:rPr>
                        <w:spacing w:val="-10"/>
                      </w:rPr>
                      <w:fldChar w:fldCharType="end"/>
                    </w:r>
                  </w:p>
                </w:txbxContent>
              </v:textbox>
              <w10:wrap anchorx="page" anchory="page"/>
            </v:shape>
          </w:pict>
        </mc:Fallback>
      </mc:AlternateConten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38CF15"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51584" behindDoc="1" locked="0" layoutInCell="1" allowOverlap="1" wp14:anchorId="5EC7B36A" wp14:editId="676CF2AA">
              <wp:simplePos x="0" y="0"/>
              <wp:positionH relativeFrom="page">
                <wp:posOffset>3651504</wp:posOffset>
              </wp:positionH>
              <wp:positionV relativeFrom="page">
                <wp:posOffset>9258969</wp:posOffset>
              </wp:positionV>
              <wp:extent cx="220345" cy="170815"/>
              <wp:effectExtent l="0" t="0" r="0" b="0"/>
              <wp:wrapNone/>
              <wp:docPr id="467" name="Textbox 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67A319EB"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45</w:t>
                          </w:r>
                          <w:r>
                            <w:rPr>
                              <w:spacing w:val="-5"/>
                              <w:w w:val="105"/>
                              <w:sz w:val="20"/>
                            </w:rPr>
                            <w:fldChar w:fldCharType="end"/>
                          </w:r>
                        </w:p>
                      </w:txbxContent>
                    </wps:txbx>
                    <wps:bodyPr wrap="square" lIns="0" tIns="0" rIns="0" bIns="0" rtlCol="0">
                      <a:noAutofit/>
                    </wps:bodyPr>
                  </wps:wsp>
                </a:graphicData>
              </a:graphic>
            </wp:anchor>
          </w:drawing>
        </mc:Choice>
        <mc:Fallback>
          <w:pict>
            <v:shapetype w14:anchorId="5EC7B36A" id="_x0000_t202" coordsize="21600,21600" o:spt="202" path="m,l,21600r21600,l21600,xe">
              <v:stroke joinstyle="miter"/>
              <v:path gradientshapeok="t" o:connecttype="rect"/>
            </v:shapetype>
            <v:shape id="Textbox 467" o:spid="_x0000_s1611" type="#_x0000_t202" style="position:absolute;margin-left:287.5pt;margin-top:729.05pt;width:17.35pt;height:13.45pt;z-index:-251664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" filled="f" stroked="f">
              <v:path arrowok="t"/>
              <v:textbox inset="0,0,0,0">
                <w:txbxContent>
                  <w:p w14:paraId="67A319EB"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45</w:t>
                    </w:r>
                    <w:r>
                      <w:rPr>
                        <w:spacing w:val="-5"/>
                        <w:w w:val="105"/>
                        <w:sz w:val="20"/>
                      </w:rPr>
                      <w:fldChar w:fldCharType="end"/>
                    </w:r>
                  </w:p>
                </w:txbxContent>
              </v:textbox>
              <w10:wrap anchorx="page" anchory="page"/>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2BDFBA"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74112" behindDoc="1" locked="0" layoutInCell="1" allowOverlap="1" wp14:anchorId="241096CC" wp14:editId="59A654F9">
              <wp:simplePos x="0" y="0"/>
              <wp:positionH relativeFrom="page">
                <wp:posOffset>3651504</wp:posOffset>
              </wp:positionH>
              <wp:positionV relativeFrom="page">
                <wp:posOffset>9258969</wp:posOffset>
              </wp:positionV>
              <wp:extent cx="220345" cy="170815"/>
              <wp:effectExtent l="0" t="0" r="0" b="0"/>
              <wp:wrapNone/>
              <wp:docPr id="478" name="Text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2909449F"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46</w:t>
                          </w:r>
                          <w:r>
                            <w:rPr>
                              <w:spacing w:val="-5"/>
                              <w:w w:val="105"/>
                              <w:sz w:val="20"/>
                            </w:rPr>
                            <w:fldChar w:fldCharType="end"/>
                          </w:r>
                        </w:p>
                      </w:txbxContent>
                    </wps:txbx>
                    <wps:bodyPr wrap="square" lIns="0" tIns="0" rIns="0" bIns="0" rtlCol="0">
                      <a:noAutofit/>
                    </wps:bodyPr>
                  </wps:wsp>
                </a:graphicData>
              </a:graphic>
            </wp:anchor>
          </w:drawing>
        </mc:Choice>
        <mc:Fallback>
          <w:pict>
            <v:shapetype w14:anchorId="241096CC" id="_x0000_t202" coordsize="21600,21600" o:spt="202" path="m,l,21600r21600,l21600,xe">
              <v:stroke joinstyle="miter"/>
              <v:path gradientshapeok="t" o:connecttype="rect"/>
            </v:shapetype>
            <v:shape id="Textbox 478" o:spid="_x0000_s1612" type="#_x0000_t202" style="position:absolute;margin-left:287.5pt;margin-top:729.05pt;width:17.35pt;height:13.45pt;z-index:-251642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&#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cOHIDa4BAABKAwAADgAAAAAAAAAAAAAAAAAuAgAAZHJzL2Uyb0RvYy54&#10;bWxQSwECLQAUAAYACAAAACEA3/CTLOEAAAANAQAADwAAAAAAAAAAAAAAAAAIBAAAZHJzL2Rvd25y&#10;ZXYueG1sUEsFBgAAAAAEAAQA8wAAABYFAAAAAA==&#10;" filled="f" stroked="f">
              <v:path arrowok="t"/>
              <v:textbox inset="0,0,0,0">
                <w:txbxContent>
                  <w:p w14:paraId="2909449F"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46</w:t>
                    </w:r>
                    <w:r>
                      <w:rPr>
                        <w:spacing w:val="-5"/>
                        <w:w w:val="105"/>
                        <w:sz w:val="20"/>
                      </w:rPr>
                      <w:fldChar w:fldCharType="end"/>
                    </w:r>
                  </w:p>
                </w:txbxContent>
              </v:textbox>
              <w10:wrap anchorx="page" anchory="page"/>
            </v:shape>
          </w:pict>
        </mc:Fallback>
      </mc:AlternateConten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257808"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75136" behindDoc="1" locked="0" layoutInCell="1" allowOverlap="1" wp14:anchorId="30EA52B7" wp14:editId="5D16BFE7">
              <wp:simplePos x="0" y="0"/>
              <wp:positionH relativeFrom="page">
                <wp:posOffset>3651504</wp:posOffset>
              </wp:positionH>
              <wp:positionV relativeFrom="page">
                <wp:posOffset>9258969</wp:posOffset>
              </wp:positionV>
              <wp:extent cx="220345" cy="170815"/>
              <wp:effectExtent l="0" t="0" r="0" b="0"/>
              <wp:wrapNone/>
              <wp:docPr id="500" name="Textbox 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61C0D04A"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47</w:t>
                          </w:r>
                          <w:r>
                            <w:rPr>
                              <w:spacing w:val="-5"/>
                              <w:w w:val="105"/>
                              <w:sz w:val="20"/>
                            </w:rPr>
                            <w:fldChar w:fldCharType="end"/>
                          </w:r>
                        </w:p>
                      </w:txbxContent>
                    </wps:txbx>
                    <wps:bodyPr wrap="square" lIns="0" tIns="0" rIns="0" bIns="0" rtlCol="0">
                      <a:noAutofit/>
                    </wps:bodyPr>
                  </wps:wsp>
                </a:graphicData>
              </a:graphic>
            </wp:anchor>
          </w:drawing>
        </mc:Choice>
        <mc:Fallback>
          <w:pict>
            <v:shapetype w14:anchorId="30EA52B7" id="_x0000_t202" coordsize="21600,21600" o:spt="202" path="m,l,21600r21600,l21600,xe">
              <v:stroke joinstyle="miter"/>
              <v:path gradientshapeok="t" o:connecttype="rect"/>
            </v:shapetype>
            <v:shape id="Textbox 500" o:spid="_x0000_s1613" type="#_x0000_t202" style="position:absolute;margin-left:287.5pt;margin-top:729.05pt;width:17.35pt;height:13.45pt;z-index:-251641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&#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eKwVNq4BAABKAwAADgAAAAAAAAAAAAAAAAAuAgAAZHJzL2Uyb0RvYy54&#10;bWxQSwECLQAUAAYACAAAACEA3/CTLOEAAAANAQAADwAAAAAAAAAAAAAAAAAIBAAAZHJzL2Rvd25y&#10;ZXYueG1sUEsFBgAAAAAEAAQA8wAAABYFAAAAAA==&#10;" filled="f" stroked="f">
              <v:path arrowok="t"/>
              <v:textbox inset="0,0,0,0">
                <w:txbxContent>
                  <w:p w14:paraId="61C0D04A"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47</w:t>
                    </w:r>
                    <w:r>
                      <w:rPr>
                        <w:spacing w:val="-5"/>
                        <w:w w:val="105"/>
                        <w:sz w:val="20"/>
                      </w:rPr>
                      <w:fldChar w:fldCharType="end"/>
                    </w:r>
                  </w:p>
                </w:txbxContent>
              </v:textbox>
              <w10:wrap anchorx="page" anchory="page"/>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AD7914"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52608" behindDoc="1" locked="0" layoutInCell="1" allowOverlap="1" wp14:anchorId="2E451D35" wp14:editId="4CCCECE4">
              <wp:simplePos x="0" y="0"/>
              <wp:positionH relativeFrom="page">
                <wp:posOffset>3651504</wp:posOffset>
              </wp:positionH>
              <wp:positionV relativeFrom="page">
                <wp:posOffset>9258969</wp:posOffset>
              </wp:positionV>
              <wp:extent cx="220345" cy="170815"/>
              <wp:effectExtent l="0" t="0" r="0" b="0"/>
              <wp:wrapNone/>
              <wp:docPr id="520" name="Textbox 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5AC5F208"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48</w:t>
                          </w:r>
                          <w:r>
                            <w:rPr>
                              <w:spacing w:val="-5"/>
                              <w:w w:val="105"/>
                              <w:sz w:val="20"/>
                            </w:rPr>
                            <w:fldChar w:fldCharType="end"/>
                          </w:r>
                        </w:p>
                      </w:txbxContent>
                    </wps:txbx>
                    <wps:bodyPr wrap="square" lIns="0" tIns="0" rIns="0" bIns="0" rtlCol="0">
                      <a:noAutofit/>
                    </wps:bodyPr>
                  </wps:wsp>
                </a:graphicData>
              </a:graphic>
            </wp:anchor>
          </w:drawing>
        </mc:Choice>
        <mc:Fallback>
          <w:pict>
            <v:shapetype w14:anchorId="2E451D35" id="_x0000_t202" coordsize="21600,21600" o:spt="202" path="m,l,21600r21600,l21600,xe">
              <v:stroke joinstyle="miter"/>
              <v:path gradientshapeok="t" o:connecttype="rect"/>
            </v:shapetype>
            <v:shape id="Textbox 520" o:spid="_x0000_s1614" type="#_x0000_t202" style="position:absolute;margin-left:287.5pt;margin-top:729.05pt;width:17.35pt;height:13.45pt;z-index:-251663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" filled="f" stroked="f">
              <v:path arrowok="t"/>
              <v:textbox inset="0,0,0,0">
                <w:txbxContent>
                  <w:p w14:paraId="5AC5F208"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48</w:t>
                    </w:r>
                    <w:r>
                      <w:rPr>
                        <w:spacing w:val="-5"/>
                        <w:w w:val="105"/>
                        <w:sz w:val="20"/>
                      </w:rPr>
                      <w:fldChar w:fldCharType="end"/>
                    </w:r>
                  </w:p>
                </w:txbxContent>
              </v:textbox>
              <w10:wrap anchorx="page" anchory="page"/>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A80E71"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54656" behindDoc="1" locked="0" layoutInCell="1" allowOverlap="1" wp14:anchorId="0DCA97BA" wp14:editId="6CA8B6D9">
              <wp:simplePos x="0" y="0"/>
              <wp:positionH relativeFrom="page">
                <wp:posOffset>3651504</wp:posOffset>
              </wp:positionH>
              <wp:positionV relativeFrom="page">
                <wp:posOffset>9258969</wp:posOffset>
              </wp:positionV>
              <wp:extent cx="220345" cy="170815"/>
              <wp:effectExtent l="0" t="0" r="0" b="0"/>
              <wp:wrapNone/>
              <wp:docPr id="531" name="Text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6E1B6832"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49</w:t>
                          </w:r>
                          <w:r>
                            <w:rPr>
                              <w:spacing w:val="-5"/>
                              <w:w w:val="105"/>
                              <w:sz w:val="20"/>
                            </w:rPr>
                            <w:fldChar w:fldCharType="end"/>
                          </w:r>
                        </w:p>
                      </w:txbxContent>
                    </wps:txbx>
                    <wps:bodyPr wrap="square" lIns="0" tIns="0" rIns="0" bIns="0" rtlCol="0">
                      <a:noAutofit/>
                    </wps:bodyPr>
                  </wps:wsp>
                </a:graphicData>
              </a:graphic>
            </wp:anchor>
          </w:drawing>
        </mc:Choice>
        <mc:Fallback>
          <w:pict>
            <v:shapetype w14:anchorId="0DCA97BA" id="_x0000_t202" coordsize="21600,21600" o:spt="202" path="m,l,21600r21600,l21600,xe">
              <v:stroke joinstyle="miter"/>
              <v:path gradientshapeok="t" o:connecttype="rect"/>
            </v:shapetype>
            <v:shape id="Textbox 531" o:spid="_x0000_s1615" type="#_x0000_t202" style="position:absolute;margin-left:287.5pt;margin-top:729.05pt;width:17.35pt;height:13.45pt;z-index:-251661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&#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K+0d2a4BAABKAwAADgAAAAAAAAAAAAAAAAAuAgAAZHJzL2Uyb0RvYy54&#10;bWxQSwECLQAUAAYACAAAACEA3/CTLOEAAAANAQAADwAAAAAAAAAAAAAAAAAIBAAAZHJzL2Rvd25y&#10;ZXYueG1sUEsFBgAAAAAEAAQA8wAAABYFAAAAAA==&#10;" filled="f" stroked="f">
              <v:path arrowok="t"/>
              <v:textbox inset="0,0,0,0">
                <w:txbxContent>
                  <w:p w14:paraId="6E1B6832"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49</w:t>
                    </w:r>
                    <w:r>
                      <w:rPr>
                        <w:spacing w:val="-5"/>
                        <w:w w:val="105"/>
                        <w:sz w:val="20"/>
                      </w:rPr>
                      <w:fldChar w:fldCharType="end"/>
                    </w:r>
                  </w:p>
                </w:txbxContent>
              </v:textbox>
              <w10:wrap anchorx="page" anchory="page"/>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A58958"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56704" behindDoc="1" locked="0" layoutInCell="1" allowOverlap="1" wp14:anchorId="0EF29F79" wp14:editId="1F7BA2BD">
              <wp:simplePos x="0" y="0"/>
              <wp:positionH relativeFrom="page">
                <wp:posOffset>3651504</wp:posOffset>
              </wp:positionH>
              <wp:positionV relativeFrom="page">
                <wp:posOffset>9258969</wp:posOffset>
              </wp:positionV>
              <wp:extent cx="220345" cy="170815"/>
              <wp:effectExtent l="0" t="0" r="0" b="0"/>
              <wp:wrapNone/>
              <wp:docPr id="539" name="Textbox 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438A7619"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50</w:t>
                          </w:r>
                          <w:r>
                            <w:rPr>
                              <w:spacing w:val="-5"/>
                              <w:w w:val="105"/>
                              <w:sz w:val="20"/>
                            </w:rPr>
                            <w:fldChar w:fldCharType="end"/>
                          </w:r>
                        </w:p>
                      </w:txbxContent>
                    </wps:txbx>
                    <wps:bodyPr wrap="square" lIns="0" tIns="0" rIns="0" bIns="0" rtlCol="0">
                      <a:noAutofit/>
                    </wps:bodyPr>
                  </wps:wsp>
                </a:graphicData>
              </a:graphic>
            </wp:anchor>
          </w:drawing>
        </mc:Choice>
        <mc:Fallback>
          <w:pict>
            <v:shapetype w14:anchorId="0EF29F79" id="_x0000_t202" coordsize="21600,21600" o:spt="202" path="m,l,21600r21600,l21600,xe">
              <v:stroke joinstyle="miter"/>
              <v:path gradientshapeok="t" o:connecttype="rect"/>
            </v:shapetype>
            <v:shape id="Textbox 539" o:spid="_x0000_s1616" type="#_x0000_t202" style="position:absolute;margin-left:287.5pt;margin-top:729.05pt;width:17.35pt;height:13.45pt;z-index:-25165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KcuEoGvAQAASgMAAA4AAAAAAAAAAAAAAAAALgIAAGRycy9lMm9Eb2Mu&#10;eG1sUEsBAi0AFAAGAAgAAAAhAN/wkyzhAAAADQEAAA8AAAAAAAAAAAAAAAAACQQAAGRycy9kb3du&#10;cmV2LnhtbFBLBQYAAAAABAAEAPMAAAAXBQAAAAA=&#10;" filled="f" stroked="f">
              <v:path arrowok="t"/>
              <v:textbox inset="0,0,0,0">
                <w:txbxContent>
                  <w:p w14:paraId="438A7619"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50</w:t>
                    </w:r>
                    <w:r>
                      <w:rPr>
                        <w:spacing w:val="-5"/>
                        <w:w w:val="105"/>
                        <w:sz w:val="20"/>
                      </w:rPr>
                      <w:fldChar w:fldCharType="end"/>
                    </w:r>
                  </w:p>
                </w:txbxContent>
              </v:textbox>
              <w10:wrap anchorx="page" anchory="page"/>
            </v:shape>
          </w:pict>
        </mc:Fallback>
      </mc:AlternateConten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22F860"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60800" behindDoc="1" locked="0" layoutInCell="1" allowOverlap="1" wp14:anchorId="05499214" wp14:editId="651EE288">
              <wp:simplePos x="0" y="0"/>
              <wp:positionH relativeFrom="page">
                <wp:posOffset>3651504</wp:posOffset>
              </wp:positionH>
              <wp:positionV relativeFrom="page">
                <wp:posOffset>9258969</wp:posOffset>
              </wp:positionV>
              <wp:extent cx="220345" cy="170815"/>
              <wp:effectExtent l="0" t="0" r="0" b="0"/>
              <wp:wrapNone/>
              <wp:docPr id="558" name="Textbox 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343F8F04"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51</w:t>
                          </w:r>
                          <w:r>
                            <w:rPr>
                              <w:spacing w:val="-5"/>
                              <w:w w:val="105"/>
                              <w:sz w:val="20"/>
                            </w:rPr>
                            <w:fldChar w:fldCharType="end"/>
                          </w:r>
                        </w:p>
                      </w:txbxContent>
                    </wps:txbx>
                    <wps:bodyPr wrap="square" lIns="0" tIns="0" rIns="0" bIns="0" rtlCol="0">
                      <a:noAutofit/>
                    </wps:bodyPr>
                  </wps:wsp>
                </a:graphicData>
              </a:graphic>
            </wp:anchor>
          </w:drawing>
        </mc:Choice>
        <mc:Fallback>
          <w:pict>
            <v:shapetype w14:anchorId="05499214" id="_x0000_t202" coordsize="21600,21600" o:spt="202" path="m,l,21600r21600,l21600,xe">
              <v:stroke joinstyle="miter"/>
              <v:path gradientshapeok="t" o:connecttype="rect"/>
            </v:shapetype>
            <v:shape id="Textbox 558" o:spid="_x0000_s1617" type="#_x0000_t202" style="position:absolute;margin-left:287.5pt;margin-top:729.05pt;width:17.35pt;height:13.45pt;z-index:-251655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Fc0lj2vAQAASgMAAA4AAAAAAAAAAAAAAAAALgIAAGRycy9lMm9Eb2Mu&#10;eG1sUEsBAi0AFAAGAAgAAAAhAN/wkyzhAAAADQEAAA8AAAAAAAAAAAAAAAAACQQAAGRycy9kb3du&#10;cmV2LnhtbFBLBQYAAAAABAAEAPMAAAAXBQAAAAA=&#10;" filled="f" stroked="f">
              <v:path arrowok="t"/>
              <v:textbox inset="0,0,0,0">
                <w:txbxContent>
                  <w:p w14:paraId="343F8F04"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51</w:t>
                    </w:r>
                    <w:r>
                      <w:rPr>
                        <w:spacing w:val="-5"/>
                        <w:w w:val="105"/>
                        <w:sz w:val="20"/>
                      </w:rPr>
                      <w:fldChar w:fldCharType="end"/>
                    </w:r>
                  </w:p>
                </w:txbxContent>
              </v:textbox>
              <w10:wrap anchorx="page" anchory="page"/>
            </v:shape>
          </w:pict>
        </mc:Fallback>
      </mc:AlternateConten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B21EBD"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64896" behindDoc="1" locked="0" layoutInCell="1" allowOverlap="1" wp14:anchorId="2A0D343D" wp14:editId="6CE56C3F">
              <wp:simplePos x="0" y="0"/>
              <wp:positionH relativeFrom="page">
                <wp:posOffset>3651504</wp:posOffset>
              </wp:positionH>
              <wp:positionV relativeFrom="page">
                <wp:posOffset>9258969</wp:posOffset>
              </wp:positionV>
              <wp:extent cx="220345" cy="170815"/>
              <wp:effectExtent l="0" t="0" r="0" b="0"/>
              <wp:wrapNone/>
              <wp:docPr id="577" name="Textbox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100E8DDD"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52</w:t>
                          </w:r>
                          <w:r>
                            <w:rPr>
                              <w:spacing w:val="-5"/>
                              <w:w w:val="105"/>
                              <w:sz w:val="20"/>
                            </w:rPr>
                            <w:fldChar w:fldCharType="end"/>
                          </w:r>
                        </w:p>
                      </w:txbxContent>
                    </wps:txbx>
                    <wps:bodyPr wrap="square" lIns="0" tIns="0" rIns="0" bIns="0" rtlCol="0">
                      <a:noAutofit/>
                    </wps:bodyPr>
                  </wps:wsp>
                </a:graphicData>
              </a:graphic>
            </wp:anchor>
          </w:drawing>
        </mc:Choice>
        <mc:Fallback>
          <w:pict>
            <v:shapetype w14:anchorId="2A0D343D" id="_x0000_t202" coordsize="21600,21600" o:spt="202" path="m,l,21600r21600,l21600,xe">
              <v:stroke joinstyle="miter"/>
              <v:path gradientshapeok="t" o:connecttype="rect"/>
            </v:shapetype>
            <v:shape id="Textbox 577" o:spid="_x0000_s1618" type="#_x0000_t202" style="position:absolute;margin-left:287.5pt;margin-top:729.05pt;width:17.35pt;height:13.45pt;z-index:-251651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ChI6nqvAQAASgMAAA4AAAAAAAAAAAAAAAAALgIAAGRycy9lMm9Eb2Mu&#10;eG1sUEsBAi0AFAAGAAgAAAAhAN/wkyzhAAAADQEAAA8AAAAAAAAAAAAAAAAACQQAAGRycy9kb3du&#10;cmV2LnhtbFBLBQYAAAAABAAEAPMAAAAXBQAAAAA=&#10;" filled="f" stroked="f">
              <v:path arrowok="t"/>
              <v:textbox inset="0,0,0,0">
                <w:txbxContent>
                  <w:p w14:paraId="100E8DDD"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52</w:t>
                    </w:r>
                    <w:r>
                      <w:rPr>
                        <w:spacing w:val="-5"/>
                        <w:w w:val="105"/>
                        <w:sz w:val="20"/>
                      </w:rPr>
                      <w:fldChar w:fldCharType="end"/>
                    </w:r>
                  </w:p>
                </w:txbxContent>
              </v:textbox>
              <w10:wrap anchorx="page" anchory="page"/>
            </v:shape>
          </w:pict>
        </mc:Fallback>
      </mc:AlternateConten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0B127B"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61824" behindDoc="1" locked="0" layoutInCell="1" allowOverlap="1" wp14:anchorId="45352F09" wp14:editId="38769BDB">
              <wp:simplePos x="0" y="0"/>
              <wp:positionH relativeFrom="page">
                <wp:posOffset>3651504</wp:posOffset>
              </wp:positionH>
              <wp:positionV relativeFrom="page">
                <wp:posOffset>9258969</wp:posOffset>
              </wp:positionV>
              <wp:extent cx="220345" cy="170815"/>
              <wp:effectExtent l="0" t="0" r="0" b="0"/>
              <wp:wrapNone/>
              <wp:docPr id="585" name="Textbox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54B3C880"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53</w:t>
                          </w:r>
                          <w:r>
                            <w:rPr>
                              <w:spacing w:val="-5"/>
                              <w:w w:val="105"/>
                              <w:sz w:val="20"/>
                            </w:rPr>
                            <w:fldChar w:fldCharType="end"/>
                          </w:r>
                        </w:p>
                      </w:txbxContent>
                    </wps:txbx>
                    <wps:bodyPr wrap="square" lIns="0" tIns="0" rIns="0" bIns="0" rtlCol="0">
                      <a:noAutofit/>
                    </wps:bodyPr>
                  </wps:wsp>
                </a:graphicData>
              </a:graphic>
            </wp:anchor>
          </w:drawing>
        </mc:Choice>
        <mc:Fallback>
          <w:pict>
            <v:shapetype w14:anchorId="45352F09" id="_x0000_t202" coordsize="21600,21600" o:spt="202" path="m,l,21600r21600,l21600,xe">
              <v:stroke joinstyle="miter"/>
              <v:path gradientshapeok="t" o:connecttype="rect"/>
            </v:shapetype>
            <v:shape id="Textbox 585" o:spid="_x0000_s1619" type="#_x0000_t202" style="position:absolute;margin-left:287.5pt;margin-top:729.05pt;width:17.35pt;height:13.45pt;z-index:-251654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" filled="f" stroked="f">
              <v:path arrowok="t"/>
              <v:textbox inset="0,0,0,0">
                <w:txbxContent>
                  <w:p w14:paraId="54B3C880"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53</w:t>
                    </w:r>
                    <w:r>
                      <w:rPr>
                        <w:spacing w:val="-5"/>
                        <w:w w:val="105"/>
                        <w:sz w:val="20"/>
                      </w:rPr>
                      <w:fldChar w:fldCharType="end"/>
                    </w:r>
                  </w:p>
                </w:txbxContent>
              </v:textbox>
              <w10:wrap anchorx="page" anchory="page"/>
            </v:shape>
          </w:pict>
        </mc:Fallback>
      </mc:AlternateConten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DFD4C9"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62848" behindDoc="1" locked="0" layoutInCell="1" allowOverlap="1" wp14:anchorId="34FE8054" wp14:editId="3945FAD9">
              <wp:simplePos x="0" y="0"/>
              <wp:positionH relativeFrom="page">
                <wp:posOffset>3651504</wp:posOffset>
              </wp:positionH>
              <wp:positionV relativeFrom="page">
                <wp:posOffset>9258969</wp:posOffset>
              </wp:positionV>
              <wp:extent cx="220345" cy="170815"/>
              <wp:effectExtent l="0" t="0" r="0" b="0"/>
              <wp:wrapNone/>
              <wp:docPr id="592" name="Textbox 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2E857FB2"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54</w:t>
                          </w:r>
                          <w:r>
                            <w:rPr>
                              <w:spacing w:val="-5"/>
                              <w:w w:val="105"/>
                              <w:sz w:val="20"/>
                            </w:rPr>
                            <w:fldChar w:fldCharType="end"/>
                          </w:r>
                        </w:p>
                      </w:txbxContent>
                    </wps:txbx>
                    <wps:bodyPr wrap="square" lIns="0" tIns="0" rIns="0" bIns="0" rtlCol="0">
                      <a:noAutofit/>
                    </wps:bodyPr>
                  </wps:wsp>
                </a:graphicData>
              </a:graphic>
            </wp:anchor>
          </w:drawing>
        </mc:Choice>
        <mc:Fallback>
          <w:pict>
            <v:shapetype w14:anchorId="34FE8054" id="_x0000_t202" coordsize="21600,21600" o:spt="202" path="m,l,21600r21600,l21600,xe">
              <v:stroke joinstyle="miter"/>
              <v:path gradientshapeok="t" o:connecttype="rect"/>
            </v:shapetype>
            <v:shape id="Textbox 592" o:spid="_x0000_s1620" type="#_x0000_t202" style="position:absolute;margin-left:287.5pt;margin-top:729.05pt;width:17.35pt;height:13.45pt;z-index:-251653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CejItqvAQAASgMAAA4AAAAAAAAAAAAAAAAALgIAAGRycy9lMm9Eb2Mu&#10;eG1sUEsBAi0AFAAGAAgAAAAhAN/wkyzhAAAADQEAAA8AAAAAAAAAAAAAAAAACQQAAGRycy9kb3du&#10;cmV2LnhtbFBLBQYAAAAABAAEAPMAAAAXBQAAAAA=&#10;" filled="f" stroked="f">
              <v:path arrowok="t"/>
              <v:textbox inset="0,0,0,0">
                <w:txbxContent>
                  <w:p w14:paraId="2E857FB2"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54</w:t>
                    </w:r>
                    <w:r>
                      <w:rPr>
                        <w:spacing w:val="-5"/>
                        <w:w w:val="105"/>
                        <w:sz w:val="20"/>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921E01"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17792" behindDoc="1" locked="0" layoutInCell="1" allowOverlap="1" wp14:anchorId="04960E84" wp14:editId="425579AB">
              <wp:simplePos x="0" y="0"/>
              <wp:positionH relativeFrom="page">
                <wp:posOffset>3645408</wp:posOffset>
              </wp:positionH>
              <wp:positionV relativeFrom="page">
                <wp:posOffset>9255753</wp:posOffset>
              </wp:positionV>
              <wp:extent cx="232410" cy="184785"/>
              <wp:effectExtent l="0" t="0" r="0" b="0"/>
              <wp:wrapNone/>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19E1BFF7"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8</w:t>
                          </w:r>
                          <w:r>
                            <w:rPr>
                              <w:spacing w:val="-5"/>
                            </w:rPr>
                            <w:fldChar w:fldCharType="end"/>
                          </w:r>
                        </w:p>
                      </w:txbxContent>
                    </wps:txbx>
                    <wps:bodyPr wrap="square" lIns="0" tIns="0" rIns="0" bIns="0" rtlCol="0">
                      <a:noAutofit/>
                    </wps:bodyPr>
                  </wps:wsp>
                </a:graphicData>
              </a:graphic>
            </wp:anchor>
          </w:drawing>
        </mc:Choice>
        <mc:Fallback>
          <w:pict>
            <v:shapetype w14:anchorId="04960E84" id="_x0000_t202" coordsize="21600,21600" o:spt="202" path="m,l,21600r21600,l21600,xe">
              <v:stroke joinstyle="miter"/>
              <v:path gradientshapeok="t" o:connecttype="rect"/>
            </v:shapetype>
            <v:shape id="Textbox 48" o:spid="_x0000_s1576" type="#_x0000_t202" style="position:absolute;margin-left:287.05pt;margin-top:728.8pt;width:18.3pt;height:14.55pt;z-index:-251698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" filled="f" stroked="f">
              <v:path arrowok="t"/>
              <v:textbox inset="0,0,0,0">
                <w:txbxContent>
                  <w:p w14:paraId="19E1BFF7"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8</w:t>
                    </w:r>
                    <w:r>
                      <w:rPr>
                        <w:spacing w:val="-5"/>
                      </w:rPr>
                      <w:fldChar w:fldCharType="end"/>
                    </w:r>
                  </w:p>
                </w:txbxContent>
              </v:textbox>
              <w10:wrap anchorx="page" anchory="page"/>
            </v:shape>
          </w:pict>
        </mc:Fallback>
      </mc:AlternateConten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0DA5E4"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65920" behindDoc="1" locked="0" layoutInCell="1" allowOverlap="1" wp14:anchorId="641EEA50" wp14:editId="4CB52BF3">
              <wp:simplePos x="0" y="0"/>
              <wp:positionH relativeFrom="page">
                <wp:posOffset>3651504</wp:posOffset>
              </wp:positionH>
              <wp:positionV relativeFrom="page">
                <wp:posOffset>9258969</wp:posOffset>
              </wp:positionV>
              <wp:extent cx="220345" cy="170815"/>
              <wp:effectExtent l="0" t="0" r="0" b="0"/>
              <wp:wrapNone/>
              <wp:docPr id="602" name="Textbox 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5E1720A0"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55</w:t>
                          </w:r>
                          <w:r>
                            <w:rPr>
                              <w:spacing w:val="-5"/>
                              <w:w w:val="105"/>
                              <w:sz w:val="20"/>
                            </w:rPr>
                            <w:fldChar w:fldCharType="end"/>
                          </w:r>
                        </w:p>
                      </w:txbxContent>
                    </wps:txbx>
                    <wps:bodyPr wrap="square" lIns="0" tIns="0" rIns="0" bIns="0" rtlCol="0">
                      <a:noAutofit/>
                    </wps:bodyPr>
                  </wps:wsp>
                </a:graphicData>
              </a:graphic>
            </wp:anchor>
          </w:drawing>
        </mc:Choice>
        <mc:Fallback>
          <w:pict>
            <v:shapetype w14:anchorId="641EEA50" id="_x0000_t202" coordsize="21600,21600" o:spt="202" path="m,l,21600r21600,l21600,xe">
              <v:stroke joinstyle="miter"/>
              <v:path gradientshapeok="t" o:connecttype="rect"/>
            </v:shapetype>
            <v:shape id="Textbox 602" o:spid="_x0000_s1621" type="#_x0000_t202" style="position:absolute;margin-left:287.5pt;margin-top:729.05pt;width:17.35pt;height:13.45pt;z-index:-251650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&#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Pz9i8a4BAABKAwAADgAAAAAAAAAAAAAAAAAuAgAAZHJzL2Uyb0RvYy54&#10;bWxQSwECLQAUAAYACAAAACEA3/CTLOEAAAANAQAADwAAAAAAAAAAAAAAAAAIBAAAZHJzL2Rvd25y&#10;ZXYueG1sUEsFBgAAAAAEAAQA8wAAABYFAAAAAA==&#10;" filled="f" stroked="f">
              <v:path arrowok="t"/>
              <v:textbox inset="0,0,0,0">
                <w:txbxContent>
                  <w:p w14:paraId="5E1720A0"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55</w:t>
                    </w:r>
                    <w:r>
                      <w:rPr>
                        <w:spacing w:val="-5"/>
                        <w:w w:val="105"/>
                        <w:sz w:val="20"/>
                      </w:rPr>
                      <w:fldChar w:fldCharType="end"/>
                    </w:r>
                  </w:p>
                </w:txbxContent>
              </v:textbox>
              <w10:wrap anchorx="page" anchory="page"/>
            </v:shape>
          </w:pict>
        </mc:Fallback>
      </mc:AlternateConten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69FF89"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63872" behindDoc="1" locked="0" layoutInCell="1" allowOverlap="1" wp14:anchorId="29BD4EAD" wp14:editId="5D63F04D">
              <wp:simplePos x="0" y="0"/>
              <wp:positionH relativeFrom="page">
                <wp:posOffset>3651504</wp:posOffset>
              </wp:positionH>
              <wp:positionV relativeFrom="page">
                <wp:posOffset>9258969</wp:posOffset>
              </wp:positionV>
              <wp:extent cx="220345" cy="170815"/>
              <wp:effectExtent l="0" t="0" r="0" b="0"/>
              <wp:wrapNone/>
              <wp:docPr id="621" name="Text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6DD6F90F"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56</w:t>
                          </w:r>
                          <w:r>
                            <w:rPr>
                              <w:spacing w:val="-5"/>
                              <w:w w:val="105"/>
                              <w:sz w:val="20"/>
                            </w:rPr>
                            <w:fldChar w:fldCharType="end"/>
                          </w:r>
                        </w:p>
                      </w:txbxContent>
                    </wps:txbx>
                    <wps:bodyPr wrap="square" lIns="0" tIns="0" rIns="0" bIns="0" rtlCol="0">
                      <a:noAutofit/>
                    </wps:bodyPr>
                  </wps:wsp>
                </a:graphicData>
              </a:graphic>
            </wp:anchor>
          </w:drawing>
        </mc:Choice>
        <mc:Fallback>
          <w:pict>
            <v:shapetype w14:anchorId="29BD4EAD" id="_x0000_t202" coordsize="21600,21600" o:spt="202" path="m,l,21600r21600,l21600,xe">
              <v:stroke joinstyle="miter"/>
              <v:path gradientshapeok="t" o:connecttype="rect"/>
            </v:shapetype>
            <v:shape id="Textbox 621" o:spid="_x0000_s1622" type="#_x0000_t202" style="position:absolute;margin-left:287.5pt;margin-top:729.05pt;width:17.35pt;height:13.45pt;z-index:-251652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D3wpc+vAQAASgMAAA4AAAAAAAAAAAAAAAAALgIAAGRycy9lMm9Eb2Mu&#10;eG1sUEsBAi0AFAAGAAgAAAAhAN/wkyzhAAAADQEAAA8AAAAAAAAAAAAAAAAACQQAAGRycy9kb3du&#10;cmV2LnhtbFBLBQYAAAAABAAEAPMAAAAXBQAAAAA=&#10;" filled="f" stroked="f">
              <v:path arrowok="t"/>
              <v:textbox inset="0,0,0,0">
                <w:txbxContent>
                  <w:p w14:paraId="6DD6F90F"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56</w:t>
                    </w:r>
                    <w:r>
                      <w:rPr>
                        <w:spacing w:val="-5"/>
                        <w:w w:val="105"/>
                        <w:sz w:val="20"/>
                      </w:rPr>
                      <w:fldChar w:fldCharType="end"/>
                    </w:r>
                  </w:p>
                </w:txbxContent>
              </v:textbox>
              <w10:wrap anchorx="page" anchory="page"/>
            </v:shape>
          </w:pict>
        </mc:Fallback>
      </mc:AlternateConten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B40320"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67968" behindDoc="1" locked="0" layoutInCell="1" allowOverlap="1" wp14:anchorId="38EF90C5" wp14:editId="5E06B0CF">
              <wp:simplePos x="0" y="0"/>
              <wp:positionH relativeFrom="page">
                <wp:posOffset>3651504</wp:posOffset>
              </wp:positionH>
              <wp:positionV relativeFrom="page">
                <wp:posOffset>9258969</wp:posOffset>
              </wp:positionV>
              <wp:extent cx="220345" cy="170815"/>
              <wp:effectExtent l="0" t="0" r="0" b="0"/>
              <wp:wrapNone/>
              <wp:docPr id="641" name="Textbox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755C4C97"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57</w:t>
                          </w:r>
                          <w:r>
                            <w:rPr>
                              <w:spacing w:val="-5"/>
                              <w:w w:val="105"/>
                              <w:sz w:val="20"/>
                            </w:rPr>
                            <w:fldChar w:fldCharType="end"/>
                          </w:r>
                        </w:p>
                      </w:txbxContent>
                    </wps:txbx>
                    <wps:bodyPr wrap="square" lIns="0" tIns="0" rIns="0" bIns="0" rtlCol="0">
                      <a:noAutofit/>
                    </wps:bodyPr>
                  </wps:wsp>
                </a:graphicData>
              </a:graphic>
            </wp:anchor>
          </w:drawing>
        </mc:Choice>
        <mc:Fallback>
          <w:pict>
            <v:shapetype w14:anchorId="38EF90C5" id="_x0000_t202" coordsize="21600,21600" o:spt="202" path="m,l,21600r21600,l21600,xe">
              <v:stroke joinstyle="miter"/>
              <v:path gradientshapeok="t" o:connecttype="rect"/>
            </v:shapetype>
            <v:shape id="Textbox 641" o:spid="_x0000_s1623" type="#_x0000_t202" style="position:absolute;margin-left:287.5pt;margin-top:729.05pt;width:17.35pt;height:13.45pt;z-index:-251648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E0cqLyvAQAASgMAAA4AAAAAAAAAAAAAAAAALgIAAGRycy9lMm9Eb2Mu&#10;eG1sUEsBAi0AFAAGAAgAAAAhAN/wkyzhAAAADQEAAA8AAAAAAAAAAAAAAAAACQQAAGRycy9kb3du&#10;cmV2LnhtbFBLBQYAAAAABAAEAPMAAAAXBQAAAAA=&#10;" filled="f" stroked="f">
              <v:path arrowok="t"/>
              <v:textbox inset="0,0,0,0">
                <w:txbxContent>
                  <w:p w14:paraId="755C4C97"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57</w:t>
                    </w:r>
                    <w:r>
                      <w:rPr>
                        <w:spacing w:val="-5"/>
                        <w:w w:val="105"/>
                        <w:sz w:val="20"/>
                      </w:rPr>
                      <w:fldChar w:fldCharType="end"/>
                    </w:r>
                  </w:p>
                </w:txbxContent>
              </v:textbox>
              <w10:wrap anchorx="page" anchory="page"/>
            </v:shape>
          </w:pict>
        </mc:Fallback>
      </mc:AlternateConten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7965C4"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70016" behindDoc="1" locked="0" layoutInCell="1" allowOverlap="1" wp14:anchorId="4353CDDA" wp14:editId="41B9D22F">
              <wp:simplePos x="0" y="0"/>
              <wp:positionH relativeFrom="page">
                <wp:posOffset>3651504</wp:posOffset>
              </wp:positionH>
              <wp:positionV relativeFrom="page">
                <wp:posOffset>9258969</wp:posOffset>
              </wp:positionV>
              <wp:extent cx="220345" cy="170815"/>
              <wp:effectExtent l="0" t="0" r="0" b="0"/>
              <wp:wrapNone/>
              <wp:docPr id="649" name="Text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3AA6065F"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58</w:t>
                          </w:r>
                          <w:r>
                            <w:rPr>
                              <w:spacing w:val="-5"/>
                              <w:w w:val="105"/>
                              <w:sz w:val="20"/>
                            </w:rPr>
                            <w:fldChar w:fldCharType="end"/>
                          </w:r>
                        </w:p>
                      </w:txbxContent>
                    </wps:txbx>
                    <wps:bodyPr wrap="square" lIns="0" tIns="0" rIns="0" bIns="0" rtlCol="0">
                      <a:noAutofit/>
                    </wps:bodyPr>
                  </wps:wsp>
                </a:graphicData>
              </a:graphic>
            </wp:anchor>
          </w:drawing>
        </mc:Choice>
        <mc:Fallback>
          <w:pict>
            <v:shapetype w14:anchorId="4353CDDA" id="_x0000_t202" coordsize="21600,21600" o:spt="202" path="m,l,21600r21600,l21600,xe">
              <v:stroke joinstyle="miter"/>
              <v:path gradientshapeok="t" o:connecttype="rect"/>
            </v:shapetype>
            <v:shape id="Textbox 649" o:spid="_x0000_s1624" type="#_x0000_t202" style="position:absolute;margin-left:287.5pt;margin-top:729.05pt;width:17.35pt;height:13.45pt;z-index:-251646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&#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Htmz1K4BAABKAwAADgAAAAAAAAAAAAAAAAAuAgAAZHJzL2Uyb0RvYy54&#10;bWxQSwECLQAUAAYACAAAACEA3/CTLOEAAAANAQAADwAAAAAAAAAAAAAAAAAIBAAAZHJzL2Rvd25y&#10;ZXYueG1sUEsFBgAAAAAEAAQA8wAAABYFAAAAAA==&#10;" filled="f" stroked="f">
              <v:path arrowok="t"/>
              <v:textbox inset="0,0,0,0">
                <w:txbxContent>
                  <w:p w14:paraId="3AA6065F"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58</w:t>
                    </w:r>
                    <w:r>
                      <w:rPr>
                        <w:spacing w:val="-5"/>
                        <w:w w:val="105"/>
                        <w:sz w:val="20"/>
                      </w:rPr>
                      <w:fldChar w:fldCharType="end"/>
                    </w:r>
                  </w:p>
                </w:txbxContent>
              </v:textbox>
              <w10:wrap anchorx="page" anchory="page"/>
            </v:shape>
          </w:pict>
        </mc:Fallback>
      </mc:AlternateConten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9B927C"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71040" behindDoc="1" locked="0" layoutInCell="1" allowOverlap="1" wp14:anchorId="6B0FEA37" wp14:editId="10C13EE0">
              <wp:simplePos x="0" y="0"/>
              <wp:positionH relativeFrom="page">
                <wp:posOffset>3651504</wp:posOffset>
              </wp:positionH>
              <wp:positionV relativeFrom="page">
                <wp:posOffset>9258969</wp:posOffset>
              </wp:positionV>
              <wp:extent cx="220345" cy="170815"/>
              <wp:effectExtent l="0" t="0" r="0" b="0"/>
              <wp:wrapNone/>
              <wp:docPr id="668" name="Textbox 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11E70368"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59</w:t>
                          </w:r>
                          <w:r>
                            <w:rPr>
                              <w:spacing w:val="-5"/>
                              <w:w w:val="105"/>
                              <w:sz w:val="20"/>
                            </w:rPr>
                            <w:fldChar w:fldCharType="end"/>
                          </w:r>
                        </w:p>
                      </w:txbxContent>
                    </wps:txbx>
                    <wps:bodyPr wrap="square" lIns="0" tIns="0" rIns="0" bIns="0" rtlCol="0">
                      <a:noAutofit/>
                    </wps:bodyPr>
                  </wps:wsp>
                </a:graphicData>
              </a:graphic>
            </wp:anchor>
          </w:drawing>
        </mc:Choice>
        <mc:Fallback>
          <w:pict>
            <v:shapetype w14:anchorId="6B0FEA37" id="_x0000_t202" coordsize="21600,21600" o:spt="202" path="m,l,21600r21600,l21600,xe">
              <v:stroke joinstyle="miter"/>
              <v:path gradientshapeok="t" o:connecttype="rect"/>
            </v:shapetype>
            <v:shape id="Textbox 668" o:spid="_x0000_s1625" type="#_x0000_t202" style="position:absolute;margin-left:287.5pt;margin-top:729.05pt;width:17.35pt;height:13.45pt;z-index:-251645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&#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NOQJa64BAABKAwAADgAAAAAAAAAAAAAAAAAuAgAAZHJzL2Uyb0RvYy54&#10;bWxQSwECLQAUAAYACAAAACEA3/CTLOEAAAANAQAADwAAAAAAAAAAAAAAAAAIBAAAZHJzL2Rvd25y&#10;ZXYueG1sUEsFBgAAAAAEAAQA8wAAABYFAAAAAA==&#10;" filled="f" stroked="f">
              <v:path arrowok="t"/>
              <v:textbox inset="0,0,0,0">
                <w:txbxContent>
                  <w:p w14:paraId="11E70368"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59</w:t>
                    </w:r>
                    <w:r>
                      <w:rPr>
                        <w:spacing w:val="-5"/>
                        <w:w w:val="105"/>
                        <w:sz w:val="20"/>
                      </w:rPr>
                      <w:fldChar w:fldCharType="end"/>
                    </w:r>
                  </w:p>
                </w:txbxContent>
              </v:textbox>
              <w10:wrap anchorx="page" anchory="page"/>
            </v:shape>
          </w:pict>
        </mc:Fallback>
      </mc:AlternateConten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0D8E2C"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72064" behindDoc="1" locked="0" layoutInCell="1" allowOverlap="1" wp14:anchorId="7AD08FEE" wp14:editId="6095DD22">
              <wp:simplePos x="0" y="0"/>
              <wp:positionH relativeFrom="page">
                <wp:posOffset>3651504</wp:posOffset>
              </wp:positionH>
              <wp:positionV relativeFrom="page">
                <wp:posOffset>9258969</wp:posOffset>
              </wp:positionV>
              <wp:extent cx="220345" cy="170815"/>
              <wp:effectExtent l="0" t="0" r="0" b="0"/>
              <wp:wrapNone/>
              <wp:docPr id="677" name="Textbox 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7EEB5FBB"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60</w:t>
                          </w:r>
                          <w:r>
                            <w:rPr>
                              <w:spacing w:val="-5"/>
                              <w:w w:val="105"/>
                              <w:sz w:val="20"/>
                            </w:rPr>
                            <w:fldChar w:fldCharType="end"/>
                          </w:r>
                        </w:p>
                      </w:txbxContent>
                    </wps:txbx>
                    <wps:bodyPr wrap="square" lIns="0" tIns="0" rIns="0" bIns="0" rtlCol="0">
                      <a:noAutofit/>
                    </wps:bodyPr>
                  </wps:wsp>
                </a:graphicData>
              </a:graphic>
            </wp:anchor>
          </w:drawing>
        </mc:Choice>
        <mc:Fallback>
          <w:pict>
            <v:shapetype w14:anchorId="7AD08FEE" id="_x0000_t202" coordsize="21600,21600" o:spt="202" path="m,l,21600r21600,l21600,xe">
              <v:stroke joinstyle="miter"/>
              <v:path gradientshapeok="t" o:connecttype="rect"/>
            </v:shapetype>
            <v:shape id="Textbox 677" o:spid="_x0000_s1626" type="#_x0000_t202" style="position:absolute;margin-left:287.5pt;margin-top:729.05pt;width:17.35pt;height:13.45pt;z-index:-251644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&#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LeZf3a4BAABKAwAADgAAAAAAAAAAAAAAAAAuAgAAZHJzL2Uyb0RvYy54&#10;bWxQSwECLQAUAAYACAAAACEA3/CTLOEAAAANAQAADwAAAAAAAAAAAAAAAAAIBAAAZHJzL2Rvd25y&#10;ZXYueG1sUEsFBgAAAAAEAAQA8wAAABYFAAAAAA==&#10;" filled="f" stroked="f">
              <v:path arrowok="t"/>
              <v:textbox inset="0,0,0,0">
                <w:txbxContent>
                  <w:p w14:paraId="7EEB5FBB"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60</w:t>
                    </w:r>
                    <w:r>
                      <w:rPr>
                        <w:spacing w:val="-5"/>
                        <w:w w:val="105"/>
                        <w:sz w:val="20"/>
                      </w:rPr>
                      <w:fldChar w:fldCharType="end"/>
                    </w:r>
                  </w:p>
                </w:txbxContent>
              </v:textbox>
              <w10:wrap anchorx="page" anchory="page"/>
            </v:shape>
          </w:pict>
        </mc:Fallback>
      </mc:AlternateConten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D07836"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73088" behindDoc="1" locked="0" layoutInCell="1" allowOverlap="1" wp14:anchorId="4D7773AC" wp14:editId="70513F4F">
              <wp:simplePos x="0" y="0"/>
              <wp:positionH relativeFrom="page">
                <wp:posOffset>3651504</wp:posOffset>
              </wp:positionH>
              <wp:positionV relativeFrom="page">
                <wp:posOffset>9258969</wp:posOffset>
              </wp:positionV>
              <wp:extent cx="220345" cy="170815"/>
              <wp:effectExtent l="0" t="0" r="0" b="0"/>
              <wp:wrapNone/>
              <wp:docPr id="686" name="Textbox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5EEA3D26"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61</w:t>
                          </w:r>
                          <w:r>
                            <w:rPr>
                              <w:spacing w:val="-5"/>
                              <w:w w:val="105"/>
                              <w:sz w:val="20"/>
                            </w:rPr>
                            <w:fldChar w:fldCharType="end"/>
                          </w:r>
                        </w:p>
                      </w:txbxContent>
                    </wps:txbx>
                    <wps:bodyPr wrap="square" lIns="0" tIns="0" rIns="0" bIns="0" rtlCol="0">
                      <a:noAutofit/>
                    </wps:bodyPr>
                  </wps:wsp>
                </a:graphicData>
              </a:graphic>
            </wp:anchor>
          </w:drawing>
        </mc:Choice>
        <mc:Fallback>
          <w:pict>
            <v:shapetype w14:anchorId="4D7773AC" id="_x0000_t202" coordsize="21600,21600" o:spt="202" path="m,l,21600r21600,l21600,xe">
              <v:stroke joinstyle="miter"/>
              <v:path gradientshapeok="t" o:connecttype="rect"/>
            </v:shapetype>
            <v:shape id="Textbox 686" o:spid="_x0000_s1627" type="#_x0000_t202" style="position:absolute;margin-left:287.5pt;margin-top:729.05pt;width:17.35pt;height:13.45pt;z-index:-251643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L+50IqvAQAASgMAAA4AAAAAAAAAAAAAAAAALgIAAGRycy9lMm9Eb2Mu&#10;eG1sUEsBAi0AFAAGAAgAAAAhAN/wkyzhAAAADQEAAA8AAAAAAAAAAAAAAAAACQQAAGRycy9kb3du&#10;cmV2LnhtbFBLBQYAAAAABAAEAPMAAAAXBQAAAAA=&#10;" filled="f" stroked="f">
              <v:path arrowok="t"/>
              <v:textbox inset="0,0,0,0">
                <w:txbxContent>
                  <w:p w14:paraId="5EEA3D26"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61</w:t>
                    </w:r>
                    <w:r>
                      <w:rPr>
                        <w:spacing w:val="-5"/>
                        <w:w w:val="105"/>
                        <w:sz w:val="20"/>
                      </w:rPr>
                      <w:fldChar w:fldCharType="end"/>
                    </w:r>
                  </w:p>
                </w:txbxContent>
              </v:textbox>
              <w10:wrap anchorx="page" anchory="page"/>
            </v:shape>
          </w:pict>
        </mc:Fallback>
      </mc:AlternateConten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696004"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77184" behindDoc="1" locked="0" layoutInCell="1" allowOverlap="1" wp14:anchorId="07042520" wp14:editId="77F6B15B">
              <wp:simplePos x="0" y="0"/>
              <wp:positionH relativeFrom="page">
                <wp:posOffset>3651504</wp:posOffset>
              </wp:positionH>
              <wp:positionV relativeFrom="page">
                <wp:posOffset>9258969</wp:posOffset>
              </wp:positionV>
              <wp:extent cx="220345" cy="170815"/>
              <wp:effectExtent l="0" t="0" r="0" b="0"/>
              <wp:wrapNone/>
              <wp:docPr id="694" name="Textbox 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2951914C"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62</w:t>
                          </w:r>
                          <w:r>
                            <w:rPr>
                              <w:spacing w:val="-5"/>
                              <w:w w:val="105"/>
                              <w:sz w:val="20"/>
                            </w:rPr>
                            <w:fldChar w:fldCharType="end"/>
                          </w:r>
                        </w:p>
                      </w:txbxContent>
                    </wps:txbx>
                    <wps:bodyPr wrap="square" lIns="0" tIns="0" rIns="0" bIns="0" rtlCol="0">
                      <a:noAutofit/>
                    </wps:bodyPr>
                  </wps:wsp>
                </a:graphicData>
              </a:graphic>
            </wp:anchor>
          </w:drawing>
        </mc:Choice>
        <mc:Fallback>
          <w:pict>
            <v:shapetype w14:anchorId="07042520" id="_x0000_t202" coordsize="21600,21600" o:spt="202" path="m,l,21600r21600,l21600,xe">
              <v:stroke joinstyle="miter"/>
              <v:path gradientshapeok="t" o:connecttype="rect"/>
            </v:shapetype>
            <v:shape id="Textbox 694" o:spid="_x0000_s1628" type="#_x0000_t202" style="position:absolute;margin-left:287.5pt;margin-top:729.05pt;width:17.35pt;height:13.45pt;z-index:-251639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&#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vFfyrK4BAABKAwAADgAAAAAAAAAAAAAAAAAuAgAAZHJzL2Uyb0RvYy54&#10;bWxQSwECLQAUAAYACAAAACEA3/CTLOEAAAANAQAADwAAAAAAAAAAAAAAAAAIBAAAZHJzL2Rvd25y&#10;ZXYueG1sUEsFBgAAAAAEAAQA8wAAABYFAAAAAA==&#10;" filled="f" stroked="f">
              <v:path arrowok="t"/>
              <v:textbox inset="0,0,0,0">
                <w:txbxContent>
                  <w:p w14:paraId="2951914C"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62</w:t>
                    </w:r>
                    <w:r>
                      <w:rPr>
                        <w:spacing w:val="-5"/>
                        <w:w w:val="105"/>
                        <w:sz w:val="20"/>
                      </w:rPr>
                      <w:fldChar w:fldCharType="end"/>
                    </w:r>
                  </w:p>
                </w:txbxContent>
              </v:textbox>
              <w10:wrap anchorx="page" anchory="page"/>
            </v:shape>
          </w:pict>
        </mc:Fallback>
      </mc:AlternateConten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38655B"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79232" behindDoc="1" locked="0" layoutInCell="1" allowOverlap="1" wp14:anchorId="35E92658" wp14:editId="4DFEF368">
              <wp:simplePos x="0" y="0"/>
              <wp:positionH relativeFrom="page">
                <wp:posOffset>3651504</wp:posOffset>
              </wp:positionH>
              <wp:positionV relativeFrom="page">
                <wp:posOffset>9258969</wp:posOffset>
              </wp:positionV>
              <wp:extent cx="220345" cy="170815"/>
              <wp:effectExtent l="0" t="0" r="0" b="0"/>
              <wp:wrapNone/>
              <wp:docPr id="703" name="Textbox 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6088982F"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63</w:t>
                          </w:r>
                          <w:r>
                            <w:rPr>
                              <w:spacing w:val="-5"/>
                              <w:w w:val="105"/>
                              <w:sz w:val="20"/>
                            </w:rPr>
                            <w:fldChar w:fldCharType="end"/>
                          </w:r>
                        </w:p>
                      </w:txbxContent>
                    </wps:txbx>
                    <wps:bodyPr wrap="square" lIns="0" tIns="0" rIns="0" bIns="0" rtlCol="0">
                      <a:noAutofit/>
                    </wps:bodyPr>
                  </wps:wsp>
                </a:graphicData>
              </a:graphic>
            </wp:anchor>
          </w:drawing>
        </mc:Choice>
        <mc:Fallback>
          <w:pict>
            <v:shapetype w14:anchorId="35E92658" id="_x0000_t202" coordsize="21600,21600" o:spt="202" path="m,l,21600r21600,l21600,xe">
              <v:stroke joinstyle="miter"/>
              <v:path gradientshapeok="t" o:connecttype="rect"/>
            </v:shapetype>
            <v:shape id="Textbox 703" o:spid="_x0000_s1629" type="#_x0000_t202" style="position:absolute;margin-left:287.5pt;margin-top:729.05pt;width:17.35pt;height:13.45pt;z-index:-251637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" filled="f" stroked="f">
              <v:path arrowok="t"/>
              <v:textbox inset="0,0,0,0">
                <w:txbxContent>
                  <w:p w14:paraId="6088982F"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63</w:t>
                    </w:r>
                    <w:r>
                      <w:rPr>
                        <w:spacing w:val="-5"/>
                        <w:w w:val="105"/>
                        <w:sz w:val="20"/>
                      </w:rPr>
                      <w:fldChar w:fldCharType="end"/>
                    </w:r>
                  </w:p>
                </w:txbxContent>
              </v:textbox>
              <w10:wrap anchorx="page" anchory="page"/>
            </v:shape>
          </w:pict>
        </mc:Fallback>
      </mc:AlternateConten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9FCEF6"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80256" behindDoc="1" locked="0" layoutInCell="1" allowOverlap="1" wp14:anchorId="3C6EE684" wp14:editId="72EDE7C1">
              <wp:simplePos x="0" y="0"/>
              <wp:positionH relativeFrom="page">
                <wp:posOffset>3651504</wp:posOffset>
              </wp:positionH>
              <wp:positionV relativeFrom="page">
                <wp:posOffset>9258969</wp:posOffset>
              </wp:positionV>
              <wp:extent cx="220345" cy="170815"/>
              <wp:effectExtent l="0" t="0" r="0" b="0"/>
              <wp:wrapNone/>
              <wp:docPr id="721" name="Textbox 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450D01E3"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65</w:t>
                          </w:r>
                          <w:r>
                            <w:rPr>
                              <w:spacing w:val="-5"/>
                              <w:w w:val="105"/>
                              <w:sz w:val="20"/>
                            </w:rPr>
                            <w:fldChar w:fldCharType="end"/>
                          </w:r>
                        </w:p>
                      </w:txbxContent>
                    </wps:txbx>
                    <wps:bodyPr wrap="square" lIns="0" tIns="0" rIns="0" bIns="0" rtlCol="0">
                      <a:noAutofit/>
                    </wps:bodyPr>
                  </wps:wsp>
                </a:graphicData>
              </a:graphic>
            </wp:anchor>
          </w:drawing>
        </mc:Choice>
        <mc:Fallback>
          <w:pict>
            <v:shapetype w14:anchorId="3C6EE684" id="_x0000_t202" coordsize="21600,21600" o:spt="202" path="m,l,21600r21600,l21600,xe">
              <v:stroke joinstyle="miter"/>
              <v:path gradientshapeok="t" o:connecttype="rect"/>
            </v:shapetype>
            <v:shape id="Textbox 721" o:spid="_x0000_s1630" type="#_x0000_t202" style="position:absolute;margin-left:287.5pt;margin-top:729.05pt;width:17.35pt;height:13.45pt;z-index:-251636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FSRLo2vAQAASgMAAA4AAAAAAAAAAAAAAAAALgIAAGRycy9lMm9Eb2Mu&#10;eG1sUEsBAi0AFAAGAAgAAAAhAN/wkyzhAAAADQEAAA8AAAAAAAAAAAAAAAAACQQAAGRycy9kb3du&#10;cmV2LnhtbFBLBQYAAAAABAAEAPMAAAAXBQAAAAA=&#10;" filled="f" stroked="f">
              <v:path arrowok="t"/>
              <v:textbox inset="0,0,0,0">
                <w:txbxContent>
                  <w:p w14:paraId="450D01E3"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65</w:t>
                    </w:r>
                    <w:r>
                      <w:rPr>
                        <w:spacing w:val="-5"/>
                        <w:w w:val="105"/>
                        <w:sz w:val="20"/>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615DDD"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18816" behindDoc="1" locked="0" layoutInCell="1" allowOverlap="1" wp14:anchorId="1BA3A286" wp14:editId="642960DF">
              <wp:simplePos x="0" y="0"/>
              <wp:positionH relativeFrom="page">
                <wp:posOffset>3681221</wp:posOffset>
              </wp:positionH>
              <wp:positionV relativeFrom="page">
                <wp:posOffset>9255753</wp:posOffset>
              </wp:positionV>
              <wp:extent cx="160655" cy="184785"/>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655" cy="184785"/>
                      </a:xfrm>
                      <a:prstGeom prst="rect">
                        <a:avLst/>
                      </a:prstGeom>
                    </wps:spPr>
                    <wps:txbx>
                      <w:txbxContent>
                        <w:p w14:paraId="5D30D6A9" w14:textId="77777777" w:rsidR="008F37B0" w:rsidRDefault="008F37B0">
                          <w:pPr>
                            <w:pStyle w:val="Corpodetexto"/>
                            <w:spacing w:before="16"/>
                            <w:ind w:left="60"/>
                          </w:pPr>
                          <w:r>
                            <w:rPr>
                              <w:spacing w:val="-10"/>
                            </w:rPr>
                            <w:fldChar w:fldCharType="begin"/>
                          </w:r>
                          <w:r>
                            <w:rPr>
                              <w:spacing w:val="-10"/>
                            </w:rPr>
                            <w:instrText xml:space="preserve"> PAGE </w:instrText>
                          </w:r>
                          <w:r>
                            <w:rPr>
                              <w:spacing w:val="-10"/>
                            </w:rPr>
                            <w:fldChar w:fldCharType="separate"/>
                          </w:r>
                          <w:r w:rsidR="0029629B">
                            <w:rPr>
                              <w:noProof/>
                              <w:spacing w:val="-10"/>
                            </w:rPr>
                            <w:t>9</w:t>
                          </w:r>
                          <w:r>
                            <w:rPr>
                              <w:spacing w:val="-10"/>
                            </w:rPr>
                            <w:fldChar w:fldCharType="end"/>
                          </w:r>
                        </w:p>
                      </w:txbxContent>
                    </wps:txbx>
                    <wps:bodyPr wrap="square" lIns="0" tIns="0" rIns="0" bIns="0" rtlCol="0">
                      <a:noAutofit/>
                    </wps:bodyPr>
                  </wps:wsp>
                </a:graphicData>
              </a:graphic>
            </wp:anchor>
          </w:drawing>
        </mc:Choice>
        <mc:Fallback>
          <w:pict>
            <v:shapetype w14:anchorId="1BA3A286" id="_x0000_t202" coordsize="21600,21600" o:spt="202" path="m,l,21600r21600,l21600,xe">
              <v:stroke joinstyle="miter"/>
              <v:path gradientshapeok="t" o:connecttype="rect"/>
            </v:shapetype>
            <v:shape id="Textbox 55" o:spid="_x0000_s1577" type="#_x0000_t202" style="position:absolute;margin-left:289.85pt;margin-top:728.8pt;width:12.65pt;height:14.55pt;z-index:-251697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" filled="f" stroked="f">
              <v:path arrowok="t"/>
              <v:textbox inset="0,0,0,0">
                <w:txbxContent>
                  <w:p w14:paraId="5D30D6A9" w14:textId="77777777" w:rsidR="008F37B0" w:rsidRDefault="008F37B0">
                    <w:pPr>
                      <w:pStyle w:val="Corpodetexto"/>
                      <w:spacing w:before="16"/>
                      <w:ind w:left="60"/>
                    </w:pPr>
                    <w:r>
                      <w:rPr>
                        <w:spacing w:val="-10"/>
                      </w:rPr>
                      <w:fldChar w:fldCharType="begin"/>
                    </w:r>
                    <w:r>
                      <w:rPr>
                        <w:spacing w:val="-10"/>
                      </w:rPr>
                      <w:instrText xml:space="preserve"> PAGE </w:instrText>
                    </w:r>
                    <w:r>
                      <w:rPr>
                        <w:spacing w:val="-10"/>
                      </w:rPr>
                      <w:fldChar w:fldCharType="separate"/>
                    </w:r>
                    <w:r w:rsidR="0029629B">
                      <w:rPr>
                        <w:noProof/>
                        <w:spacing w:val="-10"/>
                      </w:rPr>
                      <w:t>9</w:t>
                    </w:r>
                    <w:r>
                      <w:rPr>
                        <w:spacing w:val="-10"/>
                      </w:rPr>
                      <w:fldChar w:fldCharType="end"/>
                    </w:r>
                  </w:p>
                </w:txbxContent>
              </v:textbox>
              <w10:wrap anchorx="page" anchory="page"/>
            </v:shape>
          </w:pict>
        </mc:Fallback>
      </mc:AlternateConten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2A19F"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81280" behindDoc="1" locked="0" layoutInCell="1" allowOverlap="1" wp14:anchorId="37C9F314" wp14:editId="2BE0D751">
              <wp:simplePos x="0" y="0"/>
              <wp:positionH relativeFrom="page">
                <wp:posOffset>3651504</wp:posOffset>
              </wp:positionH>
              <wp:positionV relativeFrom="page">
                <wp:posOffset>9258969</wp:posOffset>
              </wp:positionV>
              <wp:extent cx="220345" cy="170815"/>
              <wp:effectExtent l="0" t="0" r="0" b="0"/>
              <wp:wrapNone/>
              <wp:docPr id="740" name="Textbox 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7F50D927"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66</w:t>
                          </w:r>
                          <w:r>
                            <w:rPr>
                              <w:spacing w:val="-5"/>
                              <w:w w:val="105"/>
                              <w:sz w:val="20"/>
                            </w:rPr>
                            <w:fldChar w:fldCharType="end"/>
                          </w:r>
                        </w:p>
                      </w:txbxContent>
                    </wps:txbx>
                    <wps:bodyPr wrap="square" lIns="0" tIns="0" rIns="0" bIns="0" rtlCol="0">
                      <a:noAutofit/>
                    </wps:bodyPr>
                  </wps:wsp>
                </a:graphicData>
              </a:graphic>
            </wp:anchor>
          </w:drawing>
        </mc:Choice>
        <mc:Fallback>
          <w:pict>
            <v:shapetype w14:anchorId="37C9F314" id="_x0000_t202" coordsize="21600,21600" o:spt="202" path="m,l,21600r21600,l21600,xe">
              <v:stroke joinstyle="miter"/>
              <v:path gradientshapeok="t" o:connecttype="rect"/>
            </v:shapetype>
            <v:shape id="Textbox 740" o:spid="_x0000_s1631" type="#_x0000_t202" style="position:absolute;margin-left:287.5pt;margin-top:729.05pt;width:17.35pt;height:13.45pt;z-index:-251635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&#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pIuqMa4BAABKAwAADgAAAAAAAAAAAAAAAAAuAgAAZHJzL2Uyb0RvYy54&#10;bWxQSwECLQAUAAYACAAAACEA3/CTLOEAAAANAQAADwAAAAAAAAAAAAAAAAAIBAAAZHJzL2Rvd25y&#10;ZXYueG1sUEsFBgAAAAAEAAQA8wAAABYFAAAAAA==&#10;" filled="f" stroked="f">
              <v:path arrowok="t"/>
              <v:textbox inset="0,0,0,0">
                <w:txbxContent>
                  <w:p w14:paraId="7F50D927"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66</w:t>
                    </w:r>
                    <w:r>
                      <w:rPr>
                        <w:spacing w:val="-5"/>
                        <w:w w:val="105"/>
                        <w:sz w:val="20"/>
                      </w:rPr>
                      <w:fldChar w:fldCharType="end"/>
                    </w:r>
                  </w:p>
                </w:txbxContent>
              </v:textbox>
              <w10:wrap anchorx="page" anchory="page"/>
            </v:shape>
          </w:pict>
        </mc:Fallback>
      </mc:AlternateConten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D15525"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82304" behindDoc="1" locked="0" layoutInCell="1" allowOverlap="1" wp14:anchorId="7BB7CC38" wp14:editId="6BB1102C">
              <wp:simplePos x="0" y="0"/>
              <wp:positionH relativeFrom="page">
                <wp:posOffset>3651504</wp:posOffset>
              </wp:positionH>
              <wp:positionV relativeFrom="page">
                <wp:posOffset>9258969</wp:posOffset>
              </wp:positionV>
              <wp:extent cx="220345" cy="170815"/>
              <wp:effectExtent l="0" t="0" r="0" b="0"/>
              <wp:wrapNone/>
              <wp:docPr id="759" name="Textbox 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494B9780"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67</w:t>
                          </w:r>
                          <w:r>
                            <w:rPr>
                              <w:spacing w:val="-5"/>
                              <w:w w:val="105"/>
                              <w:sz w:val="20"/>
                            </w:rPr>
                            <w:fldChar w:fldCharType="end"/>
                          </w:r>
                        </w:p>
                      </w:txbxContent>
                    </wps:txbx>
                    <wps:bodyPr wrap="square" lIns="0" tIns="0" rIns="0" bIns="0" rtlCol="0">
                      <a:noAutofit/>
                    </wps:bodyPr>
                  </wps:wsp>
                </a:graphicData>
              </a:graphic>
            </wp:anchor>
          </w:drawing>
        </mc:Choice>
        <mc:Fallback>
          <w:pict>
            <v:shapetype w14:anchorId="7BB7CC38" id="_x0000_t202" coordsize="21600,21600" o:spt="202" path="m,l,21600r21600,l21600,xe">
              <v:stroke joinstyle="miter"/>
              <v:path gradientshapeok="t" o:connecttype="rect"/>
            </v:shapetype>
            <v:shape id="Textbox 759" o:spid="_x0000_s1632" type="#_x0000_t202" style="position:absolute;margin-left:287.5pt;margin-top:729.05pt;width:17.35pt;height:13.45pt;z-index:-251634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JkdHW2vAQAASgMAAA4AAAAAAAAAAAAAAAAALgIAAGRycy9lMm9Eb2Mu&#10;eG1sUEsBAi0AFAAGAAgAAAAhAN/wkyzhAAAADQEAAA8AAAAAAAAAAAAAAAAACQQAAGRycy9kb3du&#10;cmV2LnhtbFBLBQYAAAAABAAEAPMAAAAXBQAAAAA=&#10;" filled="f" stroked="f">
              <v:path arrowok="t"/>
              <v:textbox inset="0,0,0,0">
                <w:txbxContent>
                  <w:p w14:paraId="494B9780"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67</w:t>
                    </w:r>
                    <w:r>
                      <w:rPr>
                        <w:spacing w:val="-5"/>
                        <w:w w:val="105"/>
                        <w:sz w:val="20"/>
                      </w:rPr>
                      <w:fldChar w:fldCharType="end"/>
                    </w:r>
                  </w:p>
                </w:txbxContent>
              </v:textbox>
              <w10:wrap anchorx="page" anchory="page"/>
            </v:shape>
          </w:pict>
        </mc:Fallback>
      </mc:AlternateContent>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0030CB"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83328" behindDoc="1" locked="0" layoutInCell="1" allowOverlap="1" wp14:anchorId="29033D17" wp14:editId="02C64859">
              <wp:simplePos x="0" y="0"/>
              <wp:positionH relativeFrom="page">
                <wp:posOffset>3651504</wp:posOffset>
              </wp:positionH>
              <wp:positionV relativeFrom="page">
                <wp:posOffset>9258969</wp:posOffset>
              </wp:positionV>
              <wp:extent cx="220345" cy="170815"/>
              <wp:effectExtent l="0" t="0" r="0" b="0"/>
              <wp:wrapNone/>
              <wp:docPr id="778" name="Textbox 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397C80E4"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68</w:t>
                          </w:r>
                          <w:r>
                            <w:rPr>
                              <w:spacing w:val="-5"/>
                              <w:w w:val="105"/>
                              <w:sz w:val="20"/>
                            </w:rPr>
                            <w:fldChar w:fldCharType="end"/>
                          </w:r>
                        </w:p>
                      </w:txbxContent>
                    </wps:txbx>
                    <wps:bodyPr wrap="square" lIns="0" tIns="0" rIns="0" bIns="0" rtlCol="0">
                      <a:noAutofit/>
                    </wps:bodyPr>
                  </wps:wsp>
                </a:graphicData>
              </a:graphic>
            </wp:anchor>
          </w:drawing>
        </mc:Choice>
        <mc:Fallback>
          <w:pict>
            <v:shapetype w14:anchorId="29033D17" id="_x0000_t202" coordsize="21600,21600" o:spt="202" path="m,l,21600r21600,l21600,xe">
              <v:stroke joinstyle="miter"/>
              <v:path gradientshapeok="t" o:connecttype="rect"/>
            </v:shapetype>
            <v:shape id="Textbox 778" o:spid="_x0000_s1633" type="#_x0000_t202" style="position:absolute;margin-left:287.5pt;margin-top:729.05pt;width:17.35pt;height:13.45pt;z-index:-251633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LMgp9KvAQAASgMAAA4AAAAAAAAAAAAAAAAALgIAAGRycy9lMm9Eb2Mu&#10;eG1sUEsBAi0AFAAGAAgAAAAhAN/wkyzhAAAADQEAAA8AAAAAAAAAAAAAAAAACQQAAGRycy9kb3du&#10;cmV2LnhtbFBLBQYAAAAABAAEAPMAAAAXBQAAAAA=&#10;" filled="f" stroked="f">
              <v:path arrowok="t"/>
              <v:textbox inset="0,0,0,0">
                <w:txbxContent>
                  <w:p w14:paraId="397C80E4"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68</w:t>
                    </w:r>
                    <w:r>
                      <w:rPr>
                        <w:spacing w:val="-5"/>
                        <w:w w:val="105"/>
                        <w:sz w:val="20"/>
                      </w:rPr>
                      <w:fldChar w:fldCharType="end"/>
                    </w:r>
                  </w:p>
                </w:txbxContent>
              </v:textbox>
              <w10:wrap anchorx="page" anchory="page"/>
            </v:shape>
          </w:pict>
        </mc:Fallback>
      </mc:AlternateConten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A8EF76"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84352" behindDoc="1" locked="0" layoutInCell="1" allowOverlap="1" wp14:anchorId="71B7208E" wp14:editId="0BD2223A">
              <wp:simplePos x="0" y="0"/>
              <wp:positionH relativeFrom="page">
                <wp:posOffset>3651504</wp:posOffset>
              </wp:positionH>
              <wp:positionV relativeFrom="page">
                <wp:posOffset>9258969</wp:posOffset>
              </wp:positionV>
              <wp:extent cx="220345" cy="170815"/>
              <wp:effectExtent l="0" t="0" r="0" b="0"/>
              <wp:wrapNone/>
              <wp:docPr id="797" name="Textbox 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03D11D43"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69</w:t>
                          </w:r>
                          <w:r>
                            <w:rPr>
                              <w:spacing w:val="-5"/>
                              <w:w w:val="105"/>
                              <w:sz w:val="20"/>
                            </w:rPr>
                            <w:fldChar w:fldCharType="end"/>
                          </w:r>
                        </w:p>
                      </w:txbxContent>
                    </wps:txbx>
                    <wps:bodyPr wrap="square" lIns="0" tIns="0" rIns="0" bIns="0" rtlCol="0">
                      <a:noAutofit/>
                    </wps:bodyPr>
                  </wps:wsp>
                </a:graphicData>
              </a:graphic>
            </wp:anchor>
          </w:drawing>
        </mc:Choice>
        <mc:Fallback>
          <w:pict>
            <v:shapetype w14:anchorId="71B7208E" id="_x0000_t202" coordsize="21600,21600" o:spt="202" path="m,l,21600r21600,l21600,xe">
              <v:stroke joinstyle="miter"/>
              <v:path gradientshapeok="t" o:connecttype="rect"/>
            </v:shapetype>
            <v:shape id="Textbox 797" o:spid="_x0000_s1634" type="#_x0000_t202" style="position:absolute;margin-left:287.5pt;margin-top:729.05pt;width:17.35pt;height:13.45pt;z-index:-251632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&#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t6Kst64BAABKAwAADgAAAAAAAAAAAAAAAAAuAgAAZHJzL2Uyb0RvYy54&#10;bWxQSwECLQAUAAYACAAAACEA3/CTLOEAAAANAQAADwAAAAAAAAAAAAAAAAAIBAAAZHJzL2Rvd25y&#10;ZXYueG1sUEsFBgAAAAAEAAQA8wAAABYFAAAAAA==&#10;" filled="f" stroked="f">
              <v:path arrowok="t"/>
              <v:textbox inset="0,0,0,0">
                <w:txbxContent>
                  <w:p w14:paraId="03D11D43"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69</w:t>
                    </w:r>
                    <w:r>
                      <w:rPr>
                        <w:spacing w:val="-5"/>
                        <w:w w:val="105"/>
                        <w:sz w:val="20"/>
                      </w:rPr>
                      <w:fldChar w:fldCharType="end"/>
                    </w:r>
                  </w:p>
                </w:txbxContent>
              </v:textbox>
              <w10:wrap anchorx="page" anchory="page"/>
            </v:shape>
          </w:pict>
        </mc:Fallback>
      </mc:AlternateConten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230F32"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85376" behindDoc="1" locked="0" layoutInCell="1" allowOverlap="1" wp14:anchorId="666EDAB3" wp14:editId="1777BEC7">
              <wp:simplePos x="0" y="0"/>
              <wp:positionH relativeFrom="page">
                <wp:posOffset>3651504</wp:posOffset>
              </wp:positionH>
              <wp:positionV relativeFrom="page">
                <wp:posOffset>9258969</wp:posOffset>
              </wp:positionV>
              <wp:extent cx="220345" cy="170815"/>
              <wp:effectExtent l="0" t="0" r="0" b="0"/>
              <wp:wrapNone/>
              <wp:docPr id="816" name="Textbox 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56801852"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70</w:t>
                          </w:r>
                          <w:r>
                            <w:rPr>
                              <w:spacing w:val="-5"/>
                              <w:w w:val="105"/>
                              <w:sz w:val="20"/>
                            </w:rPr>
                            <w:fldChar w:fldCharType="end"/>
                          </w:r>
                        </w:p>
                      </w:txbxContent>
                    </wps:txbx>
                    <wps:bodyPr wrap="square" lIns="0" tIns="0" rIns="0" bIns="0" rtlCol="0">
                      <a:noAutofit/>
                    </wps:bodyPr>
                  </wps:wsp>
                </a:graphicData>
              </a:graphic>
            </wp:anchor>
          </w:drawing>
        </mc:Choice>
        <mc:Fallback>
          <w:pict>
            <v:shapetype w14:anchorId="666EDAB3" id="_x0000_t202" coordsize="21600,21600" o:spt="202" path="m,l,21600r21600,l21600,xe">
              <v:stroke joinstyle="miter"/>
              <v:path gradientshapeok="t" o:connecttype="rect"/>
            </v:shapetype>
            <v:shape id="Textbox 816" o:spid="_x0000_s1635" type="#_x0000_t202" style="position:absolute;margin-left:287.5pt;margin-top:729.05pt;width:17.35pt;height:13.45pt;z-index:-251631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&#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zswdFK4BAABKAwAADgAAAAAAAAAAAAAAAAAuAgAAZHJzL2Uyb0RvYy54&#10;bWxQSwECLQAUAAYACAAAACEA3/CTLOEAAAANAQAADwAAAAAAAAAAAAAAAAAIBAAAZHJzL2Rvd25y&#10;ZXYueG1sUEsFBgAAAAAEAAQA8wAAABYFAAAAAA==&#10;" filled="f" stroked="f">
              <v:path arrowok="t"/>
              <v:textbox inset="0,0,0,0">
                <w:txbxContent>
                  <w:p w14:paraId="56801852"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70</w:t>
                    </w:r>
                    <w:r>
                      <w:rPr>
                        <w:spacing w:val="-5"/>
                        <w:w w:val="105"/>
                        <w:sz w:val="20"/>
                      </w:rPr>
                      <w:fldChar w:fldCharType="end"/>
                    </w:r>
                  </w:p>
                </w:txbxContent>
              </v:textbox>
              <w10:wrap anchorx="page" anchory="page"/>
            </v:shape>
          </w:pict>
        </mc:Fallback>
      </mc:AlternateContent>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4EB014"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86400" behindDoc="1" locked="0" layoutInCell="1" allowOverlap="1" wp14:anchorId="497075E9" wp14:editId="67DE8922">
              <wp:simplePos x="0" y="0"/>
              <wp:positionH relativeFrom="page">
                <wp:posOffset>3651504</wp:posOffset>
              </wp:positionH>
              <wp:positionV relativeFrom="page">
                <wp:posOffset>9258969</wp:posOffset>
              </wp:positionV>
              <wp:extent cx="220345" cy="170815"/>
              <wp:effectExtent l="0" t="0" r="0" b="0"/>
              <wp:wrapNone/>
              <wp:docPr id="835" name="Textbox 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16109B24"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71</w:t>
                          </w:r>
                          <w:r>
                            <w:rPr>
                              <w:spacing w:val="-5"/>
                              <w:w w:val="105"/>
                              <w:sz w:val="20"/>
                            </w:rPr>
                            <w:fldChar w:fldCharType="end"/>
                          </w:r>
                        </w:p>
                      </w:txbxContent>
                    </wps:txbx>
                    <wps:bodyPr wrap="square" lIns="0" tIns="0" rIns="0" bIns="0" rtlCol="0">
                      <a:noAutofit/>
                    </wps:bodyPr>
                  </wps:wsp>
                </a:graphicData>
              </a:graphic>
            </wp:anchor>
          </w:drawing>
        </mc:Choice>
        <mc:Fallback>
          <w:pict>
            <v:shapetype w14:anchorId="497075E9" id="_x0000_t202" coordsize="21600,21600" o:spt="202" path="m,l,21600r21600,l21600,xe">
              <v:stroke joinstyle="miter"/>
              <v:path gradientshapeok="t" o:connecttype="rect"/>
            </v:shapetype>
            <v:shape id="Textbox 835" o:spid="_x0000_s1636" type="#_x0000_t202" style="position:absolute;margin-left:287.5pt;margin-top:729.05pt;width:17.35pt;height:13.45pt;z-index:-251630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CuqnAyvAQAASgMAAA4AAAAAAAAAAAAAAAAALgIAAGRycy9lMm9Eb2Mu&#10;eG1sUEsBAi0AFAAGAAgAAAAhAN/wkyzhAAAADQEAAA8AAAAAAAAAAAAAAAAACQQAAGRycy9kb3du&#10;cmV2LnhtbFBLBQYAAAAABAAEAPMAAAAXBQAAAAA=&#10;" filled="f" stroked="f">
              <v:path arrowok="t"/>
              <v:textbox inset="0,0,0,0">
                <w:txbxContent>
                  <w:p w14:paraId="16109B24"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71</w:t>
                    </w:r>
                    <w:r>
                      <w:rPr>
                        <w:spacing w:val="-5"/>
                        <w:w w:val="105"/>
                        <w:sz w:val="20"/>
                      </w:rPr>
                      <w:fldChar w:fldCharType="end"/>
                    </w:r>
                  </w:p>
                </w:txbxContent>
              </v:textbox>
              <w10:wrap anchorx="page" anchory="page"/>
            </v:shape>
          </w:pict>
        </mc:Fallback>
      </mc:AlternateContent>
    </w: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C9037D"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87424" behindDoc="1" locked="0" layoutInCell="1" allowOverlap="1" wp14:anchorId="0DBA1229" wp14:editId="5F3FDECA">
              <wp:simplePos x="0" y="0"/>
              <wp:positionH relativeFrom="page">
                <wp:posOffset>3651504</wp:posOffset>
              </wp:positionH>
              <wp:positionV relativeFrom="page">
                <wp:posOffset>9258969</wp:posOffset>
              </wp:positionV>
              <wp:extent cx="220345" cy="170815"/>
              <wp:effectExtent l="0" t="0" r="0" b="0"/>
              <wp:wrapNone/>
              <wp:docPr id="843" name="Textbox 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5D13695B"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72</w:t>
                          </w:r>
                          <w:r>
                            <w:rPr>
                              <w:spacing w:val="-5"/>
                              <w:w w:val="105"/>
                              <w:sz w:val="20"/>
                            </w:rPr>
                            <w:fldChar w:fldCharType="end"/>
                          </w:r>
                        </w:p>
                      </w:txbxContent>
                    </wps:txbx>
                    <wps:bodyPr wrap="square" lIns="0" tIns="0" rIns="0" bIns="0" rtlCol="0">
                      <a:noAutofit/>
                    </wps:bodyPr>
                  </wps:wsp>
                </a:graphicData>
              </a:graphic>
            </wp:anchor>
          </w:drawing>
        </mc:Choice>
        <mc:Fallback>
          <w:pict>
            <v:shapetype w14:anchorId="0DBA1229" id="_x0000_t202" coordsize="21600,21600" o:spt="202" path="m,l,21600r21600,l21600,xe">
              <v:stroke joinstyle="miter"/>
              <v:path gradientshapeok="t" o:connecttype="rect"/>
            </v:shapetype>
            <v:shape id="Textbox 843" o:spid="_x0000_s1637" type="#_x0000_t202" style="position:absolute;margin-left:287.5pt;margin-top:729.05pt;width:17.35pt;height:13.45pt;z-index:-251629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&#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TnFBXq4BAABKAwAADgAAAAAAAAAAAAAAAAAuAgAAZHJzL2Uyb0RvYy54&#10;bWxQSwECLQAUAAYACAAAACEA3/CTLOEAAAANAQAADwAAAAAAAAAAAAAAAAAIBAAAZHJzL2Rvd25y&#10;ZXYueG1sUEsFBgAAAAAEAAQA8wAAABYFAAAAAA==&#10;" filled="f" stroked="f">
              <v:path arrowok="t"/>
              <v:textbox inset="0,0,0,0">
                <w:txbxContent>
                  <w:p w14:paraId="5D13695B"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72</w:t>
                    </w:r>
                    <w:r>
                      <w:rPr>
                        <w:spacing w:val="-5"/>
                        <w:w w:val="105"/>
                        <w:sz w:val="20"/>
                      </w:rPr>
                      <w:fldChar w:fldCharType="end"/>
                    </w:r>
                  </w:p>
                </w:txbxContent>
              </v:textbox>
              <w10:wrap anchorx="page" anchory="page"/>
            </v:shape>
          </w:pict>
        </mc:Fallback>
      </mc:AlternateContent>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1BA8FF"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88448" behindDoc="1" locked="0" layoutInCell="1" allowOverlap="1" wp14:anchorId="5387CF9C" wp14:editId="3052D016">
              <wp:simplePos x="0" y="0"/>
              <wp:positionH relativeFrom="page">
                <wp:posOffset>3651504</wp:posOffset>
              </wp:positionH>
              <wp:positionV relativeFrom="page">
                <wp:posOffset>9258969</wp:posOffset>
              </wp:positionV>
              <wp:extent cx="220345" cy="170815"/>
              <wp:effectExtent l="0" t="0" r="0" b="0"/>
              <wp:wrapNone/>
              <wp:docPr id="847" name="Textbox 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25AD5B8D"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73</w:t>
                          </w:r>
                          <w:r>
                            <w:rPr>
                              <w:spacing w:val="-5"/>
                              <w:w w:val="105"/>
                              <w:sz w:val="20"/>
                            </w:rPr>
                            <w:fldChar w:fldCharType="end"/>
                          </w:r>
                        </w:p>
                      </w:txbxContent>
                    </wps:txbx>
                    <wps:bodyPr wrap="square" lIns="0" tIns="0" rIns="0" bIns="0" rtlCol="0">
                      <a:noAutofit/>
                    </wps:bodyPr>
                  </wps:wsp>
                </a:graphicData>
              </a:graphic>
            </wp:anchor>
          </w:drawing>
        </mc:Choice>
        <mc:Fallback>
          <w:pict>
            <v:shapetype w14:anchorId="5387CF9C" id="_x0000_t202" coordsize="21600,21600" o:spt="202" path="m,l,21600r21600,l21600,xe">
              <v:stroke joinstyle="miter"/>
              <v:path gradientshapeok="t" o:connecttype="rect"/>
            </v:shapetype>
            <v:shape id="Textbox 847" o:spid="_x0000_s1638" type="#_x0000_t202" style="position:absolute;margin-left:287.5pt;margin-top:729.05pt;width:17.35pt;height:13.45pt;z-index:-251628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Fios1mvAQAASgMAAA4AAAAAAAAAAAAAAAAALgIAAGRycy9lMm9Eb2Mu&#10;eG1sUEsBAi0AFAAGAAgAAAAhAN/wkyzhAAAADQEAAA8AAAAAAAAAAAAAAAAACQQAAGRycy9kb3du&#10;cmV2LnhtbFBLBQYAAAAABAAEAPMAAAAXBQAAAAA=&#10;" filled="f" stroked="f">
              <v:path arrowok="t"/>
              <v:textbox inset="0,0,0,0">
                <w:txbxContent>
                  <w:p w14:paraId="25AD5B8D"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73</w:t>
                    </w:r>
                    <w:r>
                      <w:rPr>
                        <w:spacing w:val="-5"/>
                        <w:w w:val="105"/>
                        <w:sz w:val="20"/>
                      </w:rPr>
                      <w:fldChar w:fldCharType="end"/>
                    </w:r>
                  </w:p>
                </w:txbxContent>
              </v:textbox>
              <w10:wrap anchorx="page" anchory="page"/>
            </v:shape>
          </w:pict>
        </mc:Fallback>
      </mc:AlternateContent>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7AF0F3"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76160" behindDoc="1" locked="0" layoutInCell="1" allowOverlap="1" wp14:anchorId="6298E796" wp14:editId="7405BAA0">
              <wp:simplePos x="0" y="0"/>
              <wp:positionH relativeFrom="page">
                <wp:posOffset>3651504</wp:posOffset>
              </wp:positionH>
              <wp:positionV relativeFrom="page">
                <wp:posOffset>9258969</wp:posOffset>
              </wp:positionV>
              <wp:extent cx="220345" cy="170815"/>
              <wp:effectExtent l="0" t="0" r="0" b="0"/>
              <wp:wrapNone/>
              <wp:docPr id="858" name="Textbox 8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23EFC1CA"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74</w:t>
                          </w:r>
                          <w:r>
                            <w:rPr>
                              <w:spacing w:val="-5"/>
                              <w:w w:val="105"/>
                              <w:sz w:val="20"/>
                            </w:rPr>
                            <w:fldChar w:fldCharType="end"/>
                          </w:r>
                        </w:p>
                      </w:txbxContent>
                    </wps:txbx>
                    <wps:bodyPr wrap="square" lIns="0" tIns="0" rIns="0" bIns="0" rtlCol="0">
                      <a:noAutofit/>
                    </wps:bodyPr>
                  </wps:wsp>
                </a:graphicData>
              </a:graphic>
            </wp:anchor>
          </w:drawing>
        </mc:Choice>
        <mc:Fallback>
          <w:pict>
            <v:shapetype w14:anchorId="6298E796" id="_x0000_t202" coordsize="21600,21600" o:spt="202" path="m,l,21600r21600,l21600,xe">
              <v:stroke joinstyle="miter"/>
              <v:path gradientshapeok="t" o:connecttype="rect"/>
            </v:shapetype>
            <v:shape id="Textbox 858" o:spid="_x0000_s1639" type="#_x0000_t202" style="position:absolute;margin-left:287.5pt;margin-top:729.05pt;width:17.35pt;height:13.45pt;z-index:-251640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" filled="f" stroked="f">
              <v:path arrowok="t"/>
              <v:textbox inset="0,0,0,0">
                <w:txbxContent>
                  <w:p w14:paraId="23EFC1CA"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74</w:t>
                    </w:r>
                    <w:r>
                      <w:rPr>
                        <w:spacing w:val="-5"/>
                        <w:w w:val="105"/>
                        <w:sz w:val="20"/>
                      </w:rPr>
                      <w:fldChar w:fldCharType="end"/>
                    </w:r>
                  </w:p>
                </w:txbxContent>
              </v:textbox>
              <w10:wrap anchorx="page" anchory="page"/>
            </v:shape>
          </w:pict>
        </mc:Fallback>
      </mc:AlternateContent>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BDC8BD"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89472" behindDoc="1" locked="0" layoutInCell="1" allowOverlap="1" wp14:anchorId="679D4D30" wp14:editId="1AD575C7">
              <wp:simplePos x="0" y="0"/>
              <wp:positionH relativeFrom="page">
                <wp:posOffset>3651504</wp:posOffset>
              </wp:positionH>
              <wp:positionV relativeFrom="page">
                <wp:posOffset>9258969</wp:posOffset>
              </wp:positionV>
              <wp:extent cx="220345" cy="170815"/>
              <wp:effectExtent l="0" t="0" r="0" b="0"/>
              <wp:wrapNone/>
              <wp:docPr id="869" name="Textbox 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29AB6696"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75</w:t>
                          </w:r>
                          <w:r>
                            <w:rPr>
                              <w:spacing w:val="-5"/>
                              <w:w w:val="105"/>
                              <w:sz w:val="20"/>
                            </w:rPr>
                            <w:fldChar w:fldCharType="end"/>
                          </w:r>
                        </w:p>
                      </w:txbxContent>
                    </wps:txbx>
                    <wps:bodyPr wrap="square" lIns="0" tIns="0" rIns="0" bIns="0" rtlCol="0">
                      <a:noAutofit/>
                    </wps:bodyPr>
                  </wps:wsp>
                </a:graphicData>
              </a:graphic>
            </wp:anchor>
          </w:drawing>
        </mc:Choice>
        <mc:Fallback>
          <w:pict>
            <v:shapetype w14:anchorId="679D4D30" id="_x0000_t202" coordsize="21600,21600" o:spt="202" path="m,l,21600r21600,l21600,xe">
              <v:stroke joinstyle="miter"/>
              <v:path gradientshapeok="t" o:connecttype="rect"/>
            </v:shapetype>
            <v:shape id="Textbox 869" o:spid="_x0000_s1640" type="#_x0000_t202" style="position:absolute;margin-left:287.5pt;margin-top:729.05pt;width:17.35pt;height:13.45pt;z-index:-251627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L2dKL2vAQAASgMAAA4AAAAAAAAAAAAAAAAALgIAAGRycy9lMm9Eb2Mu&#10;eG1sUEsBAi0AFAAGAAgAAAAhAN/wkyzhAAAADQEAAA8AAAAAAAAAAAAAAAAACQQAAGRycy9kb3du&#10;cmV2LnhtbFBLBQYAAAAABAAEAPMAAAAXBQAAAAA=&#10;" filled="f" stroked="f">
              <v:path arrowok="t"/>
              <v:textbox inset="0,0,0,0">
                <w:txbxContent>
                  <w:p w14:paraId="29AB6696"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75</w:t>
                    </w:r>
                    <w:r>
                      <w:rPr>
                        <w:spacing w:val="-5"/>
                        <w:w w:val="105"/>
                        <w:sz w:val="20"/>
                      </w:rP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396D23"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19840" behindDoc="1" locked="0" layoutInCell="1" allowOverlap="1" wp14:anchorId="0B834E6C" wp14:editId="22763D5B">
              <wp:simplePos x="0" y="0"/>
              <wp:positionH relativeFrom="page">
                <wp:posOffset>3645408</wp:posOffset>
              </wp:positionH>
              <wp:positionV relativeFrom="page">
                <wp:posOffset>9255753</wp:posOffset>
              </wp:positionV>
              <wp:extent cx="232410" cy="184785"/>
              <wp:effectExtent l="0" t="0" r="0" b="0"/>
              <wp:wrapNone/>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62A84C2D"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11</w:t>
                          </w:r>
                          <w:r>
                            <w:rPr>
                              <w:spacing w:val="-5"/>
                            </w:rPr>
                            <w:fldChar w:fldCharType="end"/>
                          </w:r>
                        </w:p>
                      </w:txbxContent>
                    </wps:txbx>
                    <wps:bodyPr wrap="square" lIns="0" tIns="0" rIns="0" bIns="0" rtlCol="0">
                      <a:noAutofit/>
                    </wps:bodyPr>
                  </wps:wsp>
                </a:graphicData>
              </a:graphic>
            </wp:anchor>
          </w:drawing>
        </mc:Choice>
        <mc:Fallback>
          <w:pict>
            <v:shapetype w14:anchorId="0B834E6C" id="_x0000_t202" coordsize="21600,21600" o:spt="202" path="m,l,21600r21600,l21600,xe">
              <v:stroke joinstyle="miter"/>
              <v:path gradientshapeok="t" o:connecttype="rect"/>
            </v:shapetype>
            <v:shape id="Textbox 71" o:spid="_x0000_s1578" type="#_x0000_t202" style="position:absolute;margin-left:287.05pt;margin-top:728.8pt;width:18.3pt;height:14.55pt;z-index:-251696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" filled="f" stroked="f">
              <v:path arrowok="t"/>
              <v:textbox inset="0,0,0,0">
                <w:txbxContent>
                  <w:p w14:paraId="62A84C2D"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11</w:t>
                    </w:r>
                    <w:r>
                      <w:rPr>
                        <w:spacing w:val="-5"/>
                      </w:rPr>
                      <w:fldChar w:fldCharType="end"/>
                    </w:r>
                  </w:p>
                </w:txbxContent>
              </v:textbox>
              <w10:wrap anchorx="page" anchory="page"/>
            </v:shape>
          </w:pict>
        </mc:Fallback>
      </mc:AlternateConten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2C8A9E"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78208" behindDoc="1" locked="0" layoutInCell="1" allowOverlap="1" wp14:anchorId="055D1284" wp14:editId="0A140B45">
              <wp:simplePos x="0" y="0"/>
              <wp:positionH relativeFrom="page">
                <wp:posOffset>3651504</wp:posOffset>
              </wp:positionH>
              <wp:positionV relativeFrom="page">
                <wp:posOffset>9258969</wp:posOffset>
              </wp:positionV>
              <wp:extent cx="220345" cy="170815"/>
              <wp:effectExtent l="0" t="0" r="0" b="0"/>
              <wp:wrapNone/>
              <wp:docPr id="879" name="Textbox 8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426743F9"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76</w:t>
                          </w:r>
                          <w:r>
                            <w:rPr>
                              <w:spacing w:val="-5"/>
                              <w:w w:val="105"/>
                              <w:sz w:val="20"/>
                            </w:rPr>
                            <w:fldChar w:fldCharType="end"/>
                          </w:r>
                        </w:p>
                      </w:txbxContent>
                    </wps:txbx>
                    <wps:bodyPr wrap="square" lIns="0" tIns="0" rIns="0" bIns="0" rtlCol="0">
                      <a:noAutofit/>
                    </wps:bodyPr>
                  </wps:wsp>
                </a:graphicData>
              </a:graphic>
            </wp:anchor>
          </w:drawing>
        </mc:Choice>
        <mc:Fallback>
          <w:pict>
            <v:shapetype w14:anchorId="055D1284" id="_x0000_t202" coordsize="21600,21600" o:spt="202" path="m,l,21600r21600,l21600,xe">
              <v:stroke joinstyle="miter"/>
              <v:path gradientshapeok="t" o:connecttype="rect"/>
            </v:shapetype>
            <v:shape id="Textbox 879" o:spid="_x0000_s1641" type="#_x0000_t202" style="position:absolute;margin-left:287.5pt;margin-top:729.05pt;width:17.35pt;height:13.45pt;z-index:-251638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CxP8yGvAQAASgMAAA4AAAAAAAAAAAAAAAAALgIAAGRycy9lMm9Eb2Mu&#10;eG1sUEsBAi0AFAAGAAgAAAAhAN/wkyzhAAAADQEAAA8AAAAAAAAAAAAAAAAACQQAAGRycy9kb3du&#10;cmV2LnhtbFBLBQYAAAAABAAEAPMAAAAXBQAAAAA=&#10;" filled="f" stroked="f">
              <v:path arrowok="t"/>
              <v:textbox inset="0,0,0,0">
                <w:txbxContent>
                  <w:p w14:paraId="426743F9"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76</w:t>
                    </w:r>
                    <w:r>
                      <w:rPr>
                        <w:spacing w:val="-5"/>
                        <w:w w:val="105"/>
                        <w:sz w:val="20"/>
                      </w:rPr>
                      <w:fldChar w:fldCharType="end"/>
                    </w:r>
                  </w:p>
                </w:txbxContent>
              </v:textbox>
              <w10:wrap anchorx="page" anchory="page"/>
            </v:shape>
          </w:pict>
        </mc:Fallback>
      </mc:AlternateContent>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2A771D"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90496" behindDoc="1" locked="0" layoutInCell="1" allowOverlap="1" wp14:anchorId="7CEC66AC" wp14:editId="3E00FD7B">
              <wp:simplePos x="0" y="0"/>
              <wp:positionH relativeFrom="page">
                <wp:posOffset>3651504</wp:posOffset>
              </wp:positionH>
              <wp:positionV relativeFrom="page">
                <wp:posOffset>9258969</wp:posOffset>
              </wp:positionV>
              <wp:extent cx="220345" cy="170815"/>
              <wp:effectExtent l="0" t="0" r="0" b="0"/>
              <wp:wrapNone/>
              <wp:docPr id="899" name="Textbox 8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0B962A89"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77</w:t>
                          </w:r>
                          <w:r>
                            <w:rPr>
                              <w:spacing w:val="-5"/>
                              <w:w w:val="105"/>
                              <w:sz w:val="20"/>
                            </w:rPr>
                            <w:fldChar w:fldCharType="end"/>
                          </w:r>
                        </w:p>
                      </w:txbxContent>
                    </wps:txbx>
                    <wps:bodyPr wrap="square" lIns="0" tIns="0" rIns="0" bIns="0" rtlCol="0">
                      <a:noAutofit/>
                    </wps:bodyPr>
                  </wps:wsp>
                </a:graphicData>
              </a:graphic>
            </wp:anchor>
          </w:drawing>
        </mc:Choice>
        <mc:Fallback>
          <w:pict>
            <v:shapetype w14:anchorId="7CEC66AC" id="_x0000_t202" coordsize="21600,21600" o:spt="202" path="m,l,21600r21600,l21600,xe">
              <v:stroke joinstyle="miter"/>
              <v:path gradientshapeok="t" o:connecttype="rect"/>
            </v:shapetype>
            <v:shape id="Textbox 899" o:spid="_x0000_s1642" type="#_x0000_t202" style="position:absolute;margin-left:287.5pt;margin-top:729.05pt;width:17.35pt;height:13.45pt;z-index:-251625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IH1nZGvAQAASgMAAA4AAAAAAAAAAAAAAAAALgIAAGRycy9lMm9Eb2Mu&#10;eG1sUEsBAi0AFAAGAAgAAAAhAN/wkyzhAAAADQEAAA8AAAAAAAAAAAAAAAAACQQAAGRycy9kb3du&#10;cmV2LnhtbFBLBQYAAAAABAAEAPMAAAAXBQAAAAA=&#10;" filled="f" stroked="f">
              <v:path arrowok="t"/>
              <v:textbox inset="0,0,0,0">
                <w:txbxContent>
                  <w:p w14:paraId="0B962A89"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77</w:t>
                    </w:r>
                    <w:r>
                      <w:rPr>
                        <w:spacing w:val="-5"/>
                        <w:w w:val="105"/>
                        <w:sz w:val="20"/>
                      </w:rPr>
                      <w:fldChar w:fldCharType="end"/>
                    </w:r>
                  </w:p>
                </w:txbxContent>
              </v:textbox>
              <w10:wrap anchorx="page" anchory="page"/>
            </v:shape>
          </w:pict>
        </mc:Fallback>
      </mc:AlternateContent>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855099"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91520" behindDoc="1" locked="0" layoutInCell="1" allowOverlap="1" wp14:anchorId="711DCF29" wp14:editId="47091FFD">
              <wp:simplePos x="0" y="0"/>
              <wp:positionH relativeFrom="page">
                <wp:posOffset>3651504</wp:posOffset>
              </wp:positionH>
              <wp:positionV relativeFrom="page">
                <wp:posOffset>9258969</wp:posOffset>
              </wp:positionV>
              <wp:extent cx="220345" cy="170815"/>
              <wp:effectExtent l="0" t="0" r="0" b="0"/>
              <wp:wrapNone/>
              <wp:docPr id="907" name="Textbox 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311E6833"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78</w:t>
                          </w:r>
                          <w:r>
                            <w:rPr>
                              <w:spacing w:val="-5"/>
                              <w:w w:val="105"/>
                              <w:sz w:val="20"/>
                            </w:rPr>
                            <w:fldChar w:fldCharType="end"/>
                          </w:r>
                        </w:p>
                      </w:txbxContent>
                    </wps:txbx>
                    <wps:bodyPr wrap="square" lIns="0" tIns="0" rIns="0" bIns="0" rtlCol="0">
                      <a:noAutofit/>
                    </wps:bodyPr>
                  </wps:wsp>
                </a:graphicData>
              </a:graphic>
            </wp:anchor>
          </w:drawing>
        </mc:Choice>
        <mc:Fallback>
          <w:pict>
            <v:shapetype w14:anchorId="711DCF29" id="_x0000_t202" coordsize="21600,21600" o:spt="202" path="m,l,21600r21600,l21600,xe">
              <v:stroke joinstyle="miter"/>
              <v:path gradientshapeok="t" o:connecttype="rect"/>
            </v:shapetype>
            <v:shape id="Textbox 907" o:spid="_x0000_s1643" type="#_x0000_t202" style="position:absolute;margin-left:287.5pt;margin-top:729.05pt;width:17.35pt;height:13.45pt;z-index:-251624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Mn+OmKvAQAASgMAAA4AAAAAAAAAAAAAAAAALgIAAGRycy9lMm9Eb2Mu&#10;eG1sUEsBAi0AFAAGAAgAAAAhAN/wkyzhAAAADQEAAA8AAAAAAAAAAAAAAAAACQQAAGRycy9kb3du&#10;cmV2LnhtbFBLBQYAAAAABAAEAPMAAAAXBQAAAAA=&#10;" filled="f" stroked="f">
              <v:path arrowok="t"/>
              <v:textbox inset="0,0,0,0">
                <w:txbxContent>
                  <w:p w14:paraId="311E6833"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78</w:t>
                    </w:r>
                    <w:r>
                      <w:rPr>
                        <w:spacing w:val="-5"/>
                        <w:w w:val="105"/>
                        <w:sz w:val="20"/>
                      </w:rPr>
                      <w:fldChar w:fldCharType="end"/>
                    </w:r>
                  </w:p>
                </w:txbxContent>
              </v:textbox>
              <w10:wrap anchorx="page" anchory="page"/>
            </v:shape>
          </w:pict>
        </mc:Fallback>
      </mc:AlternateContent>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AAE6C2"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92544" behindDoc="1" locked="0" layoutInCell="1" allowOverlap="1" wp14:anchorId="07B59D70" wp14:editId="441D119D">
              <wp:simplePos x="0" y="0"/>
              <wp:positionH relativeFrom="page">
                <wp:posOffset>3651504</wp:posOffset>
              </wp:positionH>
              <wp:positionV relativeFrom="page">
                <wp:posOffset>9258969</wp:posOffset>
              </wp:positionV>
              <wp:extent cx="220345" cy="170815"/>
              <wp:effectExtent l="0" t="0" r="0" b="0"/>
              <wp:wrapNone/>
              <wp:docPr id="928" name="Textbox 9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4883150E"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79</w:t>
                          </w:r>
                          <w:r>
                            <w:rPr>
                              <w:spacing w:val="-5"/>
                              <w:w w:val="105"/>
                              <w:sz w:val="20"/>
                            </w:rPr>
                            <w:fldChar w:fldCharType="end"/>
                          </w:r>
                        </w:p>
                      </w:txbxContent>
                    </wps:txbx>
                    <wps:bodyPr wrap="square" lIns="0" tIns="0" rIns="0" bIns="0" rtlCol="0">
                      <a:noAutofit/>
                    </wps:bodyPr>
                  </wps:wsp>
                </a:graphicData>
              </a:graphic>
            </wp:anchor>
          </w:drawing>
        </mc:Choice>
        <mc:Fallback>
          <w:pict>
            <v:shapetype w14:anchorId="07B59D70" id="_x0000_t202" coordsize="21600,21600" o:spt="202" path="m,l,21600r21600,l21600,xe">
              <v:stroke joinstyle="miter"/>
              <v:path gradientshapeok="t" o:connecttype="rect"/>
            </v:shapetype>
            <v:shape id="Textbox 928" o:spid="_x0000_s1644" type="#_x0000_t202" style="position:absolute;margin-left:287.5pt;margin-top:729.05pt;width:17.35pt;height:13.45pt;z-index:-251623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" filled="f" stroked="f">
              <v:path arrowok="t"/>
              <v:textbox inset="0,0,0,0">
                <w:txbxContent>
                  <w:p w14:paraId="4883150E"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79</w:t>
                    </w:r>
                    <w:r>
                      <w:rPr>
                        <w:spacing w:val="-5"/>
                        <w:w w:val="105"/>
                        <w:sz w:val="20"/>
                      </w:rPr>
                      <w:fldChar w:fldCharType="end"/>
                    </w:r>
                  </w:p>
                </w:txbxContent>
              </v:textbox>
              <w10:wrap anchorx="page" anchory="page"/>
            </v:shape>
          </w:pict>
        </mc:Fallback>
      </mc:AlternateContent>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07333D"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55680" behindDoc="1" locked="0" layoutInCell="1" allowOverlap="1" wp14:anchorId="76C27DFC" wp14:editId="2A3992AC">
              <wp:simplePos x="0" y="0"/>
              <wp:positionH relativeFrom="page">
                <wp:posOffset>3651504</wp:posOffset>
              </wp:positionH>
              <wp:positionV relativeFrom="page">
                <wp:posOffset>9258969</wp:posOffset>
              </wp:positionV>
              <wp:extent cx="220345" cy="170815"/>
              <wp:effectExtent l="0" t="0" r="0" b="0"/>
              <wp:wrapNone/>
              <wp:docPr id="938" name="Textbox 9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4B20D63C"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80</w:t>
                          </w:r>
                          <w:r>
                            <w:rPr>
                              <w:spacing w:val="-5"/>
                              <w:w w:val="105"/>
                              <w:sz w:val="20"/>
                            </w:rPr>
                            <w:fldChar w:fldCharType="end"/>
                          </w:r>
                        </w:p>
                      </w:txbxContent>
                    </wps:txbx>
                    <wps:bodyPr wrap="square" lIns="0" tIns="0" rIns="0" bIns="0" rtlCol="0">
                      <a:noAutofit/>
                    </wps:bodyPr>
                  </wps:wsp>
                </a:graphicData>
              </a:graphic>
            </wp:anchor>
          </w:drawing>
        </mc:Choice>
        <mc:Fallback>
          <w:pict>
            <v:shapetype w14:anchorId="76C27DFC" id="_x0000_t202" coordsize="21600,21600" o:spt="202" path="m,l,21600r21600,l21600,xe">
              <v:stroke joinstyle="miter"/>
              <v:path gradientshapeok="t" o:connecttype="rect"/>
            </v:shapetype>
            <v:shape id="Textbox 938" o:spid="_x0000_s1645" type="#_x0000_t202" style="position:absolute;margin-left:287.5pt;margin-top:729.05pt;width:17.35pt;height:13.45pt;z-index:-251660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KUxS5SvAQAASgMAAA4AAAAAAAAAAAAAAAAALgIAAGRycy9lMm9Eb2Mu&#10;eG1sUEsBAi0AFAAGAAgAAAAhAN/wkyzhAAAADQEAAA8AAAAAAAAAAAAAAAAACQQAAGRycy9kb3du&#10;cmV2LnhtbFBLBQYAAAAABAAEAPMAAAAXBQAAAAA=&#10;" filled="f" stroked="f">
              <v:path arrowok="t"/>
              <v:textbox inset="0,0,0,0">
                <w:txbxContent>
                  <w:p w14:paraId="4B20D63C"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80</w:t>
                    </w:r>
                    <w:r>
                      <w:rPr>
                        <w:spacing w:val="-5"/>
                        <w:w w:val="105"/>
                        <w:sz w:val="20"/>
                      </w:rPr>
                      <w:fldChar w:fldCharType="end"/>
                    </w:r>
                  </w:p>
                </w:txbxContent>
              </v:textbox>
              <w10:wrap anchorx="page" anchory="page"/>
            </v:shape>
          </w:pict>
        </mc:Fallback>
      </mc:AlternateContent>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E8EE3"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93568" behindDoc="1" locked="0" layoutInCell="1" allowOverlap="1" wp14:anchorId="405FEF5F" wp14:editId="7DBC93C4">
              <wp:simplePos x="0" y="0"/>
              <wp:positionH relativeFrom="page">
                <wp:posOffset>3651504</wp:posOffset>
              </wp:positionH>
              <wp:positionV relativeFrom="page">
                <wp:posOffset>9258969</wp:posOffset>
              </wp:positionV>
              <wp:extent cx="220345" cy="170815"/>
              <wp:effectExtent l="0" t="0" r="0" b="0"/>
              <wp:wrapNone/>
              <wp:docPr id="958" name="Textbox 9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00DA4865"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81</w:t>
                          </w:r>
                          <w:r>
                            <w:rPr>
                              <w:spacing w:val="-5"/>
                              <w:w w:val="105"/>
                              <w:sz w:val="20"/>
                            </w:rPr>
                            <w:fldChar w:fldCharType="end"/>
                          </w:r>
                        </w:p>
                      </w:txbxContent>
                    </wps:txbx>
                    <wps:bodyPr wrap="square" lIns="0" tIns="0" rIns="0" bIns="0" rtlCol="0">
                      <a:noAutofit/>
                    </wps:bodyPr>
                  </wps:wsp>
                </a:graphicData>
              </a:graphic>
            </wp:anchor>
          </w:drawing>
        </mc:Choice>
        <mc:Fallback>
          <w:pict>
            <v:shapetype w14:anchorId="405FEF5F" id="_x0000_t202" coordsize="21600,21600" o:spt="202" path="m,l,21600r21600,l21600,xe">
              <v:stroke joinstyle="miter"/>
              <v:path gradientshapeok="t" o:connecttype="rect"/>
            </v:shapetype>
            <v:shape id="Textbox 958" o:spid="_x0000_s1646" type="#_x0000_t202" style="position:absolute;margin-left:287.5pt;margin-top:729.05pt;width:17.35pt;height:13.45pt;z-index:-251622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&#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W20fBK4BAABKAwAADgAAAAAAAAAAAAAAAAAuAgAAZHJzL2Uyb0RvYy54&#10;bWxQSwECLQAUAAYACAAAACEA3/CTLOEAAAANAQAADwAAAAAAAAAAAAAAAAAIBAAAZHJzL2Rvd25y&#10;ZXYueG1sUEsFBgAAAAAEAAQA8wAAABYFAAAAAA==&#10;" filled="f" stroked="f">
              <v:path arrowok="t"/>
              <v:textbox inset="0,0,0,0">
                <w:txbxContent>
                  <w:p w14:paraId="00DA4865"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81</w:t>
                    </w:r>
                    <w:r>
                      <w:rPr>
                        <w:spacing w:val="-5"/>
                        <w:w w:val="105"/>
                        <w:sz w:val="20"/>
                      </w:rPr>
                      <w:fldChar w:fldCharType="end"/>
                    </w:r>
                  </w:p>
                </w:txbxContent>
              </v:textbox>
              <w10:wrap anchorx="page" anchory="page"/>
            </v:shape>
          </w:pict>
        </mc:Fallback>
      </mc:AlternateContent>
    </w: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4B72B6"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94592" behindDoc="1" locked="0" layoutInCell="1" allowOverlap="1" wp14:anchorId="38AF4C24" wp14:editId="467DCAC0">
              <wp:simplePos x="0" y="0"/>
              <wp:positionH relativeFrom="page">
                <wp:posOffset>3651504</wp:posOffset>
              </wp:positionH>
              <wp:positionV relativeFrom="page">
                <wp:posOffset>9258969</wp:posOffset>
              </wp:positionV>
              <wp:extent cx="220345" cy="170815"/>
              <wp:effectExtent l="0" t="0" r="0" b="0"/>
              <wp:wrapNone/>
              <wp:docPr id="968" name="Textbox 9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5CC8E28D"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82</w:t>
                          </w:r>
                          <w:r>
                            <w:rPr>
                              <w:spacing w:val="-5"/>
                              <w:w w:val="105"/>
                              <w:sz w:val="20"/>
                            </w:rPr>
                            <w:fldChar w:fldCharType="end"/>
                          </w:r>
                        </w:p>
                      </w:txbxContent>
                    </wps:txbx>
                    <wps:bodyPr wrap="square" lIns="0" tIns="0" rIns="0" bIns="0" rtlCol="0">
                      <a:noAutofit/>
                    </wps:bodyPr>
                  </wps:wsp>
                </a:graphicData>
              </a:graphic>
            </wp:anchor>
          </w:drawing>
        </mc:Choice>
        <mc:Fallback>
          <w:pict>
            <v:shapetype w14:anchorId="38AF4C24" id="_x0000_t202" coordsize="21600,21600" o:spt="202" path="m,l,21600r21600,l21600,xe">
              <v:stroke joinstyle="miter"/>
              <v:path gradientshapeok="t" o:connecttype="rect"/>
            </v:shapetype>
            <v:shape id="Textbox 968" o:spid="_x0000_s1647" type="#_x0000_t202" style="position:absolute;margin-left:287.5pt;margin-top:729.05pt;width:17.35pt;height:13.45pt;z-index:-251621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" filled="f" stroked="f">
              <v:path arrowok="t"/>
              <v:textbox inset="0,0,0,0">
                <w:txbxContent>
                  <w:p w14:paraId="5CC8E28D"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82</w:t>
                    </w:r>
                    <w:r>
                      <w:rPr>
                        <w:spacing w:val="-5"/>
                        <w:w w:val="105"/>
                        <w:sz w:val="20"/>
                      </w:rPr>
                      <w:fldChar w:fldCharType="end"/>
                    </w:r>
                  </w:p>
                </w:txbxContent>
              </v:textbox>
              <w10:wrap anchorx="page" anchory="page"/>
            </v:shape>
          </w:pict>
        </mc:Fallback>
      </mc:AlternateContent>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1A7757"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95616" behindDoc="1" locked="0" layoutInCell="1" allowOverlap="1" wp14:anchorId="44A3F37C" wp14:editId="62D80E06">
              <wp:simplePos x="0" y="0"/>
              <wp:positionH relativeFrom="page">
                <wp:posOffset>3651504</wp:posOffset>
              </wp:positionH>
              <wp:positionV relativeFrom="page">
                <wp:posOffset>9258969</wp:posOffset>
              </wp:positionV>
              <wp:extent cx="220345" cy="170815"/>
              <wp:effectExtent l="0" t="0" r="0" b="0"/>
              <wp:wrapNone/>
              <wp:docPr id="976" name="Textbox 9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4C19ABFF"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83</w:t>
                          </w:r>
                          <w:r>
                            <w:rPr>
                              <w:spacing w:val="-5"/>
                              <w:w w:val="105"/>
                              <w:sz w:val="20"/>
                            </w:rPr>
                            <w:fldChar w:fldCharType="end"/>
                          </w:r>
                        </w:p>
                      </w:txbxContent>
                    </wps:txbx>
                    <wps:bodyPr wrap="square" lIns="0" tIns="0" rIns="0" bIns="0" rtlCol="0">
                      <a:noAutofit/>
                    </wps:bodyPr>
                  </wps:wsp>
                </a:graphicData>
              </a:graphic>
            </wp:anchor>
          </w:drawing>
        </mc:Choice>
        <mc:Fallback>
          <w:pict>
            <v:shapetype w14:anchorId="44A3F37C" id="_x0000_t202" coordsize="21600,21600" o:spt="202" path="m,l,21600r21600,l21600,xe">
              <v:stroke joinstyle="miter"/>
              <v:path gradientshapeok="t" o:connecttype="rect"/>
            </v:shapetype>
            <v:shape id="Textbox 976" o:spid="_x0000_s1648" type="#_x0000_t202" style="position:absolute;margin-left:287.5pt;margin-top:729.05pt;width:17.35pt;height:13.45pt;z-index:-251620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" filled="f" stroked="f">
              <v:path arrowok="t"/>
              <v:textbox inset="0,0,0,0">
                <w:txbxContent>
                  <w:p w14:paraId="4C19ABFF"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83</w:t>
                    </w:r>
                    <w:r>
                      <w:rPr>
                        <w:spacing w:val="-5"/>
                        <w:w w:val="105"/>
                        <w:sz w:val="20"/>
                      </w:rPr>
                      <w:fldChar w:fldCharType="end"/>
                    </w:r>
                  </w:p>
                </w:txbxContent>
              </v:textbox>
              <w10:wrap anchorx="page" anchory="page"/>
            </v:shape>
          </w:pict>
        </mc:Fallback>
      </mc:AlternateContent>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7D670A"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96640" behindDoc="1" locked="0" layoutInCell="1" allowOverlap="1" wp14:anchorId="5DBAE3DE" wp14:editId="159EFA10">
              <wp:simplePos x="0" y="0"/>
              <wp:positionH relativeFrom="page">
                <wp:posOffset>3651504</wp:posOffset>
              </wp:positionH>
              <wp:positionV relativeFrom="page">
                <wp:posOffset>9258969</wp:posOffset>
              </wp:positionV>
              <wp:extent cx="220345" cy="170815"/>
              <wp:effectExtent l="0" t="0" r="0" b="0"/>
              <wp:wrapNone/>
              <wp:docPr id="996" name="Textbox 9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59A5EAAA"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84</w:t>
                          </w:r>
                          <w:r>
                            <w:rPr>
                              <w:spacing w:val="-5"/>
                              <w:w w:val="105"/>
                              <w:sz w:val="20"/>
                            </w:rPr>
                            <w:fldChar w:fldCharType="end"/>
                          </w:r>
                        </w:p>
                      </w:txbxContent>
                    </wps:txbx>
                    <wps:bodyPr wrap="square" lIns="0" tIns="0" rIns="0" bIns="0" rtlCol="0">
                      <a:noAutofit/>
                    </wps:bodyPr>
                  </wps:wsp>
                </a:graphicData>
              </a:graphic>
            </wp:anchor>
          </w:drawing>
        </mc:Choice>
        <mc:Fallback>
          <w:pict>
            <v:shapetype w14:anchorId="5DBAE3DE" id="_x0000_t202" coordsize="21600,21600" o:spt="202" path="m,l,21600r21600,l21600,xe">
              <v:stroke joinstyle="miter"/>
              <v:path gradientshapeok="t" o:connecttype="rect"/>
            </v:shapetype>
            <v:shape id="Textbox 996" o:spid="_x0000_s1649" type="#_x0000_t202" style="position:absolute;margin-left:287.5pt;margin-top:729.05pt;width:17.35pt;height:13.45pt;z-index:-251619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" filled="f" stroked="f">
              <v:path arrowok="t"/>
              <v:textbox inset="0,0,0,0">
                <w:txbxContent>
                  <w:p w14:paraId="59A5EAAA"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84</w:t>
                    </w:r>
                    <w:r>
                      <w:rPr>
                        <w:spacing w:val="-5"/>
                        <w:w w:val="105"/>
                        <w:sz w:val="20"/>
                      </w:rPr>
                      <w:fldChar w:fldCharType="end"/>
                    </w:r>
                  </w:p>
                </w:txbxContent>
              </v:textbox>
              <w10:wrap anchorx="page" anchory="page"/>
            </v:shape>
          </w:pict>
        </mc:Fallback>
      </mc:AlternateContent>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9AEFAE"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97664" behindDoc="1" locked="0" layoutInCell="1" allowOverlap="1" wp14:anchorId="3E82AB71" wp14:editId="0EEBF149">
              <wp:simplePos x="0" y="0"/>
              <wp:positionH relativeFrom="page">
                <wp:posOffset>3651504</wp:posOffset>
              </wp:positionH>
              <wp:positionV relativeFrom="page">
                <wp:posOffset>9258969</wp:posOffset>
              </wp:positionV>
              <wp:extent cx="220345" cy="170815"/>
              <wp:effectExtent l="0" t="0" r="0" b="0"/>
              <wp:wrapNone/>
              <wp:docPr id="1017" name="Textbox 10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5CBCE11A"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85</w:t>
                          </w:r>
                          <w:r>
                            <w:rPr>
                              <w:spacing w:val="-5"/>
                              <w:w w:val="105"/>
                              <w:sz w:val="20"/>
                            </w:rPr>
                            <w:fldChar w:fldCharType="end"/>
                          </w:r>
                        </w:p>
                      </w:txbxContent>
                    </wps:txbx>
                    <wps:bodyPr wrap="square" lIns="0" tIns="0" rIns="0" bIns="0" rtlCol="0">
                      <a:noAutofit/>
                    </wps:bodyPr>
                  </wps:wsp>
                </a:graphicData>
              </a:graphic>
            </wp:anchor>
          </w:drawing>
        </mc:Choice>
        <mc:Fallback>
          <w:pict>
            <v:shapetype w14:anchorId="3E82AB71" id="_x0000_t202" coordsize="21600,21600" o:spt="202" path="m,l,21600r21600,l21600,xe">
              <v:stroke joinstyle="miter"/>
              <v:path gradientshapeok="t" o:connecttype="rect"/>
            </v:shapetype>
            <v:shape id="Textbox 1017" o:spid="_x0000_s1650" type="#_x0000_t202" style="position:absolute;margin-left:287.5pt;margin-top:729.05pt;width:17.35pt;height:13.45pt;z-index:-251618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&#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I1pz2a4BAABMAwAADgAAAAAAAAAAAAAAAAAuAgAAZHJzL2Uyb0RvYy54&#10;bWxQSwECLQAUAAYACAAAACEA3/CTLOEAAAANAQAADwAAAAAAAAAAAAAAAAAIBAAAZHJzL2Rvd25y&#10;ZXYueG1sUEsFBgAAAAAEAAQA8wAAABYFAAAAAA==&#10;" filled="f" stroked="f">
              <v:path arrowok="t"/>
              <v:textbox inset="0,0,0,0">
                <w:txbxContent>
                  <w:p w14:paraId="5CBCE11A"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85</w:t>
                    </w:r>
                    <w:r>
                      <w:rPr>
                        <w:spacing w:val="-5"/>
                        <w:w w:val="105"/>
                        <w:sz w:val="20"/>
                      </w:rP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65B2B1"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20864" behindDoc="1" locked="0" layoutInCell="1" allowOverlap="1" wp14:anchorId="6B702952" wp14:editId="2D1C8694">
              <wp:simplePos x="0" y="0"/>
              <wp:positionH relativeFrom="page">
                <wp:posOffset>3645408</wp:posOffset>
              </wp:positionH>
              <wp:positionV relativeFrom="page">
                <wp:posOffset>9255753</wp:posOffset>
              </wp:positionV>
              <wp:extent cx="232410" cy="184785"/>
              <wp:effectExtent l="0" t="0" r="0" b="0"/>
              <wp:wrapNone/>
              <wp:docPr id="75" name="Text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4782BEC2"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12</w:t>
                          </w:r>
                          <w:r>
                            <w:rPr>
                              <w:spacing w:val="-5"/>
                            </w:rPr>
                            <w:fldChar w:fldCharType="end"/>
                          </w:r>
                        </w:p>
                      </w:txbxContent>
                    </wps:txbx>
                    <wps:bodyPr wrap="square" lIns="0" tIns="0" rIns="0" bIns="0" rtlCol="0">
                      <a:noAutofit/>
                    </wps:bodyPr>
                  </wps:wsp>
                </a:graphicData>
              </a:graphic>
            </wp:anchor>
          </w:drawing>
        </mc:Choice>
        <mc:Fallback>
          <w:pict>
            <v:shapetype w14:anchorId="6B702952" id="_x0000_t202" coordsize="21600,21600" o:spt="202" path="m,l,21600r21600,l21600,xe">
              <v:stroke joinstyle="miter"/>
              <v:path gradientshapeok="t" o:connecttype="rect"/>
            </v:shapetype>
            <v:shape id="Textbox 75" o:spid="_x0000_s1579" type="#_x0000_t202" style="position:absolute;margin-left:287.05pt;margin-top:728.8pt;width:18.3pt;height:14.55pt;z-index:-251695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" filled="f" stroked="f">
              <v:path arrowok="t"/>
              <v:textbox inset="0,0,0,0">
                <w:txbxContent>
                  <w:p w14:paraId="4782BEC2"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12</w:t>
                    </w:r>
                    <w:r>
                      <w:rPr>
                        <w:spacing w:val="-5"/>
                      </w:rPr>
                      <w:fldChar w:fldCharType="end"/>
                    </w:r>
                  </w:p>
                </w:txbxContent>
              </v:textbox>
              <w10:wrap anchorx="page" anchory="page"/>
            </v:shape>
          </w:pict>
        </mc:Fallback>
      </mc:AlternateConten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3CF4C6"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57728" behindDoc="1" locked="0" layoutInCell="1" allowOverlap="1" wp14:anchorId="4A8DB2BF" wp14:editId="0C943D36">
              <wp:simplePos x="0" y="0"/>
              <wp:positionH relativeFrom="page">
                <wp:posOffset>3651504</wp:posOffset>
              </wp:positionH>
              <wp:positionV relativeFrom="page">
                <wp:posOffset>9258969</wp:posOffset>
              </wp:positionV>
              <wp:extent cx="220345" cy="170815"/>
              <wp:effectExtent l="0" t="0" r="0" b="0"/>
              <wp:wrapNone/>
              <wp:docPr id="1027" name="Textbox 10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3D058260"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86</w:t>
                          </w:r>
                          <w:r>
                            <w:rPr>
                              <w:spacing w:val="-5"/>
                              <w:w w:val="105"/>
                              <w:sz w:val="20"/>
                            </w:rPr>
                            <w:fldChar w:fldCharType="end"/>
                          </w:r>
                        </w:p>
                      </w:txbxContent>
                    </wps:txbx>
                    <wps:bodyPr wrap="square" lIns="0" tIns="0" rIns="0" bIns="0" rtlCol="0">
                      <a:noAutofit/>
                    </wps:bodyPr>
                  </wps:wsp>
                </a:graphicData>
              </a:graphic>
            </wp:anchor>
          </w:drawing>
        </mc:Choice>
        <mc:Fallback>
          <w:pict>
            <v:shapetype w14:anchorId="4A8DB2BF" id="_x0000_t202" coordsize="21600,21600" o:spt="202" path="m,l,21600r21600,l21600,xe">
              <v:stroke joinstyle="miter"/>
              <v:path gradientshapeok="t" o:connecttype="rect"/>
            </v:shapetype>
            <v:shape id="Textbox 1027" o:spid="_x0000_s1651" type="#_x0000_t202" style="position:absolute;margin-left:287.5pt;margin-top:729.05pt;width:17.35pt;height:13.45pt;z-index:-251658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" filled="f" stroked="f">
              <v:path arrowok="t"/>
              <v:textbox inset="0,0,0,0">
                <w:txbxContent>
                  <w:p w14:paraId="3D058260"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86</w:t>
                    </w:r>
                    <w:r>
                      <w:rPr>
                        <w:spacing w:val="-5"/>
                        <w:w w:val="105"/>
                        <w:sz w:val="20"/>
                      </w:rPr>
                      <w:fldChar w:fldCharType="end"/>
                    </w:r>
                  </w:p>
                </w:txbxContent>
              </v:textbox>
              <w10:wrap anchorx="page" anchory="page"/>
            </v:shape>
          </w:pict>
        </mc:Fallback>
      </mc:AlternateContent>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FF8176"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98688" behindDoc="1" locked="0" layoutInCell="1" allowOverlap="1" wp14:anchorId="127F0121" wp14:editId="2DFD033B">
              <wp:simplePos x="0" y="0"/>
              <wp:positionH relativeFrom="page">
                <wp:posOffset>3651504</wp:posOffset>
              </wp:positionH>
              <wp:positionV relativeFrom="page">
                <wp:posOffset>9258969</wp:posOffset>
              </wp:positionV>
              <wp:extent cx="220345" cy="170815"/>
              <wp:effectExtent l="0" t="0" r="0" b="0"/>
              <wp:wrapNone/>
              <wp:docPr id="1047" name="Textbox 10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4B907990"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87</w:t>
                          </w:r>
                          <w:r>
                            <w:rPr>
                              <w:spacing w:val="-5"/>
                              <w:w w:val="105"/>
                              <w:sz w:val="20"/>
                            </w:rPr>
                            <w:fldChar w:fldCharType="end"/>
                          </w:r>
                        </w:p>
                      </w:txbxContent>
                    </wps:txbx>
                    <wps:bodyPr wrap="square" lIns="0" tIns="0" rIns="0" bIns="0" rtlCol="0">
                      <a:noAutofit/>
                    </wps:bodyPr>
                  </wps:wsp>
                </a:graphicData>
              </a:graphic>
            </wp:anchor>
          </w:drawing>
        </mc:Choice>
        <mc:Fallback>
          <w:pict>
            <v:shapetype w14:anchorId="127F0121" id="_x0000_t202" coordsize="21600,21600" o:spt="202" path="m,l,21600r21600,l21600,xe">
              <v:stroke joinstyle="miter"/>
              <v:path gradientshapeok="t" o:connecttype="rect"/>
            </v:shapetype>
            <v:shape id="Textbox 1047" o:spid="_x0000_s1652" type="#_x0000_t202" style="position:absolute;margin-left:287.5pt;margin-top:729.05pt;width:17.35pt;height:13.45pt;z-index:-251617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&#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sDROEK4BAABMAwAADgAAAAAAAAAAAAAAAAAuAgAAZHJzL2Uyb0RvYy54&#10;bWxQSwECLQAUAAYACAAAACEA3/CTLOEAAAANAQAADwAAAAAAAAAAAAAAAAAIBAAAZHJzL2Rvd25y&#10;ZXYueG1sUEsFBgAAAAAEAAQA8wAAABYFAAAAAA==&#10;" filled="f" stroked="f">
              <v:path arrowok="t"/>
              <v:textbox inset="0,0,0,0">
                <w:txbxContent>
                  <w:p w14:paraId="4B907990"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87</w:t>
                    </w:r>
                    <w:r>
                      <w:rPr>
                        <w:spacing w:val="-5"/>
                        <w:w w:val="105"/>
                        <w:sz w:val="20"/>
                      </w:rPr>
                      <w:fldChar w:fldCharType="end"/>
                    </w:r>
                  </w:p>
                </w:txbxContent>
              </v:textbox>
              <w10:wrap anchorx="page" anchory="page"/>
            </v:shape>
          </w:pict>
        </mc:Fallback>
      </mc:AlternateContent>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025A7E"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99712" behindDoc="1" locked="0" layoutInCell="1" allowOverlap="1" wp14:anchorId="197FC9A0" wp14:editId="5E71B444">
              <wp:simplePos x="0" y="0"/>
              <wp:positionH relativeFrom="page">
                <wp:posOffset>3651504</wp:posOffset>
              </wp:positionH>
              <wp:positionV relativeFrom="page">
                <wp:posOffset>9258969</wp:posOffset>
              </wp:positionV>
              <wp:extent cx="220345" cy="170815"/>
              <wp:effectExtent l="0" t="0" r="0" b="0"/>
              <wp:wrapNone/>
              <wp:docPr id="1055" name="Textbox 10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345" cy="170815"/>
                      </a:xfrm>
                      <a:prstGeom prst="rect">
                        <a:avLst/>
                      </a:prstGeom>
                    </wps:spPr>
                    <wps:txbx>
                      <w:txbxContent>
                        <w:p w14:paraId="57FBAD52"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88</w:t>
                          </w:r>
                          <w:r>
                            <w:rPr>
                              <w:spacing w:val="-5"/>
                              <w:w w:val="105"/>
                              <w:sz w:val="20"/>
                            </w:rPr>
                            <w:fldChar w:fldCharType="end"/>
                          </w:r>
                        </w:p>
                      </w:txbxContent>
                    </wps:txbx>
                    <wps:bodyPr wrap="square" lIns="0" tIns="0" rIns="0" bIns="0" rtlCol="0">
                      <a:noAutofit/>
                    </wps:bodyPr>
                  </wps:wsp>
                </a:graphicData>
              </a:graphic>
            </wp:anchor>
          </w:drawing>
        </mc:Choice>
        <mc:Fallback>
          <w:pict>
            <v:shapetype w14:anchorId="197FC9A0" id="_x0000_t202" coordsize="21600,21600" o:spt="202" path="m,l,21600r21600,l21600,xe">
              <v:stroke joinstyle="miter"/>
              <v:path gradientshapeok="t" o:connecttype="rect"/>
            </v:shapetype>
            <v:shape id="Textbox 1055" o:spid="_x0000_s1653" type="#_x0000_t202" style="position:absolute;margin-left:287.5pt;margin-top:729.05pt;width:17.35pt;height:13.45pt;z-index:-251616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" filled="f" stroked="f">
              <v:path arrowok="t"/>
              <v:textbox inset="0,0,0,0">
                <w:txbxContent>
                  <w:p w14:paraId="57FBAD52" w14:textId="77777777" w:rsidR="008F37B0" w:rsidRDefault="008F37B0">
                    <w:pPr>
                      <w:spacing w:before="17"/>
                      <w:ind w:left="60"/>
                      <w:rPr>
                        <w:sz w:val="20"/>
                      </w:rPr>
                    </w:pPr>
                    <w:r>
                      <w:rPr>
                        <w:spacing w:val="-5"/>
                        <w:w w:val="105"/>
                        <w:sz w:val="20"/>
                      </w:rPr>
                      <w:fldChar w:fldCharType="begin"/>
                    </w:r>
                    <w:r>
                      <w:rPr>
                        <w:spacing w:val="-5"/>
                        <w:w w:val="105"/>
                        <w:sz w:val="20"/>
                      </w:rPr>
                      <w:instrText xml:space="preserve"> PAGE </w:instrText>
                    </w:r>
                    <w:r>
                      <w:rPr>
                        <w:spacing w:val="-5"/>
                        <w:w w:val="105"/>
                        <w:sz w:val="20"/>
                      </w:rPr>
                      <w:fldChar w:fldCharType="separate"/>
                    </w:r>
                    <w:r w:rsidR="0029629B">
                      <w:rPr>
                        <w:noProof/>
                        <w:spacing w:val="-5"/>
                        <w:w w:val="105"/>
                        <w:sz w:val="20"/>
                      </w:rPr>
                      <w:t>88</w:t>
                    </w:r>
                    <w:r>
                      <w:rPr>
                        <w:spacing w:val="-5"/>
                        <w:w w:val="105"/>
                        <w:sz w:val="20"/>
                      </w:rPr>
                      <w:fldChar w:fldCharType="end"/>
                    </w:r>
                  </w:p>
                </w:txbxContent>
              </v:textbox>
              <w10:wrap anchorx="page" anchory="page"/>
            </v:shape>
          </w:pict>
        </mc:Fallback>
      </mc:AlternateContent>
    </w: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7E3A8E"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700736" behindDoc="1" locked="0" layoutInCell="1" allowOverlap="1" wp14:anchorId="409EA46C" wp14:editId="4B1D79A2">
              <wp:simplePos x="0" y="0"/>
              <wp:positionH relativeFrom="page">
                <wp:posOffset>4956045</wp:posOffset>
              </wp:positionH>
              <wp:positionV relativeFrom="page">
                <wp:posOffset>6518626</wp:posOffset>
              </wp:positionV>
              <wp:extent cx="160655" cy="184785"/>
              <wp:effectExtent l="0" t="0" r="0" b="0"/>
              <wp:wrapNone/>
              <wp:docPr id="1062" name="Textbox 1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655" cy="184785"/>
                      </a:xfrm>
                      <a:prstGeom prst="rect">
                        <a:avLst/>
                      </a:prstGeom>
                    </wps:spPr>
                    <wps:txbx>
                      <w:txbxContent>
                        <w:p w14:paraId="25848159" w14:textId="77777777" w:rsidR="008F37B0" w:rsidRDefault="008F37B0">
                          <w:pPr>
                            <w:pStyle w:val="Corpodetexto"/>
                            <w:spacing w:before="16"/>
                            <w:ind w:left="60"/>
                          </w:pPr>
                          <w:r>
                            <w:rPr>
                              <w:spacing w:val="-10"/>
                            </w:rPr>
                            <w:fldChar w:fldCharType="begin"/>
                          </w:r>
                          <w:r>
                            <w:rPr>
                              <w:spacing w:val="-10"/>
                            </w:rPr>
                            <w:instrText xml:space="preserve"> PAGE </w:instrText>
                          </w:r>
                          <w:r>
                            <w:rPr>
                              <w:spacing w:val="-10"/>
                            </w:rPr>
                            <w:fldChar w:fldCharType="separate"/>
                          </w:r>
                          <w:r w:rsidR="0029629B">
                            <w:rPr>
                              <w:noProof/>
                              <w:spacing w:val="-10"/>
                            </w:rPr>
                            <w:t>1</w:t>
                          </w:r>
                          <w:r>
                            <w:rPr>
                              <w:spacing w:val="-10"/>
                            </w:rPr>
                            <w:fldChar w:fldCharType="end"/>
                          </w:r>
                        </w:p>
                      </w:txbxContent>
                    </wps:txbx>
                    <wps:bodyPr wrap="square" lIns="0" tIns="0" rIns="0" bIns="0" rtlCol="0">
                      <a:noAutofit/>
                    </wps:bodyPr>
                  </wps:wsp>
                </a:graphicData>
              </a:graphic>
            </wp:anchor>
          </w:drawing>
        </mc:Choice>
        <mc:Fallback>
          <w:pict>
            <v:shapetype w14:anchorId="409EA46C" id="_x0000_t202" coordsize="21600,21600" o:spt="202" path="m,l,21600r21600,l21600,xe">
              <v:stroke joinstyle="miter"/>
              <v:path gradientshapeok="t" o:connecttype="rect"/>
            </v:shapetype>
            <v:shape id="Textbox 1062" o:spid="_x0000_s1654" type="#_x0000_t202" style="position:absolute;margin-left:390.25pt;margin-top:513.3pt;width:12.65pt;height:14.55pt;z-index:-251615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" filled="f" stroked="f">
              <v:path arrowok="t"/>
              <v:textbox inset="0,0,0,0">
                <w:txbxContent>
                  <w:p w14:paraId="25848159" w14:textId="77777777" w:rsidR="008F37B0" w:rsidRDefault="008F37B0">
                    <w:pPr>
                      <w:pStyle w:val="Corpodetexto"/>
                      <w:spacing w:before="16"/>
                      <w:ind w:left="60"/>
                    </w:pPr>
                    <w:r>
                      <w:rPr>
                        <w:spacing w:val="-10"/>
                      </w:rPr>
                      <w:fldChar w:fldCharType="begin"/>
                    </w:r>
                    <w:r>
                      <w:rPr>
                        <w:spacing w:val="-10"/>
                      </w:rPr>
                      <w:instrText xml:space="preserve"> PAGE </w:instrText>
                    </w:r>
                    <w:r>
                      <w:rPr>
                        <w:spacing w:val="-10"/>
                      </w:rPr>
                      <w:fldChar w:fldCharType="separate"/>
                    </w:r>
                    <w:r w:rsidR="0029629B">
                      <w:rPr>
                        <w:noProof/>
                        <w:spacing w:val="-10"/>
                      </w:rPr>
                      <w:t>1</w:t>
                    </w:r>
                    <w:r>
                      <w:rPr>
                        <w:spacing w:val="-10"/>
                      </w:rPr>
                      <w:fldChar w:fldCharType="end"/>
                    </w:r>
                  </w:p>
                </w:txbxContent>
              </v:textbox>
              <w10:wrap anchorx="page" anchory="page"/>
            </v:shape>
          </w:pict>
        </mc:Fallback>
      </mc:AlternateContent>
    </w: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7A8AC3" w14:textId="77777777" w:rsidR="008F37B0" w:rsidRDefault="008F37B0">
    <w:pPr>
      <w:pStyle w:val="Corpodetexto"/>
      <w:spacing w:line="14" w:lineRule="auto"/>
      <w:rPr>
        <w:sz w:val="18"/>
      </w:rPr>
    </w:pPr>
    <w:r>
      <w:rPr>
        <w:noProof/>
        <w:lang w:val="pt-BR" w:eastAsia="pt-BR"/>
      </w:rPr>
      <mc:AlternateContent>
        <mc:Choice Requires="wps">
          <w:drawing>
            <wp:anchor distT="0" distB="0" distL="0" distR="0" simplePos="0" relativeHeight="251659776" behindDoc="1" locked="0" layoutInCell="1" allowOverlap="1" wp14:anchorId="3C367D62" wp14:editId="44D00907">
              <wp:simplePos x="0" y="0"/>
              <wp:positionH relativeFrom="page">
                <wp:posOffset>4920229</wp:posOffset>
              </wp:positionH>
              <wp:positionV relativeFrom="page">
                <wp:posOffset>6518626</wp:posOffset>
              </wp:positionV>
              <wp:extent cx="232410" cy="184785"/>
              <wp:effectExtent l="0" t="0" r="0" b="0"/>
              <wp:wrapNone/>
              <wp:docPr id="1067" name="Textbox 1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04942CD3"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27</w:t>
                          </w:r>
                          <w:r>
                            <w:rPr>
                              <w:spacing w:val="-5"/>
                            </w:rPr>
                            <w:fldChar w:fldCharType="end"/>
                          </w:r>
                        </w:p>
                      </w:txbxContent>
                    </wps:txbx>
                    <wps:bodyPr wrap="square" lIns="0" tIns="0" rIns="0" bIns="0" rtlCol="0">
                      <a:noAutofit/>
                    </wps:bodyPr>
                  </wps:wsp>
                </a:graphicData>
              </a:graphic>
            </wp:anchor>
          </w:drawing>
        </mc:Choice>
        <mc:Fallback>
          <w:pict>
            <v:shapetype w14:anchorId="3C367D62" id="_x0000_t202" coordsize="21600,21600" o:spt="202" path="m,l,21600r21600,l21600,xe">
              <v:stroke joinstyle="miter"/>
              <v:path gradientshapeok="t" o:connecttype="rect"/>
            </v:shapetype>
            <v:shape id="Textbox 1067" o:spid="_x0000_s1655" type="#_x0000_t202" style="position:absolute;margin-left:387.4pt;margin-top:513.3pt;width:18.3pt;height:14.55pt;z-index:-25165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" filled="f" stroked="f">
              <v:path arrowok="t"/>
              <v:textbox inset="0,0,0,0">
                <w:txbxContent>
                  <w:p w14:paraId="04942CD3"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27</w:t>
                    </w:r>
                    <w:r>
                      <w:rPr>
                        <w:spacing w:val="-5"/>
                      </w:rP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8D1595" w14:textId="77777777" w:rsidR="008F37B0" w:rsidRDefault="008F37B0">
    <w:pPr>
      <w:pStyle w:val="Corpodetexto"/>
      <w:spacing w:line="14" w:lineRule="auto"/>
      <w:rPr>
        <w:sz w:val="20"/>
      </w:rPr>
    </w:pPr>
    <w:r>
      <w:rPr>
        <w:noProof/>
        <w:lang w:val="pt-BR" w:eastAsia="pt-BR"/>
      </w:rPr>
      <mc:AlternateContent>
        <mc:Choice Requires="wps">
          <w:drawing>
            <wp:anchor distT="0" distB="0" distL="0" distR="0" simplePos="0" relativeHeight="251621888" behindDoc="1" locked="0" layoutInCell="1" allowOverlap="1" wp14:anchorId="725A315E" wp14:editId="3A63B049">
              <wp:simplePos x="0" y="0"/>
              <wp:positionH relativeFrom="page">
                <wp:posOffset>3645408</wp:posOffset>
              </wp:positionH>
              <wp:positionV relativeFrom="page">
                <wp:posOffset>9255753</wp:posOffset>
              </wp:positionV>
              <wp:extent cx="232410" cy="184785"/>
              <wp:effectExtent l="0" t="0" r="0" b="0"/>
              <wp:wrapNone/>
              <wp:docPr id="82" name="Text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84785"/>
                      </a:xfrm>
                      <a:prstGeom prst="rect">
                        <a:avLst/>
                      </a:prstGeom>
                    </wps:spPr>
                    <wps:txbx>
                      <w:txbxContent>
                        <w:p w14:paraId="23063F8B"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13</w:t>
                          </w:r>
                          <w:r>
                            <w:rPr>
                              <w:spacing w:val="-5"/>
                            </w:rPr>
                            <w:fldChar w:fldCharType="end"/>
                          </w:r>
                        </w:p>
                      </w:txbxContent>
                    </wps:txbx>
                    <wps:bodyPr wrap="square" lIns="0" tIns="0" rIns="0" bIns="0" rtlCol="0">
                      <a:noAutofit/>
                    </wps:bodyPr>
                  </wps:wsp>
                </a:graphicData>
              </a:graphic>
            </wp:anchor>
          </w:drawing>
        </mc:Choice>
        <mc:Fallback>
          <w:pict>
            <v:shapetype w14:anchorId="725A315E" id="_x0000_t202" coordsize="21600,21600" o:spt="202" path="m,l,21600r21600,l21600,xe">
              <v:stroke joinstyle="miter"/>
              <v:path gradientshapeok="t" o:connecttype="rect"/>
            </v:shapetype>
            <v:shape id="Textbox 82" o:spid="_x0000_s1580" type="#_x0000_t202" style="position:absolute;margin-left:287.05pt;margin-top:728.8pt;width:18.3pt;height:14.55pt;z-index:-251694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" filled="f" stroked="f">
              <v:path arrowok="t"/>
              <v:textbox inset="0,0,0,0">
                <w:txbxContent>
                  <w:p w14:paraId="23063F8B" w14:textId="77777777" w:rsidR="008F37B0" w:rsidRDefault="008F37B0">
                    <w:pPr>
                      <w:pStyle w:val="Corpodetexto"/>
                      <w:spacing w:before="16"/>
                      <w:ind w:left="60"/>
                    </w:pPr>
                    <w:r>
                      <w:rPr>
                        <w:spacing w:val="-5"/>
                      </w:rPr>
                      <w:fldChar w:fldCharType="begin"/>
                    </w:r>
                    <w:r>
                      <w:rPr>
                        <w:spacing w:val="-5"/>
                      </w:rPr>
                      <w:instrText xml:space="preserve"> PAGE </w:instrText>
                    </w:r>
                    <w:r>
                      <w:rPr>
                        <w:spacing w:val="-5"/>
                      </w:rPr>
                      <w:fldChar w:fldCharType="separate"/>
                    </w:r>
                    <w:r w:rsidR="0029629B">
                      <w:rPr>
                        <w:noProof/>
                        <w:spacing w:val="-5"/>
                      </w:rPr>
                      <w:t>13</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04F4C6" w14:textId="77777777" w:rsidR="00677FA9" w:rsidRDefault="00677FA9">
      <w:r>
        <w:separator/>
      </w:r>
    </w:p>
  </w:footnote>
  <w:footnote w:type="continuationSeparator" w:id="0">
    <w:p w14:paraId="7581AF4D" w14:textId="77777777" w:rsidR="00677FA9" w:rsidRDefault="00677FA9">
      <w:r>
        <w:continuationSeparator/>
      </w:r>
    </w:p>
  </w:footnote>
  <w:footnote w:id="1">
    <w:p w14:paraId="66055609" w14:textId="3517B4E8" w:rsidR="008F37B0" w:rsidRPr="005955BC" w:rsidRDefault="008F37B0">
      <w:pPr>
        <w:pStyle w:val="Textodenotaderodap"/>
        <w:rPr>
          <w:lang w:val="pt-BR"/>
        </w:rPr>
      </w:pPr>
      <w:r>
        <w:rPr>
          <w:rStyle w:val="Refdenotaderodap"/>
        </w:rPr>
        <w:footnoteRef/>
      </w:r>
      <w:r w:rsidRPr="005955BC">
        <w:rPr>
          <w:lang w:val="pt-BR"/>
        </w:rPr>
        <w:t xml:space="preserve"> </w:t>
      </w:r>
      <w:r w:rsidRPr="007357D8">
        <w:rPr>
          <w:sz w:val="19"/>
          <w:lang w:val="pt-BR"/>
        </w:rPr>
        <w:t xml:space="preserve">Referência: Consulte as Seções 17, 18 e 18A da </w:t>
      </w:r>
      <w:r w:rsidRPr="007357D8">
        <w:rPr>
          <w:i/>
          <w:spacing w:val="-4"/>
          <w:sz w:val="19"/>
          <w:lang w:val="pt-BR"/>
        </w:rPr>
        <w:t xml:space="preserve">Lei </w:t>
      </w:r>
      <w:r w:rsidRPr="00512664">
        <w:rPr>
          <w:i/>
          <w:sz w:val="19"/>
          <w:lang w:val="pt-BR"/>
        </w:rPr>
        <w:t xml:space="preserve">de </w:t>
      </w:r>
      <w:r w:rsidRPr="007357D8">
        <w:rPr>
          <w:i/>
          <w:sz w:val="19"/>
          <w:lang w:val="pt-BR"/>
        </w:rPr>
        <w:t>Contadores</w:t>
      </w:r>
      <w:r w:rsidRPr="007357D8">
        <w:rPr>
          <w:spacing w:val="-4"/>
          <w:sz w:val="19"/>
          <w:lang w:val="pt-BR"/>
        </w:rPr>
        <w:t>.</w:t>
      </w:r>
    </w:p>
  </w:footnote>
  <w:footnote w:id="2">
    <w:p w14:paraId="4939939A" w14:textId="43D32E9B" w:rsidR="008F37B0" w:rsidRPr="006D20F4" w:rsidRDefault="008F37B0">
      <w:pPr>
        <w:pStyle w:val="Textodenotaderodap"/>
        <w:rPr>
          <w:lang w:val="pt-BR"/>
        </w:rPr>
      </w:pPr>
      <w:r>
        <w:rPr>
          <w:rStyle w:val="Refdenotaderodap"/>
        </w:rPr>
        <w:footnoteRef/>
      </w:r>
      <w:r w:rsidRPr="005C4161">
        <w:rPr>
          <w:lang w:val="pt-BR"/>
        </w:rPr>
        <w:t xml:space="preserve"> </w:t>
      </w:r>
      <w:r w:rsidRPr="007357D8">
        <w:rPr>
          <w:lang w:val="pt-BR"/>
        </w:rPr>
        <w:t xml:space="preserve">Inclui </w:t>
      </w:r>
      <w:r w:rsidRPr="007357D8">
        <w:rPr>
          <w:spacing w:val="-2"/>
          <w:lang w:val="pt-BR"/>
        </w:rPr>
        <w:t xml:space="preserve">serviços </w:t>
      </w:r>
      <w:r w:rsidRPr="007357D8">
        <w:rPr>
          <w:lang w:val="pt-BR"/>
        </w:rPr>
        <w:t>de fisioterapia</w:t>
      </w:r>
      <w:r w:rsidRPr="007357D8">
        <w:rPr>
          <w:spacing w:val="-2"/>
          <w:lang w:val="pt-BR"/>
        </w:rPr>
        <w:t>.</w:t>
      </w:r>
    </w:p>
  </w:footnote>
  <w:footnote w:id="3">
    <w:p w14:paraId="7329E363" w14:textId="15001440" w:rsidR="008F37B0" w:rsidRPr="00A36995" w:rsidRDefault="008F37B0">
      <w:pPr>
        <w:pStyle w:val="Textodenotaderodap"/>
        <w:rPr>
          <w:lang w:val="pt-BR"/>
        </w:rPr>
      </w:pPr>
      <w:r>
        <w:rPr>
          <w:rStyle w:val="Refdenotaderodap"/>
        </w:rPr>
        <w:footnoteRef/>
      </w:r>
      <w:r w:rsidRPr="005C4161">
        <w:rPr>
          <w:lang w:val="pt-BR"/>
        </w:rPr>
        <w:t xml:space="preserve"> </w:t>
      </w:r>
      <w:r w:rsidRPr="007357D8">
        <w:rPr>
          <w:lang w:val="pt-BR"/>
        </w:rPr>
        <w:t xml:space="preserve">Inclui </w:t>
      </w:r>
      <w:r w:rsidRPr="007357D8">
        <w:rPr>
          <w:spacing w:val="-2"/>
          <w:lang w:val="pt-BR"/>
        </w:rPr>
        <w:t xml:space="preserve">serviços </w:t>
      </w:r>
      <w:r w:rsidRPr="007357D8">
        <w:rPr>
          <w:lang w:val="pt-BR"/>
        </w:rPr>
        <w:t>de fisioterapia</w:t>
      </w:r>
      <w:r w:rsidRPr="007357D8">
        <w:rPr>
          <w:spacing w:val="-2"/>
          <w:lang w:val="pt-BR"/>
        </w:rPr>
        <w:t>.</w:t>
      </w:r>
    </w:p>
  </w:footnote>
  <w:footnote w:id="4">
    <w:p w14:paraId="167CCB58" w14:textId="2C0D46CC" w:rsidR="008F37B0" w:rsidRPr="00142536" w:rsidRDefault="008F37B0">
      <w:pPr>
        <w:pStyle w:val="Textodenotaderodap"/>
        <w:rPr>
          <w:lang w:val="pt-BR"/>
        </w:rPr>
      </w:pPr>
      <w:r>
        <w:rPr>
          <w:rStyle w:val="Refdenotaderodap"/>
        </w:rPr>
        <w:footnoteRef/>
      </w:r>
      <w:r w:rsidRPr="00142536">
        <w:rPr>
          <w:lang w:val="pt-BR"/>
        </w:rPr>
        <w:t xml:space="preserve"> </w:t>
      </w:r>
      <w:r w:rsidRPr="007357D8">
        <w:rPr>
          <w:lang w:val="pt-BR"/>
        </w:rPr>
        <w:t xml:space="preserve">Os serviços de telecomunicação excluem os serviços de radiodifusão, que são definidos como a transmissão de sinais ou sinais por meio de qualquer tecnologia para a recepção ou exibição de sinais de programas auditivos ou visuais por todo ou parte do público. Para </w:t>
      </w:r>
      <w:r>
        <w:rPr>
          <w:lang w:val="pt-BR"/>
        </w:rPr>
        <w:t xml:space="preserve">a prestação </w:t>
      </w:r>
      <w:r w:rsidRPr="007357D8">
        <w:rPr>
          <w:lang w:val="pt-BR"/>
        </w:rPr>
        <w:t xml:space="preserve">de serviços do território de outro Estado Parte para o território de </w:t>
      </w:r>
      <w:r>
        <w:rPr>
          <w:lang w:val="pt-BR"/>
        </w:rPr>
        <w:t>Singapura</w:t>
      </w:r>
      <w:r w:rsidRPr="007357D8">
        <w:rPr>
          <w:lang w:val="pt-BR"/>
        </w:rPr>
        <w:t xml:space="preserve">, o acesso </w:t>
      </w:r>
      <w:r>
        <w:rPr>
          <w:lang w:val="pt-BR"/>
        </w:rPr>
        <w:t>a mercados</w:t>
      </w:r>
      <w:r w:rsidRPr="007357D8">
        <w:rPr>
          <w:lang w:val="pt-BR"/>
        </w:rPr>
        <w:t xml:space="preserve"> está sujeito a a</w:t>
      </w:r>
      <w:r>
        <w:rPr>
          <w:lang w:val="pt-BR"/>
        </w:rPr>
        <w:t>rranjos</w:t>
      </w:r>
      <w:r w:rsidRPr="007357D8">
        <w:rPr>
          <w:lang w:val="pt-BR"/>
        </w:rPr>
        <w:t xml:space="preserve"> comerciais com operadoras licenciadas.</w:t>
      </w:r>
    </w:p>
  </w:footnote>
  <w:footnote w:id="5">
    <w:p w14:paraId="10539ECB" w14:textId="3D961E95" w:rsidR="008F37B0" w:rsidRPr="00142536" w:rsidRDefault="008F37B0">
      <w:pPr>
        <w:pStyle w:val="Textodenotaderodap"/>
        <w:rPr>
          <w:lang w:val="pt-BR"/>
        </w:rPr>
      </w:pPr>
      <w:r>
        <w:rPr>
          <w:rStyle w:val="Refdenotaderodap"/>
        </w:rPr>
        <w:footnoteRef/>
      </w:r>
      <w:r w:rsidRPr="00142536">
        <w:rPr>
          <w:lang w:val="pt-BR"/>
        </w:rPr>
        <w:t xml:space="preserve"> </w:t>
      </w:r>
      <w:r w:rsidRPr="007357D8">
        <w:rPr>
          <w:lang w:val="pt-BR"/>
        </w:rPr>
        <w:t xml:space="preserve">Os </w:t>
      </w:r>
      <w:r>
        <w:rPr>
          <w:lang w:val="pt-BR"/>
        </w:rPr>
        <w:t>S</w:t>
      </w:r>
      <w:r w:rsidRPr="007357D8">
        <w:rPr>
          <w:lang w:val="pt-BR"/>
        </w:rPr>
        <w:t xml:space="preserve">erviços </w:t>
      </w:r>
      <w:r>
        <w:rPr>
          <w:lang w:val="pt-BR"/>
        </w:rPr>
        <w:t>B</w:t>
      </w:r>
      <w:r w:rsidRPr="007357D8">
        <w:rPr>
          <w:lang w:val="pt-BR"/>
        </w:rPr>
        <w:t xml:space="preserve">ásicos de </w:t>
      </w:r>
      <w:r>
        <w:rPr>
          <w:lang w:val="pt-BR"/>
        </w:rPr>
        <w:t>T</w:t>
      </w:r>
      <w:r w:rsidRPr="007357D8">
        <w:rPr>
          <w:lang w:val="pt-BR"/>
        </w:rPr>
        <w:t xml:space="preserve">elecomunicações podem ser </w:t>
      </w:r>
      <w:r>
        <w:rPr>
          <w:lang w:val="pt-BR"/>
        </w:rPr>
        <w:t>prestados</w:t>
      </w:r>
      <w:r w:rsidRPr="007357D8">
        <w:rPr>
          <w:lang w:val="pt-BR"/>
        </w:rPr>
        <w:t xml:space="preserve"> </w:t>
      </w:r>
      <w:r>
        <w:rPr>
          <w:lang w:val="pt-BR"/>
        </w:rPr>
        <w:t>via</w:t>
      </w:r>
      <w:r w:rsidRPr="007357D8">
        <w:rPr>
          <w:spacing w:val="-2"/>
          <w:lang w:val="pt-BR"/>
        </w:rPr>
        <w:t xml:space="preserve"> tecnologia </w:t>
      </w:r>
      <w:r w:rsidRPr="007357D8">
        <w:rPr>
          <w:lang w:val="pt-BR"/>
        </w:rPr>
        <w:t>de satélite.</w:t>
      </w:r>
    </w:p>
  </w:footnote>
  <w:footnote w:id="6">
    <w:p w14:paraId="71670FC7" w14:textId="432002E2" w:rsidR="008F37B0" w:rsidRPr="00142536" w:rsidRDefault="008F37B0">
      <w:pPr>
        <w:pStyle w:val="Textodenotaderodap"/>
        <w:rPr>
          <w:lang w:val="pt-BR"/>
        </w:rPr>
      </w:pPr>
      <w:r>
        <w:rPr>
          <w:rStyle w:val="Refdenotaderodap"/>
        </w:rPr>
        <w:footnoteRef/>
      </w:r>
      <w:r w:rsidRPr="00142536">
        <w:rPr>
          <w:lang w:val="pt-BR"/>
        </w:rPr>
        <w:t xml:space="preserve"> </w:t>
      </w:r>
      <w:r w:rsidRPr="007357D8">
        <w:rPr>
          <w:lang w:val="pt-BR"/>
        </w:rPr>
        <w:t xml:space="preserve">Isso inclui </w:t>
      </w:r>
      <w:r w:rsidRPr="007357D8">
        <w:rPr>
          <w:spacing w:val="-2"/>
          <w:lang w:val="pt-BR"/>
        </w:rPr>
        <w:t xml:space="preserve">serviços </w:t>
      </w:r>
      <w:r w:rsidRPr="007357D8">
        <w:rPr>
          <w:lang w:val="pt-BR"/>
        </w:rPr>
        <w:t>de voz, dados e fa</w:t>
      </w:r>
      <w:r>
        <w:rPr>
          <w:lang w:val="pt-BR"/>
        </w:rPr>
        <w:t>c-simile</w:t>
      </w:r>
      <w:r w:rsidRPr="007357D8">
        <w:rPr>
          <w:lang w:val="pt-BR"/>
        </w:rPr>
        <w:t>.</w:t>
      </w:r>
    </w:p>
  </w:footnote>
  <w:footnote w:id="7">
    <w:p w14:paraId="640589A7" w14:textId="1BC55649" w:rsidR="008F37B0" w:rsidRPr="00142536" w:rsidRDefault="008F37B0">
      <w:pPr>
        <w:pStyle w:val="Textodenotaderodap"/>
        <w:rPr>
          <w:lang w:val="pt-BR"/>
        </w:rPr>
      </w:pPr>
      <w:r>
        <w:rPr>
          <w:rStyle w:val="Refdenotaderodap"/>
        </w:rPr>
        <w:footnoteRef/>
      </w:r>
      <w:r w:rsidRPr="00142536">
        <w:rPr>
          <w:lang w:val="pt-BR"/>
        </w:rPr>
        <w:t xml:space="preserve"> </w:t>
      </w:r>
      <w:r w:rsidRPr="007357D8">
        <w:rPr>
          <w:lang w:val="pt-BR"/>
        </w:rPr>
        <w:t xml:space="preserve">Os </w:t>
      </w:r>
      <w:r>
        <w:rPr>
          <w:lang w:val="pt-BR"/>
        </w:rPr>
        <w:t>S</w:t>
      </w:r>
      <w:r w:rsidRPr="007357D8">
        <w:rPr>
          <w:lang w:val="pt-BR"/>
        </w:rPr>
        <w:t xml:space="preserve">erviços </w:t>
      </w:r>
      <w:r>
        <w:rPr>
          <w:lang w:val="pt-BR"/>
        </w:rPr>
        <w:t>M</w:t>
      </w:r>
      <w:r w:rsidRPr="007357D8">
        <w:rPr>
          <w:lang w:val="pt-BR"/>
        </w:rPr>
        <w:t xml:space="preserve">óveis podem ser fornecidos usando tecnologia de satélite. Para </w:t>
      </w:r>
      <w:r>
        <w:rPr>
          <w:lang w:val="pt-BR"/>
        </w:rPr>
        <w:t>a prestação</w:t>
      </w:r>
      <w:r w:rsidRPr="007357D8">
        <w:rPr>
          <w:lang w:val="pt-BR"/>
        </w:rPr>
        <w:t xml:space="preserve"> de serviços do território de outro Estado Parte para o território de </w:t>
      </w:r>
      <w:r>
        <w:rPr>
          <w:lang w:val="pt-BR"/>
        </w:rPr>
        <w:t>Singapura</w:t>
      </w:r>
      <w:r w:rsidRPr="007357D8">
        <w:rPr>
          <w:lang w:val="pt-BR"/>
        </w:rPr>
        <w:t>, o acesso a mercado</w:t>
      </w:r>
      <w:r>
        <w:rPr>
          <w:lang w:val="pt-BR"/>
        </w:rPr>
        <w:t>s</w:t>
      </w:r>
      <w:r w:rsidRPr="007357D8">
        <w:rPr>
          <w:lang w:val="pt-BR"/>
        </w:rPr>
        <w:t xml:space="preserve"> está sujeito a a</w:t>
      </w:r>
      <w:r>
        <w:rPr>
          <w:lang w:val="pt-BR"/>
        </w:rPr>
        <w:t xml:space="preserve">rranjos </w:t>
      </w:r>
      <w:r w:rsidRPr="007357D8">
        <w:rPr>
          <w:lang w:val="pt-BR"/>
        </w:rPr>
        <w:t>comerciais com operadoras licenciadas.</w:t>
      </w:r>
    </w:p>
  </w:footnote>
  <w:footnote w:id="8">
    <w:p w14:paraId="57C59F1B" w14:textId="0BEFAF01" w:rsidR="008F37B0" w:rsidRPr="00DE557D" w:rsidRDefault="008F37B0">
      <w:pPr>
        <w:pStyle w:val="Textodenotaderodap"/>
        <w:rPr>
          <w:lang w:val="pt-BR"/>
        </w:rPr>
      </w:pPr>
      <w:r>
        <w:rPr>
          <w:rStyle w:val="Refdenotaderodap"/>
        </w:rPr>
        <w:footnoteRef/>
      </w:r>
      <w:r w:rsidRPr="00DE557D">
        <w:rPr>
          <w:lang w:val="pt-BR"/>
        </w:rPr>
        <w:t xml:space="preserve"> </w:t>
      </w:r>
      <w:r>
        <w:rPr>
          <w:lang w:val="pt-BR"/>
        </w:rPr>
        <w:t>Corretor de seguro</w:t>
      </w:r>
      <w:r w:rsidRPr="007357D8">
        <w:rPr>
          <w:lang w:val="pt-BR"/>
        </w:rPr>
        <w:t xml:space="preserve"> direto significa um corretor de seguros licenciado de acordo com a </w:t>
      </w:r>
      <w:r w:rsidRPr="00DE557D">
        <w:rPr>
          <w:i/>
          <w:lang w:val="pt-BR"/>
        </w:rPr>
        <w:t>Insurance Act</w:t>
      </w:r>
      <w:r w:rsidRPr="00DE557D">
        <w:rPr>
          <w:lang w:val="pt-BR"/>
        </w:rPr>
        <w:t xml:space="preserve"> </w:t>
      </w:r>
      <w:r w:rsidRPr="007357D8">
        <w:rPr>
          <w:lang w:val="pt-BR"/>
        </w:rPr>
        <w:t>em relação a apólices de seguro relacionadas a seguros gerais e apólices de saúde e acidentes de longo prazo, que não sejam apólices de seguro relacionadas a negócios de resseguro.</w:t>
      </w:r>
    </w:p>
  </w:footnote>
  <w:footnote w:id="9">
    <w:p w14:paraId="485C60B1" w14:textId="06AE0241" w:rsidR="008F37B0" w:rsidRPr="007345B1" w:rsidRDefault="008F37B0">
      <w:pPr>
        <w:pStyle w:val="Textodenotaderodap"/>
        <w:rPr>
          <w:lang w:val="pt-BR"/>
        </w:rPr>
      </w:pPr>
      <w:r>
        <w:rPr>
          <w:rStyle w:val="Refdenotaderodap"/>
        </w:rPr>
        <w:footnoteRef/>
      </w:r>
      <w:r w:rsidRPr="007345B1">
        <w:rPr>
          <w:lang w:val="pt-BR"/>
        </w:rPr>
        <w:t xml:space="preserve"> </w:t>
      </w:r>
      <w:r w:rsidRPr="007357D8">
        <w:rPr>
          <w:lang w:val="pt-BR"/>
        </w:rPr>
        <w:t xml:space="preserve">A MAS pode permitir que um banco constituído em </w:t>
      </w:r>
      <w:r>
        <w:rPr>
          <w:lang w:val="pt-BR"/>
        </w:rPr>
        <w:t>Singapura</w:t>
      </w:r>
      <w:r w:rsidRPr="007357D8">
        <w:rPr>
          <w:lang w:val="pt-BR"/>
        </w:rPr>
        <w:t xml:space="preserve">, que seja uma subsidiária integral de um banco de outro Estado Parte constituído fora de </w:t>
      </w:r>
      <w:r>
        <w:rPr>
          <w:lang w:val="pt-BR"/>
        </w:rPr>
        <w:t>Singapura</w:t>
      </w:r>
      <w:r w:rsidRPr="007357D8">
        <w:rPr>
          <w:lang w:val="pt-BR"/>
        </w:rPr>
        <w:t>, tenha menos do que a maioria dos diretores que sejam cidadão</w:t>
      </w:r>
      <w:r>
        <w:rPr>
          <w:lang w:val="pt-BR"/>
        </w:rPr>
        <w:t xml:space="preserve"> de Singapura</w:t>
      </w:r>
      <w:r w:rsidRPr="007357D8">
        <w:rPr>
          <w:lang w:val="pt-BR"/>
        </w:rPr>
        <w:t xml:space="preserve"> ou residentes permanentes de </w:t>
      </w:r>
      <w:r>
        <w:rPr>
          <w:lang w:val="pt-BR"/>
        </w:rPr>
        <w:t>Singapura</w:t>
      </w:r>
      <w:r w:rsidRPr="007357D8">
        <w:rPr>
          <w:lang w:val="pt-BR"/>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3E0AFE" w14:textId="3AE25C97" w:rsidR="008F37B0" w:rsidRDefault="008F37B0">
    <w:pPr>
      <w:pStyle w:val="Corpodetexto"/>
      <w:spacing w:line="14" w:lineRule="auto"/>
      <w:rPr>
        <w:sz w:val="2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9B909F" w14:textId="6FC951F5" w:rsidR="008F37B0" w:rsidRDefault="008F37B0">
    <w:pPr>
      <w:pStyle w:val="Corpodetexto"/>
      <w:spacing w:line="14" w:lineRule="auto"/>
      <w:rPr>
        <w:sz w:val="2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3F1975" w14:textId="77777777" w:rsidR="008F37B0" w:rsidRDefault="008F37B0">
    <w:pPr>
      <w:pStyle w:val="Corpodetexto"/>
      <w:spacing w:line="14" w:lineRule="auto"/>
      <w:rPr>
        <w:sz w:val="2"/>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31D7D7" w14:textId="5C5D1748" w:rsidR="008F37B0" w:rsidRDefault="008F37B0">
    <w:pPr>
      <w:pStyle w:val="Corpodetexto"/>
      <w:spacing w:line="14" w:lineRule="auto"/>
      <w:rPr>
        <w:sz w:val="20"/>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0C5A80" w14:textId="6AEE54A0" w:rsidR="008F37B0" w:rsidRDefault="008F37B0">
    <w:pPr>
      <w:pStyle w:val="Corpodetexto"/>
      <w:spacing w:line="14" w:lineRule="auto"/>
      <w:rPr>
        <w:sz w:val="20"/>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C4ABC" w14:textId="77777777" w:rsidR="008F37B0" w:rsidRDefault="008F37B0">
    <w:pPr>
      <w:pStyle w:val="Corpodetexto"/>
      <w:spacing w:line="14" w:lineRule="auto"/>
      <w:rPr>
        <w:sz w:val="2"/>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E58CEE" w14:textId="77777777" w:rsidR="008F37B0" w:rsidRDefault="008F37B0">
    <w:pPr>
      <w:pStyle w:val="Corpodetexto"/>
      <w:spacing w:line="14" w:lineRule="auto"/>
      <w:rPr>
        <w:sz w:val="2"/>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278D3D" w14:textId="77777777" w:rsidR="008F37B0" w:rsidRDefault="008F37B0">
    <w:pPr>
      <w:pStyle w:val="Corpodetexto"/>
      <w:spacing w:line="14" w:lineRule="auto"/>
      <w:rPr>
        <w:sz w:val="2"/>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BD04DC" w14:textId="77777777" w:rsidR="008F37B0" w:rsidRDefault="008F37B0">
    <w:pPr>
      <w:pStyle w:val="Corpodetexto"/>
      <w:spacing w:line="14" w:lineRule="auto"/>
      <w:rPr>
        <w:sz w:val="2"/>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D0649" w14:textId="5D6E538F" w:rsidR="008F37B0" w:rsidRDefault="008F37B0">
    <w:pPr>
      <w:pStyle w:val="Corpodetexto"/>
      <w:spacing w:line="14" w:lineRule="auto"/>
      <w:rPr>
        <w:sz w:val="20"/>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F3AA2C" w14:textId="0C0AA889" w:rsidR="008F37B0" w:rsidRDefault="008F37B0">
    <w:pPr>
      <w:pStyle w:val="Corpodetexto"/>
      <w:spacing w:line="14" w:lineRule="auto"/>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A8DEB" w14:textId="6DF2C225" w:rsidR="008F37B0" w:rsidRDefault="008F37B0">
    <w:pPr>
      <w:pStyle w:val="Corpodetexto"/>
      <w:spacing w:line="14" w:lineRule="auto"/>
      <w:rPr>
        <w:sz w:val="20"/>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81F7F1" w14:textId="77777777" w:rsidR="008F37B0" w:rsidRDefault="008F37B0">
    <w:pPr>
      <w:pStyle w:val="Corpodetexto"/>
      <w:spacing w:line="14" w:lineRule="auto"/>
      <w:rPr>
        <w:sz w:val="2"/>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FA9E22" w14:textId="77777777" w:rsidR="008F37B0" w:rsidRDefault="008F37B0">
    <w:pPr>
      <w:pStyle w:val="Corpodetexto"/>
      <w:spacing w:line="14" w:lineRule="auto"/>
      <w:rPr>
        <w:sz w:val="2"/>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A7C17F" w14:textId="77777777" w:rsidR="008F37B0" w:rsidRDefault="008F37B0">
    <w:pPr>
      <w:pStyle w:val="Corpodetexto"/>
      <w:spacing w:line="14" w:lineRule="auto"/>
      <w:rPr>
        <w:sz w:val="2"/>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653249" w14:textId="77777777" w:rsidR="008F37B0" w:rsidRDefault="008F37B0">
    <w:pPr>
      <w:pStyle w:val="Corpodetexto"/>
      <w:spacing w:line="14" w:lineRule="auto"/>
      <w:rPr>
        <w:sz w:val="2"/>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DC254E" w14:textId="77777777" w:rsidR="008F37B0" w:rsidRDefault="008F37B0">
    <w:pPr>
      <w:pStyle w:val="Corpodetexto"/>
      <w:spacing w:line="14" w:lineRule="auto"/>
      <w:rPr>
        <w:sz w:val="2"/>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B13803" w14:textId="77777777" w:rsidR="008F37B0" w:rsidRDefault="008F37B0">
    <w:pPr>
      <w:pStyle w:val="Corpodetexto"/>
      <w:spacing w:line="14" w:lineRule="auto"/>
      <w:rPr>
        <w:sz w:val="2"/>
      </w:rP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E79239" w14:textId="77777777" w:rsidR="008F37B0" w:rsidRDefault="008F37B0">
    <w:pPr>
      <w:pStyle w:val="Corpodetexto"/>
      <w:spacing w:line="14" w:lineRule="auto"/>
      <w:rPr>
        <w:sz w:val="2"/>
      </w:rP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3BAF36" w14:textId="77777777" w:rsidR="008F37B0" w:rsidRDefault="008F37B0">
    <w:pPr>
      <w:pStyle w:val="Corpodetexto"/>
      <w:spacing w:line="14" w:lineRule="auto"/>
      <w:rPr>
        <w:sz w:val="2"/>
      </w:rP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807909" w14:textId="34C800B7" w:rsidR="008F37B0" w:rsidRDefault="008F37B0">
    <w:pPr>
      <w:pStyle w:val="Corpodetexto"/>
      <w:spacing w:line="14" w:lineRule="auto"/>
      <w:rPr>
        <w:sz w:val="20"/>
      </w:rP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F0B875" w14:textId="66C27B73" w:rsidR="008F37B0" w:rsidRDefault="008F37B0">
    <w:pPr>
      <w:pStyle w:val="Corpodetexto"/>
      <w:spacing w:line="14" w:lineRule="auto"/>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5AE4A1" w14:textId="77777777" w:rsidR="008F37B0" w:rsidRDefault="008F37B0">
    <w:pPr>
      <w:pStyle w:val="Corpodetexto"/>
      <w:spacing w:line="14" w:lineRule="auto"/>
      <w:rPr>
        <w:sz w:val="2"/>
      </w:rP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D6CBC2" w14:textId="15AA9602" w:rsidR="008F37B0" w:rsidRDefault="008F37B0">
    <w:pPr>
      <w:pStyle w:val="Corpodetexto"/>
      <w:spacing w:line="14" w:lineRule="auto"/>
      <w:rPr>
        <w:sz w:val="20"/>
      </w:rP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8E779C" w14:textId="14F5EF27" w:rsidR="008F37B0" w:rsidRDefault="008F37B0">
    <w:pPr>
      <w:pStyle w:val="Corpodetexto"/>
      <w:spacing w:line="14" w:lineRule="auto"/>
      <w:rPr>
        <w:sz w:val="20"/>
      </w:rP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CC3032" w14:textId="77777777" w:rsidR="008F37B0" w:rsidRDefault="008F37B0">
    <w:pPr>
      <w:pStyle w:val="Corpodetexto"/>
      <w:spacing w:line="14" w:lineRule="auto"/>
      <w:rPr>
        <w:sz w:val="2"/>
      </w:rP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2BB6F" w14:textId="77777777" w:rsidR="008F37B0" w:rsidRDefault="008F37B0">
    <w:pPr>
      <w:pStyle w:val="Corpodetexto"/>
      <w:spacing w:line="14" w:lineRule="auto"/>
      <w:rPr>
        <w:sz w:val="2"/>
      </w:rP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42D605" w14:textId="77777777" w:rsidR="008F37B0" w:rsidRDefault="008F37B0">
    <w:pPr>
      <w:pStyle w:val="Corpodetexto"/>
      <w:spacing w:line="14" w:lineRule="auto"/>
      <w:rPr>
        <w:sz w:val="2"/>
      </w:rP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632CE7" w14:textId="77777777" w:rsidR="008F37B0" w:rsidRDefault="008F37B0">
    <w:pPr>
      <w:pStyle w:val="Corpodetexto"/>
      <w:spacing w:line="14" w:lineRule="auto"/>
      <w:rPr>
        <w:sz w:val="2"/>
      </w:rP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07793B" w14:textId="74249DBD" w:rsidR="008F37B0" w:rsidRDefault="008F37B0">
    <w:pPr>
      <w:pStyle w:val="Corpodetexto"/>
      <w:spacing w:line="14" w:lineRule="auto"/>
      <w:rPr>
        <w:sz w:val="20"/>
      </w:rP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90D69F" w14:textId="5F393C14" w:rsidR="008F37B0" w:rsidRDefault="008F37B0">
    <w:pPr>
      <w:pStyle w:val="Corpodetexto"/>
      <w:spacing w:line="14" w:lineRule="auto"/>
      <w:rPr>
        <w:sz w:val="20"/>
      </w:rP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BE6B24" w14:textId="282ED848" w:rsidR="008F37B0" w:rsidRDefault="008F37B0">
    <w:pPr>
      <w:pStyle w:val="Corpodetexto"/>
      <w:spacing w:line="14" w:lineRule="auto"/>
      <w:rPr>
        <w:sz w:val="20"/>
      </w:rP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2F897C" w14:textId="256A0DAB" w:rsidR="008F37B0" w:rsidRDefault="008F37B0">
    <w:pPr>
      <w:pStyle w:val="Corpodetexto"/>
      <w:spacing w:line="14" w:lineRule="auto"/>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4ED15B" w14:textId="77777777" w:rsidR="008F37B0" w:rsidRDefault="008F37B0">
    <w:pPr>
      <w:pStyle w:val="Corpodetexto"/>
      <w:spacing w:line="14" w:lineRule="auto"/>
      <w:rPr>
        <w:sz w:val="2"/>
      </w:rP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7C52FB" w14:textId="50581C82" w:rsidR="008F37B0" w:rsidRDefault="008F37B0">
    <w:pPr>
      <w:pStyle w:val="Corpodetexto"/>
      <w:spacing w:line="14" w:lineRule="auto"/>
      <w:rPr>
        <w:sz w:val="20"/>
      </w:rP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7FF990" w14:textId="6F7C1B81" w:rsidR="008F37B0" w:rsidRDefault="008F37B0">
    <w:pPr>
      <w:pStyle w:val="Corpodetexto"/>
      <w:spacing w:line="14" w:lineRule="auto"/>
      <w:rPr>
        <w:sz w:val="20"/>
      </w:rP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CD0BDC" w14:textId="7AECA96D" w:rsidR="008F37B0" w:rsidRDefault="008F37B0">
    <w:pPr>
      <w:pStyle w:val="Corpodetexto"/>
      <w:spacing w:line="14" w:lineRule="auto"/>
      <w:rPr>
        <w:sz w:val="20"/>
      </w:rP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A33C2" w14:textId="77777777" w:rsidR="008F37B0" w:rsidRDefault="008F37B0">
    <w:pPr>
      <w:pStyle w:val="Corpodetexto"/>
      <w:spacing w:line="14" w:lineRule="auto"/>
      <w:rPr>
        <w:sz w:val="2"/>
      </w:rP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733194" w14:textId="77777777" w:rsidR="008F37B0" w:rsidRDefault="008F37B0">
    <w:pPr>
      <w:pStyle w:val="Corpodetexto"/>
      <w:spacing w:line="14" w:lineRule="auto"/>
      <w:rPr>
        <w:sz w:val="2"/>
      </w:rP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B34E00" w14:textId="77777777" w:rsidR="008F37B0" w:rsidRDefault="008F37B0">
    <w:pPr>
      <w:pStyle w:val="Corpodetexto"/>
      <w:spacing w:line="14" w:lineRule="auto"/>
      <w:rPr>
        <w:sz w:val="2"/>
      </w:rP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01D3B0" w14:textId="77777777" w:rsidR="008F37B0" w:rsidRDefault="008F37B0">
    <w:pPr>
      <w:pStyle w:val="Corpodetexto"/>
      <w:spacing w:line="14" w:lineRule="auto"/>
      <w:rPr>
        <w:sz w:val="2"/>
      </w:rP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C879D0" w14:textId="77777777" w:rsidR="008F37B0" w:rsidRDefault="008F37B0">
    <w:pPr>
      <w:pStyle w:val="Corpodetexto"/>
      <w:spacing w:line="14" w:lineRule="auto"/>
      <w:rPr>
        <w:sz w:val="2"/>
      </w:rP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11709B" w14:textId="6B790D3E" w:rsidR="008F37B0" w:rsidRDefault="008F37B0">
    <w:pPr>
      <w:pStyle w:val="Corpodetexto"/>
      <w:spacing w:line="14" w:lineRule="auto"/>
      <w:rPr>
        <w:sz w:val="20"/>
      </w:rP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C85BEB" w14:textId="1EA02BC6" w:rsidR="008F37B0" w:rsidRDefault="008F37B0">
    <w:pPr>
      <w:pStyle w:val="Corpodetexto"/>
      <w:spacing w:line="14" w:lineRule="auto"/>
      <w:rPr>
        <w:sz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7323ED" w14:textId="77777777" w:rsidR="008F37B0" w:rsidRDefault="008F37B0">
    <w:pPr>
      <w:pStyle w:val="Corpodetexto"/>
      <w:spacing w:line="14" w:lineRule="auto"/>
      <w:rPr>
        <w:sz w:val="2"/>
      </w:rP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2F45F4" w14:textId="5C184483" w:rsidR="008F37B0" w:rsidRDefault="008F37B0">
    <w:pPr>
      <w:pStyle w:val="Corpodetexto"/>
      <w:spacing w:line="14" w:lineRule="auto"/>
      <w:rPr>
        <w:sz w:val="20"/>
      </w:rP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02E26D" w14:textId="77777777" w:rsidR="008F37B0" w:rsidRDefault="008F37B0">
    <w:pPr>
      <w:pStyle w:val="Corpodetexto"/>
      <w:spacing w:line="14" w:lineRule="auto"/>
      <w:rPr>
        <w:sz w:val="2"/>
      </w:rP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DE1E90" w14:textId="77777777" w:rsidR="008F37B0" w:rsidRDefault="008F37B0">
    <w:pPr>
      <w:pStyle w:val="Corpodetexto"/>
      <w:spacing w:line="14" w:lineRule="auto"/>
      <w:rPr>
        <w:sz w:val="2"/>
      </w:rP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49256F" w14:textId="77777777" w:rsidR="008F37B0" w:rsidRDefault="008F37B0">
    <w:pPr>
      <w:pStyle w:val="Corpodetexto"/>
      <w:spacing w:line="14" w:lineRule="auto"/>
      <w:rPr>
        <w:sz w:val="2"/>
      </w:rP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CE25BF" w14:textId="77777777" w:rsidR="008F37B0" w:rsidRDefault="008F37B0">
    <w:pPr>
      <w:pStyle w:val="Corpodetexto"/>
      <w:spacing w:line="14" w:lineRule="auto"/>
      <w:rPr>
        <w:sz w:val="2"/>
      </w:rP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0A6E07" w14:textId="77777777" w:rsidR="008F37B0" w:rsidRDefault="008F37B0">
    <w:pPr>
      <w:pStyle w:val="Corpodetexto"/>
      <w:spacing w:line="14" w:lineRule="auto"/>
      <w:rPr>
        <w:sz w:val="2"/>
      </w:rP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87BC88" w14:textId="77777777" w:rsidR="008F37B0" w:rsidRDefault="008F37B0">
    <w:pPr>
      <w:pStyle w:val="Corpodetexto"/>
      <w:spacing w:line="14" w:lineRule="auto"/>
      <w:rPr>
        <w:sz w:val="2"/>
      </w:rP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2B6CBA" w14:textId="77777777" w:rsidR="008F37B0" w:rsidRDefault="008F37B0">
    <w:pPr>
      <w:pStyle w:val="Corpodetexto"/>
      <w:spacing w:line="14" w:lineRule="auto"/>
      <w:rPr>
        <w:sz w:val="2"/>
      </w:rP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69AA14" w14:textId="77777777" w:rsidR="008F37B0" w:rsidRDefault="008F37B0">
    <w:pPr>
      <w:pStyle w:val="Corpodetexto"/>
      <w:spacing w:line="14" w:lineRule="auto"/>
      <w:rPr>
        <w:sz w:val="2"/>
      </w:rP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0EAC2A" w14:textId="77777777" w:rsidR="008F37B0" w:rsidRDefault="008F37B0">
    <w:pPr>
      <w:pStyle w:val="Corpodetexto"/>
      <w:spacing w:line="14" w:lineRule="auto"/>
      <w:rPr>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F6F84" w14:textId="77777777" w:rsidR="008F37B0" w:rsidRDefault="008F37B0">
    <w:pPr>
      <w:pStyle w:val="Corpodetexto"/>
      <w:spacing w:line="14" w:lineRule="auto"/>
      <w:rPr>
        <w:sz w:val="2"/>
      </w:rP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C4F929" w14:textId="77777777" w:rsidR="008F37B0" w:rsidRDefault="008F37B0">
    <w:pPr>
      <w:pStyle w:val="Corpodetexto"/>
      <w:spacing w:line="14" w:lineRule="auto"/>
      <w:rPr>
        <w:sz w:val="2"/>
      </w:rP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023DE7" w14:textId="77777777" w:rsidR="008F37B0" w:rsidRDefault="008F37B0">
    <w:pPr>
      <w:pStyle w:val="Corpodetexto"/>
      <w:spacing w:line="14" w:lineRule="auto"/>
      <w:rPr>
        <w:sz w:val="2"/>
      </w:rP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A11B55" w14:textId="77777777" w:rsidR="008F37B0" w:rsidRDefault="008F37B0">
    <w:pPr>
      <w:pStyle w:val="Corpodetexto"/>
      <w:spacing w:line="14" w:lineRule="auto"/>
      <w:rPr>
        <w:sz w:val="2"/>
      </w:rP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853DC2" w14:textId="77777777" w:rsidR="008F37B0" w:rsidRDefault="008F37B0">
    <w:pPr>
      <w:pStyle w:val="Corpodetexto"/>
      <w:spacing w:line="14" w:lineRule="auto"/>
      <w:rPr>
        <w:sz w:val="2"/>
      </w:rP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5709CB" w14:textId="77777777" w:rsidR="008F37B0" w:rsidRDefault="008F37B0">
    <w:pPr>
      <w:pStyle w:val="Corpodetexto"/>
      <w:spacing w:line="14" w:lineRule="auto"/>
      <w:rPr>
        <w:sz w:val="2"/>
      </w:rP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118372" w14:textId="77777777" w:rsidR="008F37B0" w:rsidRDefault="008F37B0">
    <w:pPr>
      <w:pStyle w:val="Corpodetexto"/>
      <w:spacing w:line="14" w:lineRule="auto"/>
      <w:rPr>
        <w:sz w:val="2"/>
      </w:rP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38FA85" w14:textId="049BD036" w:rsidR="008F37B0" w:rsidRDefault="008F37B0">
    <w:pPr>
      <w:pStyle w:val="Corpodetexto"/>
      <w:spacing w:line="14" w:lineRule="auto"/>
      <w:rPr>
        <w:sz w:val="20"/>
      </w:rP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7AE372" w14:textId="37940A97" w:rsidR="008F37B0" w:rsidRDefault="008F37B0">
    <w:pPr>
      <w:pStyle w:val="Corpodetexto"/>
      <w:spacing w:line="14" w:lineRule="auto"/>
      <w:rPr>
        <w:sz w:val="20"/>
      </w:rPr>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BFBEBE" w14:textId="3C9CF1B6" w:rsidR="008F37B0" w:rsidRDefault="008F37B0">
    <w:pPr>
      <w:pStyle w:val="Corpodetexto"/>
      <w:spacing w:line="14" w:lineRule="auto"/>
      <w:rPr>
        <w:sz w:val="20"/>
      </w:rP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F7C094" w14:textId="7F1C2DEF" w:rsidR="008F37B0" w:rsidRDefault="008F37B0">
    <w:pPr>
      <w:pStyle w:val="Corpodetexto"/>
      <w:spacing w:line="14" w:lineRule="auto"/>
      <w:rPr>
        <w:sz w:val="20"/>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673E50" w14:textId="77777777" w:rsidR="008F37B0" w:rsidRDefault="008F37B0">
    <w:pPr>
      <w:pStyle w:val="Corpodetexto"/>
      <w:spacing w:line="14" w:lineRule="auto"/>
      <w:rPr>
        <w:sz w:val="2"/>
      </w:rP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C5E96C" w14:textId="77777777" w:rsidR="008F37B0" w:rsidRDefault="008F37B0">
    <w:pPr>
      <w:pStyle w:val="Corpodetexto"/>
      <w:spacing w:line="14" w:lineRule="auto"/>
      <w:rPr>
        <w:sz w:val="2"/>
      </w:rPr>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68B533" w14:textId="4690C150" w:rsidR="008F37B0" w:rsidRDefault="008F37B0">
    <w:pPr>
      <w:pStyle w:val="Corpodetexto"/>
      <w:spacing w:line="14" w:lineRule="auto"/>
      <w:rPr>
        <w:sz w:val="20"/>
      </w:rPr>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B23CA4" w14:textId="6BB4239F" w:rsidR="008F37B0" w:rsidRDefault="008F37B0">
    <w:pPr>
      <w:pStyle w:val="Corpodetexto"/>
      <w:spacing w:line="14" w:lineRule="auto"/>
      <w:rPr>
        <w:sz w:val="20"/>
      </w:rPr>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F57ABA" w14:textId="04549CA5" w:rsidR="008F37B0" w:rsidRDefault="008F37B0">
    <w:pPr>
      <w:pStyle w:val="Corpodetexto"/>
      <w:spacing w:line="14" w:lineRule="auto"/>
      <w:rPr>
        <w:sz w:val="20"/>
      </w:rPr>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177968" w14:textId="7156D84A" w:rsidR="008F37B0" w:rsidRDefault="008F37B0">
    <w:pPr>
      <w:pStyle w:val="Corpodetexto"/>
      <w:spacing w:line="14" w:lineRule="auto"/>
      <w:rPr>
        <w:sz w:val="20"/>
      </w:rPr>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55B53F" w14:textId="77777777" w:rsidR="008F37B0" w:rsidRDefault="008F37B0">
    <w:pPr>
      <w:pStyle w:val="Corpodetexto"/>
      <w:spacing w:line="14" w:lineRule="auto"/>
      <w:rPr>
        <w:sz w:val="2"/>
      </w:rPr>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419F74" w14:textId="77777777" w:rsidR="008F37B0" w:rsidRDefault="008F37B0">
    <w:pPr>
      <w:pStyle w:val="Corpodetexto"/>
      <w:spacing w:line="14" w:lineRule="auto"/>
      <w:rPr>
        <w:sz w:val="2"/>
      </w:rPr>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63BFD5" w14:textId="112E6EBA" w:rsidR="008F37B0" w:rsidRDefault="008F37B0">
    <w:pPr>
      <w:pStyle w:val="Corpodetexto"/>
      <w:spacing w:line="14" w:lineRule="auto"/>
      <w:rPr>
        <w:sz w:val="20"/>
      </w:rPr>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1876D6" w14:textId="671850FB" w:rsidR="008F37B0" w:rsidRDefault="008F37B0">
    <w:pPr>
      <w:pStyle w:val="Corpodetexto"/>
      <w:spacing w:line="14" w:lineRule="auto"/>
      <w:rPr>
        <w:sz w:val="20"/>
      </w:rPr>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D85F87" w14:textId="4B203195" w:rsidR="008F37B0" w:rsidRDefault="008F37B0">
    <w:pPr>
      <w:pStyle w:val="Corpodetexto"/>
      <w:spacing w:line="14" w:lineRule="auto"/>
      <w:rPr>
        <w:sz w:val="20"/>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438B5B" w14:textId="64BD9B53" w:rsidR="008F37B0" w:rsidRDefault="008F37B0">
    <w:pPr>
      <w:pStyle w:val="Corpodetexto"/>
      <w:spacing w:line="14" w:lineRule="auto"/>
      <w:rPr>
        <w:sz w:val="20"/>
      </w:rPr>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BE519D" w14:textId="77777777" w:rsidR="008F37B0" w:rsidRDefault="008F37B0">
    <w:pPr>
      <w:pStyle w:val="Corpodetexto"/>
      <w:spacing w:line="14" w:lineRule="auto"/>
      <w:rPr>
        <w:sz w:val="2"/>
      </w:rP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C2C339" w14:textId="77777777" w:rsidR="008F37B0" w:rsidRDefault="008F37B0">
    <w:pPr>
      <w:pStyle w:val="Corpodetexto"/>
      <w:spacing w:line="14" w:lineRule="auto"/>
      <w:rPr>
        <w:sz w:val="2"/>
      </w:rPr>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03A90B" w14:textId="5D9A9215" w:rsidR="008F37B0" w:rsidRDefault="008F37B0">
    <w:pPr>
      <w:pStyle w:val="Corpodetexto"/>
      <w:spacing w:line="14" w:lineRule="auto"/>
      <w:rPr>
        <w:sz w:val="20"/>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BA4FCF" w14:textId="63F70911" w:rsidR="008F37B0" w:rsidRDefault="008F37B0">
    <w:pPr>
      <w:pStyle w:val="Corpodetexto"/>
      <w:spacing w:line="14" w:lineRule="aut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C7DF4"/>
    <w:multiLevelType w:val="hybridMultilevel"/>
    <w:tmpl w:val="C15A3B54"/>
    <w:lvl w:ilvl="0" w:tplc="96DC1C16">
      <w:start w:val="13"/>
      <w:numFmt w:val="decimal"/>
      <w:lvlText w:val="%1."/>
      <w:lvlJc w:val="left"/>
      <w:pPr>
        <w:ind w:left="914" w:hanging="492"/>
      </w:pPr>
      <w:rPr>
        <w:rFonts w:ascii="Times New Roman" w:eastAsia="Times New Roman" w:hAnsi="Times New Roman" w:cs="Times New Roman" w:hint="default"/>
        <w:b w:val="0"/>
        <w:bCs w:val="0"/>
        <w:i w:val="0"/>
        <w:iCs w:val="0"/>
        <w:spacing w:val="0"/>
        <w:w w:val="102"/>
        <w:position w:val="-1"/>
        <w:sz w:val="22"/>
        <w:szCs w:val="22"/>
        <w:lang w:val="en-US" w:eastAsia="en-US" w:bidi="ar-SA"/>
      </w:rPr>
    </w:lvl>
    <w:lvl w:ilvl="1" w:tplc="C67403E6">
      <w:numFmt w:val="bullet"/>
      <w:lvlText w:val="•"/>
      <w:lvlJc w:val="left"/>
      <w:pPr>
        <w:ind w:left="1736" w:hanging="492"/>
      </w:pPr>
      <w:rPr>
        <w:rFonts w:hint="default"/>
        <w:lang w:val="en-US" w:eastAsia="en-US" w:bidi="ar-SA"/>
      </w:rPr>
    </w:lvl>
    <w:lvl w:ilvl="2" w:tplc="11F68A82">
      <w:numFmt w:val="bullet"/>
      <w:lvlText w:val="•"/>
      <w:lvlJc w:val="left"/>
      <w:pPr>
        <w:ind w:left="2552" w:hanging="492"/>
      </w:pPr>
      <w:rPr>
        <w:rFonts w:hint="default"/>
        <w:lang w:val="en-US" w:eastAsia="en-US" w:bidi="ar-SA"/>
      </w:rPr>
    </w:lvl>
    <w:lvl w:ilvl="3" w:tplc="146E2E1C">
      <w:numFmt w:val="bullet"/>
      <w:lvlText w:val="•"/>
      <w:lvlJc w:val="left"/>
      <w:pPr>
        <w:ind w:left="3368" w:hanging="492"/>
      </w:pPr>
      <w:rPr>
        <w:rFonts w:hint="default"/>
        <w:lang w:val="en-US" w:eastAsia="en-US" w:bidi="ar-SA"/>
      </w:rPr>
    </w:lvl>
    <w:lvl w:ilvl="4" w:tplc="3342EBE6">
      <w:numFmt w:val="bullet"/>
      <w:lvlText w:val="•"/>
      <w:lvlJc w:val="left"/>
      <w:pPr>
        <w:ind w:left="4184" w:hanging="492"/>
      </w:pPr>
      <w:rPr>
        <w:rFonts w:hint="default"/>
        <w:lang w:val="en-US" w:eastAsia="en-US" w:bidi="ar-SA"/>
      </w:rPr>
    </w:lvl>
    <w:lvl w:ilvl="5" w:tplc="655CE140">
      <w:numFmt w:val="bullet"/>
      <w:lvlText w:val="•"/>
      <w:lvlJc w:val="left"/>
      <w:pPr>
        <w:ind w:left="5000" w:hanging="492"/>
      </w:pPr>
      <w:rPr>
        <w:rFonts w:hint="default"/>
        <w:lang w:val="en-US" w:eastAsia="en-US" w:bidi="ar-SA"/>
      </w:rPr>
    </w:lvl>
    <w:lvl w:ilvl="6" w:tplc="02803B8A">
      <w:numFmt w:val="bullet"/>
      <w:lvlText w:val="•"/>
      <w:lvlJc w:val="left"/>
      <w:pPr>
        <w:ind w:left="5816" w:hanging="492"/>
      </w:pPr>
      <w:rPr>
        <w:rFonts w:hint="default"/>
        <w:lang w:val="en-US" w:eastAsia="en-US" w:bidi="ar-SA"/>
      </w:rPr>
    </w:lvl>
    <w:lvl w:ilvl="7" w:tplc="A05EA8EE">
      <w:numFmt w:val="bullet"/>
      <w:lvlText w:val="•"/>
      <w:lvlJc w:val="left"/>
      <w:pPr>
        <w:ind w:left="6632" w:hanging="492"/>
      </w:pPr>
      <w:rPr>
        <w:rFonts w:hint="default"/>
        <w:lang w:val="en-US" w:eastAsia="en-US" w:bidi="ar-SA"/>
      </w:rPr>
    </w:lvl>
    <w:lvl w:ilvl="8" w:tplc="4202BEA0">
      <w:numFmt w:val="bullet"/>
      <w:lvlText w:val="•"/>
      <w:lvlJc w:val="left"/>
      <w:pPr>
        <w:ind w:left="7448" w:hanging="492"/>
      </w:pPr>
      <w:rPr>
        <w:rFonts w:hint="default"/>
        <w:lang w:val="en-US" w:eastAsia="en-US" w:bidi="ar-SA"/>
      </w:rPr>
    </w:lvl>
  </w:abstractNum>
  <w:abstractNum w:abstractNumId="1" w15:restartNumberingAfterBreak="0">
    <w:nsid w:val="00753E11"/>
    <w:multiLevelType w:val="hybridMultilevel"/>
    <w:tmpl w:val="9D7C05FE"/>
    <w:lvl w:ilvl="0" w:tplc="3D7879D2">
      <w:start w:val="1"/>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F6944582">
      <w:start w:val="1"/>
      <w:numFmt w:val="lowerRoman"/>
      <w:lvlText w:val="(%2)"/>
      <w:lvlJc w:val="left"/>
      <w:pPr>
        <w:ind w:left="1301" w:hanging="534"/>
      </w:pPr>
      <w:rPr>
        <w:rFonts w:ascii="Times New Roman" w:eastAsia="Times New Roman" w:hAnsi="Times New Roman" w:cs="Times New Roman" w:hint="default"/>
        <w:b w:val="0"/>
        <w:bCs w:val="0"/>
        <w:i w:val="0"/>
        <w:iCs w:val="0"/>
        <w:spacing w:val="0"/>
        <w:w w:val="102"/>
        <w:sz w:val="22"/>
        <w:szCs w:val="22"/>
        <w:lang w:val="en-US" w:eastAsia="en-US" w:bidi="ar-SA"/>
      </w:rPr>
    </w:lvl>
    <w:lvl w:ilvl="2" w:tplc="FC1EADBA">
      <w:numFmt w:val="bullet"/>
      <w:lvlText w:val="•"/>
      <w:lvlJc w:val="left"/>
      <w:pPr>
        <w:ind w:left="1554" w:hanging="534"/>
      </w:pPr>
      <w:rPr>
        <w:rFonts w:hint="default"/>
        <w:lang w:val="en-US" w:eastAsia="en-US" w:bidi="ar-SA"/>
      </w:rPr>
    </w:lvl>
    <w:lvl w:ilvl="3" w:tplc="39D2A636">
      <w:numFmt w:val="bullet"/>
      <w:lvlText w:val="•"/>
      <w:lvlJc w:val="left"/>
      <w:pPr>
        <w:ind w:left="1809" w:hanging="534"/>
      </w:pPr>
      <w:rPr>
        <w:rFonts w:hint="default"/>
        <w:lang w:val="en-US" w:eastAsia="en-US" w:bidi="ar-SA"/>
      </w:rPr>
    </w:lvl>
    <w:lvl w:ilvl="4" w:tplc="FC6E9450">
      <w:numFmt w:val="bullet"/>
      <w:lvlText w:val="•"/>
      <w:lvlJc w:val="left"/>
      <w:pPr>
        <w:ind w:left="2064" w:hanging="534"/>
      </w:pPr>
      <w:rPr>
        <w:rFonts w:hint="default"/>
        <w:lang w:val="en-US" w:eastAsia="en-US" w:bidi="ar-SA"/>
      </w:rPr>
    </w:lvl>
    <w:lvl w:ilvl="5" w:tplc="36920778">
      <w:numFmt w:val="bullet"/>
      <w:lvlText w:val="•"/>
      <w:lvlJc w:val="left"/>
      <w:pPr>
        <w:ind w:left="2319" w:hanging="534"/>
      </w:pPr>
      <w:rPr>
        <w:rFonts w:hint="default"/>
        <w:lang w:val="en-US" w:eastAsia="en-US" w:bidi="ar-SA"/>
      </w:rPr>
    </w:lvl>
    <w:lvl w:ilvl="6" w:tplc="E966A612">
      <w:numFmt w:val="bullet"/>
      <w:lvlText w:val="•"/>
      <w:lvlJc w:val="left"/>
      <w:pPr>
        <w:ind w:left="2574" w:hanging="534"/>
      </w:pPr>
      <w:rPr>
        <w:rFonts w:hint="default"/>
        <w:lang w:val="en-US" w:eastAsia="en-US" w:bidi="ar-SA"/>
      </w:rPr>
    </w:lvl>
    <w:lvl w:ilvl="7" w:tplc="99FE35A6">
      <w:numFmt w:val="bullet"/>
      <w:lvlText w:val="•"/>
      <w:lvlJc w:val="left"/>
      <w:pPr>
        <w:ind w:left="2829" w:hanging="534"/>
      </w:pPr>
      <w:rPr>
        <w:rFonts w:hint="default"/>
        <w:lang w:val="en-US" w:eastAsia="en-US" w:bidi="ar-SA"/>
      </w:rPr>
    </w:lvl>
    <w:lvl w:ilvl="8" w:tplc="85685C56">
      <w:numFmt w:val="bullet"/>
      <w:lvlText w:val="•"/>
      <w:lvlJc w:val="left"/>
      <w:pPr>
        <w:ind w:left="3084" w:hanging="534"/>
      </w:pPr>
      <w:rPr>
        <w:rFonts w:hint="default"/>
        <w:lang w:val="en-US" w:eastAsia="en-US" w:bidi="ar-SA"/>
      </w:rPr>
    </w:lvl>
  </w:abstractNum>
  <w:abstractNum w:abstractNumId="2" w15:restartNumberingAfterBreak="0">
    <w:nsid w:val="075457B6"/>
    <w:multiLevelType w:val="hybridMultilevel"/>
    <w:tmpl w:val="704474AA"/>
    <w:lvl w:ilvl="0" w:tplc="039A821E">
      <w:start w:val="1"/>
      <w:numFmt w:val="decimal"/>
      <w:lvlText w:val="(%1)"/>
      <w:lvlJc w:val="left"/>
      <w:pPr>
        <w:ind w:left="766" w:hanging="665"/>
      </w:pPr>
      <w:rPr>
        <w:rFonts w:ascii="Times New Roman" w:eastAsia="Times New Roman" w:hAnsi="Times New Roman" w:cs="Times New Roman" w:hint="default"/>
        <w:b w:val="0"/>
        <w:bCs w:val="0"/>
        <w:i w:val="0"/>
        <w:iCs w:val="0"/>
        <w:spacing w:val="0"/>
        <w:w w:val="102"/>
        <w:sz w:val="22"/>
        <w:szCs w:val="22"/>
        <w:lang w:val="en-US" w:eastAsia="en-US" w:bidi="ar-SA"/>
      </w:rPr>
    </w:lvl>
    <w:lvl w:ilvl="1" w:tplc="36D86140">
      <w:numFmt w:val="bullet"/>
      <w:lvlText w:val="•"/>
      <w:lvlJc w:val="left"/>
      <w:pPr>
        <w:ind w:left="1056" w:hanging="665"/>
      </w:pPr>
      <w:rPr>
        <w:rFonts w:hint="default"/>
        <w:lang w:val="en-US" w:eastAsia="en-US" w:bidi="ar-SA"/>
      </w:rPr>
    </w:lvl>
    <w:lvl w:ilvl="2" w:tplc="45C86C2A">
      <w:numFmt w:val="bullet"/>
      <w:lvlText w:val="•"/>
      <w:lvlJc w:val="left"/>
      <w:pPr>
        <w:ind w:left="1353" w:hanging="665"/>
      </w:pPr>
      <w:rPr>
        <w:rFonts w:hint="default"/>
        <w:lang w:val="en-US" w:eastAsia="en-US" w:bidi="ar-SA"/>
      </w:rPr>
    </w:lvl>
    <w:lvl w:ilvl="3" w:tplc="1AC2FA32">
      <w:numFmt w:val="bullet"/>
      <w:lvlText w:val="•"/>
      <w:lvlJc w:val="left"/>
      <w:pPr>
        <w:ind w:left="1649" w:hanging="665"/>
      </w:pPr>
      <w:rPr>
        <w:rFonts w:hint="default"/>
        <w:lang w:val="en-US" w:eastAsia="en-US" w:bidi="ar-SA"/>
      </w:rPr>
    </w:lvl>
    <w:lvl w:ilvl="4" w:tplc="189EA836">
      <w:numFmt w:val="bullet"/>
      <w:lvlText w:val="•"/>
      <w:lvlJc w:val="left"/>
      <w:pPr>
        <w:ind w:left="1946" w:hanging="665"/>
      </w:pPr>
      <w:rPr>
        <w:rFonts w:hint="default"/>
        <w:lang w:val="en-US" w:eastAsia="en-US" w:bidi="ar-SA"/>
      </w:rPr>
    </w:lvl>
    <w:lvl w:ilvl="5" w:tplc="A2F634E0">
      <w:numFmt w:val="bullet"/>
      <w:lvlText w:val="•"/>
      <w:lvlJc w:val="left"/>
      <w:pPr>
        <w:ind w:left="2242" w:hanging="665"/>
      </w:pPr>
      <w:rPr>
        <w:rFonts w:hint="default"/>
        <w:lang w:val="en-US" w:eastAsia="en-US" w:bidi="ar-SA"/>
      </w:rPr>
    </w:lvl>
    <w:lvl w:ilvl="6" w:tplc="F59032E8">
      <w:numFmt w:val="bullet"/>
      <w:lvlText w:val="•"/>
      <w:lvlJc w:val="left"/>
      <w:pPr>
        <w:ind w:left="2539" w:hanging="665"/>
      </w:pPr>
      <w:rPr>
        <w:rFonts w:hint="default"/>
        <w:lang w:val="en-US" w:eastAsia="en-US" w:bidi="ar-SA"/>
      </w:rPr>
    </w:lvl>
    <w:lvl w:ilvl="7" w:tplc="3B1AB7F6">
      <w:numFmt w:val="bullet"/>
      <w:lvlText w:val="•"/>
      <w:lvlJc w:val="left"/>
      <w:pPr>
        <w:ind w:left="2835" w:hanging="665"/>
      </w:pPr>
      <w:rPr>
        <w:rFonts w:hint="default"/>
        <w:lang w:val="en-US" w:eastAsia="en-US" w:bidi="ar-SA"/>
      </w:rPr>
    </w:lvl>
    <w:lvl w:ilvl="8" w:tplc="0CCE9250">
      <w:numFmt w:val="bullet"/>
      <w:lvlText w:val="•"/>
      <w:lvlJc w:val="left"/>
      <w:pPr>
        <w:ind w:left="3132" w:hanging="665"/>
      </w:pPr>
      <w:rPr>
        <w:rFonts w:hint="default"/>
        <w:lang w:val="en-US" w:eastAsia="en-US" w:bidi="ar-SA"/>
      </w:rPr>
    </w:lvl>
  </w:abstractNum>
  <w:abstractNum w:abstractNumId="3" w15:restartNumberingAfterBreak="0">
    <w:nsid w:val="0773017F"/>
    <w:multiLevelType w:val="hybridMultilevel"/>
    <w:tmpl w:val="2B6AD46C"/>
    <w:lvl w:ilvl="0" w:tplc="B2B458F6">
      <w:start w:val="1"/>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30C0A9F4">
      <w:numFmt w:val="bullet"/>
      <w:lvlText w:val="•"/>
      <w:lvlJc w:val="left"/>
      <w:pPr>
        <w:ind w:left="1043" w:hanging="666"/>
      </w:pPr>
      <w:rPr>
        <w:rFonts w:hint="default"/>
        <w:lang w:val="en-US" w:eastAsia="en-US" w:bidi="ar-SA"/>
      </w:rPr>
    </w:lvl>
    <w:lvl w:ilvl="2" w:tplc="8CE0D2BA">
      <w:numFmt w:val="bullet"/>
      <w:lvlText w:val="•"/>
      <w:lvlJc w:val="left"/>
      <w:pPr>
        <w:ind w:left="1326" w:hanging="666"/>
      </w:pPr>
      <w:rPr>
        <w:rFonts w:hint="default"/>
        <w:lang w:val="en-US" w:eastAsia="en-US" w:bidi="ar-SA"/>
      </w:rPr>
    </w:lvl>
    <w:lvl w:ilvl="3" w:tplc="D2C098A8">
      <w:numFmt w:val="bullet"/>
      <w:lvlText w:val="•"/>
      <w:lvlJc w:val="left"/>
      <w:pPr>
        <w:ind w:left="1610" w:hanging="666"/>
      </w:pPr>
      <w:rPr>
        <w:rFonts w:hint="default"/>
        <w:lang w:val="en-US" w:eastAsia="en-US" w:bidi="ar-SA"/>
      </w:rPr>
    </w:lvl>
    <w:lvl w:ilvl="4" w:tplc="DB803DAA">
      <w:numFmt w:val="bullet"/>
      <w:lvlText w:val="•"/>
      <w:lvlJc w:val="left"/>
      <w:pPr>
        <w:ind w:left="1893" w:hanging="666"/>
      </w:pPr>
      <w:rPr>
        <w:rFonts w:hint="default"/>
        <w:lang w:val="en-US" w:eastAsia="en-US" w:bidi="ar-SA"/>
      </w:rPr>
    </w:lvl>
    <w:lvl w:ilvl="5" w:tplc="368E3DCA">
      <w:numFmt w:val="bullet"/>
      <w:lvlText w:val="•"/>
      <w:lvlJc w:val="left"/>
      <w:pPr>
        <w:ind w:left="2177" w:hanging="666"/>
      </w:pPr>
      <w:rPr>
        <w:rFonts w:hint="default"/>
        <w:lang w:val="en-US" w:eastAsia="en-US" w:bidi="ar-SA"/>
      </w:rPr>
    </w:lvl>
    <w:lvl w:ilvl="6" w:tplc="C99A96A4">
      <w:numFmt w:val="bullet"/>
      <w:lvlText w:val="•"/>
      <w:lvlJc w:val="left"/>
      <w:pPr>
        <w:ind w:left="2460" w:hanging="666"/>
      </w:pPr>
      <w:rPr>
        <w:rFonts w:hint="default"/>
        <w:lang w:val="en-US" w:eastAsia="en-US" w:bidi="ar-SA"/>
      </w:rPr>
    </w:lvl>
    <w:lvl w:ilvl="7" w:tplc="981E1F6C">
      <w:numFmt w:val="bullet"/>
      <w:lvlText w:val="•"/>
      <w:lvlJc w:val="left"/>
      <w:pPr>
        <w:ind w:left="2743" w:hanging="666"/>
      </w:pPr>
      <w:rPr>
        <w:rFonts w:hint="default"/>
        <w:lang w:val="en-US" w:eastAsia="en-US" w:bidi="ar-SA"/>
      </w:rPr>
    </w:lvl>
    <w:lvl w:ilvl="8" w:tplc="D8B8B9D0">
      <w:numFmt w:val="bullet"/>
      <w:lvlText w:val="•"/>
      <w:lvlJc w:val="left"/>
      <w:pPr>
        <w:ind w:left="3027" w:hanging="666"/>
      </w:pPr>
      <w:rPr>
        <w:rFonts w:hint="default"/>
        <w:lang w:val="en-US" w:eastAsia="en-US" w:bidi="ar-SA"/>
      </w:rPr>
    </w:lvl>
  </w:abstractNum>
  <w:abstractNum w:abstractNumId="4" w15:restartNumberingAfterBreak="0">
    <w:nsid w:val="0B991C41"/>
    <w:multiLevelType w:val="hybridMultilevel"/>
    <w:tmpl w:val="1CB01086"/>
    <w:lvl w:ilvl="0" w:tplc="342AA41A">
      <w:start w:val="1"/>
      <w:numFmt w:val="decimal"/>
      <w:lvlText w:val="(%1)"/>
      <w:lvlJc w:val="left"/>
      <w:pPr>
        <w:ind w:left="766" w:hanging="665"/>
      </w:pPr>
      <w:rPr>
        <w:rFonts w:ascii="Times New Roman" w:eastAsia="Times New Roman" w:hAnsi="Times New Roman" w:cs="Times New Roman" w:hint="default"/>
        <w:b w:val="0"/>
        <w:bCs w:val="0"/>
        <w:i w:val="0"/>
        <w:iCs w:val="0"/>
        <w:spacing w:val="0"/>
        <w:w w:val="102"/>
        <w:sz w:val="22"/>
        <w:szCs w:val="22"/>
        <w:lang w:val="en-US" w:eastAsia="en-US" w:bidi="ar-SA"/>
      </w:rPr>
    </w:lvl>
    <w:lvl w:ilvl="1" w:tplc="E4AC5C8A">
      <w:numFmt w:val="bullet"/>
      <w:lvlText w:val="•"/>
      <w:lvlJc w:val="left"/>
      <w:pPr>
        <w:ind w:left="1056" w:hanging="665"/>
      </w:pPr>
      <w:rPr>
        <w:rFonts w:hint="default"/>
        <w:lang w:val="en-US" w:eastAsia="en-US" w:bidi="ar-SA"/>
      </w:rPr>
    </w:lvl>
    <w:lvl w:ilvl="2" w:tplc="85A8DED2">
      <w:numFmt w:val="bullet"/>
      <w:lvlText w:val="•"/>
      <w:lvlJc w:val="left"/>
      <w:pPr>
        <w:ind w:left="1353" w:hanging="665"/>
      </w:pPr>
      <w:rPr>
        <w:rFonts w:hint="default"/>
        <w:lang w:val="en-US" w:eastAsia="en-US" w:bidi="ar-SA"/>
      </w:rPr>
    </w:lvl>
    <w:lvl w:ilvl="3" w:tplc="DE343106">
      <w:numFmt w:val="bullet"/>
      <w:lvlText w:val="•"/>
      <w:lvlJc w:val="left"/>
      <w:pPr>
        <w:ind w:left="1649" w:hanging="665"/>
      </w:pPr>
      <w:rPr>
        <w:rFonts w:hint="default"/>
        <w:lang w:val="en-US" w:eastAsia="en-US" w:bidi="ar-SA"/>
      </w:rPr>
    </w:lvl>
    <w:lvl w:ilvl="4" w:tplc="F8AC6B66">
      <w:numFmt w:val="bullet"/>
      <w:lvlText w:val="•"/>
      <w:lvlJc w:val="left"/>
      <w:pPr>
        <w:ind w:left="1946" w:hanging="665"/>
      </w:pPr>
      <w:rPr>
        <w:rFonts w:hint="default"/>
        <w:lang w:val="en-US" w:eastAsia="en-US" w:bidi="ar-SA"/>
      </w:rPr>
    </w:lvl>
    <w:lvl w:ilvl="5" w:tplc="93CA30D6">
      <w:numFmt w:val="bullet"/>
      <w:lvlText w:val="•"/>
      <w:lvlJc w:val="left"/>
      <w:pPr>
        <w:ind w:left="2242" w:hanging="665"/>
      </w:pPr>
      <w:rPr>
        <w:rFonts w:hint="default"/>
        <w:lang w:val="en-US" w:eastAsia="en-US" w:bidi="ar-SA"/>
      </w:rPr>
    </w:lvl>
    <w:lvl w:ilvl="6" w:tplc="FC4CA76C">
      <w:numFmt w:val="bullet"/>
      <w:lvlText w:val="•"/>
      <w:lvlJc w:val="left"/>
      <w:pPr>
        <w:ind w:left="2539" w:hanging="665"/>
      </w:pPr>
      <w:rPr>
        <w:rFonts w:hint="default"/>
        <w:lang w:val="en-US" w:eastAsia="en-US" w:bidi="ar-SA"/>
      </w:rPr>
    </w:lvl>
    <w:lvl w:ilvl="7" w:tplc="72105978">
      <w:numFmt w:val="bullet"/>
      <w:lvlText w:val="•"/>
      <w:lvlJc w:val="left"/>
      <w:pPr>
        <w:ind w:left="2835" w:hanging="665"/>
      </w:pPr>
      <w:rPr>
        <w:rFonts w:hint="default"/>
        <w:lang w:val="en-US" w:eastAsia="en-US" w:bidi="ar-SA"/>
      </w:rPr>
    </w:lvl>
    <w:lvl w:ilvl="8" w:tplc="C0D400F2">
      <w:numFmt w:val="bullet"/>
      <w:lvlText w:val="•"/>
      <w:lvlJc w:val="left"/>
      <w:pPr>
        <w:ind w:left="3132" w:hanging="665"/>
      </w:pPr>
      <w:rPr>
        <w:rFonts w:hint="default"/>
        <w:lang w:val="en-US" w:eastAsia="en-US" w:bidi="ar-SA"/>
      </w:rPr>
    </w:lvl>
  </w:abstractNum>
  <w:abstractNum w:abstractNumId="5" w15:restartNumberingAfterBreak="0">
    <w:nsid w:val="0D967859"/>
    <w:multiLevelType w:val="hybridMultilevel"/>
    <w:tmpl w:val="7EDC46D2"/>
    <w:lvl w:ilvl="0" w:tplc="697645DC">
      <w:start w:val="1"/>
      <w:numFmt w:val="decimal"/>
      <w:lvlText w:val="(%1)"/>
      <w:lvlJc w:val="left"/>
      <w:pPr>
        <w:ind w:left="766" w:hanging="665"/>
      </w:pPr>
      <w:rPr>
        <w:rFonts w:ascii="Times New Roman" w:eastAsia="Times New Roman" w:hAnsi="Times New Roman" w:cs="Times New Roman" w:hint="default"/>
        <w:b w:val="0"/>
        <w:bCs w:val="0"/>
        <w:i w:val="0"/>
        <w:iCs w:val="0"/>
        <w:spacing w:val="0"/>
        <w:w w:val="102"/>
        <w:sz w:val="22"/>
        <w:szCs w:val="22"/>
        <w:lang w:val="en-US" w:eastAsia="en-US" w:bidi="ar-SA"/>
      </w:rPr>
    </w:lvl>
    <w:lvl w:ilvl="1" w:tplc="87A68138">
      <w:numFmt w:val="bullet"/>
      <w:lvlText w:val="•"/>
      <w:lvlJc w:val="left"/>
      <w:pPr>
        <w:ind w:left="1056" w:hanging="665"/>
      </w:pPr>
      <w:rPr>
        <w:rFonts w:hint="default"/>
        <w:lang w:val="en-US" w:eastAsia="en-US" w:bidi="ar-SA"/>
      </w:rPr>
    </w:lvl>
    <w:lvl w:ilvl="2" w:tplc="C2A0E8C0">
      <w:numFmt w:val="bullet"/>
      <w:lvlText w:val="•"/>
      <w:lvlJc w:val="left"/>
      <w:pPr>
        <w:ind w:left="1353" w:hanging="665"/>
      </w:pPr>
      <w:rPr>
        <w:rFonts w:hint="default"/>
        <w:lang w:val="en-US" w:eastAsia="en-US" w:bidi="ar-SA"/>
      </w:rPr>
    </w:lvl>
    <w:lvl w:ilvl="3" w:tplc="969423F2">
      <w:numFmt w:val="bullet"/>
      <w:lvlText w:val="•"/>
      <w:lvlJc w:val="left"/>
      <w:pPr>
        <w:ind w:left="1649" w:hanging="665"/>
      </w:pPr>
      <w:rPr>
        <w:rFonts w:hint="default"/>
        <w:lang w:val="en-US" w:eastAsia="en-US" w:bidi="ar-SA"/>
      </w:rPr>
    </w:lvl>
    <w:lvl w:ilvl="4" w:tplc="528ACC2C">
      <w:numFmt w:val="bullet"/>
      <w:lvlText w:val="•"/>
      <w:lvlJc w:val="left"/>
      <w:pPr>
        <w:ind w:left="1946" w:hanging="665"/>
      </w:pPr>
      <w:rPr>
        <w:rFonts w:hint="default"/>
        <w:lang w:val="en-US" w:eastAsia="en-US" w:bidi="ar-SA"/>
      </w:rPr>
    </w:lvl>
    <w:lvl w:ilvl="5" w:tplc="4F3AEC86">
      <w:numFmt w:val="bullet"/>
      <w:lvlText w:val="•"/>
      <w:lvlJc w:val="left"/>
      <w:pPr>
        <w:ind w:left="2242" w:hanging="665"/>
      </w:pPr>
      <w:rPr>
        <w:rFonts w:hint="default"/>
        <w:lang w:val="en-US" w:eastAsia="en-US" w:bidi="ar-SA"/>
      </w:rPr>
    </w:lvl>
    <w:lvl w:ilvl="6" w:tplc="722C834C">
      <w:numFmt w:val="bullet"/>
      <w:lvlText w:val="•"/>
      <w:lvlJc w:val="left"/>
      <w:pPr>
        <w:ind w:left="2539" w:hanging="665"/>
      </w:pPr>
      <w:rPr>
        <w:rFonts w:hint="default"/>
        <w:lang w:val="en-US" w:eastAsia="en-US" w:bidi="ar-SA"/>
      </w:rPr>
    </w:lvl>
    <w:lvl w:ilvl="7" w:tplc="5836713E">
      <w:numFmt w:val="bullet"/>
      <w:lvlText w:val="•"/>
      <w:lvlJc w:val="left"/>
      <w:pPr>
        <w:ind w:left="2835" w:hanging="665"/>
      </w:pPr>
      <w:rPr>
        <w:rFonts w:hint="default"/>
        <w:lang w:val="en-US" w:eastAsia="en-US" w:bidi="ar-SA"/>
      </w:rPr>
    </w:lvl>
    <w:lvl w:ilvl="8" w:tplc="BDAE2CC2">
      <w:numFmt w:val="bullet"/>
      <w:lvlText w:val="•"/>
      <w:lvlJc w:val="left"/>
      <w:pPr>
        <w:ind w:left="3132" w:hanging="665"/>
      </w:pPr>
      <w:rPr>
        <w:rFonts w:hint="default"/>
        <w:lang w:val="en-US" w:eastAsia="en-US" w:bidi="ar-SA"/>
      </w:rPr>
    </w:lvl>
  </w:abstractNum>
  <w:abstractNum w:abstractNumId="6" w15:restartNumberingAfterBreak="0">
    <w:nsid w:val="11F04960"/>
    <w:multiLevelType w:val="hybridMultilevel"/>
    <w:tmpl w:val="61D2484C"/>
    <w:lvl w:ilvl="0" w:tplc="0360FAB8">
      <w:start w:val="1"/>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097AF59A">
      <w:numFmt w:val="bullet"/>
      <w:lvlText w:val="•"/>
      <w:lvlJc w:val="left"/>
      <w:pPr>
        <w:ind w:left="1043" w:hanging="666"/>
      </w:pPr>
      <w:rPr>
        <w:rFonts w:hint="default"/>
        <w:lang w:val="en-US" w:eastAsia="en-US" w:bidi="ar-SA"/>
      </w:rPr>
    </w:lvl>
    <w:lvl w:ilvl="2" w:tplc="B9ACA8FA">
      <w:numFmt w:val="bullet"/>
      <w:lvlText w:val="•"/>
      <w:lvlJc w:val="left"/>
      <w:pPr>
        <w:ind w:left="1326" w:hanging="666"/>
      </w:pPr>
      <w:rPr>
        <w:rFonts w:hint="default"/>
        <w:lang w:val="en-US" w:eastAsia="en-US" w:bidi="ar-SA"/>
      </w:rPr>
    </w:lvl>
    <w:lvl w:ilvl="3" w:tplc="FE7C74B0">
      <w:numFmt w:val="bullet"/>
      <w:lvlText w:val="•"/>
      <w:lvlJc w:val="left"/>
      <w:pPr>
        <w:ind w:left="1610" w:hanging="666"/>
      </w:pPr>
      <w:rPr>
        <w:rFonts w:hint="default"/>
        <w:lang w:val="en-US" w:eastAsia="en-US" w:bidi="ar-SA"/>
      </w:rPr>
    </w:lvl>
    <w:lvl w:ilvl="4" w:tplc="08CE317C">
      <w:numFmt w:val="bullet"/>
      <w:lvlText w:val="•"/>
      <w:lvlJc w:val="left"/>
      <w:pPr>
        <w:ind w:left="1893" w:hanging="666"/>
      </w:pPr>
      <w:rPr>
        <w:rFonts w:hint="default"/>
        <w:lang w:val="en-US" w:eastAsia="en-US" w:bidi="ar-SA"/>
      </w:rPr>
    </w:lvl>
    <w:lvl w:ilvl="5" w:tplc="A72E1A98">
      <w:numFmt w:val="bullet"/>
      <w:lvlText w:val="•"/>
      <w:lvlJc w:val="left"/>
      <w:pPr>
        <w:ind w:left="2177" w:hanging="666"/>
      </w:pPr>
      <w:rPr>
        <w:rFonts w:hint="default"/>
        <w:lang w:val="en-US" w:eastAsia="en-US" w:bidi="ar-SA"/>
      </w:rPr>
    </w:lvl>
    <w:lvl w:ilvl="6" w:tplc="B3A42CB8">
      <w:numFmt w:val="bullet"/>
      <w:lvlText w:val="•"/>
      <w:lvlJc w:val="left"/>
      <w:pPr>
        <w:ind w:left="2460" w:hanging="666"/>
      </w:pPr>
      <w:rPr>
        <w:rFonts w:hint="default"/>
        <w:lang w:val="en-US" w:eastAsia="en-US" w:bidi="ar-SA"/>
      </w:rPr>
    </w:lvl>
    <w:lvl w:ilvl="7" w:tplc="E87C7214">
      <w:numFmt w:val="bullet"/>
      <w:lvlText w:val="•"/>
      <w:lvlJc w:val="left"/>
      <w:pPr>
        <w:ind w:left="2743" w:hanging="666"/>
      </w:pPr>
      <w:rPr>
        <w:rFonts w:hint="default"/>
        <w:lang w:val="en-US" w:eastAsia="en-US" w:bidi="ar-SA"/>
      </w:rPr>
    </w:lvl>
    <w:lvl w:ilvl="8" w:tplc="0CA8F5A8">
      <w:numFmt w:val="bullet"/>
      <w:lvlText w:val="•"/>
      <w:lvlJc w:val="left"/>
      <w:pPr>
        <w:ind w:left="3027" w:hanging="666"/>
      </w:pPr>
      <w:rPr>
        <w:rFonts w:hint="default"/>
        <w:lang w:val="en-US" w:eastAsia="en-US" w:bidi="ar-SA"/>
      </w:rPr>
    </w:lvl>
  </w:abstractNum>
  <w:abstractNum w:abstractNumId="7" w15:restartNumberingAfterBreak="0">
    <w:nsid w:val="14C44E4C"/>
    <w:multiLevelType w:val="hybridMultilevel"/>
    <w:tmpl w:val="EAE86D82"/>
    <w:lvl w:ilvl="0" w:tplc="94260EE4">
      <w:start w:val="1"/>
      <w:numFmt w:val="decimal"/>
      <w:lvlText w:val="(%1)"/>
      <w:lvlJc w:val="left"/>
      <w:pPr>
        <w:ind w:left="766" w:hanging="665"/>
      </w:pPr>
      <w:rPr>
        <w:rFonts w:ascii="Times New Roman" w:eastAsia="Times New Roman" w:hAnsi="Times New Roman" w:cs="Times New Roman" w:hint="default"/>
        <w:b w:val="0"/>
        <w:bCs w:val="0"/>
        <w:i w:val="0"/>
        <w:iCs w:val="0"/>
        <w:spacing w:val="0"/>
        <w:w w:val="102"/>
        <w:sz w:val="22"/>
        <w:szCs w:val="22"/>
        <w:lang w:val="en-US" w:eastAsia="en-US" w:bidi="ar-SA"/>
      </w:rPr>
    </w:lvl>
    <w:lvl w:ilvl="1" w:tplc="AD1ED3AA">
      <w:numFmt w:val="bullet"/>
      <w:lvlText w:val="•"/>
      <w:lvlJc w:val="left"/>
      <w:pPr>
        <w:ind w:left="1056" w:hanging="665"/>
      </w:pPr>
      <w:rPr>
        <w:rFonts w:hint="default"/>
        <w:lang w:val="en-US" w:eastAsia="en-US" w:bidi="ar-SA"/>
      </w:rPr>
    </w:lvl>
    <w:lvl w:ilvl="2" w:tplc="CD2A3D94">
      <w:numFmt w:val="bullet"/>
      <w:lvlText w:val="•"/>
      <w:lvlJc w:val="left"/>
      <w:pPr>
        <w:ind w:left="1353" w:hanging="665"/>
      </w:pPr>
      <w:rPr>
        <w:rFonts w:hint="default"/>
        <w:lang w:val="en-US" w:eastAsia="en-US" w:bidi="ar-SA"/>
      </w:rPr>
    </w:lvl>
    <w:lvl w:ilvl="3" w:tplc="E1868408">
      <w:numFmt w:val="bullet"/>
      <w:lvlText w:val="•"/>
      <w:lvlJc w:val="left"/>
      <w:pPr>
        <w:ind w:left="1649" w:hanging="665"/>
      </w:pPr>
      <w:rPr>
        <w:rFonts w:hint="default"/>
        <w:lang w:val="en-US" w:eastAsia="en-US" w:bidi="ar-SA"/>
      </w:rPr>
    </w:lvl>
    <w:lvl w:ilvl="4" w:tplc="CAE65F32">
      <w:numFmt w:val="bullet"/>
      <w:lvlText w:val="•"/>
      <w:lvlJc w:val="left"/>
      <w:pPr>
        <w:ind w:left="1946" w:hanging="665"/>
      </w:pPr>
      <w:rPr>
        <w:rFonts w:hint="default"/>
        <w:lang w:val="en-US" w:eastAsia="en-US" w:bidi="ar-SA"/>
      </w:rPr>
    </w:lvl>
    <w:lvl w:ilvl="5" w:tplc="81F06652">
      <w:numFmt w:val="bullet"/>
      <w:lvlText w:val="•"/>
      <w:lvlJc w:val="left"/>
      <w:pPr>
        <w:ind w:left="2242" w:hanging="665"/>
      </w:pPr>
      <w:rPr>
        <w:rFonts w:hint="default"/>
        <w:lang w:val="en-US" w:eastAsia="en-US" w:bidi="ar-SA"/>
      </w:rPr>
    </w:lvl>
    <w:lvl w:ilvl="6" w:tplc="EC30A17A">
      <w:numFmt w:val="bullet"/>
      <w:lvlText w:val="•"/>
      <w:lvlJc w:val="left"/>
      <w:pPr>
        <w:ind w:left="2539" w:hanging="665"/>
      </w:pPr>
      <w:rPr>
        <w:rFonts w:hint="default"/>
        <w:lang w:val="en-US" w:eastAsia="en-US" w:bidi="ar-SA"/>
      </w:rPr>
    </w:lvl>
    <w:lvl w:ilvl="7" w:tplc="6FBE54C4">
      <w:numFmt w:val="bullet"/>
      <w:lvlText w:val="•"/>
      <w:lvlJc w:val="left"/>
      <w:pPr>
        <w:ind w:left="2835" w:hanging="665"/>
      </w:pPr>
      <w:rPr>
        <w:rFonts w:hint="default"/>
        <w:lang w:val="en-US" w:eastAsia="en-US" w:bidi="ar-SA"/>
      </w:rPr>
    </w:lvl>
    <w:lvl w:ilvl="8" w:tplc="38B86A08">
      <w:numFmt w:val="bullet"/>
      <w:lvlText w:val="•"/>
      <w:lvlJc w:val="left"/>
      <w:pPr>
        <w:ind w:left="3132" w:hanging="665"/>
      </w:pPr>
      <w:rPr>
        <w:rFonts w:hint="default"/>
        <w:lang w:val="en-US" w:eastAsia="en-US" w:bidi="ar-SA"/>
      </w:rPr>
    </w:lvl>
  </w:abstractNum>
  <w:abstractNum w:abstractNumId="8" w15:restartNumberingAfterBreak="0">
    <w:nsid w:val="15285261"/>
    <w:multiLevelType w:val="hybridMultilevel"/>
    <w:tmpl w:val="2626F4C2"/>
    <w:lvl w:ilvl="0" w:tplc="4C8C28C2">
      <w:start w:val="1"/>
      <w:numFmt w:val="decimal"/>
      <w:lvlText w:val="%1."/>
      <w:lvlJc w:val="left"/>
      <w:pPr>
        <w:ind w:left="658" w:hanging="534"/>
      </w:pPr>
      <w:rPr>
        <w:rFonts w:ascii="Times New Roman" w:eastAsia="Times New Roman" w:hAnsi="Times New Roman" w:cs="Times New Roman" w:hint="default"/>
        <w:b w:val="0"/>
        <w:bCs w:val="0"/>
        <w:i w:val="0"/>
        <w:iCs w:val="0"/>
        <w:spacing w:val="-1"/>
        <w:w w:val="102"/>
        <w:sz w:val="22"/>
        <w:szCs w:val="22"/>
        <w:lang w:val="en-US" w:eastAsia="en-US" w:bidi="ar-SA"/>
      </w:rPr>
    </w:lvl>
    <w:lvl w:ilvl="1" w:tplc="1748878C">
      <w:start w:val="1"/>
      <w:numFmt w:val="lowerLetter"/>
      <w:lvlText w:val="(%2)"/>
      <w:lvlJc w:val="left"/>
      <w:pPr>
        <w:ind w:left="1191" w:hanging="534"/>
      </w:pPr>
      <w:rPr>
        <w:rFonts w:ascii="Times New Roman" w:eastAsia="Times New Roman" w:hAnsi="Times New Roman" w:cs="Times New Roman" w:hint="default"/>
        <w:b w:val="0"/>
        <w:bCs w:val="0"/>
        <w:i w:val="0"/>
        <w:iCs w:val="0"/>
        <w:spacing w:val="0"/>
        <w:w w:val="102"/>
        <w:sz w:val="22"/>
        <w:szCs w:val="22"/>
        <w:lang w:val="en-US" w:eastAsia="en-US" w:bidi="ar-SA"/>
      </w:rPr>
    </w:lvl>
    <w:lvl w:ilvl="2" w:tplc="87705650">
      <w:numFmt w:val="bullet"/>
      <w:lvlText w:val="•"/>
      <w:lvlJc w:val="left"/>
      <w:pPr>
        <w:ind w:left="3880" w:hanging="534"/>
      </w:pPr>
      <w:rPr>
        <w:rFonts w:hint="default"/>
        <w:lang w:val="en-US" w:eastAsia="en-US" w:bidi="ar-SA"/>
      </w:rPr>
    </w:lvl>
    <w:lvl w:ilvl="3" w:tplc="91D06EE2">
      <w:numFmt w:val="bullet"/>
      <w:lvlText w:val="•"/>
      <w:lvlJc w:val="left"/>
      <w:pPr>
        <w:ind w:left="4530" w:hanging="534"/>
      </w:pPr>
      <w:rPr>
        <w:rFonts w:hint="default"/>
        <w:lang w:val="en-US" w:eastAsia="en-US" w:bidi="ar-SA"/>
      </w:rPr>
    </w:lvl>
    <w:lvl w:ilvl="4" w:tplc="3B382846">
      <w:numFmt w:val="bullet"/>
      <w:lvlText w:val="•"/>
      <w:lvlJc w:val="left"/>
      <w:pPr>
        <w:ind w:left="5180" w:hanging="534"/>
      </w:pPr>
      <w:rPr>
        <w:rFonts w:hint="default"/>
        <w:lang w:val="en-US" w:eastAsia="en-US" w:bidi="ar-SA"/>
      </w:rPr>
    </w:lvl>
    <w:lvl w:ilvl="5" w:tplc="808C135E">
      <w:numFmt w:val="bullet"/>
      <w:lvlText w:val="•"/>
      <w:lvlJc w:val="left"/>
      <w:pPr>
        <w:ind w:left="5830" w:hanging="534"/>
      </w:pPr>
      <w:rPr>
        <w:rFonts w:hint="default"/>
        <w:lang w:val="en-US" w:eastAsia="en-US" w:bidi="ar-SA"/>
      </w:rPr>
    </w:lvl>
    <w:lvl w:ilvl="6" w:tplc="5FDCE86E">
      <w:numFmt w:val="bullet"/>
      <w:lvlText w:val="•"/>
      <w:lvlJc w:val="left"/>
      <w:pPr>
        <w:ind w:left="6480" w:hanging="534"/>
      </w:pPr>
      <w:rPr>
        <w:rFonts w:hint="default"/>
        <w:lang w:val="en-US" w:eastAsia="en-US" w:bidi="ar-SA"/>
      </w:rPr>
    </w:lvl>
    <w:lvl w:ilvl="7" w:tplc="5E6A92BA">
      <w:numFmt w:val="bullet"/>
      <w:lvlText w:val="•"/>
      <w:lvlJc w:val="left"/>
      <w:pPr>
        <w:ind w:left="7130" w:hanging="534"/>
      </w:pPr>
      <w:rPr>
        <w:rFonts w:hint="default"/>
        <w:lang w:val="en-US" w:eastAsia="en-US" w:bidi="ar-SA"/>
      </w:rPr>
    </w:lvl>
    <w:lvl w:ilvl="8" w:tplc="8DDA814C">
      <w:numFmt w:val="bullet"/>
      <w:lvlText w:val="•"/>
      <w:lvlJc w:val="left"/>
      <w:pPr>
        <w:ind w:left="7780" w:hanging="534"/>
      </w:pPr>
      <w:rPr>
        <w:rFonts w:hint="default"/>
        <w:lang w:val="en-US" w:eastAsia="en-US" w:bidi="ar-SA"/>
      </w:rPr>
    </w:lvl>
  </w:abstractNum>
  <w:abstractNum w:abstractNumId="9" w15:restartNumberingAfterBreak="0">
    <w:nsid w:val="1B63600A"/>
    <w:multiLevelType w:val="hybridMultilevel"/>
    <w:tmpl w:val="448051FE"/>
    <w:lvl w:ilvl="0" w:tplc="D710056C">
      <w:start w:val="1"/>
      <w:numFmt w:val="lowerLetter"/>
      <w:lvlText w:val="(%1)"/>
      <w:lvlJc w:val="left"/>
      <w:pPr>
        <w:ind w:left="3876" w:hanging="534"/>
      </w:pPr>
      <w:rPr>
        <w:rFonts w:ascii="Times New Roman" w:eastAsia="Times New Roman" w:hAnsi="Times New Roman" w:cs="Times New Roman" w:hint="default"/>
        <w:b w:val="0"/>
        <w:bCs w:val="0"/>
        <w:i w:val="0"/>
        <w:iCs w:val="0"/>
        <w:spacing w:val="0"/>
        <w:w w:val="102"/>
        <w:sz w:val="22"/>
        <w:szCs w:val="22"/>
        <w:lang w:val="en-US" w:eastAsia="en-US" w:bidi="ar-SA"/>
      </w:rPr>
    </w:lvl>
    <w:lvl w:ilvl="1" w:tplc="830E5828">
      <w:numFmt w:val="bullet"/>
      <w:lvlText w:val="•"/>
      <w:lvlJc w:val="left"/>
      <w:pPr>
        <w:ind w:left="4400" w:hanging="534"/>
      </w:pPr>
      <w:rPr>
        <w:rFonts w:hint="default"/>
        <w:lang w:val="en-US" w:eastAsia="en-US" w:bidi="ar-SA"/>
      </w:rPr>
    </w:lvl>
    <w:lvl w:ilvl="2" w:tplc="6816A3E4">
      <w:numFmt w:val="bullet"/>
      <w:lvlText w:val="•"/>
      <w:lvlJc w:val="left"/>
      <w:pPr>
        <w:ind w:left="4920" w:hanging="534"/>
      </w:pPr>
      <w:rPr>
        <w:rFonts w:hint="default"/>
        <w:lang w:val="en-US" w:eastAsia="en-US" w:bidi="ar-SA"/>
      </w:rPr>
    </w:lvl>
    <w:lvl w:ilvl="3" w:tplc="EFA4138E">
      <w:numFmt w:val="bullet"/>
      <w:lvlText w:val="•"/>
      <w:lvlJc w:val="left"/>
      <w:pPr>
        <w:ind w:left="5440" w:hanging="534"/>
      </w:pPr>
      <w:rPr>
        <w:rFonts w:hint="default"/>
        <w:lang w:val="en-US" w:eastAsia="en-US" w:bidi="ar-SA"/>
      </w:rPr>
    </w:lvl>
    <w:lvl w:ilvl="4" w:tplc="7CCC0066">
      <w:numFmt w:val="bullet"/>
      <w:lvlText w:val="•"/>
      <w:lvlJc w:val="left"/>
      <w:pPr>
        <w:ind w:left="5960" w:hanging="534"/>
      </w:pPr>
      <w:rPr>
        <w:rFonts w:hint="default"/>
        <w:lang w:val="en-US" w:eastAsia="en-US" w:bidi="ar-SA"/>
      </w:rPr>
    </w:lvl>
    <w:lvl w:ilvl="5" w:tplc="C7D24F98">
      <w:numFmt w:val="bullet"/>
      <w:lvlText w:val="•"/>
      <w:lvlJc w:val="left"/>
      <w:pPr>
        <w:ind w:left="6480" w:hanging="534"/>
      </w:pPr>
      <w:rPr>
        <w:rFonts w:hint="default"/>
        <w:lang w:val="en-US" w:eastAsia="en-US" w:bidi="ar-SA"/>
      </w:rPr>
    </w:lvl>
    <w:lvl w:ilvl="6" w:tplc="E558E164">
      <w:numFmt w:val="bullet"/>
      <w:lvlText w:val="•"/>
      <w:lvlJc w:val="left"/>
      <w:pPr>
        <w:ind w:left="7000" w:hanging="534"/>
      </w:pPr>
      <w:rPr>
        <w:rFonts w:hint="default"/>
        <w:lang w:val="en-US" w:eastAsia="en-US" w:bidi="ar-SA"/>
      </w:rPr>
    </w:lvl>
    <w:lvl w:ilvl="7" w:tplc="7E2CD7D8">
      <w:numFmt w:val="bullet"/>
      <w:lvlText w:val="•"/>
      <w:lvlJc w:val="left"/>
      <w:pPr>
        <w:ind w:left="7520" w:hanging="534"/>
      </w:pPr>
      <w:rPr>
        <w:rFonts w:hint="default"/>
        <w:lang w:val="en-US" w:eastAsia="en-US" w:bidi="ar-SA"/>
      </w:rPr>
    </w:lvl>
    <w:lvl w:ilvl="8" w:tplc="1D26C48E">
      <w:numFmt w:val="bullet"/>
      <w:lvlText w:val="•"/>
      <w:lvlJc w:val="left"/>
      <w:pPr>
        <w:ind w:left="8040" w:hanging="534"/>
      </w:pPr>
      <w:rPr>
        <w:rFonts w:hint="default"/>
        <w:lang w:val="en-US" w:eastAsia="en-US" w:bidi="ar-SA"/>
      </w:rPr>
    </w:lvl>
  </w:abstractNum>
  <w:abstractNum w:abstractNumId="10" w15:restartNumberingAfterBreak="0">
    <w:nsid w:val="1C077FD7"/>
    <w:multiLevelType w:val="hybridMultilevel"/>
    <w:tmpl w:val="4438646A"/>
    <w:lvl w:ilvl="0" w:tplc="AD6C9704">
      <w:start w:val="1"/>
      <w:numFmt w:val="decimal"/>
      <w:lvlText w:val="(%1)"/>
      <w:lvlJc w:val="left"/>
      <w:pPr>
        <w:ind w:left="767" w:hanging="667"/>
      </w:pPr>
      <w:rPr>
        <w:rFonts w:ascii="Times New Roman" w:eastAsia="Times New Roman" w:hAnsi="Times New Roman" w:cs="Times New Roman" w:hint="default"/>
        <w:b w:val="0"/>
        <w:bCs w:val="0"/>
        <w:i w:val="0"/>
        <w:iCs w:val="0"/>
        <w:spacing w:val="0"/>
        <w:w w:val="102"/>
        <w:sz w:val="22"/>
        <w:szCs w:val="22"/>
        <w:lang w:val="en-US" w:eastAsia="en-US" w:bidi="ar-SA"/>
      </w:rPr>
    </w:lvl>
    <w:lvl w:ilvl="1" w:tplc="EE805264">
      <w:numFmt w:val="bullet"/>
      <w:lvlText w:val="•"/>
      <w:lvlJc w:val="left"/>
      <w:pPr>
        <w:ind w:left="1043" w:hanging="667"/>
      </w:pPr>
      <w:rPr>
        <w:rFonts w:hint="default"/>
        <w:lang w:val="en-US" w:eastAsia="en-US" w:bidi="ar-SA"/>
      </w:rPr>
    </w:lvl>
    <w:lvl w:ilvl="2" w:tplc="3AB6B68E">
      <w:numFmt w:val="bullet"/>
      <w:lvlText w:val="•"/>
      <w:lvlJc w:val="left"/>
      <w:pPr>
        <w:ind w:left="1326" w:hanging="667"/>
      </w:pPr>
      <w:rPr>
        <w:rFonts w:hint="default"/>
        <w:lang w:val="en-US" w:eastAsia="en-US" w:bidi="ar-SA"/>
      </w:rPr>
    </w:lvl>
    <w:lvl w:ilvl="3" w:tplc="1430E240">
      <w:numFmt w:val="bullet"/>
      <w:lvlText w:val="•"/>
      <w:lvlJc w:val="left"/>
      <w:pPr>
        <w:ind w:left="1610" w:hanging="667"/>
      </w:pPr>
      <w:rPr>
        <w:rFonts w:hint="default"/>
        <w:lang w:val="en-US" w:eastAsia="en-US" w:bidi="ar-SA"/>
      </w:rPr>
    </w:lvl>
    <w:lvl w:ilvl="4" w:tplc="77988C8A">
      <w:numFmt w:val="bullet"/>
      <w:lvlText w:val="•"/>
      <w:lvlJc w:val="left"/>
      <w:pPr>
        <w:ind w:left="1893" w:hanging="667"/>
      </w:pPr>
      <w:rPr>
        <w:rFonts w:hint="default"/>
        <w:lang w:val="en-US" w:eastAsia="en-US" w:bidi="ar-SA"/>
      </w:rPr>
    </w:lvl>
    <w:lvl w:ilvl="5" w:tplc="F3664B0C">
      <w:numFmt w:val="bullet"/>
      <w:lvlText w:val="•"/>
      <w:lvlJc w:val="left"/>
      <w:pPr>
        <w:ind w:left="2177" w:hanging="667"/>
      </w:pPr>
      <w:rPr>
        <w:rFonts w:hint="default"/>
        <w:lang w:val="en-US" w:eastAsia="en-US" w:bidi="ar-SA"/>
      </w:rPr>
    </w:lvl>
    <w:lvl w:ilvl="6" w:tplc="9DE631A8">
      <w:numFmt w:val="bullet"/>
      <w:lvlText w:val="•"/>
      <w:lvlJc w:val="left"/>
      <w:pPr>
        <w:ind w:left="2460" w:hanging="667"/>
      </w:pPr>
      <w:rPr>
        <w:rFonts w:hint="default"/>
        <w:lang w:val="en-US" w:eastAsia="en-US" w:bidi="ar-SA"/>
      </w:rPr>
    </w:lvl>
    <w:lvl w:ilvl="7" w:tplc="5FA48DCC">
      <w:numFmt w:val="bullet"/>
      <w:lvlText w:val="•"/>
      <w:lvlJc w:val="left"/>
      <w:pPr>
        <w:ind w:left="2743" w:hanging="667"/>
      </w:pPr>
      <w:rPr>
        <w:rFonts w:hint="default"/>
        <w:lang w:val="en-US" w:eastAsia="en-US" w:bidi="ar-SA"/>
      </w:rPr>
    </w:lvl>
    <w:lvl w:ilvl="8" w:tplc="43FCA254">
      <w:numFmt w:val="bullet"/>
      <w:lvlText w:val="•"/>
      <w:lvlJc w:val="left"/>
      <w:pPr>
        <w:ind w:left="3027" w:hanging="667"/>
      </w:pPr>
      <w:rPr>
        <w:rFonts w:hint="default"/>
        <w:lang w:val="en-US" w:eastAsia="en-US" w:bidi="ar-SA"/>
      </w:rPr>
    </w:lvl>
  </w:abstractNum>
  <w:abstractNum w:abstractNumId="11" w15:restartNumberingAfterBreak="0">
    <w:nsid w:val="1C691C7A"/>
    <w:multiLevelType w:val="hybridMultilevel"/>
    <w:tmpl w:val="571C2FA0"/>
    <w:lvl w:ilvl="0" w:tplc="6E1A4EC2">
      <w:start w:val="1"/>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D6146B80">
      <w:numFmt w:val="bullet"/>
      <w:lvlText w:val="•"/>
      <w:lvlJc w:val="left"/>
      <w:pPr>
        <w:ind w:left="1043" w:hanging="666"/>
      </w:pPr>
      <w:rPr>
        <w:rFonts w:hint="default"/>
        <w:lang w:val="en-US" w:eastAsia="en-US" w:bidi="ar-SA"/>
      </w:rPr>
    </w:lvl>
    <w:lvl w:ilvl="2" w:tplc="8BAE3A62">
      <w:numFmt w:val="bullet"/>
      <w:lvlText w:val="•"/>
      <w:lvlJc w:val="left"/>
      <w:pPr>
        <w:ind w:left="1326" w:hanging="666"/>
      </w:pPr>
      <w:rPr>
        <w:rFonts w:hint="default"/>
        <w:lang w:val="en-US" w:eastAsia="en-US" w:bidi="ar-SA"/>
      </w:rPr>
    </w:lvl>
    <w:lvl w:ilvl="3" w:tplc="457C3A8C">
      <w:numFmt w:val="bullet"/>
      <w:lvlText w:val="•"/>
      <w:lvlJc w:val="left"/>
      <w:pPr>
        <w:ind w:left="1610" w:hanging="666"/>
      </w:pPr>
      <w:rPr>
        <w:rFonts w:hint="default"/>
        <w:lang w:val="en-US" w:eastAsia="en-US" w:bidi="ar-SA"/>
      </w:rPr>
    </w:lvl>
    <w:lvl w:ilvl="4" w:tplc="549AEBEE">
      <w:numFmt w:val="bullet"/>
      <w:lvlText w:val="•"/>
      <w:lvlJc w:val="left"/>
      <w:pPr>
        <w:ind w:left="1893" w:hanging="666"/>
      </w:pPr>
      <w:rPr>
        <w:rFonts w:hint="default"/>
        <w:lang w:val="en-US" w:eastAsia="en-US" w:bidi="ar-SA"/>
      </w:rPr>
    </w:lvl>
    <w:lvl w:ilvl="5" w:tplc="974234FA">
      <w:numFmt w:val="bullet"/>
      <w:lvlText w:val="•"/>
      <w:lvlJc w:val="left"/>
      <w:pPr>
        <w:ind w:left="2177" w:hanging="666"/>
      </w:pPr>
      <w:rPr>
        <w:rFonts w:hint="default"/>
        <w:lang w:val="en-US" w:eastAsia="en-US" w:bidi="ar-SA"/>
      </w:rPr>
    </w:lvl>
    <w:lvl w:ilvl="6" w:tplc="E7788FC8">
      <w:numFmt w:val="bullet"/>
      <w:lvlText w:val="•"/>
      <w:lvlJc w:val="left"/>
      <w:pPr>
        <w:ind w:left="2460" w:hanging="666"/>
      </w:pPr>
      <w:rPr>
        <w:rFonts w:hint="default"/>
        <w:lang w:val="en-US" w:eastAsia="en-US" w:bidi="ar-SA"/>
      </w:rPr>
    </w:lvl>
    <w:lvl w:ilvl="7" w:tplc="60E0F880">
      <w:numFmt w:val="bullet"/>
      <w:lvlText w:val="•"/>
      <w:lvlJc w:val="left"/>
      <w:pPr>
        <w:ind w:left="2743" w:hanging="666"/>
      </w:pPr>
      <w:rPr>
        <w:rFonts w:hint="default"/>
        <w:lang w:val="en-US" w:eastAsia="en-US" w:bidi="ar-SA"/>
      </w:rPr>
    </w:lvl>
    <w:lvl w:ilvl="8" w:tplc="EDAC80BE">
      <w:numFmt w:val="bullet"/>
      <w:lvlText w:val="•"/>
      <w:lvlJc w:val="left"/>
      <w:pPr>
        <w:ind w:left="3027" w:hanging="666"/>
      </w:pPr>
      <w:rPr>
        <w:rFonts w:hint="default"/>
        <w:lang w:val="en-US" w:eastAsia="en-US" w:bidi="ar-SA"/>
      </w:rPr>
    </w:lvl>
  </w:abstractNum>
  <w:abstractNum w:abstractNumId="12" w15:restartNumberingAfterBreak="0">
    <w:nsid w:val="1FAE071A"/>
    <w:multiLevelType w:val="hybridMultilevel"/>
    <w:tmpl w:val="326848D6"/>
    <w:lvl w:ilvl="0" w:tplc="949A5E08">
      <w:start w:val="1"/>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DC240E66">
      <w:numFmt w:val="bullet"/>
      <w:lvlText w:val="•"/>
      <w:lvlJc w:val="left"/>
      <w:pPr>
        <w:ind w:left="1043" w:hanging="666"/>
      </w:pPr>
      <w:rPr>
        <w:rFonts w:hint="default"/>
        <w:lang w:val="en-US" w:eastAsia="en-US" w:bidi="ar-SA"/>
      </w:rPr>
    </w:lvl>
    <w:lvl w:ilvl="2" w:tplc="C0D2DFD2">
      <w:numFmt w:val="bullet"/>
      <w:lvlText w:val="•"/>
      <w:lvlJc w:val="left"/>
      <w:pPr>
        <w:ind w:left="1326" w:hanging="666"/>
      </w:pPr>
      <w:rPr>
        <w:rFonts w:hint="default"/>
        <w:lang w:val="en-US" w:eastAsia="en-US" w:bidi="ar-SA"/>
      </w:rPr>
    </w:lvl>
    <w:lvl w:ilvl="3" w:tplc="FC0E4162">
      <w:numFmt w:val="bullet"/>
      <w:lvlText w:val="•"/>
      <w:lvlJc w:val="left"/>
      <w:pPr>
        <w:ind w:left="1610" w:hanging="666"/>
      </w:pPr>
      <w:rPr>
        <w:rFonts w:hint="default"/>
        <w:lang w:val="en-US" w:eastAsia="en-US" w:bidi="ar-SA"/>
      </w:rPr>
    </w:lvl>
    <w:lvl w:ilvl="4" w:tplc="E0D2818C">
      <w:numFmt w:val="bullet"/>
      <w:lvlText w:val="•"/>
      <w:lvlJc w:val="left"/>
      <w:pPr>
        <w:ind w:left="1893" w:hanging="666"/>
      </w:pPr>
      <w:rPr>
        <w:rFonts w:hint="default"/>
        <w:lang w:val="en-US" w:eastAsia="en-US" w:bidi="ar-SA"/>
      </w:rPr>
    </w:lvl>
    <w:lvl w:ilvl="5" w:tplc="6A887834">
      <w:numFmt w:val="bullet"/>
      <w:lvlText w:val="•"/>
      <w:lvlJc w:val="left"/>
      <w:pPr>
        <w:ind w:left="2177" w:hanging="666"/>
      </w:pPr>
      <w:rPr>
        <w:rFonts w:hint="default"/>
        <w:lang w:val="en-US" w:eastAsia="en-US" w:bidi="ar-SA"/>
      </w:rPr>
    </w:lvl>
    <w:lvl w:ilvl="6" w:tplc="F24AA570">
      <w:numFmt w:val="bullet"/>
      <w:lvlText w:val="•"/>
      <w:lvlJc w:val="left"/>
      <w:pPr>
        <w:ind w:left="2460" w:hanging="666"/>
      </w:pPr>
      <w:rPr>
        <w:rFonts w:hint="default"/>
        <w:lang w:val="en-US" w:eastAsia="en-US" w:bidi="ar-SA"/>
      </w:rPr>
    </w:lvl>
    <w:lvl w:ilvl="7" w:tplc="2974A8E0">
      <w:numFmt w:val="bullet"/>
      <w:lvlText w:val="•"/>
      <w:lvlJc w:val="left"/>
      <w:pPr>
        <w:ind w:left="2743" w:hanging="666"/>
      </w:pPr>
      <w:rPr>
        <w:rFonts w:hint="default"/>
        <w:lang w:val="en-US" w:eastAsia="en-US" w:bidi="ar-SA"/>
      </w:rPr>
    </w:lvl>
    <w:lvl w:ilvl="8" w:tplc="472481F4">
      <w:numFmt w:val="bullet"/>
      <w:lvlText w:val="•"/>
      <w:lvlJc w:val="left"/>
      <w:pPr>
        <w:ind w:left="3027" w:hanging="666"/>
      </w:pPr>
      <w:rPr>
        <w:rFonts w:hint="default"/>
        <w:lang w:val="en-US" w:eastAsia="en-US" w:bidi="ar-SA"/>
      </w:rPr>
    </w:lvl>
  </w:abstractNum>
  <w:abstractNum w:abstractNumId="13" w15:restartNumberingAfterBreak="0">
    <w:nsid w:val="25405326"/>
    <w:multiLevelType w:val="hybridMultilevel"/>
    <w:tmpl w:val="5BC8A058"/>
    <w:lvl w:ilvl="0" w:tplc="CBB211E6">
      <w:start w:val="1"/>
      <w:numFmt w:val="decimal"/>
      <w:lvlText w:val="(%1)"/>
      <w:lvlJc w:val="left"/>
      <w:pPr>
        <w:ind w:left="766" w:hanging="664"/>
      </w:pPr>
      <w:rPr>
        <w:rFonts w:ascii="Times New Roman" w:eastAsia="Times New Roman" w:hAnsi="Times New Roman" w:cs="Times New Roman" w:hint="default"/>
        <w:b w:val="0"/>
        <w:bCs w:val="0"/>
        <w:i w:val="0"/>
        <w:iCs w:val="0"/>
        <w:spacing w:val="0"/>
        <w:w w:val="102"/>
        <w:sz w:val="22"/>
        <w:szCs w:val="22"/>
        <w:lang w:val="en-US" w:eastAsia="en-US" w:bidi="ar-SA"/>
      </w:rPr>
    </w:lvl>
    <w:lvl w:ilvl="1" w:tplc="F8F68914">
      <w:numFmt w:val="bullet"/>
      <w:lvlText w:val="•"/>
      <w:lvlJc w:val="left"/>
      <w:pPr>
        <w:ind w:left="1056" w:hanging="664"/>
      </w:pPr>
      <w:rPr>
        <w:rFonts w:hint="default"/>
        <w:lang w:val="en-US" w:eastAsia="en-US" w:bidi="ar-SA"/>
      </w:rPr>
    </w:lvl>
    <w:lvl w:ilvl="2" w:tplc="6D249FFC">
      <w:numFmt w:val="bullet"/>
      <w:lvlText w:val="•"/>
      <w:lvlJc w:val="left"/>
      <w:pPr>
        <w:ind w:left="1353" w:hanging="664"/>
      </w:pPr>
      <w:rPr>
        <w:rFonts w:hint="default"/>
        <w:lang w:val="en-US" w:eastAsia="en-US" w:bidi="ar-SA"/>
      </w:rPr>
    </w:lvl>
    <w:lvl w:ilvl="3" w:tplc="237CB52A">
      <w:numFmt w:val="bullet"/>
      <w:lvlText w:val="•"/>
      <w:lvlJc w:val="left"/>
      <w:pPr>
        <w:ind w:left="1649" w:hanging="664"/>
      </w:pPr>
      <w:rPr>
        <w:rFonts w:hint="default"/>
        <w:lang w:val="en-US" w:eastAsia="en-US" w:bidi="ar-SA"/>
      </w:rPr>
    </w:lvl>
    <w:lvl w:ilvl="4" w:tplc="C3EA7080">
      <w:numFmt w:val="bullet"/>
      <w:lvlText w:val="•"/>
      <w:lvlJc w:val="left"/>
      <w:pPr>
        <w:ind w:left="1946" w:hanging="664"/>
      </w:pPr>
      <w:rPr>
        <w:rFonts w:hint="default"/>
        <w:lang w:val="en-US" w:eastAsia="en-US" w:bidi="ar-SA"/>
      </w:rPr>
    </w:lvl>
    <w:lvl w:ilvl="5" w:tplc="5434BB7E">
      <w:numFmt w:val="bullet"/>
      <w:lvlText w:val="•"/>
      <w:lvlJc w:val="left"/>
      <w:pPr>
        <w:ind w:left="2242" w:hanging="664"/>
      </w:pPr>
      <w:rPr>
        <w:rFonts w:hint="default"/>
        <w:lang w:val="en-US" w:eastAsia="en-US" w:bidi="ar-SA"/>
      </w:rPr>
    </w:lvl>
    <w:lvl w:ilvl="6" w:tplc="581CA2CA">
      <w:numFmt w:val="bullet"/>
      <w:lvlText w:val="•"/>
      <w:lvlJc w:val="left"/>
      <w:pPr>
        <w:ind w:left="2539" w:hanging="664"/>
      </w:pPr>
      <w:rPr>
        <w:rFonts w:hint="default"/>
        <w:lang w:val="en-US" w:eastAsia="en-US" w:bidi="ar-SA"/>
      </w:rPr>
    </w:lvl>
    <w:lvl w:ilvl="7" w:tplc="9FAE67F4">
      <w:numFmt w:val="bullet"/>
      <w:lvlText w:val="•"/>
      <w:lvlJc w:val="left"/>
      <w:pPr>
        <w:ind w:left="2835" w:hanging="664"/>
      </w:pPr>
      <w:rPr>
        <w:rFonts w:hint="default"/>
        <w:lang w:val="en-US" w:eastAsia="en-US" w:bidi="ar-SA"/>
      </w:rPr>
    </w:lvl>
    <w:lvl w:ilvl="8" w:tplc="93767B1C">
      <w:numFmt w:val="bullet"/>
      <w:lvlText w:val="•"/>
      <w:lvlJc w:val="left"/>
      <w:pPr>
        <w:ind w:left="3132" w:hanging="664"/>
      </w:pPr>
      <w:rPr>
        <w:rFonts w:hint="default"/>
        <w:lang w:val="en-US" w:eastAsia="en-US" w:bidi="ar-SA"/>
      </w:rPr>
    </w:lvl>
  </w:abstractNum>
  <w:abstractNum w:abstractNumId="14" w15:restartNumberingAfterBreak="0">
    <w:nsid w:val="26A0104A"/>
    <w:multiLevelType w:val="hybridMultilevel"/>
    <w:tmpl w:val="4AE0EC42"/>
    <w:lvl w:ilvl="0" w:tplc="25CA43B0">
      <w:start w:val="10"/>
      <w:numFmt w:val="decimal"/>
      <w:lvlText w:val="%1."/>
      <w:lvlJc w:val="left"/>
      <w:pPr>
        <w:ind w:left="714" w:hanging="477"/>
      </w:pPr>
      <w:rPr>
        <w:rFonts w:ascii="Times New Roman" w:eastAsia="Times New Roman" w:hAnsi="Times New Roman" w:cs="Times New Roman" w:hint="default"/>
        <w:b w:val="0"/>
        <w:bCs w:val="0"/>
        <w:i w:val="0"/>
        <w:iCs w:val="0"/>
        <w:spacing w:val="-1"/>
        <w:w w:val="102"/>
        <w:sz w:val="22"/>
        <w:szCs w:val="22"/>
        <w:lang w:val="en-US" w:eastAsia="en-US" w:bidi="ar-SA"/>
      </w:rPr>
    </w:lvl>
    <w:lvl w:ilvl="1" w:tplc="18DC24BA">
      <w:start w:val="1"/>
      <w:numFmt w:val="lowerLetter"/>
      <w:lvlText w:val="(%2)"/>
      <w:lvlJc w:val="left"/>
      <w:pPr>
        <w:ind w:left="3987" w:hanging="659"/>
      </w:pPr>
      <w:rPr>
        <w:rFonts w:ascii="Times New Roman" w:eastAsia="Times New Roman" w:hAnsi="Times New Roman" w:cs="Times New Roman" w:hint="default"/>
        <w:b w:val="0"/>
        <w:bCs w:val="0"/>
        <w:i w:val="0"/>
        <w:iCs w:val="0"/>
        <w:spacing w:val="0"/>
        <w:w w:val="102"/>
        <w:sz w:val="22"/>
        <w:szCs w:val="22"/>
        <w:lang w:val="en-US" w:eastAsia="en-US" w:bidi="ar-SA"/>
      </w:rPr>
    </w:lvl>
    <w:lvl w:ilvl="2" w:tplc="4DB2FF5C">
      <w:numFmt w:val="bullet"/>
      <w:lvlText w:val="•"/>
      <w:lvlJc w:val="left"/>
      <w:pPr>
        <w:ind w:left="4546" w:hanging="659"/>
      </w:pPr>
      <w:rPr>
        <w:rFonts w:hint="default"/>
        <w:lang w:val="en-US" w:eastAsia="en-US" w:bidi="ar-SA"/>
      </w:rPr>
    </w:lvl>
    <w:lvl w:ilvl="3" w:tplc="0BD43C0A">
      <w:numFmt w:val="bullet"/>
      <w:lvlText w:val="•"/>
      <w:lvlJc w:val="left"/>
      <w:pPr>
        <w:ind w:left="5113" w:hanging="659"/>
      </w:pPr>
      <w:rPr>
        <w:rFonts w:hint="default"/>
        <w:lang w:val="en-US" w:eastAsia="en-US" w:bidi="ar-SA"/>
      </w:rPr>
    </w:lvl>
    <w:lvl w:ilvl="4" w:tplc="99D29980">
      <w:numFmt w:val="bullet"/>
      <w:lvlText w:val="•"/>
      <w:lvlJc w:val="left"/>
      <w:pPr>
        <w:ind w:left="5680" w:hanging="659"/>
      </w:pPr>
      <w:rPr>
        <w:rFonts w:hint="default"/>
        <w:lang w:val="en-US" w:eastAsia="en-US" w:bidi="ar-SA"/>
      </w:rPr>
    </w:lvl>
    <w:lvl w:ilvl="5" w:tplc="4AB440E8">
      <w:numFmt w:val="bullet"/>
      <w:lvlText w:val="•"/>
      <w:lvlJc w:val="left"/>
      <w:pPr>
        <w:ind w:left="6246" w:hanging="659"/>
      </w:pPr>
      <w:rPr>
        <w:rFonts w:hint="default"/>
        <w:lang w:val="en-US" w:eastAsia="en-US" w:bidi="ar-SA"/>
      </w:rPr>
    </w:lvl>
    <w:lvl w:ilvl="6" w:tplc="564CF7E0">
      <w:numFmt w:val="bullet"/>
      <w:lvlText w:val="•"/>
      <w:lvlJc w:val="left"/>
      <w:pPr>
        <w:ind w:left="6813" w:hanging="659"/>
      </w:pPr>
      <w:rPr>
        <w:rFonts w:hint="default"/>
        <w:lang w:val="en-US" w:eastAsia="en-US" w:bidi="ar-SA"/>
      </w:rPr>
    </w:lvl>
    <w:lvl w:ilvl="7" w:tplc="D1B80EBE">
      <w:numFmt w:val="bullet"/>
      <w:lvlText w:val="•"/>
      <w:lvlJc w:val="left"/>
      <w:pPr>
        <w:ind w:left="7380" w:hanging="659"/>
      </w:pPr>
      <w:rPr>
        <w:rFonts w:hint="default"/>
        <w:lang w:val="en-US" w:eastAsia="en-US" w:bidi="ar-SA"/>
      </w:rPr>
    </w:lvl>
    <w:lvl w:ilvl="8" w:tplc="FC562860">
      <w:numFmt w:val="bullet"/>
      <w:lvlText w:val="•"/>
      <w:lvlJc w:val="left"/>
      <w:pPr>
        <w:ind w:left="7946" w:hanging="659"/>
      </w:pPr>
      <w:rPr>
        <w:rFonts w:hint="default"/>
        <w:lang w:val="en-US" w:eastAsia="en-US" w:bidi="ar-SA"/>
      </w:rPr>
    </w:lvl>
  </w:abstractNum>
  <w:abstractNum w:abstractNumId="15" w15:restartNumberingAfterBreak="0">
    <w:nsid w:val="28AB6D11"/>
    <w:multiLevelType w:val="hybridMultilevel"/>
    <w:tmpl w:val="F38E35C0"/>
    <w:lvl w:ilvl="0" w:tplc="581EF1B2">
      <w:start w:val="1"/>
      <w:numFmt w:val="decimal"/>
      <w:lvlText w:val="(%1)"/>
      <w:lvlJc w:val="left"/>
      <w:pPr>
        <w:ind w:left="766" w:hanging="664"/>
      </w:pPr>
      <w:rPr>
        <w:rFonts w:ascii="Times New Roman" w:eastAsia="Times New Roman" w:hAnsi="Times New Roman" w:cs="Times New Roman" w:hint="default"/>
        <w:b w:val="0"/>
        <w:bCs w:val="0"/>
        <w:i w:val="0"/>
        <w:iCs w:val="0"/>
        <w:spacing w:val="0"/>
        <w:w w:val="102"/>
        <w:sz w:val="22"/>
        <w:szCs w:val="22"/>
        <w:lang w:val="en-US" w:eastAsia="en-US" w:bidi="ar-SA"/>
      </w:rPr>
    </w:lvl>
    <w:lvl w:ilvl="1" w:tplc="D6DAFE92">
      <w:numFmt w:val="bullet"/>
      <w:lvlText w:val="•"/>
      <w:lvlJc w:val="left"/>
      <w:pPr>
        <w:ind w:left="1056" w:hanging="664"/>
      </w:pPr>
      <w:rPr>
        <w:rFonts w:hint="default"/>
        <w:lang w:val="en-US" w:eastAsia="en-US" w:bidi="ar-SA"/>
      </w:rPr>
    </w:lvl>
    <w:lvl w:ilvl="2" w:tplc="E07216A6">
      <w:numFmt w:val="bullet"/>
      <w:lvlText w:val="•"/>
      <w:lvlJc w:val="left"/>
      <w:pPr>
        <w:ind w:left="1353" w:hanging="664"/>
      </w:pPr>
      <w:rPr>
        <w:rFonts w:hint="default"/>
        <w:lang w:val="en-US" w:eastAsia="en-US" w:bidi="ar-SA"/>
      </w:rPr>
    </w:lvl>
    <w:lvl w:ilvl="3" w:tplc="1FE63FBC">
      <w:numFmt w:val="bullet"/>
      <w:lvlText w:val="•"/>
      <w:lvlJc w:val="left"/>
      <w:pPr>
        <w:ind w:left="1649" w:hanging="664"/>
      </w:pPr>
      <w:rPr>
        <w:rFonts w:hint="default"/>
        <w:lang w:val="en-US" w:eastAsia="en-US" w:bidi="ar-SA"/>
      </w:rPr>
    </w:lvl>
    <w:lvl w:ilvl="4" w:tplc="76DC73A2">
      <w:numFmt w:val="bullet"/>
      <w:lvlText w:val="•"/>
      <w:lvlJc w:val="left"/>
      <w:pPr>
        <w:ind w:left="1946" w:hanging="664"/>
      </w:pPr>
      <w:rPr>
        <w:rFonts w:hint="default"/>
        <w:lang w:val="en-US" w:eastAsia="en-US" w:bidi="ar-SA"/>
      </w:rPr>
    </w:lvl>
    <w:lvl w:ilvl="5" w:tplc="6AC0B4B6">
      <w:numFmt w:val="bullet"/>
      <w:lvlText w:val="•"/>
      <w:lvlJc w:val="left"/>
      <w:pPr>
        <w:ind w:left="2242" w:hanging="664"/>
      </w:pPr>
      <w:rPr>
        <w:rFonts w:hint="default"/>
        <w:lang w:val="en-US" w:eastAsia="en-US" w:bidi="ar-SA"/>
      </w:rPr>
    </w:lvl>
    <w:lvl w:ilvl="6" w:tplc="46B4FCDC">
      <w:numFmt w:val="bullet"/>
      <w:lvlText w:val="•"/>
      <w:lvlJc w:val="left"/>
      <w:pPr>
        <w:ind w:left="2539" w:hanging="664"/>
      </w:pPr>
      <w:rPr>
        <w:rFonts w:hint="default"/>
        <w:lang w:val="en-US" w:eastAsia="en-US" w:bidi="ar-SA"/>
      </w:rPr>
    </w:lvl>
    <w:lvl w:ilvl="7" w:tplc="48C89440">
      <w:numFmt w:val="bullet"/>
      <w:lvlText w:val="•"/>
      <w:lvlJc w:val="left"/>
      <w:pPr>
        <w:ind w:left="2835" w:hanging="664"/>
      </w:pPr>
      <w:rPr>
        <w:rFonts w:hint="default"/>
        <w:lang w:val="en-US" w:eastAsia="en-US" w:bidi="ar-SA"/>
      </w:rPr>
    </w:lvl>
    <w:lvl w:ilvl="8" w:tplc="D3E45902">
      <w:numFmt w:val="bullet"/>
      <w:lvlText w:val="•"/>
      <w:lvlJc w:val="left"/>
      <w:pPr>
        <w:ind w:left="3132" w:hanging="664"/>
      </w:pPr>
      <w:rPr>
        <w:rFonts w:hint="default"/>
        <w:lang w:val="en-US" w:eastAsia="en-US" w:bidi="ar-SA"/>
      </w:rPr>
    </w:lvl>
  </w:abstractNum>
  <w:abstractNum w:abstractNumId="16" w15:restartNumberingAfterBreak="0">
    <w:nsid w:val="291F3D83"/>
    <w:multiLevelType w:val="hybridMultilevel"/>
    <w:tmpl w:val="F73A2ECE"/>
    <w:lvl w:ilvl="0" w:tplc="1F5EBB24">
      <w:start w:val="1"/>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C71877DC">
      <w:numFmt w:val="bullet"/>
      <w:lvlText w:val="•"/>
      <w:lvlJc w:val="left"/>
      <w:pPr>
        <w:ind w:left="1043" w:hanging="666"/>
      </w:pPr>
      <w:rPr>
        <w:rFonts w:hint="default"/>
        <w:lang w:val="en-US" w:eastAsia="en-US" w:bidi="ar-SA"/>
      </w:rPr>
    </w:lvl>
    <w:lvl w:ilvl="2" w:tplc="9BCC66FE">
      <w:numFmt w:val="bullet"/>
      <w:lvlText w:val="•"/>
      <w:lvlJc w:val="left"/>
      <w:pPr>
        <w:ind w:left="1326" w:hanging="666"/>
      </w:pPr>
      <w:rPr>
        <w:rFonts w:hint="default"/>
        <w:lang w:val="en-US" w:eastAsia="en-US" w:bidi="ar-SA"/>
      </w:rPr>
    </w:lvl>
    <w:lvl w:ilvl="3" w:tplc="A6CEB122">
      <w:numFmt w:val="bullet"/>
      <w:lvlText w:val="•"/>
      <w:lvlJc w:val="left"/>
      <w:pPr>
        <w:ind w:left="1610" w:hanging="666"/>
      </w:pPr>
      <w:rPr>
        <w:rFonts w:hint="default"/>
        <w:lang w:val="en-US" w:eastAsia="en-US" w:bidi="ar-SA"/>
      </w:rPr>
    </w:lvl>
    <w:lvl w:ilvl="4" w:tplc="F1EC71D0">
      <w:numFmt w:val="bullet"/>
      <w:lvlText w:val="•"/>
      <w:lvlJc w:val="left"/>
      <w:pPr>
        <w:ind w:left="1893" w:hanging="666"/>
      </w:pPr>
      <w:rPr>
        <w:rFonts w:hint="default"/>
        <w:lang w:val="en-US" w:eastAsia="en-US" w:bidi="ar-SA"/>
      </w:rPr>
    </w:lvl>
    <w:lvl w:ilvl="5" w:tplc="931AF3DE">
      <w:numFmt w:val="bullet"/>
      <w:lvlText w:val="•"/>
      <w:lvlJc w:val="left"/>
      <w:pPr>
        <w:ind w:left="2177" w:hanging="666"/>
      </w:pPr>
      <w:rPr>
        <w:rFonts w:hint="default"/>
        <w:lang w:val="en-US" w:eastAsia="en-US" w:bidi="ar-SA"/>
      </w:rPr>
    </w:lvl>
    <w:lvl w:ilvl="6" w:tplc="3678F9E4">
      <w:numFmt w:val="bullet"/>
      <w:lvlText w:val="•"/>
      <w:lvlJc w:val="left"/>
      <w:pPr>
        <w:ind w:left="2460" w:hanging="666"/>
      </w:pPr>
      <w:rPr>
        <w:rFonts w:hint="default"/>
        <w:lang w:val="en-US" w:eastAsia="en-US" w:bidi="ar-SA"/>
      </w:rPr>
    </w:lvl>
    <w:lvl w:ilvl="7" w:tplc="4C5E161C">
      <w:numFmt w:val="bullet"/>
      <w:lvlText w:val="•"/>
      <w:lvlJc w:val="left"/>
      <w:pPr>
        <w:ind w:left="2743" w:hanging="666"/>
      </w:pPr>
      <w:rPr>
        <w:rFonts w:hint="default"/>
        <w:lang w:val="en-US" w:eastAsia="en-US" w:bidi="ar-SA"/>
      </w:rPr>
    </w:lvl>
    <w:lvl w:ilvl="8" w:tplc="A8CC1EC2">
      <w:numFmt w:val="bullet"/>
      <w:lvlText w:val="•"/>
      <w:lvlJc w:val="left"/>
      <w:pPr>
        <w:ind w:left="3027" w:hanging="666"/>
      </w:pPr>
      <w:rPr>
        <w:rFonts w:hint="default"/>
        <w:lang w:val="en-US" w:eastAsia="en-US" w:bidi="ar-SA"/>
      </w:rPr>
    </w:lvl>
  </w:abstractNum>
  <w:abstractNum w:abstractNumId="17" w15:restartNumberingAfterBreak="0">
    <w:nsid w:val="2A7500E3"/>
    <w:multiLevelType w:val="hybridMultilevel"/>
    <w:tmpl w:val="6414D554"/>
    <w:lvl w:ilvl="0" w:tplc="6F883CC8">
      <w:start w:val="1"/>
      <w:numFmt w:val="decimal"/>
      <w:lvlText w:val="(%1)"/>
      <w:lvlJc w:val="left"/>
      <w:pPr>
        <w:ind w:left="767" w:hanging="665"/>
      </w:pPr>
      <w:rPr>
        <w:rFonts w:ascii="Times New Roman" w:eastAsia="Times New Roman" w:hAnsi="Times New Roman" w:cs="Times New Roman" w:hint="default"/>
        <w:b w:val="0"/>
        <w:bCs w:val="0"/>
        <w:i w:val="0"/>
        <w:iCs w:val="0"/>
        <w:spacing w:val="0"/>
        <w:w w:val="102"/>
        <w:sz w:val="22"/>
        <w:szCs w:val="22"/>
        <w:lang w:val="en-US" w:eastAsia="en-US" w:bidi="ar-SA"/>
      </w:rPr>
    </w:lvl>
    <w:lvl w:ilvl="1" w:tplc="58E018C4">
      <w:numFmt w:val="bullet"/>
      <w:lvlText w:val="•"/>
      <w:lvlJc w:val="left"/>
      <w:pPr>
        <w:ind w:left="1056" w:hanging="665"/>
      </w:pPr>
      <w:rPr>
        <w:rFonts w:hint="default"/>
        <w:lang w:val="en-US" w:eastAsia="en-US" w:bidi="ar-SA"/>
      </w:rPr>
    </w:lvl>
    <w:lvl w:ilvl="2" w:tplc="89CE11AA">
      <w:numFmt w:val="bullet"/>
      <w:lvlText w:val="•"/>
      <w:lvlJc w:val="left"/>
      <w:pPr>
        <w:ind w:left="1353" w:hanging="665"/>
      </w:pPr>
      <w:rPr>
        <w:rFonts w:hint="default"/>
        <w:lang w:val="en-US" w:eastAsia="en-US" w:bidi="ar-SA"/>
      </w:rPr>
    </w:lvl>
    <w:lvl w:ilvl="3" w:tplc="F0267A0C">
      <w:numFmt w:val="bullet"/>
      <w:lvlText w:val="•"/>
      <w:lvlJc w:val="left"/>
      <w:pPr>
        <w:ind w:left="1649" w:hanging="665"/>
      </w:pPr>
      <w:rPr>
        <w:rFonts w:hint="default"/>
        <w:lang w:val="en-US" w:eastAsia="en-US" w:bidi="ar-SA"/>
      </w:rPr>
    </w:lvl>
    <w:lvl w:ilvl="4" w:tplc="881046F4">
      <w:numFmt w:val="bullet"/>
      <w:lvlText w:val="•"/>
      <w:lvlJc w:val="left"/>
      <w:pPr>
        <w:ind w:left="1946" w:hanging="665"/>
      </w:pPr>
      <w:rPr>
        <w:rFonts w:hint="default"/>
        <w:lang w:val="en-US" w:eastAsia="en-US" w:bidi="ar-SA"/>
      </w:rPr>
    </w:lvl>
    <w:lvl w:ilvl="5" w:tplc="53DCB69A">
      <w:numFmt w:val="bullet"/>
      <w:lvlText w:val="•"/>
      <w:lvlJc w:val="left"/>
      <w:pPr>
        <w:ind w:left="2242" w:hanging="665"/>
      </w:pPr>
      <w:rPr>
        <w:rFonts w:hint="default"/>
        <w:lang w:val="en-US" w:eastAsia="en-US" w:bidi="ar-SA"/>
      </w:rPr>
    </w:lvl>
    <w:lvl w:ilvl="6" w:tplc="B6F09A6E">
      <w:numFmt w:val="bullet"/>
      <w:lvlText w:val="•"/>
      <w:lvlJc w:val="left"/>
      <w:pPr>
        <w:ind w:left="2539" w:hanging="665"/>
      </w:pPr>
      <w:rPr>
        <w:rFonts w:hint="default"/>
        <w:lang w:val="en-US" w:eastAsia="en-US" w:bidi="ar-SA"/>
      </w:rPr>
    </w:lvl>
    <w:lvl w:ilvl="7" w:tplc="DC321E46">
      <w:numFmt w:val="bullet"/>
      <w:lvlText w:val="•"/>
      <w:lvlJc w:val="left"/>
      <w:pPr>
        <w:ind w:left="2835" w:hanging="665"/>
      </w:pPr>
      <w:rPr>
        <w:rFonts w:hint="default"/>
        <w:lang w:val="en-US" w:eastAsia="en-US" w:bidi="ar-SA"/>
      </w:rPr>
    </w:lvl>
    <w:lvl w:ilvl="8" w:tplc="ACDAA812">
      <w:numFmt w:val="bullet"/>
      <w:lvlText w:val="•"/>
      <w:lvlJc w:val="left"/>
      <w:pPr>
        <w:ind w:left="3132" w:hanging="665"/>
      </w:pPr>
      <w:rPr>
        <w:rFonts w:hint="default"/>
        <w:lang w:val="en-US" w:eastAsia="en-US" w:bidi="ar-SA"/>
      </w:rPr>
    </w:lvl>
  </w:abstractNum>
  <w:abstractNum w:abstractNumId="18" w15:restartNumberingAfterBreak="0">
    <w:nsid w:val="2A924D54"/>
    <w:multiLevelType w:val="hybridMultilevel"/>
    <w:tmpl w:val="17FA3B60"/>
    <w:lvl w:ilvl="0" w:tplc="5956D078">
      <w:start w:val="4"/>
      <w:numFmt w:val="decimal"/>
      <w:lvlText w:val="%1."/>
      <w:lvlJc w:val="left"/>
      <w:pPr>
        <w:ind w:left="839" w:hanging="360"/>
      </w:pPr>
      <w:rPr>
        <w:rFonts w:hint="default"/>
      </w:rPr>
    </w:lvl>
    <w:lvl w:ilvl="1" w:tplc="04160019" w:tentative="1">
      <w:start w:val="1"/>
      <w:numFmt w:val="lowerLetter"/>
      <w:lvlText w:val="%2."/>
      <w:lvlJc w:val="left"/>
      <w:pPr>
        <w:ind w:left="1559" w:hanging="360"/>
      </w:pPr>
    </w:lvl>
    <w:lvl w:ilvl="2" w:tplc="0416001B" w:tentative="1">
      <w:start w:val="1"/>
      <w:numFmt w:val="lowerRoman"/>
      <w:lvlText w:val="%3."/>
      <w:lvlJc w:val="right"/>
      <w:pPr>
        <w:ind w:left="2279" w:hanging="180"/>
      </w:pPr>
    </w:lvl>
    <w:lvl w:ilvl="3" w:tplc="0416000F" w:tentative="1">
      <w:start w:val="1"/>
      <w:numFmt w:val="decimal"/>
      <w:lvlText w:val="%4."/>
      <w:lvlJc w:val="left"/>
      <w:pPr>
        <w:ind w:left="2999" w:hanging="360"/>
      </w:pPr>
    </w:lvl>
    <w:lvl w:ilvl="4" w:tplc="04160019" w:tentative="1">
      <w:start w:val="1"/>
      <w:numFmt w:val="lowerLetter"/>
      <w:lvlText w:val="%5."/>
      <w:lvlJc w:val="left"/>
      <w:pPr>
        <w:ind w:left="3719" w:hanging="360"/>
      </w:pPr>
    </w:lvl>
    <w:lvl w:ilvl="5" w:tplc="0416001B" w:tentative="1">
      <w:start w:val="1"/>
      <w:numFmt w:val="lowerRoman"/>
      <w:lvlText w:val="%6."/>
      <w:lvlJc w:val="right"/>
      <w:pPr>
        <w:ind w:left="4439" w:hanging="180"/>
      </w:pPr>
    </w:lvl>
    <w:lvl w:ilvl="6" w:tplc="0416000F" w:tentative="1">
      <w:start w:val="1"/>
      <w:numFmt w:val="decimal"/>
      <w:lvlText w:val="%7."/>
      <w:lvlJc w:val="left"/>
      <w:pPr>
        <w:ind w:left="5159" w:hanging="360"/>
      </w:pPr>
    </w:lvl>
    <w:lvl w:ilvl="7" w:tplc="04160019" w:tentative="1">
      <w:start w:val="1"/>
      <w:numFmt w:val="lowerLetter"/>
      <w:lvlText w:val="%8."/>
      <w:lvlJc w:val="left"/>
      <w:pPr>
        <w:ind w:left="5879" w:hanging="360"/>
      </w:pPr>
    </w:lvl>
    <w:lvl w:ilvl="8" w:tplc="0416001B" w:tentative="1">
      <w:start w:val="1"/>
      <w:numFmt w:val="lowerRoman"/>
      <w:lvlText w:val="%9."/>
      <w:lvlJc w:val="right"/>
      <w:pPr>
        <w:ind w:left="6599" w:hanging="180"/>
      </w:pPr>
    </w:lvl>
  </w:abstractNum>
  <w:abstractNum w:abstractNumId="19" w15:restartNumberingAfterBreak="0">
    <w:nsid w:val="2EDE30DF"/>
    <w:multiLevelType w:val="hybridMultilevel"/>
    <w:tmpl w:val="219E02EA"/>
    <w:lvl w:ilvl="0" w:tplc="1EBEA840">
      <w:start w:val="2"/>
      <w:numFmt w:val="decimal"/>
      <w:lvlText w:val="(%1)"/>
      <w:lvlJc w:val="left"/>
      <w:pPr>
        <w:ind w:left="766" w:hanging="665"/>
      </w:pPr>
      <w:rPr>
        <w:rFonts w:ascii="Times New Roman" w:eastAsia="Times New Roman" w:hAnsi="Times New Roman" w:cs="Times New Roman" w:hint="default"/>
        <w:b w:val="0"/>
        <w:bCs w:val="0"/>
        <w:i w:val="0"/>
        <w:iCs w:val="0"/>
        <w:spacing w:val="0"/>
        <w:w w:val="102"/>
        <w:sz w:val="22"/>
        <w:szCs w:val="22"/>
        <w:lang w:val="en-US" w:eastAsia="en-US" w:bidi="ar-SA"/>
      </w:rPr>
    </w:lvl>
    <w:lvl w:ilvl="1" w:tplc="2F182BD8">
      <w:numFmt w:val="bullet"/>
      <w:lvlText w:val="•"/>
      <w:lvlJc w:val="left"/>
      <w:pPr>
        <w:ind w:left="1056" w:hanging="665"/>
      </w:pPr>
      <w:rPr>
        <w:rFonts w:hint="default"/>
        <w:lang w:val="en-US" w:eastAsia="en-US" w:bidi="ar-SA"/>
      </w:rPr>
    </w:lvl>
    <w:lvl w:ilvl="2" w:tplc="6876D2BC">
      <w:numFmt w:val="bullet"/>
      <w:lvlText w:val="•"/>
      <w:lvlJc w:val="left"/>
      <w:pPr>
        <w:ind w:left="1353" w:hanging="665"/>
      </w:pPr>
      <w:rPr>
        <w:rFonts w:hint="default"/>
        <w:lang w:val="en-US" w:eastAsia="en-US" w:bidi="ar-SA"/>
      </w:rPr>
    </w:lvl>
    <w:lvl w:ilvl="3" w:tplc="3490E522">
      <w:numFmt w:val="bullet"/>
      <w:lvlText w:val="•"/>
      <w:lvlJc w:val="left"/>
      <w:pPr>
        <w:ind w:left="1649" w:hanging="665"/>
      </w:pPr>
      <w:rPr>
        <w:rFonts w:hint="default"/>
        <w:lang w:val="en-US" w:eastAsia="en-US" w:bidi="ar-SA"/>
      </w:rPr>
    </w:lvl>
    <w:lvl w:ilvl="4" w:tplc="067032F0">
      <w:numFmt w:val="bullet"/>
      <w:lvlText w:val="•"/>
      <w:lvlJc w:val="left"/>
      <w:pPr>
        <w:ind w:left="1946" w:hanging="665"/>
      </w:pPr>
      <w:rPr>
        <w:rFonts w:hint="default"/>
        <w:lang w:val="en-US" w:eastAsia="en-US" w:bidi="ar-SA"/>
      </w:rPr>
    </w:lvl>
    <w:lvl w:ilvl="5" w:tplc="68C252AC">
      <w:numFmt w:val="bullet"/>
      <w:lvlText w:val="•"/>
      <w:lvlJc w:val="left"/>
      <w:pPr>
        <w:ind w:left="2242" w:hanging="665"/>
      </w:pPr>
      <w:rPr>
        <w:rFonts w:hint="default"/>
        <w:lang w:val="en-US" w:eastAsia="en-US" w:bidi="ar-SA"/>
      </w:rPr>
    </w:lvl>
    <w:lvl w:ilvl="6" w:tplc="EE1E8562">
      <w:numFmt w:val="bullet"/>
      <w:lvlText w:val="•"/>
      <w:lvlJc w:val="left"/>
      <w:pPr>
        <w:ind w:left="2539" w:hanging="665"/>
      </w:pPr>
      <w:rPr>
        <w:rFonts w:hint="default"/>
        <w:lang w:val="en-US" w:eastAsia="en-US" w:bidi="ar-SA"/>
      </w:rPr>
    </w:lvl>
    <w:lvl w:ilvl="7" w:tplc="60620016">
      <w:numFmt w:val="bullet"/>
      <w:lvlText w:val="•"/>
      <w:lvlJc w:val="left"/>
      <w:pPr>
        <w:ind w:left="2835" w:hanging="665"/>
      </w:pPr>
      <w:rPr>
        <w:rFonts w:hint="default"/>
        <w:lang w:val="en-US" w:eastAsia="en-US" w:bidi="ar-SA"/>
      </w:rPr>
    </w:lvl>
    <w:lvl w:ilvl="8" w:tplc="8AE01D70">
      <w:numFmt w:val="bullet"/>
      <w:lvlText w:val="•"/>
      <w:lvlJc w:val="left"/>
      <w:pPr>
        <w:ind w:left="3132" w:hanging="665"/>
      </w:pPr>
      <w:rPr>
        <w:rFonts w:hint="default"/>
        <w:lang w:val="en-US" w:eastAsia="en-US" w:bidi="ar-SA"/>
      </w:rPr>
    </w:lvl>
  </w:abstractNum>
  <w:abstractNum w:abstractNumId="20" w15:restartNumberingAfterBreak="0">
    <w:nsid w:val="30E21C7B"/>
    <w:multiLevelType w:val="hybridMultilevel"/>
    <w:tmpl w:val="AE963EC8"/>
    <w:lvl w:ilvl="0" w:tplc="CFDA7B56">
      <w:start w:val="1"/>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185E4080">
      <w:numFmt w:val="bullet"/>
      <w:lvlText w:val="•"/>
      <w:lvlJc w:val="left"/>
      <w:pPr>
        <w:ind w:left="1043" w:hanging="666"/>
      </w:pPr>
      <w:rPr>
        <w:rFonts w:hint="default"/>
        <w:lang w:val="en-US" w:eastAsia="en-US" w:bidi="ar-SA"/>
      </w:rPr>
    </w:lvl>
    <w:lvl w:ilvl="2" w:tplc="FBDA8ED0">
      <w:numFmt w:val="bullet"/>
      <w:lvlText w:val="•"/>
      <w:lvlJc w:val="left"/>
      <w:pPr>
        <w:ind w:left="1326" w:hanging="666"/>
      </w:pPr>
      <w:rPr>
        <w:rFonts w:hint="default"/>
        <w:lang w:val="en-US" w:eastAsia="en-US" w:bidi="ar-SA"/>
      </w:rPr>
    </w:lvl>
    <w:lvl w:ilvl="3" w:tplc="38F46B92">
      <w:numFmt w:val="bullet"/>
      <w:lvlText w:val="•"/>
      <w:lvlJc w:val="left"/>
      <w:pPr>
        <w:ind w:left="1610" w:hanging="666"/>
      </w:pPr>
      <w:rPr>
        <w:rFonts w:hint="default"/>
        <w:lang w:val="en-US" w:eastAsia="en-US" w:bidi="ar-SA"/>
      </w:rPr>
    </w:lvl>
    <w:lvl w:ilvl="4" w:tplc="55646C34">
      <w:numFmt w:val="bullet"/>
      <w:lvlText w:val="•"/>
      <w:lvlJc w:val="left"/>
      <w:pPr>
        <w:ind w:left="1893" w:hanging="666"/>
      </w:pPr>
      <w:rPr>
        <w:rFonts w:hint="default"/>
        <w:lang w:val="en-US" w:eastAsia="en-US" w:bidi="ar-SA"/>
      </w:rPr>
    </w:lvl>
    <w:lvl w:ilvl="5" w:tplc="65B8CD52">
      <w:numFmt w:val="bullet"/>
      <w:lvlText w:val="•"/>
      <w:lvlJc w:val="left"/>
      <w:pPr>
        <w:ind w:left="2177" w:hanging="666"/>
      </w:pPr>
      <w:rPr>
        <w:rFonts w:hint="default"/>
        <w:lang w:val="en-US" w:eastAsia="en-US" w:bidi="ar-SA"/>
      </w:rPr>
    </w:lvl>
    <w:lvl w:ilvl="6" w:tplc="4F18A662">
      <w:numFmt w:val="bullet"/>
      <w:lvlText w:val="•"/>
      <w:lvlJc w:val="left"/>
      <w:pPr>
        <w:ind w:left="2460" w:hanging="666"/>
      </w:pPr>
      <w:rPr>
        <w:rFonts w:hint="default"/>
        <w:lang w:val="en-US" w:eastAsia="en-US" w:bidi="ar-SA"/>
      </w:rPr>
    </w:lvl>
    <w:lvl w:ilvl="7" w:tplc="795C2F0A">
      <w:numFmt w:val="bullet"/>
      <w:lvlText w:val="•"/>
      <w:lvlJc w:val="left"/>
      <w:pPr>
        <w:ind w:left="2743" w:hanging="666"/>
      </w:pPr>
      <w:rPr>
        <w:rFonts w:hint="default"/>
        <w:lang w:val="en-US" w:eastAsia="en-US" w:bidi="ar-SA"/>
      </w:rPr>
    </w:lvl>
    <w:lvl w:ilvl="8" w:tplc="07D01BC4">
      <w:numFmt w:val="bullet"/>
      <w:lvlText w:val="•"/>
      <w:lvlJc w:val="left"/>
      <w:pPr>
        <w:ind w:left="3027" w:hanging="666"/>
      </w:pPr>
      <w:rPr>
        <w:rFonts w:hint="default"/>
        <w:lang w:val="en-US" w:eastAsia="en-US" w:bidi="ar-SA"/>
      </w:rPr>
    </w:lvl>
  </w:abstractNum>
  <w:abstractNum w:abstractNumId="21" w15:restartNumberingAfterBreak="0">
    <w:nsid w:val="32895C3C"/>
    <w:multiLevelType w:val="hybridMultilevel"/>
    <w:tmpl w:val="8CA649D2"/>
    <w:lvl w:ilvl="0" w:tplc="512690E2">
      <w:start w:val="1"/>
      <w:numFmt w:val="decimal"/>
      <w:lvlText w:val="(%1)"/>
      <w:lvlJc w:val="left"/>
      <w:pPr>
        <w:ind w:left="766" w:hanging="665"/>
      </w:pPr>
      <w:rPr>
        <w:rFonts w:ascii="Times New Roman" w:eastAsia="Times New Roman" w:hAnsi="Times New Roman" w:cs="Times New Roman" w:hint="default"/>
        <w:b w:val="0"/>
        <w:bCs w:val="0"/>
        <w:i w:val="0"/>
        <w:iCs w:val="0"/>
        <w:spacing w:val="0"/>
        <w:w w:val="102"/>
        <w:sz w:val="22"/>
        <w:szCs w:val="22"/>
        <w:lang w:val="en-US" w:eastAsia="en-US" w:bidi="ar-SA"/>
      </w:rPr>
    </w:lvl>
    <w:lvl w:ilvl="1" w:tplc="901E4ABA">
      <w:numFmt w:val="bullet"/>
      <w:lvlText w:val="•"/>
      <w:lvlJc w:val="left"/>
      <w:pPr>
        <w:ind w:left="1056" w:hanging="665"/>
      </w:pPr>
      <w:rPr>
        <w:rFonts w:hint="default"/>
        <w:lang w:val="en-US" w:eastAsia="en-US" w:bidi="ar-SA"/>
      </w:rPr>
    </w:lvl>
    <w:lvl w:ilvl="2" w:tplc="25AC994C">
      <w:numFmt w:val="bullet"/>
      <w:lvlText w:val="•"/>
      <w:lvlJc w:val="left"/>
      <w:pPr>
        <w:ind w:left="1353" w:hanging="665"/>
      </w:pPr>
      <w:rPr>
        <w:rFonts w:hint="default"/>
        <w:lang w:val="en-US" w:eastAsia="en-US" w:bidi="ar-SA"/>
      </w:rPr>
    </w:lvl>
    <w:lvl w:ilvl="3" w:tplc="82A452C6">
      <w:numFmt w:val="bullet"/>
      <w:lvlText w:val="•"/>
      <w:lvlJc w:val="left"/>
      <w:pPr>
        <w:ind w:left="1649" w:hanging="665"/>
      </w:pPr>
      <w:rPr>
        <w:rFonts w:hint="default"/>
        <w:lang w:val="en-US" w:eastAsia="en-US" w:bidi="ar-SA"/>
      </w:rPr>
    </w:lvl>
    <w:lvl w:ilvl="4" w:tplc="C62E5936">
      <w:numFmt w:val="bullet"/>
      <w:lvlText w:val="•"/>
      <w:lvlJc w:val="left"/>
      <w:pPr>
        <w:ind w:left="1946" w:hanging="665"/>
      </w:pPr>
      <w:rPr>
        <w:rFonts w:hint="default"/>
        <w:lang w:val="en-US" w:eastAsia="en-US" w:bidi="ar-SA"/>
      </w:rPr>
    </w:lvl>
    <w:lvl w:ilvl="5" w:tplc="CAD4BC72">
      <w:numFmt w:val="bullet"/>
      <w:lvlText w:val="•"/>
      <w:lvlJc w:val="left"/>
      <w:pPr>
        <w:ind w:left="2242" w:hanging="665"/>
      </w:pPr>
      <w:rPr>
        <w:rFonts w:hint="default"/>
        <w:lang w:val="en-US" w:eastAsia="en-US" w:bidi="ar-SA"/>
      </w:rPr>
    </w:lvl>
    <w:lvl w:ilvl="6" w:tplc="10FC05E8">
      <w:numFmt w:val="bullet"/>
      <w:lvlText w:val="•"/>
      <w:lvlJc w:val="left"/>
      <w:pPr>
        <w:ind w:left="2539" w:hanging="665"/>
      </w:pPr>
      <w:rPr>
        <w:rFonts w:hint="default"/>
        <w:lang w:val="en-US" w:eastAsia="en-US" w:bidi="ar-SA"/>
      </w:rPr>
    </w:lvl>
    <w:lvl w:ilvl="7" w:tplc="F9F498D2">
      <w:numFmt w:val="bullet"/>
      <w:lvlText w:val="•"/>
      <w:lvlJc w:val="left"/>
      <w:pPr>
        <w:ind w:left="2835" w:hanging="665"/>
      </w:pPr>
      <w:rPr>
        <w:rFonts w:hint="default"/>
        <w:lang w:val="en-US" w:eastAsia="en-US" w:bidi="ar-SA"/>
      </w:rPr>
    </w:lvl>
    <w:lvl w:ilvl="8" w:tplc="1ED8C17E">
      <w:numFmt w:val="bullet"/>
      <w:lvlText w:val="•"/>
      <w:lvlJc w:val="left"/>
      <w:pPr>
        <w:ind w:left="3132" w:hanging="665"/>
      </w:pPr>
      <w:rPr>
        <w:rFonts w:hint="default"/>
        <w:lang w:val="en-US" w:eastAsia="en-US" w:bidi="ar-SA"/>
      </w:rPr>
    </w:lvl>
  </w:abstractNum>
  <w:abstractNum w:abstractNumId="22" w15:restartNumberingAfterBreak="0">
    <w:nsid w:val="331E48BC"/>
    <w:multiLevelType w:val="hybridMultilevel"/>
    <w:tmpl w:val="3FB46C1E"/>
    <w:lvl w:ilvl="0" w:tplc="1A42CAB4">
      <w:start w:val="1"/>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0C103388">
      <w:numFmt w:val="bullet"/>
      <w:lvlText w:val="•"/>
      <w:lvlJc w:val="left"/>
      <w:pPr>
        <w:ind w:left="1043" w:hanging="666"/>
      </w:pPr>
      <w:rPr>
        <w:rFonts w:hint="default"/>
        <w:lang w:val="en-US" w:eastAsia="en-US" w:bidi="ar-SA"/>
      </w:rPr>
    </w:lvl>
    <w:lvl w:ilvl="2" w:tplc="322AC63C">
      <w:numFmt w:val="bullet"/>
      <w:lvlText w:val="•"/>
      <w:lvlJc w:val="left"/>
      <w:pPr>
        <w:ind w:left="1326" w:hanging="666"/>
      </w:pPr>
      <w:rPr>
        <w:rFonts w:hint="default"/>
        <w:lang w:val="en-US" w:eastAsia="en-US" w:bidi="ar-SA"/>
      </w:rPr>
    </w:lvl>
    <w:lvl w:ilvl="3" w:tplc="84040EDE">
      <w:numFmt w:val="bullet"/>
      <w:lvlText w:val="•"/>
      <w:lvlJc w:val="left"/>
      <w:pPr>
        <w:ind w:left="1610" w:hanging="666"/>
      </w:pPr>
      <w:rPr>
        <w:rFonts w:hint="default"/>
        <w:lang w:val="en-US" w:eastAsia="en-US" w:bidi="ar-SA"/>
      </w:rPr>
    </w:lvl>
    <w:lvl w:ilvl="4" w:tplc="CBB21062">
      <w:numFmt w:val="bullet"/>
      <w:lvlText w:val="•"/>
      <w:lvlJc w:val="left"/>
      <w:pPr>
        <w:ind w:left="1893" w:hanging="666"/>
      </w:pPr>
      <w:rPr>
        <w:rFonts w:hint="default"/>
        <w:lang w:val="en-US" w:eastAsia="en-US" w:bidi="ar-SA"/>
      </w:rPr>
    </w:lvl>
    <w:lvl w:ilvl="5" w:tplc="F80A2DD8">
      <w:numFmt w:val="bullet"/>
      <w:lvlText w:val="•"/>
      <w:lvlJc w:val="left"/>
      <w:pPr>
        <w:ind w:left="2177" w:hanging="666"/>
      </w:pPr>
      <w:rPr>
        <w:rFonts w:hint="default"/>
        <w:lang w:val="en-US" w:eastAsia="en-US" w:bidi="ar-SA"/>
      </w:rPr>
    </w:lvl>
    <w:lvl w:ilvl="6" w:tplc="45C28E1E">
      <w:numFmt w:val="bullet"/>
      <w:lvlText w:val="•"/>
      <w:lvlJc w:val="left"/>
      <w:pPr>
        <w:ind w:left="2460" w:hanging="666"/>
      </w:pPr>
      <w:rPr>
        <w:rFonts w:hint="default"/>
        <w:lang w:val="en-US" w:eastAsia="en-US" w:bidi="ar-SA"/>
      </w:rPr>
    </w:lvl>
    <w:lvl w:ilvl="7" w:tplc="A2E6BCBE">
      <w:numFmt w:val="bullet"/>
      <w:lvlText w:val="•"/>
      <w:lvlJc w:val="left"/>
      <w:pPr>
        <w:ind w:left="2743" w:hanging="666"/>
      </w:pPr>
      <w:rPr>
        <w:rFonts w:hint="default"/>
        <w:lang w:val="en-US" w:eastAsia="en-US" w:bidi="ar-SA"/>
      </w:rPr>
    </w:lvl>
    <w:lvl w:ilvl="8" w:tplc="344EE278">
      <w:numFmt w:val="bullet"/>
      <w:lvlText w:val="•"/>
      <w:lvlJc w:val="left"/>
      <w:pPr>
        <w:ind w:left="3027" w:hanging="666"/>
      </w:pPr>
      <w:rPr>
        <w:rFonts w:hint="default"/>
        <w:lang w:val="en-US" w:eastAsia="en-US" w:bidi="ar-SA"/>
      </w:rPr>
    </w:lvl>
  </w:abstractNum>
  <w:abstractNum w:abstractNumId="23" w15:restartNumberingAfterBreak="0">
    <w:nsid w:val="351E0D13"/>
    <w:multiLevelType w:val="hybridMultilevel"/>
    <w:tmpl w:val="63727666"/>
    <w:lvl w:ilvl="0" w:tplc="A0B23CF6">
      <w:start w:val="1"/>
      <w:numFmt w:val="lowerLetter"/>
      <w:lvlText w:val="(%1)"/>
      <w:lvlJc w:val="left"/>
      <w:pPr>
        <w:ind w:left="3875" w:hanging="534"/>
      </w:pPr>
      <w:rPr>
        <w:rFonts w:ascii="Times New Roman" w:eastAsia="Times New Roman" w:hAnsi="Times New Roman" w:cs="Times New Roman" w:hint="default"/>
        <w:b w:val="0"/>
        <w:bCs w:val="0"/>
        <w:i w:val="0"/>
        <w:iCs w:val="0"/>
        <w:spacing w:val="0"/>
        <w:w w:val="102"/>
        <w:sz w:val="22"/>
        <w:szCs w:val="22"/>
        <w:lang w:val="en-US" w:eastAsia="en-US" w:bidi="ar-SA"/>
      </w:rPr>
    </w:lvl>
    <w:lvl w:ilvl="1" w:tplc="151C19EC">
      <w:numFmt w:val="bullet"/>
      <w:lvlText w:val="•"/>
      <w:lvlJc w:val="left"/>
      <w:pPr>
        <w:ind w:left="4400" w:hanging="534"/>
      </w:pPr>
      <w:rPr>
        <w:rFonts w:hint="default"/>
        <w:lang w:val="en-US" w:eastAsia="en-US" w:bidi="ar-SA"/>
      </w:rPr>
    </w:lvl>
    <w:lvl w:ilvl="2" w:tplc="F022EAD6">
      <w:numFmt w:val="bullet"/>
      <w:lvlText w:val="•"/>
      <w:lvlJc w:val="left"/>
      <w:pPr>
        <w:ind w:left="4920" w:hanging="534"/>
      </w:pPr>
      <w:rPr>
        <w:rFonts w:hint="default"/>
        <w:lang w:val="en-US" w:eastAsia="en-US" w:bidi="ar-SA"/>
      </w:rPr>
    </w:lvl>
    <w:lvl w:ilvl="3" w:tplc="D9063708">
      <w:numFmt w:val="bullet"/>
      <w:lvlText w:val="•"/>
      <w:lvlJc w:val="left"/>
      <w:pPr>
        <w:ind w:left="5440" w:hanging="534"/>
      </w:pPr>
      <w:rPr>
        <w:rFonts w:hint="default"/>
        <w:lang w:val="en-US" w:eastAsia="en-US" w:bidi="ar-SA"/>
      </w:rPr>
    </w:lvl>
    <w:lvl w:ilvl="4" w:tplc="88AA7F9A">
      <w:numFmt w:val="bullet"/>
      <w:lvlText w:val="•"/>
      <w:lvlJc w:val="left"/>
      <w:pPr>
        <w:ind w:left="5960" w:hanging="534"/>
      </w:pPr>
      <w:rPr>
        <w:rFonts w:hint="default"/>
        <w:lang w:val="en-US" w:eastAsia="en-US" w:bidi="ar-SA"/>
      </w:rPr>
    </w:lvl>
    <w:lvl w:ilvl="5" w:tplc="9F9A7548">
      <w:numFmt w:val="bullet"/>
      <w:lvlText w:val="•"/>
      <w:lvlJc w:val="left"/>
      <w:pPr>
        <w:ind w:left="6480" w:hanging="534"/>
      </w:pPr>
      <w:rPr>
        <w:rFonts w:hint="default"/>
        <w:lang w:val="en-US" w:eastAsia="en-US" w:bidi="ar-SA"/>
      </w:rPr>
    </w:lvl>
    <w:lvl w:ilvl="6" w:tplc="C2A49344">
      <w:numFmt w:val="bullet"/>
      <w:lvlText w:val="•"/>
      <w:lvlJc w:val="left"/>
      <w:pPr>
        <w:ind w:left="7000" w:hanging="534"/>
      </w:pPr>
      <w:rPr>
        <w:rFonts w:hint="default"/>
        <w:lang w:val="en-US" w:eastAsia="en-US" w:bidi="ar-SA"/>
      </w:rPr>
    </w:lvl>
    <w:lvl w:ilvl="7" w:tplc="2B386D02">
      <w:numFmt w:val="bullet"/>
      <w:lvlText w:val="•"/>
      <w:lvlJc w:val="left"/>
      <w:pPr>
        <w:ind w:left="7520" w:hanging="534"/>
      </w:pPr>
      <w:rPr>
        <w:rFonts w:hint="default"/>
        <w:lang w:val="en-US" w:eastAsia="en-US" w:bidi="ar-SA"/>
      </w:rPr>
    </w:lvl>
    <w:lvl w:ilvl="8" w:tplc="5398441A">
      <w:numFmt w:val="bullet"/>
      <w:lvlText w:val="•"/>
      <w:lvlJc w:val="left"/>
      <w:pPr>
        <w:ind w:left="8040" w:hanging="534"/>
      </w:pPr>
      <w:rPr>
        <w:rFonts w:hint="default"/>
        <w:lang w:val="en-US" w:eastAsia="en-US" w:bidi="ar-SA"/>
      </w:rPr>
    </w:lvl>
  </w:abstractNum>
  <w:abstractNum w:abstractNumId="24" w15:restartNumberingAfterBreak="0">
    <w:nsid w:val="3DE65F89"/>
    <w:multiLevelType w:val="hybridMultilevel"/>
    <w:tmpl w:val="9CD403AE"/>
    <w:lvl w:ilvl="0" w:tplc="72848D52">
      <w:start w:val="2"/>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155E0068">
      <w:numFmt w:val="bullet"/>
      <w:lvlText w:val="•"/>
      <w:lvlJc w:val="left"/>
      <w:pPr>
        <w:ind w:left="1043" w:hanging="666"/>
      </w:pPr>
      <w:rPr>
        <w:rFonts w:hint="default"/>
        <w:lang w:val="en-US" w:eastAsia="en-US" w:bidi="ar-SA"/>
      </w:rPr>
    </w:lvl>
    <w:lvl w:ilvl="2" w:tplc="14CAD8F8">
      <w:numFmt w:val="bullet"/>
      <w:lvlText w:val="•"/>
      <w:lvlJc w:val="left"/>
      <w:pPr>
        <w:ind w:left="1326" w:hanging="666"/>
      </w:pPr>
      <w:rPr>
        <w:rFonts w:hint="default"/>
        <w:lang w:val="en-US" w:eastAsia="en-US" w:bidi="ar-SA"/>
      </w:rPr>
    </w:lvl>
    <w:lvl w:ilvl="3" w:tplc="326E112E">
      <w:numFmt w:val="bullet"/>
      <w:lvlText w:val="•"/>
      <w:lvlJc w:val="left"/>
      <w:pPr>
        <w:ind w:left="1610" w:hanging="666"/>
      </w:pPr>
      <w:rPr>
        <w:rFonts w:hint="default"/>
        <w:lang w:val="en-US" w:eastAsia="en-US" w:bidi="ar-SA"/>
      </w:rPr>
    </w:lvl>
    <w:lvl w:ilvl="4" w:tplc="7C9A869E">
      <w:numFmt w:val="bullet"/>
      <w:lvlText w:val="•"/>
      <w:lvlJc w:val="left"/>
      <w:pPr>
        <w:ind w:left="1893" w:hanging="666"/>
      </w:pPr>
      <w:rPr>
        <w:rFonts w:hint="default"/>
        <w:lang w:val="en-US" w:eastAsia="en-US" w:bidi="ar-SA"/>
      </w:rPr>
    </w:lvl>
    <w:lvl w:ilvl="5" w:tplc="D24EAE68">
      <w:numFmt w:val="bullet"/>
      <w:lvlText w:val="•"/>
      <w:lvlJc w:val="left"/>
      <w:pPr>
        <w:ind w:left="2177" w:hanging="666"/>
      </w:pPr>
      <w:rPr>
        <w:rFonts w:hint="default"/>
        <w:lang w:val="en-US" w:eastAsia="en-US" w:bidi="ar-SA"/>
      </w:rPr>
    </w:lvl>
    <w:lvl w:ilvl="6" w:tplc="6388EBEA">
      <w:numFmt w:val="bullet"/>
      <w:lvlText w:val="•"/>
      <w:lvlJc w:val="left"/>
      <w:pPr>
        <w:ind w:left="2460" w:hanging="666"/>
      </w:pPr>
      <w:rPr>
        <w:rFonts w:hint="default"/>
        <w:lang w:val="en-US" w:eastAsia="en-US" w:bidi="ar-SA"/>
      </w:rPr>
    </w:lvl>
    <w:lvl w:ilvl="7" w:tplc="265012B8">
      <w:numFmt w:val="bullet"/>
      <w:lvlText w:val="•"/>
      <w:lvlJc w:val="left"/>
      <w:pPr>
        <w:ind w:left="2743" w:hanging="666"/>
      </w:pPr>
      <w:rPr>
        <w:rFonts w:hint="default"/>
        <w:lang w:val="en-US" w:eastAsia="en-US" w:bidi="ar-SA"/>
      </w:rPr>
    </w:lvl>
    <w:lvl w:ilvl="8" w:tplc="8D46386C">
      <w:numFmt w:val="bullet"/>
      <w:lvlText w:val="•"/>
      <w:lvlJc w:val="left"/>
      <w:pPr>
        <w:ind w:left="3027" w:hanging="666"/>
      </w:pPr>
      <w:rPr>
        <w:rFonts w:hint="default"/>
        <w:lang w:val="en-US" w:eastAsia="en-US" w:bidi="ar-SA"/>
      </w:rPr>
    </w:lvl>
  </w:abstractNum>
  <w:abstractNum w:abstractNumId="25" w15:restartNumberingAfterBreak="0">
    <w:nsid w:val="3DFB0212"/>
    <w:multiLevelType w:val="hybridMultilevel"/>
    <w:tmpl w:val="2260468C"/>
    <w:lvl w:ilvl="0" w:tplc="D59C3B02">
      <w:start w:val="1"/>
      <w:numFmt w:val="decimal"/>
      <w:lvlText w:val="(%1)"/>
      <w:lvlJc w:val="left"/>
      <w:pPr>
        <w:ind w:left="766" w:hanging="665"/>
      </w:pPr>
      <w:rPr>
        <w:rFonts w:ascii="Times New Roman" w:eastAsia="Times New Roman" w:hAnsi="Times New Roman" w:cs="Times New Roman" w:hint="default"/>
        <w:b w:val="0"/>
        <w:bCs w:val="0"/>
        <w:i w:val="0"/>
        <w:iCs w:val="0"/>
        <w:spacing w:val="0"/>
        <w:w w:val="102"/>
        <w:sz w:val="22"/>
        <w:szCs w:val="22"/>
        <w:lang w:val="en-US" w:eastAsia="en-US" w:bidi="ar-SA"/>
      </w:rPr>
    </w:lvl>
    <w:lvl w:ilvl="1" w:tplc="35F67448">
      <w:numFmt w:val="bullet"/>
      <w:lvlText w:val="•"/>
      <w:lvlJc w:val="left"/>
      <w:pPr>
        <w:ind w:left="1056" w:hanging="665"/>
      </w:pPr>
      <w:rPr>
        <w:rFonts w:hint="default"/>
        <w:lang w:val="en-US" w:eastAsia="en-US" w:bidi="ar-SA"/>
      </w:rPr>
    </w:lvl>
    <w:lvl w:ilvl="2" w:tplc="838AA89C">
      <w:numFmt w:val="bullet"/>
      <w:lvlText w:val="•"/>
      <w:lvlJc w:val="left"/>
      <w:pPr>
        <w:ind w:left="1353" w:hanging="665"/>
      </w:pPr>
      <w:rPr>
        <w:rFonts w:hint="default"/>
        <w:lang w:val="en-US" w:eastAsia="en-US" w:bidi="ar-SA"/>
      </w:rPr>
    </w:lvl>
    <w:lvl w:ilvl="3" w:tplc="E0387BB0">
      <w:numFmt w:val="bullet"/>
      <w:lvlText w:val="•"/>
      <w:lvlJc w:val="left"/>
      <w:pPr>
        <w:ind w:left="1649" w:hanging="665"/>
      </w:pPr>
      <w:rPr>
        <w:rFonts w:hint="default"/>
        <w:lang w:val="en-US" w:eastAsia="en-US" w:bidi="ar-SA"/>
      </w:rPr>
    </w:lvl>
    <w:lvl w:ilvl="4" w:tplc="A8345EA6">
      <w:numFmt w:val="bullet"/>
      <w:lvlText w:val="•"/>
      <w:lvlJc w:val="left"/>
      <w:pPr>
        <w:ind w:left="1946" w:hanging="665"/>
      </w:pPr>
      <w:rPr>
        <w:rFonts w:hint="default"/>
        <w:lang w:val="en-US" w:eastAsia="en-US" w:bidi="ar-SA"/>
      </w:rPr>
    </w:lvl>
    <w:lvl w:ilvl="5" w:tplc="6C883A80">
      <w:numFmt w:val="bullet"/>
      <w:lvlText w:val="•"/>
      <w:lvlJc w:val="left"/>
      <w:pPr>
        <w:ind w:left="2242" w:hanging="665"/>
      </w:pPr>
      <w:rPr>
        <w:rFonts w:hint="default"/>
        <w:lang w:val="en-US" w:eastAsia="en-US" w:bidi="ar-SA"/>
      </w:rPr>
    </w:lvl>
    <w:lvl w:ilvl="6" w:tplc="BCC6A9C4">
      <w:numFmt w:val="bullet"/>
      <w:lvlText w:val="•"/>
      <w:lvlJc w:val="left"/>
      <w:pPr>
        <w:ind w:left="2539" w:hanging="665"/>
      </w:pPr>
      <w:rPr>
        <w:rFonts w:hint="default"/>
        <w:lang w:val="en-US" w:eastAsia="en-US" w:bidi="ar-SA"/>
      </w:rPr>
    </w:lvl>
    <w:lvl w:ilvl="7" w:tplc="68BA25C8">
      <w:numFmt w:val="bullet"/>
      <w:lvlText w:val="•"/>
      <w:lvlJc w:val="left"/>
      <w:pPr>
        <w:ind w:left="2835" w:hanging="665"/>
      </w:pPr>
      <w:rPr>
        <w:rFonts w:hint="default"/>
        <w:lang w:val="en-US" w:eastAsia="en-US" w:bidi="ar-SA"/>
      </w:rPr>
    </w:lvl>
    <w:lvl w:ilvl="8" w:tplc="EE389974">
      <w:numFmt w:val="bullet"/>
      <w:lvlText w:val="•"/>
      <w:lvlJc w:val="left"/>
      <w:pPr>
        <w:ind w:left="3132" w:hanging="665"/>
      </w:pPr>
      <w:rPr>
        <w:rFonts w:hint="default"/>
        <w:lang w:val="en-US" w:eastAsia="en-US" w:bidi="ar-SA"/>
      </w:rPr>
    </w:lvl>
  </w:abstractNum>
  <w:abstractNum w:abstractNumId="26" w15:restartNumberingAfterBreak="0">
    <w:nsid w:val="3E144C4F"/>
    <w:multiLevelType w:val="hybridMultilevel"/>
    <w:tmpl w:val="84A6544C"/>
    <w:lvl w:ilvl="0" w:tplc="5986C0A8">
      <w:start w:val="1"/>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8EC6A460">
      <w:numFmt w:val="bullet"/>
      <w:lvlText w:val="•"/>
      <w:lvlJc w:val="left"/>
      <w:pPr>
        <w:ind w:left="1043" w:hanging="666"/>
      </w:pPr>
      <w:rPr>
        <w:rFonts w:hint="default"/>
        <w:lang w:val="en-US" w:eastAsia="en-US" w:bidi="ar-SA"/>
      </w:rPr>
    </w:lvl>
    <w:lvl w:ilvl="2" w:tplc="94AE3F9A">
      <w:numFmt w:val="bullet"/>
      <w:lvlText w:val="•"/>
      <w:lvlJc w:val="left"/>
      <w:pPr>
        <w:ind w:left="1326" w:hanging="666"/>
      </w:pPr>
      <w:rPr>
        <w:rFonts w:hint="default"/>
        <w:lang w:val="en-US" w:eastAsia="en-US" w:bidi="ar-SA"/>
      </w:rPr>
    </w:lvl>
    <w:lvl w:ilvl="3" w:tplc="6FC4223C">
      <w:numFmt w:val="bullet"/>
      <w:lvlText w:val="•"/>
      <w:lvlJc w:val="left"/>
      <w:pPr>
        <w:ind w:left="1610" w:hanging="666"/>
      </w:pPr>
      <w:rPr>
        <w:rFonts w:hint="default"/>
        <w:lang w:val="en-US" w:eastAsia="en-US" w:bidi="ar-SA"/>
      </w:rPr>
    </w:lvl>
    <w:lvl w:ilvl="4" w:tplc="A5A67682">
      <w:numFmt w:val="bullet"/>
      <w:lvlText w:val="•"/>
      <w:lvlJc w:val="left"/>
      <w:pPr>
        <w:ind w:left="1893" w:hanging="666"/>
      </w:pPr>
      <w:rPr>
        <w:rFonts w:hint="default"/>
        <w:lang w:val="en-US" w:eastAsia="en-US" w:bidi="ar-SA"/>
      </w:rPr>
    </w:lvl>
    <w:lvl w:ilvl="5" w:tplc="CF988984">
      <w:numFmt w:val="bullet"/>
      <w:lvlText w:val="•"/>
      <w:lvlJc w:val="left"/>
      <w:pPr>
        <w:ind w:left="2177" w:hanging="666"/>
      </w:pPr>
      <w:rPr>
        <w:rFonts w:hint="default"/>
        <w:lang w:val="en-US" w:eastAsia="en-US" w:bidi="ar-SA"/>
      </w:rPr>
    </w:lvl>
    <w:lvl w:ilvl="6" w:tplc="150EFFE2">
      <w:numFmt w:val="bullet"/>
      <w:lvlText w:val="•"/>
      <w:lvlJc w:val="left"/>
      <w:pPr>
        <w:ind w:left="2460" w:hanging="666"/>
      </w:pPr>
      <w:rPr>
        <w:rFonts w:hint="default"/>
        <w:lang w:val="en-US" w:eastAsia="en-US" w:bidi="ar-SA"/>
      </w:rPr>
    </w:lvl>
    <w:lvl w:ilvl="7" w:tplc="276EFEB4">
      <w:numFmt w:val="bullet"/>
      <w:lvlText w:val="•"/>
      <w:lvlJc w:val="left"/>
      <w:pPr>
        <w:ind w:left="2743" w:hanging="666"/>
      </w:pPr>
      <w:rPr>
        <w:rFonts w:hint="default"/>
        <w:lang w:val="en-US" w:eastAsia="en-US" w:bidi="ar-SA"/>
      </w:rPr>
    </w:lvl>
    <w:lvl w:ilvl="8" w:tplc="09D47138">
      <w:numFmt w:val="bullet"/>
      <w:lvlText w:val="•"/>
      <w:lvlJc w:val="left"/>
      <w:pPr>
        <w:ind w:left="3027" w:hanging="666"/>
      </w:pPr>
      <w:rPr>
        <w:rFonts w:hint="default"/>
        <w:lang w:val="en-US" w:eastAsia="en-US" w:bidi="ar-SA"/>
      </w:rPr>
    </w:lvl>
  </w:abstractNum>
  <w:abstractNum w:abstractNumId="27" w15:restartNumberingAfterBreak="0">
    <w:nsid w:val="415D5F04"/>
    <w:multiLevelType w:val="hybridMultilevel"/>
    <w:tmpl w:val="AAEA8442"/>
    <w:lvl w:ilvl="0" w:tplc="70B09514">
      <w:start w:val="1"/>
      <w:numFmt w:val="lowerRoman"/>
      <w:lvlText w:val="(%1)"/>
      <w:lvlJc w:val="left"/>
      <w:pPr>
        <w:ind w:left="950" w:hanging="534"/>
      </w:pPr>
      <w:rPr>
        <w:rFonts w:ascii="Times New Roman" w:eastAsia="Times New Roman" w:hAnsi="Times New Roman" w:cs="Times New Roman" w:hint="default"/>
        <w:b w:val="0"/>
        <w:bCs w:val="0"/>
        <w:i w:val="0"/>
        <w:iCs w:val="0"/>
        <w:spacing w:val="0"/>
        <w:w w:val="102"/>
        <w:sz w:val="22"/>
        <w:szCs w:val="22"/>
        <w:lang w:val="en-US" w:eastAsia="en-US" w:bidi="ar-SA"/>
      </w:rPr>
    </w:lvl>
    <w:lvl w:ilvl="1" w:tplc="C55C0166">
      <w:numFmt w:val="bullet"/>
      <w:lvlText w:val="•"/>
      <w:lvlJc w:val="left"/>
      <w:pPr>
        <w:ind w:left="1426" w:hanging="534"/>
      </w:pPr>
      <w:rPr>
        <w:rFonts w:hint="default"/>
        <w:lang w:val="en-US" w:eastAsia="en-US" w:bidi="ar-SA"/>
      </w:rPr>
    </w:lvl>
    <w:lvl w:ilvl="2" w:tplc="14681CB4">
      <w:numFmt w:val="bullet"/>
      <w:lvlText w:val="•"/>
      <w:lvlJc w:val="left"/>
      <w:pPr>
        <w:ind w:left="1892" w:hanging="534"/>
      </w:pPr>
      <w:rPr>
        <w:rFonts w:hint="default"/>
        <w:lang w:val="en-US" w:eastAsia="en-US" w:bidi="ar-SA"/>
      </w:rPr>
    </w:lvl>
    <w:lvl w:ilvl="3" w:tplc="979227B0">
      <w:numFmt w:val="bullet"/>
      <w:lvlText w:val="•"/>
      <w:lvlJc w:val="left"/>
      <w:pPr>
        <w:ind w:left="2358" w:hanging="534"/>
      </w:pPr>
      <w:rPr>
        <w:rFonts w:hint="default"/>
        <w:lang w:val="en-US" w:eastAsia="en-US" w:bidi="ar-SA"/>
      </w:rPr>
    </w:lvl>
    <w:lvl w:ilvl="4" w:tplc="CFC071CA">
      <w:numFmt w:val="bullet"/>
      <w:lvlText w:val="•"/>
      <w:lvlJc w:val="left"/>
      <w:pPr>
        <w:ind w:left="2824" w:hanging="534"/>
      </w:pPr>
      <w:rPr>
        <w:rFonts w:hint="default"/>
        <w:lang w:val="en-US" w:eastAsia="en-US" w:bidi="ar-SA"/>
      </w:rPr>
    </w:lvl>
    <w:lvl w:ilvl="5" w:tplc="F66641D6">
      <w:numFmt w:val="bullet"/>
      <w:lvlText w:val="•"/>
      <w:lvlJc w:val="left"/>
      <w:pPr>
        <w:ind w:left="3290" w:hanging="534"/>
      </w:pPr>
      <w:rPr>
        <w:rFonts w:hint="default"/>
        <w:lang w:val="en-US" w:eastAsia="en-US" w:bidi="ar-SA"/>
      </w:rPr>
    </w:lvl>
    <w:lvl w:ilvl="6" w:tplc="06FAE9C6">
      <w:numFmt w:val="bullet"/>
      <w:lvlText w:val="•"/>
      <w:lvlJc w:val="left"/>
      <w:pPr>
        <w:ind w:left="3756" w:hanging="534"/>
      </w:pPr>
      <w:rPr>
        <w:rFonts w:hint="default"/>
        <w:lang w:val="en-US" w:eastAsia="en-US" w:bidi="ar-SA"/>
      </w:rPr>
    </w:lvl>
    <w:lvl w:ilvl="7" w:tplc="DFA65CB4">
      <w:numFmt w:val="bullet"/>
      <w:lvlText w:val="•"/>
      <w:lvlJc w:val="left"/>
      <w:pPr>
        <w:ind w:left="4222" w:hanging="534"/>
      </w:pPr>
      <w:rPr>
        <w:rFonts w:hint="default"/>
        <w:lang w:val="en-US" w:eastAsia="en-US" w:bidi="ar-SA"/>
      </w:rPr>
    </w:lvl>
    <w:lvl w:ilvl="8" w:tplc="CC268D98">
      <w:numFmt w:val="bullet"/>
      <w:lvlText w:val="•"/>
      <w:lvlJc w:val="left"/>
      <w:pPr>
        <w:ind w:left="4689" w:hanging="534"/>
      </w:pPr>
      <w:rPr>
        <w:rFonts w:hint="default"/>
        <w:lang w:val="en-US" w:eastAsia="en-US" w:bidi="ar-SA"/>
      </w:rPr>
    </w:lvl>
  </w:abstractNum>
  <w:abstractNum w:abstractNumId="28" w15:restartNumberingAfterBreak="0">
    <w:nsid w:val="41F34C5B"/>
    <w:multiLevelType w:val="hybridMultilevel"/>
    <w:tmpl w:val="0D000C6A"/>
    <w:lvl w:ilvl="0" w:tplc="7DA230C8">
      <w:start w:val="1"/>
      <w:numFmt w:val="decimal"/>
      <w:lvlText w:val="%1."/>
      <w:lvlJc w:val="left"/>
      <w:pPr>
        <w:ind w:left="658" w:hanging="534"/>
      </w:pPr>
      <w:rPr>
        <w:rFonts w:ascii="Times New Roman" w:eastAsia="Times New Roman" w:hAnsi="Times New Roman" w:cs="Times New Roman" w:hint="default"/>
        <w:b w:val="0"/>
        <w:bCs w:val="0"/>
        <w:i w:val="0"/>
        <w:iCs w:val="0"/>
        <w:spacing w:val="-1"/>
        <w:w w:val="102"/>
        <w:sz w:val="22"/>
        <w:szCs w:val="22"/>
        <w:lang w:val="en-US" w:eastAsia="en-US" w:bidi="ar-SA"/>
      </w:rPr>
    </w:lvl>
    <w:lvl w:ilvl="1" w:tplc="C7687F9E">
      <w:start w:val="1"/>
      <w:numFmt w:val="lowerLetter"/>
      <w:lvlText w:val="(%2)"/>
      <w:lvlJc w:val="left"/>
      <w:pPr>
        <w:ind w:left="1191" w:hanging="534"/>
      </w:pPr>
      <w:rPr>
        <w:rFonts w:ascii="Times New Roman" w:eastAsia="Times New Roman" w:hAnsi="Times New Roman" w:cs="Times New Roman" w:hint="default"/>
        <w:b w:val="0"/>
        <w:bCs w:val="0"/>
        <w:i w:val="0"/>
        <w:iCs w:val="0"/>
        <w:spacing w:val="0"/>
        <w:w w:val="102"/>
        <w:sz w:val="22"/>
        <w:szCs w:val="22"/>
        <w:lang w:val="en-US" w:eastAsia="en-US" w:bidi="ar-SA"/>
      </w:rPr>
    </w:lvl>
    <w:lvl w:ilvl="2" w:tplc="4232DA82">
      <w:numFmt w:val="bullet"/>
      <w:lvlText w:val="•"/>
      <w:lvlJc w:val="left"/>
      <w:pPr>
        <w:ind w:left="2075" w:hanging="534"/>
      </w:pPr>
      <w:rPr>
        <w:rFonts w:hint="default"/>
        <w:lang w:val="en-US" w:eastAsia="en-US" w:bidi="ar-SA"/>
      </w:rPr>
    </w:lvl>
    <w:lvl w:ilvl="3" w:tplc="29528978">
      <w:numFmt w:val="bullet"/>
      <w:lvlText w:val="•"/>
      <w:lvlJc w:val="left"/>
      <w:pPr>
        <w:ind w:left="2951" w:hanging="534"/>
      </w:pPr>
      <w:rPr>
        <w:rFonts w:hint="default"/>
        <w:lang w:val="en-US" w:eastAsia="en-US" w:bidi="ar-SA"/>
      </w:rPr>
    </w:lvl>
    <w:lvl w:ilvl="4" w:tplc="4156CF2C">
      <w:numFmt w:val="bullet"/>
      <w:lvlText w:val="•"/>
      <w:lvlJc w:val="left"/>
      <w:pPr>
        <w:ind w:left="3826" w:hanging="534"/>
      </w:pPr>
      <w:rPr>
        <w:rFonts w:hint="default"/>
        <w:lang w:val="en-US" w:eastAsia="en-US" w:bidi="ar-SA"/>
      </w:rPr>
    </w:lvl>
    <w:lvl w:ilvl="5" w:tplc="4F561094">
      <w:numFmt w:val="bullet"/>
      <w:lvlText w:val="•"/>
      <w:lvlJc w:val="left"/>
      <w:pPr>
        <w:ind w:left="4702" w:hanging="534"/>
      </w:pPr>
      <w:rPr>
        <w:rFonts w:hint="default"/>
        <w:lang w:val="en-US" w:eastAsia="en-US" w:bidi="ar-SA"/>
      </w:rPr>
    </w:lvl>
    <w:lvl w:ilvl="6" w:tplc="514EA866">
      <w:numFmt w:val="bullet"/>
      <w:lvlText w:val="•"/>
      <w:lvlJc w:val="left"/>
      <w:pPr>
        <w:ind w:left="5577" w:hanging="534"/>
      </w:pPr>
      <w:rPr>
        <w:rFonts w:hint="default"/>
        <w:lang w:val="en-US" w:eastAsia="en-US" w:bidi="ar-SA"/>
      </w:rPr>
    </w:lvl>
    <w:lvl w:ilvl="7" w:tplc="C2B4E8B8">
      <w:numFmt w:val="bullet"/>
      <w:lvlText w:val="•"/>
      <w:lvlJc w:val="left"/>
      <w:pPr>
        <w:ind w:left="6453" w:hanging="534"/>
      </w:pPr>
      <w:rPr>
        <w:rFonts w:hint="default"/>
        <w:lang w:val="en-US" w:eastAsia="en-US" w:bidi="ar-SA"/>
      </w:rPr>
    </w:lvl>
    <w:lvl w:ilvl="8" w:tplc="5FE6725E">
      <w:numFmt w:val="bullet"/>
      <w:lvlText w:val="•"/>
      <w:lvlJc w:val="left"/>
      <w:pPr>
        <w:ind w:left="7328" w:hanging="534"/>
      </w:pPr>
      <w:rPr>
        <w:rFonts w:hint="default"/>
        <w:lang w:val="en-US" w:eastAsia="en-US" w:bidi="ar-SA"/>
      </w:rPr>
    </w:lvl>
  </w:abstractNum>
  <w:abstractNum w:abstractNumId="29" w15:restartNumberingAfterBreak="0">
    <w:nsid w:val="423B1301"/>
    <w:multiLevelType w:val="hybridMultilevel"/>
    <w:tmpl w:val="6B3EBDE4"/>
    <w:lvl w:ilvl="0" w:tplc="458C6196">
      <w:start w:val="22"/>
      <w:numFmt w:val="decimal"/>
      <w:lvlText w:val="%1."/>
      <w:lvlJc w:val="left"/>
      <w:pPr>
        <w:ind w:left="914" w:hanging="492"/>
      </w:pPr>
      <w:rPr>
        <w:rFonts w:hint="default"/>
        <w:spacing w:val="0"/>
        <w:w w:val="102"/>
        <w:lang w:val="en-US" w:eastAsia="en-US" w:bidi="ar-SA"/>
      </w:rPr>
    </w:lvl>
    <w:lvl w:ilvl="1" w:tplc="1096B9DE">
      <w:start w:val="1"/>
      <w:numFmt w:val="lowerLetter"/>
      <w:lvlText w:val="(%2)"/>
      <w:lvlJc w:val="left"/>
      <w:pPr>
        <w:ind w:left="4067" w:hanging="534"/>
      </w:pPr>
      <w:rPr>
        <w:rFonts w:ascii="Times New Roman" w:eastAsia="Times New Roman" w:hAnsi="Times New Roman" w:cs="Times New Roman" w:hint="default"/>
        <w:b w:val="0"/>
        <w:bCs w:val="0"/>
        <w:i w:val="0"/>
        <w:iCs w:val="0"/>
        <w:spacing w:val="0"/>
        <w:w w:val="102"/>
        <w:sz w:val="22"/>
        <w:szCs w:val="22"/>
        <w:lang w:val="en-US" w:eastAsia="en-US" w:bidi="ar-SA"/>
      </w:rPr>
    </w:lvl>
    <w:lvl w:ilvl="2" w:tplc="F9E2E338">
      <w:numFmt w:val="bullet"/>
      <w:lvlText w:val="•"/>
      <w:lvlJc w:val="left"/>
      <w:pPr>
        <w:ind w:left="4617" w:hanging="534"/>
      </w:pPr>
      <w:rPr>
        <w:rFonts w:hint="default"/>
        <w:lang w:val="en-US" w:eastAsia="en-US" w:bidi="ar-SA"/>
      </w:rPr>
    </w:lvl>
    <w:lvl w:ilvl="3" w:tplc="972E3DAA">
      <w:numFmt w:val="bullet"/>
      <w:lvlText w:val="•"/>
      <w:lvlJc w:val="left"/>
      <w:pPr>
        <w:ind w:left="5175" w:hanging="534"/>
      </w:pPr>
      <w:rPr>
        <w:rFonts w:hint="default"/>
        <w:lang w:val="en-US" w:eastAsia="en-US" w:bidi="ar-SA"/>
      </w:rPr>
    </w:lvl>
    <w:lvl w:ilvl="4" w:tplc="31C4A61C">
      <w:numFmt w:val="bullet"/>
      <w:lvlText w:val="•"/>
      <w:lvlJc w:val="left"/>
      <w:pPr>
        <w:ind w:left="5733" w:hanging="534"/>
      </w:pPr>
      <w:rPr>
        <w:rFonts w:hint="default"/>
        <w:lang w:val="en-US" w:eastAsia="en-US" w:bidi="ar-SA"/>
      </w:rPr>
    </w:lvl>
    <w:lvl w:ilvl="5" w:tplc="0D68BD9A">
      <w:numFmt w:val="bullet"/>
      <w:lvlText w:val="•"/>
      <w:lvlJc w:val="left"/>
      <w:pPr>
        <w:ind w:left="6291" w:hanging="534"/>
      </w:pPr>
      <w:rPr>
        <w:rFonts w:hint="default"/>
        <w:lang w:val="en-US" w:eastAsia="en-US" w:bidi="ar-SA"/>
      </w:rPr>
    </w:lvl>
    <w:lvl w:ilvl="6" w:tplc="3ADC8E60">
      <w:numFmt w:val="bullet"/>
      <w:lvlText w:val="•"/>
      <w:lvlJc w:val="left"/>
      <w:pPr>
        <w:ind w:left="6848" w:hanging="534"/>
      </w:pPr>
      <w:rPr>
        <w:rFonts w:hint="default"/>
        <w:lang w:val="en-US" w:eastAsia="en-US" w:bidi="ar-SA"/>
      </w:rPr>
    </w:lvl>
    <w:lvl w:ilvl="7" w:tplc="72349884">
      <w:numFmt w:val="bullet"/>
      <w:lvlText w:val="•"/>
      <w:lvlJc w:val="left"/>
      <w:pPr>
        <w:ind w:left="7406" w:hanging="534"/>
      </w:pPr>
      <w:rPr>
        <w:rFonts w:hint="default"/>
        <w:lang w:val="en-US" w:eastAsia="en-US" w:bidi="ar-SA"/>
      </w:rPr>
    </w:lvl>
    <w:lvl w:ilvl="8" w:tplc="AAF86406">
      <w:numFmt w:val="bullet"/>
      <w:lvlText w:val="•"/>
      <w:lvlJc w:val="left"/>
      <w:pPr>
        <w:ind w:left="7964" w:hanging="534"/>
      </w:pPr>
      <w:rPr>
        <w:rFonts w:hint="default"/>
        <w:lang w:val="en-US" w:eastAsia="en-US" w:bidi="ar-SA"/>
      </w:rPr>
    </w:lvl>
  </w:abstractNum>
  <w:abstractNum w:abstractNumId="30" w15:restartNumberingAfterBreak="0">
    <w:nsid w:val="42A912DD"/>
    <w:multiLevelType w:val="hybridMultilevel"/>
    <w:tmpl w:val="BD9487AA"/>
    <w:lvl w:ilvl="0" w:tplc="023C05E6">
      <w:numFmt w:val="bullet"/>
      <w:lvlText w:val="-"/>
      <w:lvlJc w:val="left"/>
      <w:pPr>
        <w:ind w:left="1301" w:hanging="534"/>
      </w:pPr>
      <w:rPr>
        <w:rFonts w:ascii="Times New Roman" w:eastAsia="Times New Roman" w:hAnsi="Times New Roman" w:cs="Times New Roman" w:hint="default"/>
        <w:b w:val="0"/>
        <w:bCs w:val="0"/>
        <w:i w:val="0"/>
        <w:iCs w:val="0"/>
        <w:spacing w:val="0"/>
        <w:w w:val="102"/>
        <w:sz w:val="22"/>
        <w:szCs w:val="22"/>
        <w:lang w:val="en-US" w:eastAsia="en-US" w:bidi="ar-SA"/>
      </w:rPr>
    </w:lvl>
    <w:lvl w:ilvl="1" w:tplc="A560C24C">
      <w:numFmt w:val="bullet"/>
      <w:lvlText w:val="•"/>
      <w:lvlJc w:val="left"/>
      <w:pPr>
        <w:ind w:left="1529" w:hanging="534"/>
      </w:pPr>
      <w:rPr>
        <w:rFonts w:hint="default"/>
        <w:lang w:val="en-US" w:eastAsia="en-US" w:bidi="ar-SA"/>
      </w:rPr>
    </w:lvl>
    <w:lvl w:ilvl="2" w:tplc="724C5102">
      <w:numFmt w:val="bullet"/>
      <w:lvlText w:val="•"/>
      <w:lvlJc w:val="left"/>
      <w:pPr>
        <w:ind w:left="1758" w:hanging="534"/>
      </w:pPr>
      <w:rPr>
        <w:rFonts w:hint="default"/>
        <w:lang w:val="en-US" w:eastAsia="en-US" w:bidi="ar-SA"/>
      </w:rPr>
    </w:lvl>
    <w:lvl w:ilvl="3" w:tplc="29446E2E">
      <w:numFmt w:val="bullet"/>
      <w:lvlText w:val="•"/>
      <w:lvlJc w:val="left"/>
      <w:pPr>
        <w:ind w:left="1988" w:hanging="534"/>
      </w:pPr>
      <w:rPr>
        <w:rFonts w:hint="default"/>
        <w:lang w:val="en-US" w:eastAsia="en-US" w:bidi="ar-SA"/>
      </w:rPr>
    </w:lvl>
    <w:lvl w:ilvl="4" w:tplc="3CB0B810">
      <w:numFmt w:val="bullet"/>
      <w:lvlText w:val="•"/>
      <w:lvlJc w:val="left"/>
      <w:pPr>
        <w:ind w:left="2217" w:hanging="534"/>
      </w:pPr>
      <w:rPr>
        <w:rFonts w:hint="default"/>
        <w:lang w:val="en-US" w:eastAsia="en-US" w:bidi="ar-SA"/>
      </w:rPr>
    </w:lvl>
    <w:lvl w:ilvl="5" w:tplc="E60E6258">
      <w:numFmt w:val="bullet"/>
      <w:lvlText w:val="•"/>
      <w:lvlJc w:val="left"/>
      <w:pPr>
        <w:ind w:left="2447" w:hanging="534"/>
      </w:pPr>
      <w:rPr>
        <w:rFonts w:hint="default"/>
        <w:lang w:val="en-US" w:eastAsia="en-US" w:bidi="ar-SA"/>
      </w:rPr>
    </w:lvl>
    <w:lvl w:ilvl="6" w:tplc="2C3ED34E">
      <w:numFmt w:val="bullet"/>
      <w:lvlText w:val="•"/>
      <w:lvlJc w:val="left"/>
      <w:pPr>
        <w:ind w:left="2676" w:hanging="534"/>
      </w:pPr>
      <w:rPr>
        <w:rFonts w:hint="default"/>
        <w:lang w:val="en-US" w:eastAsia="en-US" w:bidi="ar-SA"/>
      </w:rPr>
    </w:lvl>
    <w:lvl w:ilvl="7" w:tplc="F7B6A4DA">
      <w:numFmt w:val="bullet"/>
      <w:lvlText w:val="•"/>
      <w:lvlJc w:val="left"/>
      <w:pPr>
        <w:ind w:left="2905" w:hanging="534"/>
      </w:pPr>
      <w:rPr>
        <w:rFonts w:hint="default"/>
        <w:lang w:val="en-US" w:eastAsia="en-US" w:bidi="ar-SA"/>
      </w:rPr>
    </w:lvl>
    <w:lvl w:ilvl="8" w:tplc="A9A24EC0">
      <w:numFmt w:val="bullet"/>
      <w:lvlText w:val="•"/>
      <w:lvlJc w:val="left"/>
      <w:pPr>
        <w:ind w:left="3135" w:hanging="534"/>
      </w:pPr>
      <w:rPr>
        <w:rFonts w:hint="default"/>
        <w:lang w:val="en-US" w:eastAsia="en-US" w:bidi="ar-SA"/>
      </w:rPr>
    </w:lvl>
  </w:abstractNum>
  <w:abstractNum w:abstractNumId="31" w15:restartNumberingAfterBreak="0">
    <w:nsid w:val="43F846D3"/>
    <w:multiLevelType w:val="hybridMultilevel"/>
    <w:tmpl w:val="862EFB1E"/>
    <w:lvl w:ilvl="0" w:tplc="62CE14B2">
      <w:start w:val="16"/>
      <w:numFmt w:val="decimal"/>
      <w:lvlText w:val="%1."/>
      <w:lvlJc w:val="left"/>
      <w:pPr>
        <w:ind w:left="914" w:hanging="492"/>
      </w:pPr>
      <w:rPr>
        <w:rFonts w:ascii="Times New Roman" w:eastAsia="Times New Roman" w:hAnsi="Times New Roman" w:cs="Times New Roman" w:hint="default"/>
        <w:b w:val="0"/>
        <w:bCs w:val="0"/>
        <w:i w:val="0"/>
        <w:iCs w:val="0"/>
        <w:spacing w:val="0"/>
        <w:w w:val="102"/>
        <w:position w:val="-1"/>
        <w:sz w:val="22"/>
        <w:szCs w:val="22"/>
        <w:lang w:val="en-US" w:eastAsia="en-US" w:bidi="ar-SA"/>
      </w:rPr>
    </w:lvl>
    <w:lvl w:ilvl="1" w:tplc="526672C2">
      <w:start w:val="1"/>
      <w:numFmt w:val="lowerLetter"/>
      <w:lvlText w:val="(%2)"/>
      <w:lvlJc w:val="left"/>
      <w:pPr>
        <w:ind w:left="4132" w:hanging="533"/>
      </w:pPr>
      <w:rPr>
        <w:rFonts w:ascii="Times New Roman" w:eastAsia="Times New Roman" w:hAnsi="Times New Roman" w:cs="Times New Roman" w:hint="default"/>
        <w:b w:val="0"/>
        <w:bCs w:val="0"/>
        <w:i w:val="0"/>
        <w:iCs w:val="0"/>
        <w:spacing w:val="0"/>
        <w:w w:val="102"/>
        <w:sz w:val="22"/>
        <w:szCs w:val="22"/>
        <w:lang w:val="en-US" w:eastAsia="en-US" w:bidi="ar-SA"/>
      </w:rPr>
    </w:lvl>
    <w:lvl w:ilvl="2" w:tplc="E1FE6C90">
      <w:numFmt w:val="bullet"/>
      <w:lvlText w:val="•"/>
      <w:lvlJc w:val="left"/>
      <w:pPr>
        <w:ind w:left="4688" w:hanging="533"/>
      </w:pPr>
      <w:rPr>
        <w:rFonts w:hint="default"/>
        <w:lang w:val="en-US" w:eastAsia="en-US" w:bidi="ar-SA"/>
      </w:rPr>
    </w:lvl>
    <w:lvl w:ilvl="3" w:tplc="3112D0B0">
      <w:numFmt w:val="bullet"/>
      <w:lvlText w:val="•"/>
      <w:lvlJc w:val="left"/>
      <w:pPr>
        <w:ind w:left="5237" w:hanging="533"/>
      </w:pPr>
      <w:rPr>
        <w:rFonts w:hint="default"/>
        <w:lang w:val="en-US" w:eastAsia="en-US" w:bidi="ar-SA"/>
      </w:rPr>
    </w:lvl>
    <w:lvl w:ilvl="4" w:tplc="781E9960">
      <w:numFmt w:val="bullet"/>
      <w:lvlText w:val="•"/>
      <w:lvlJc w:val="left"/>
      <w:pPr>
        <w:ind w:left="5786" w:hanging="533"/>
      </w:pPr>
      <w:rPr>
        <w:rFonts w:hint="default"/>
        <w:lang w:val="en-US" w:eastAsia="en-US" w:bidi="ar-SA"/>
      </w:rPr>
    </w:lvl>
    <w:lvl w:ilvl="5" w:tplc="949CC23E">
      <w:numFmt w:val="bullet"/>
      <w:lvlText w:val="•"/>
      <w:lvlJc w:val="left"/>
      <w:pPr>
        <w:ind w:left="6335" w:hanging="533"/>
      </w:pPr>
      <w:rPr>
        <w:rFonts w:hint="default"/>
        <w:lang w:val="en-US" w:eastAsia="en-US" w:bidi="ar-SA"/>
      </w:rPr>
    </w:lvl>
    <w:lvl w:ilvl="6" w:tplc="64DA966E">
      <w:numFmt w:val="bullet"/>
      <w:lvlText w:val="•"/>
      <w:lvlJc w:val="left"/>
      <w:pPr>
        <w:ind w:left="6884" w:hanging="533"/>
      </w:pPr>
      <w:rPr>
        <w:rFonts w:hint="default"/>
        <w:lang w:val="en-US" w:eastAsia="en-US" w:bidi="ar-SA"/>
      </w:rPr>
    </w:lvl>
    <w:lvl w:ilvl="7" w:tplc="95486726">
      <w:numFmt w:val="bullet"/>
      <w:lvlText w:val="•"/>
      <w:lvlJc w:val="left"/>
      <w:pPr>
        <w:ind w:left="7433" w:hanging="533"/>
      </w:pPr>
      <w:rPr>
        <w:rFonts w:hint="default"/>
        <w:lang w:val="en-US" w:eastAsia="en-US" w:bidi="ar-SA"/>
      </w:rPr>
    </w:lvl>
    <w:lvl w:ilvl="8" w:tplc="A31839FA">
      <w:numFmt w:val="bullet"/>
      <w:lvlText w:val="•"/>
      <w:lvlJc w:val="left"/>
      <w:pPr>
        <w:ind w:left="7982" w:hanging="533"/>
      </w:pPr>
      <w:rPr>
        <w:rFonts w:hint="default"/>
        <w:lang w:val="en-US" w:eastAsia="en-US" w:bidi="ar-SA"/>
      </w:rPr>
    </w:lvl>
  </w:abstractNum>
  <w:abstractNum w:abstractNumId="32" w15:restartNumberingAfterBreak="0">
    <w:nsid w:val="47D61AC8"/>
    <w:multiLevelType w:val="hybridMultilevel"/>
    <w:tmpl w:val="25F0D9D2"/>
    <w:lvl w:ilvl="0" w:tplc="018CD61C">
      <w:start w:val="1"/>
      <w:numFmt w:val="lowerLetter"/>
      <w:lvlText w:val="(%1)"/>
      <w:lvlJc w:val="left"/>
      <w:pPr>
        <w:ind w:left="4131" w:hanging="533"/>
      </w:pPr>
      <w:rPr>
        <w:rFonts w:ascii="Times New Roman" w:eastAsia="Times New Roman" w:hAnsi="Times New Roman" w:cs="Times New Roman" w:hint="default"/>
        <w:b w:val="0"/>
        <w:bCs w:val="0"/>
        <w:i w:val="0"/>
        <w:iCs w:val="0"/>
        <w:spacing w:val="0"/>
        <w:w w:val="102"/>
        <w:sz w:val="22"/>
        <w:szCs w:val="22"/>
        <w:lang w:val="en-US" w:eastAsia="en-US" w:bidi="ar-SA"/>
      </w:rPr>
    </w:lvl>
    <w:lvl w:ilvl="1" w:tplc="98C2F166">
      <w:numFmt w:val="bullet"/>
      <w:lvlText w:val="•"/>
      <w:lvlJc w:val="left"/>
      <w:pPr>
        <w:ind w:left="4634" w:hanging="533"/>
      </w:pPr>
      <w:rPr>
        <w:rFonts w:hint="default"/>
        <w:lang w:val="en-US" w:eastAsia="en-US" w:bidi="ar-SA"/>
      </w:rPr>
    </w:lvl>
    <w:lvl w:ilvl="2" w:tplc="599A00A6">
      <w:numFmt w:val="bullet"/>
      <w:lvlText w:val="•"/>
      <w:lvlJc w:val="left"/>
      <w:pPr>
        <w:ind w:left="5128" w:hanging="533"/>
      </w:pPr>
      <w:rPr>
        <w:rFonts w:hint="default"/>
        <w:lang w:val="en-US" w:eastAsia="en-US" w:bidi="ar-SA"/>
      </w:rPr>
    </w:lvl>
    <w:lvl w:ilvl="3" w:tplc="500AE8C6">
      <w:numFmt w:val="bullet"/>
      <w:lvlText w:val="•"/>
      <w:lvlJc w:val="left"/>
      <w:pPr>
        <w:ind w:left="5622" w:hanging="533"/>
      </w:pPr>
      <w:rPr>
        <w:rFonts w:hint="default"/>
        <w:lang w:val="en-US" w:eastAsia="en-US" w:bidi="ar-SA"/>
      </w:rPr>
    </w:lvl>
    <w:lvl w:ilvl="4" w:tplc="B2BEB95E">
      <w:numFmt w:val="bullet"/>
      <w:lvlText w:val="•"/>
      <w:lvlJc w:val="left"/>
      <w:pPr>
        <w:ind w:left="6116" w:hanging="533"/>
      </w:pPr>
      <w:rPr>
        <w:rFonts w:hint="default"/>
        <w:lang w:val="en-US" w:eastAsia="en-US" w:bidi="ar-SA"/>
      </w:rPr>
    </w:lvl>
    <w:lvl w:ilvl="5" w:tplc="FE583346">
      <w:numFmt w:val="bullet"/>
      <w:lvlText w:val="•"/>
      <w:lvlJc w:val="left"/>
      <w:pPr>
        <w:ind w:left="6610" w:hanging="533"/>
      </w:pPr>
      <w:rPr>
        <w:rFonts w:hint="default"/>
        <w:lang w:val="en-US" w:eastAsia="en-US" w:bidi="ar-SA"/>
      </w:rPr>
    </w:lvl>
    <w:lvl w:ilvl="6" w:tplc="8BCC90DC">
      <w:numFmt w:val="bullet"/>
      <w:lvlText w:val="•"/>
      <w:lvlJc w:val="left"/>
      <w:pPr>
        <w:ind w:left="7104" w:hanging="533"/>
      </w:pPr>
      <w:rPr>
        <w:rFonts w:hint="default"/>
        <w:lang w:val="en-US" w:eastAsia="en-US" w:bidi="ar-SA"/>
      </w:rPr>
    </w:lvl>
    <w:lvl w:ilvl="7" w:tplc="C346FB76">
      <w:numFmt w:val="bullet"/>
      <w:lvlText w:val="•"/>
      <w:lvlJc w:val="left"/>
      <w:pPr>
        <w:ind w:left="7598" w:hanging="533"/>
      </w:pPr>
      <w:rPr>
        <w:rFonts w:hint="default"/>
        <w:lang w:val="en-US" w:eastAsia="en-US" w:bidi="ar-SA"/>
      </w:rPr>
    </w:lvl>
    <w:lvl w:ilvl="8" w:tplc="7B8651B2">
      <w:numFmt w:val="bullet"/>
      <w:lvlText w:val="•"/>
      <w:lvlJc w:val="left"/>
      <w:pPr>
        <w:ind w:left="8092" w:hanging="533"/>
      </w:pPr>
      <w:rPr>
        <w:rFonts w:hint="default"/>
        <w:lang w:val="en-US" w:eastAsia="en-US" w:bidi="ar-SA"/>
      </w:rPr>
    </w:lvl>
  </w:abstractNum>
  <w:abstractNum w:abstractNumId="33" w15:restartNumberingAfterBreak="0">
    <w:nsid w:val="4815022A"/>
    <w:multiLevelType w:val="hybridMultilevel"/>
    <w:tmpl w:val="468005EA"/>
    <w:lvl w:ilvl="0" w:tplc="D796570E">
      <w:start w:val="1"/>
      <w:numFmt w:val="decimal"/>
      <w:lvlText w:val="%1."/>
      <w:lvlJc w:val="left"/>
      <w:pPr>
        <w:ind w:left="562" w:hanging="420"/>
      </w:pPr>
      <w:rPr>
        <w:rFonts w:hint="default"/>
      </w:rPr>
    </w:lvl>
    <w:lvl w:ilvl="1" w:tplc="3C0A0019" w:tentative="1">
      <w:start w:val="1"/>
      <w:numFmt w:val="lowerLetter"/>
      <w:lvlText w:val="%2."/>
      <w:lvlJc w:val="left"/>
      <w:pPr>
        <w:ind w:left="1222" w:hanging="360"/>
      </w:pPr>
    </w:lvl>
    <w:lvl w:ilvl="2" w:tplc="3C0A001B" w:tentative="1">
      <w:start w:val="1"/>
      <w:numFmt w:val="lowerRoman"/>
      <w:lvlText w:val="%3."/>
      <w:lvlJc w:val="right"/>
      <w:pPr>
        <w:ind w:left="1942" w:hanging="180"/>
      </w:pPr>
    </w:lvl>
    <w:lvl w:ilvl="3" w:tplc="3C0A000F" w:tentative="1">
      <w:start w:val="1"/>
      <w:numFmt w:val="decimal"/>
      <w:lvlText w:val="%4."/>
      <w:lvlJc w:val="left"/>
      <w:pPr>
        <w:ind w:left="2662" w:hanging="360"/>
      </w:pPr>
    </w:lvl>
    <w:lvl w:ilvl="4" w:tplc="3C0A0019" w:tentative="1">
      <w:start w:val="1"/>
      <w:numFmt w:val="lowerLetter"/>
      <w:lvlText w:val="%5."/>
      <w:lvlJc w:val="left"/>
      <w:pPr>
        <w:ind w:left="3382" w:hanging="360"/>
      </w:pPr>
    </w:lvl>
    <w:lvl w:ilvl="5" w:tplc="3C0A001B" w:tentative="1">
      <w:start w:val="1"/>
      <w:numFmt w:val="lowerRoman"/>
      <w:lvlText w:val="%6."/>
      <w:lvlJc w:val="right"/>
      <w:pPr>
        <w:ind w:left="4102" w:hanging="180"/>
      </w:pPr>
    </w:lvl>
    <w:lvl w:ilvl="6" w:tplc="3C0A000F" w:tentative="1">
      <w:start w:val="1"/>
      <w:numFmt w:val="decimal"/>
      <w:lvlText w:val="%7."/>
      <w:lvlJc w:val="left"/>
      <w:pPr>
        <w:ind w:left="4822" w:hanging="360"/>
      </w:pPr>
    </w:lvl>
    <w:lvl w:ilvl="7" w:tplc="3C0A0019" w:tentative="1">
      <w:start w:val="1"/>
      <w:numFmt w:val="lowerLetter"/>
      <w:lvlText w:val="%8."/>
      <w:lvlJc w:val="left"/>
      <w:pPr>
        <w:ind w:left="5542" w:hanging="360"/>
      </w:pPr>
    </w:lvl>
    <w:lvl w:ilvl="8" w:tplc="3C0A001B" w:tentative="1">
      <w:start w:val="1"/>
      <w:numFmt w:val="lowerRoman"/>
      <w:lvlText w:val="%9."/>
      <w:lvlJc w:val="right"/>
      <w:pPr>
        <w:ind w:left="6262" w:hanging="180"/>
      </w:pPr>
    </w:lvl>
  </w:abstractNum>
  <w:abstractNum w:abstractNumId="34" w15:restartNumberingAfterBreak="0">
    <w:nsid w:val="48534C84"/>
    <w:multiLevelType w:val="hybridMultilevel"/>
    <w:tmpl w:val="6B9A5E94"/>
    <w:lvl w:ilvl="0" w:tplc="C5086DFE">
      <w:start w:val="1"/>
      <w:numFmt w:val="decimal"/>
      <w:lvlText w:val="(%1)"/>
      <w:lvlJc w:val="left"/>
      <w:pPr>
        <w:ind w:left="766" w:hanging="665"/>
      </w:pPr>
      <w:rPr>
        <w:rFonts w:ascii="Times New Roman" w:eastAsia="Times New Roman" w:hAnsi="Times New Roman" w:cs="Times New Roman" w:hint="default"/>
        <w:b w:val="0"/>
        <w:bCs w:val="0"/>
        <w:i w:val="0"/>
        <w:iCs w:val="0"/>
        <w:spacing w:val="0"/>
        <w:w w:val="102"/>
        <w:sz w:val="22"/>
        <w:szCs w:val="22"/>
        <w:lang w:val="en-US" w:eastAsia="en-US" w:bidi="ar-SA"/>
      </w:rPr>
    </w:lvl>
    <w:lvl w:ilvl="1" w:tplc="4C04952A">
      <w:numFmt w:val="bullet"/>
      <w:lvlText w:val="•"/>
      <w:lvlJc w:val="left"/>
      <w:pPr>
        <w:ind w:left="1056" w:hanging="665"/>
      </w:pPr>
      <w:rPr>
        <w:rFonts w:hint="default"/>
        <w:lang w:val="en-US" w:eastAsia="en-US" w:bidi="ar-SA"/>
      </w:rPr>
    </w:lvl>
    <w:lvl w:ilvl="2" w:tplc="F7948230">
      <w:numFmt w:val="bullet"/>
      <w:lvlText w:val="•"/>
      <w:lvlJc w:val="left"/>
      <w:pPr>
        <w:ind w:left="1353" w:hanging="665"/>
      </w:pPr>
      <w:rPr>
        <w:rFonts w:hint="default"/>
        <w:lang w:val="en-US" w:eastAsia="en-US" w:bidi="ar-SA"/>
      </w:rPr>
    </w:lvl>
    <w:lvl w:ilvl="3" w:tplc="F5AA087C">
      <w:numFmt w:val="bullet"/>
      <w:lvlText w:val="•"/>
      <w:lvlJc w:val="left"/>
      <w:pPr>
        <w:ind w:left="1649" w:hanging="665"/>
      </w:pPr>
      <w:rPr>
        <w:rFonts w:hint="default"/>
        <w:lang w:val="en-US" w:eastAsia="en-US" w:bidi="ar-SA"/>
      </w:rPr>
    </w:lvl>
    <w:lvl w:ilvl="4" w:tplc="E306D82A">
      <w:numFmt w:val="bullet"/>
      <w:lvlText w:val="•"/>
      <w:lvlJc w:val="left"/>
      <w:pPr>
        <w:ind w:left="1946" w:hanging="665"/>
      </w:pPr>
      <w:rPr>
        <w:rFonts w:hint="default"/>
        <w:lang w:val="en-US" w:eastAsia="en-US" w:bidi="ar-SA"/>
      </w:rPr>
    </w:lvl>
    <w:lvl w:ilvl="5" w:tplc="52A63706">
      <w:numFmt w:val="bullet"/>
      <w:lvlText w:val="•"/>
      <w:lvlJc w:val="left"/>
      <w:pPr>
        <w:ind w:left="2242" w:hanging="665"/>
      </w:pPr>
      <w:rPr>
        <w:rFonts w:hint="default"/>
        <w:lang w:val="en-US" w:eastAsia="en-US" w:bidi="ar-SA"/>
      </w:rPr>
    </w:lvl>
    <w:lvl w:ilvl="6" w:tplc="51E6757E">
      <w:numFmt w:val="bullet"/>
      <w:lvlText w:val="•"/>
      <w:lvlJc w:val="left"/>
      <w:pPr>
        <w:ind w:left="2539" w:hanging="665"/>
      </w:pPr>
      <w:rPr>
        <w:rFonts w:hint="default"/>
        <w:lang w:val="en-US" w:eastAsia="en-US" w:bidi="ar-SA"/>
      </w:rPr>
    </w:lvl>
    <w:lvl w:ilvl="7" w:tplc="E98AF4AE">
      <w:numFmt w:val="bullet"/>
      <w:lvlText w:val="•"/>
      <w:lvlJc w:val="left"/>
      <w:pPr>
        <w:ind w:left="2835" w:hanging="665"/>
      </w:pPr>
      <w:rPr>
        <w:rFonts w:hint="default"/>
        <w:lang w:val="en-US" w:eastAsia="en-US" w:bidi="ar-SA"/>
      </w:rPr>
    </w:lvl>
    <w:lvl w:ilvl="8" w:tplc="6D5CC802">
      <w:numFmt w:val="bullet"/>
      <w:lvlText w:val="•"/>
      <w:lvlJc w:val="left"/>
      <w:pPr>
        <w:ind w:left="3132" w:hanging="665"/>
      </w:pPr>
      <w:rPr>
        <w:rFonts w:hint="default"/>
        <w:lang w:val="en-US" w:eastAsia="en-US" w:bidi="ar-SA"/>
      </w:rPr>
    </w:lvl>
  </w:abstractNum>
  <w:abstractNum w:abstractNumId="35" w15:restartNumberingAfterBreak="0">
    <w:nsid w:val="4BBD481F"/>
    <w:multiLevelType w:val="hybridMultilevel"/>
    <w:tmpl w:val="01C8A486"/>
    <w:lvl w:ilvl="0" w:tplc="45D2FA0E">
      <w:start w:val="2"/>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7C261F76">
      <w:numFmt w:val="bullet"/>
      <w:lvlText w:val="•"/>
      <w:lvlJc w:val="left"/>
      <w:pPr>
        <w:ind w:left="1043" w:hanging="666"/>
      </w:pPr>
      <w:rPr>
        <w:rFonts w:hint="default"/>
        <w:lang w:val="en-US" w:eastAsia="en-US" w:bidi="ar-SA"/>
      </w:rPr>
    </w:lvl>
    <w:lvl w:ilvl="2" w:tplc="74507B56">
      <w:numFmt w:val="bullet"/>
      <w:lvlText w:val="•"/>
      <w:lvlJc w:val="left"/>
      <w:pPr>
        <w:ind w:left="1326" w:hanging="666"/>
      </w:pPr>
      <w:rPr>
        <w:rFonts w:hint="default"/>
        <w:lang w:val="en-US" w:eastAsia="en-US" w:bidi="ar-SA"/>
      </w:rPr>
    </w:lvl>
    <w:lvl w:ilvl="3" w:tplc="14E60752">
      <w:numFmt w:val="bullet"/>
      <w:lvlText w:val="•"/>
      <w:lvlJc w:val="left"/>
      <w:pPr>
        <w:ind w:left="1610" w:hanging="666"/>
      </w:pPr>
      <w:rPr>
        <w:rFonts w:hint="default"/>
        <w:lang w:val="en-US" w:eastAsia="en-US" w:bidi="ar-SA"/>
      </w:rPr>
    </w:lvl>
    <w:lvl w:ilvl="4" w:tplc="2F206A16">
      <w:numFmt w:val="bullet"/>
      <w:lvlText w:val="•"/>
      <w:lvlJc w:val="left"/>
      <w:pPr>
        <w:ind w:left="1893" w:hanging="666"/>
      </w:pPr>
      <w:rPr>
        <w:rFonts w:hint="default"/>
        <w:lang w:val="en-US" w:eastAsia="en-US" w:bidi="ar-SA"/>
      </w:rPr>
    </w:lvl>
    <w:lvl w:ilvl="5" w:tplc="36106156">
      <w:numFmt w:val="bullet"/>
      <w:lvlText w:val="•"/>
      <w:lvlJc w:val="left"/>
      <w:pPr>
        <w:ind w:left="2177" w:hanging="666"/>
      </w:pPr>
      <w:rPr>
        <w:rFonts w:hint="default"/>
        <w:lang w:val="en-US" w:eastAsia="en-US" w:bidi="ar-SA"/>
      </w:rPr>
    </w:lvl>
    <w:lvl w:ilvl="6" w:tplc="AD68073A">
      <w:numFmt w:val="bullet"/>
      <w:lvlText w:val="•"/>
      <w:lvlJc w:val="left"/>
      <w:pPr>
        <w:ind w:left="2460" w:hanging="666"/>
      </w:pPr>
      <w:rPr>
        <w:rFonts w:hint="default"/>
        <w:lang w:val="en-US" w:eastAsia="en-US" w:bidi="ar-SA"/>
      </w:rPr>
    </w:lvl>
    <w:lvl w:ilvl="7" w:tplc="9B1E3300">
      <w:numFmt w:val="bullet"/>
      <w:lvlText w:val="•"/>
      <w:lvlJc w:val="left"/>
      <w:pPr>
        <w:ind w:left="2743" w:hanging="666"/>
      </w:pPr>
      <w:rPr>
        <w:rFonts w:hint="default"/>
        <w:lang w:val="en-US" w:eastAsia="en-US" w:bidi="ar-SA"/>
      </w:rPr>
    </w:lvl>
    <w:lvl w:ilvl="8" w:tplc="08FAD3AE">
      <w:numFmt w:val="bullet"/>
      <w:lvlText w:val="•"/>
      <w:lvlJc w:val="left"/>
      <w:pPr>
        <w:ind w:left="3027" w:hanging="666"/>
      </w:pPr>
      <w:rPr>
        <w:rFonts w:hint="default"/>
        <w:lang w:val="en-US" w:eastAsia="en-US" w:bidi="ar-SA"/>
      </w:rPr>
    </w:lvl>
  </w:abstractNum>
  <w:abstractNum w:abstractNumId="36" w15:restartNumberingAfterBreak="0">
    <w:nsid w:val="4C035D1A"/>
    <w:multiLevelType w:val="hybridMultilevel"/>
    <w:tmpl w:val="16483D82"/>
    <w:lvl w:ilvl="0" w:tplc="244257A2">
      <w:start w:val="1"/>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3B323684">
      <w:numFmt w:val="bullet"/>
      <w:lvlText w:val="•"/>
      <w:lvlJc w:val="left"/>
      <w:pPr>
        <w:ind w:left="1043" w:hanging="666"/>
      </w:pPr>
      <w:rPr>
        <w:rFonts w:hint="default"/>
        <w:lang w:val="en-US" w:eastAsia="en-US" w:bidi="ar-SA"/>
      </w:rPr>
    </w:lvl>
    <w:lvl w:ilvl="2" w:tplc="DC7C088A">
      <w:numFmt w:val="bullet"/>
      <w:lvlText w:val="•"/>
      <w:lvlJc w:val="left"/>
      <w:pPr>
        <w:ind w:left="1326" w:hanging="666"/>
      </w:pPr>
      <w:rPr>
        <w:rFonts w:hint="default"/>
        <w:lang w:val="en-US" w:eastAsia="en-US" w:bidi="ar-SA"/>
      </w:rPr>
    </w:lvl>
    <w:lvl w:ilvl="3" w:tplc="0F404EA6">
      <w:numFmt w:val="bullet"/>
      <w:lvlText w:val="•"/>
      <w:lvlJc w:val="left"/>
      <w:pPr>
        <w:ind w:left="1610" w:hanging="666"/>
      </w:pPr>
      <w:rPr>
        <w:rFonts w:hint="default"/>
        <w:lang w:val="en-US" w:eastAsia="en-US" w:bidi="ar-SA"/>
      </w:rPr>
    </w:lvl>
    <w:lvl w:ilvl="4" w:tplc="A25C48F6">
      <w:numFmt w:val="bullet"/>
      <w:lvlText w:val="•"/>
      <w:lvlJc w:val="left"/>
      <w:pPr>
        <w:ind w:left="1893" w:hanging="666"/>
      </w:pPr>
      <w:rPr>
        <w:rFonts w:hint="default"/>
        <w:lang w:val="en-US" w:eastAsia="en-US" w:bidi="ar-SA"/>
      </w:rPr>
    </w:lvl>
    <w:lvl w:ilvl="5" w:tplc="925444D4">
      <w:numFmt w:val="bullet"/>
      <w:lvlText w:val="•"/>
      <w:lvlJc w:val="left"/>
      <w:pPr>
        <w:ind w:left="2177" w:hanging="666"/>
      </w:pPr>
      <w:rPr>
        <w:rFonts w:hint="default"/>
        <w:lang w:val="en-US" w:eastAsia="en-US" w:bidi="ar-SA"/>
      </w:rPr>
    </w:lvl>
    <w:lvl w:ilvl="6" w:tplc="FD2E6C96">
      <w:numFmt w:val="bullet"/>
      <w:lvlText w:val="•"/>
      <w:lvlJc w:val="left"/>
      <w:pPr>
        <w:ind w:left="2460" w:hanging="666"/>
      </w:pPr>
      <w:rPr>
        <w:rFonts w:hint="default"/>
        <w:lang w:val="en-US" w:eastAsia="en-US" w:bidi="ar-SA"/>
      </w:rPr>
    </w:lvl>
    <w:lvl w:ilvl="7" w:tplc="54FA6F8E">
      <w:numFmt w:val="bullet"/>
      <w:lvlText w:val="•"/>
      <w:lvlJc w:val="left"/>
      <w:pPr>
        <w:ind w:left="2743" w:hanging="666"/>
      </w:pPr>
      <w:rPr>
        <w:rFonts w:hint="default"/>
        <w:lang w:val="en-US" w:eastAsia="en-US" w:bidi="ar-SA"/>
      </w:rPr>
    </w:lvl>
    <w:lvl w:ilvl="8" w:tplc="2B3E6462">
      <w:numFmt w:val="bullet"/>
      <w:lvlText w:val="•"/>
      <w:lvlJc w:val="left"/>
      <w:pPr>
        <w:ind w:left="3027" w:hanging="666"/>
      </w:pPr>
      <w:rPr>
        <w:rFonts w:hint="default"/>
        <w:lang w:val="en-US" w:eastAsia="en-US" w:bidi="ar-SA"/>
      </w:rPr>
    </w:lvl>
  </w:abstractNum>
  <w:abstractNum w:abstractNumId="37" w15:restartNumberingAfterBreak="0">
    <w:nsid w:val="54FC04B5"/>
    <w:multiLevelType w:val="hybridMultilevel"/>
    <w:tmpl w:val="931AE3D8"/>
    <w:lvl w:ilvl="0" w:tplc="77AC6854">
      <w:start w:val="5"/>
      <w:numFmt w:val="decimal"/>
      <w:lvlText w:val="%1."/>
      <w:lvlJc w:val="left"/>
      <w:pPr>
        <w:ind w:left="914" w:hanging="435"/>
      </w:pPr>
      <w:rPr>
        <w:rFonts w:ascii="Times New Roman" w:eastAsia="Times New Roman" w:hAnsi="Times New Roman" w:cs="Times New Roman" w:hint="default"/>
        <w:b w:val="0"/>
        <w:bCs w:val="0"/>
        <w:i w:val="0"/>
        <w:iCs w:val="0"/>
        <w:spacing w:val="0"/>
        <w:w w:val="102"/>
        <w:position w:val="-1"/>
        <w:sz w:val="22"/>
        <w:szCs w:val="22"/>
        <w:lang w:val="en-US" w:eastAsia="en-US" w:bidi="ar-SA"/>
      </w:rPr>
    </w:lvl>
    <w:lvl w:ilvl="1" w:tplc="BE6606AA">
      <w:start w:val="1"/>
      <w:numFmt w:val="lowerLetter"/>
      <w:lvlText w:val="(%2)"/>
      <w:lvlJc w:val="left"/>
      <w:pPr>
        <w:ind w:left="4279" w:hanging="339"/>
      </w:pPr>
      <w:rPr>
        <w:rFonts w:ascii="Times New Roman" w:eastAsia="Times New Roman" w:hAnsi="Times New Roman" w:cs="Times New Roman" w:hint="default"/>
        <w:b w:val="0"/>
        <w:bCs w:val="0"/>
        <w:i w:val="0"/>
        <w:iCs w:val="0"/>
        <w:spacing w:val="0"/>
        <w:w w:val="102"/>
        <w:sz w:val="22"/>
        <w:szCs w:val="22"/>
        <w:lang w:val="en-US" w:eastAsia="en-US" w:bidi="ar-SA"/>
      </w:rPr>
    </w:lvl>
    <w:lvl w:ilvl="2" w:tplc="ED50CDDE">
      <w:numFmt w:val="bullet"/>
      <w:lvlText w:val="•"/>
      <w:lvlJc w:val="left"/>
      <w:pPr>
        <w:ind w:left="4280" w:hanging="339"/>
      </w:pPr>
      <w:rPr>
        <w:rFonts w:hint="default"/>
        <w:lang w:val="en-US" w:eastAsia="en-US" w:bidi="ar-SA"/>
      </w:rPr>
    </w:lvl>
    <w:lvl w:ilvl="3" w:tplc="6AC21B3A">
      <w:numFmt w:val="bullet"/>
      <w:lvlText w:val="•"/>
      <w:lvlJc w:val="left"/>
      <w:pPr>
        <w:ind w:left="4880" w:hanging="339"/>
      </w:pPr>
      <w:rPr>
        <w:rFonts w:hint="default"/>
        <w:lang w:val="en-US" w:eastAsia="en-US" w:bidi="ar-SA"/>
      </w:rPr>
    </w:lvl>
    <w:lvl w:ilvl="4" w:tplc="FFF62034">
      <w:numFmt w:val="bullet"/>
      <w:lvlText w:val="•"/>
      <w:lvlJc w:val="left"/>
      <w:pPr>
        <w:ind w:left="5480" w:hanging="339"/>
      </w:pPr>
      <w:rPr>
        <w:rFonts w:hint="default"/>
        <w:lang w:val="en-US" w:eastAsia="en-US" w:bidi="ar-SA"/>
      </w:rPr>
    </w:lvl>
    <w:lvl w:ilvl="5" w:tplc="B0FC4A28">
      <w:numFmt w:val="bullet"/>
      <w:lvlText w:val="•"/>
      <w:lvlJc w:val="left"/>
      <w:pPr>
        <w:ind w:left="6080" w:hanging="339"/>
      </w:pPr>
      <w:rPr>
        <w:rFonts w:hint="default"/>
        <w:lang w:val="en-US" w:eastAsia="en-US" w:bidi="ar-SA"/>
      </w:rPr>
    </w:lvl>
    <w:lvl w:ilvl="6" w:tplc="5642AB6A">
      <w:numFmt w:val="bullet"/>
      <w:lvlText w:val="•"/>
      <w:lvlJc w:val="left"/>
      <w:pPr>
        <w:ind w:left="6680" w:hanging="339"/>
      </w:pPr>
      <w:rPr>
        <w:rFonts w:hint="default"/>
        <w:lang w:val="en-US" w:eastAsia="en-US" w:bidi="ar-SA"/>
      </w:rPr>
    </w:lvl>
    <w:lvl w:ilvl="7" w:tplc="A9521D7E">
      <w:numFmt w:val="bullet"/>
      <w:lvlText w:val="•"/>
      <w:lvlJc w:val="left"/>
      <w:pPr>
        <w:ind w:left="7280" w:hanging="339"/>
      </w:pPr>
      <w:rPr>
        <w:rFonts w:hint="default"/>
        <w:lang w:val="en-US" w:eastAsia="en-US" w:bidi="ar-SA"/>
      </w:rPr>
    </w:lvl>
    <w:lvl w:ilvl="8" w:tplc="C5840812">
      <w:numFmt w:val="bullet"/>
      <w:lvlText w:val="•"/>
      <w:lvlJc w:val="left"/>
      <w:pPr>
        <w:ind w:left="7880" w:hanging="339"/>
      </w:pPr>
      <w:rPr>
        <w:rFonts w:hint="default"/>
        <w:lang w:val="en-US" w:eastAsia="en-US" w:bidi="ar-SA"/>
      </w:rPr>
    </w:lvl>
  </w:abstractNum>
  <w:abstractNum w:abstractNumId="38" w15:restartNumberingAfterBreak="0">
    <w:nsid w:val="59AA2983"/>
    <w:multiLevelType w:val="hybridMultilevel"/>
    <w:tmpl w:val="7DA49D92"/>
    <w:lvl w:ilvl="0" w:tplc="5B7620E2">
      <w:start w:val="28"/>
      <w:numFmt w:val="decimal"/>
      <w:lvlText w:val="%1."/>
      <w:lvlJc w:val="left"/>
      <w:pPr>
        <w:ind w:left="714" w:hanging="477"/>
      </w:pPr>
      <w:rPr>
        <w:rFonts w:ascii="Times New Roman" w:eastAsia="Times New Roman" w:hAnsi="Times New Roman" w:cs="Times New Roman" w:hint="default"/>
        <w:b w:val="0"/>
        <w:bCs w:val="0"/>
        <w:i w:val="0"/>
        <w:iCs w:val="0"/>
        <w:spacing w:val="-1"/>
        <w:w w:val="102"/>
        <w:sz w:val="22"/>
        <w:szCs w:val="22"/>
        <w:lang w:val="en-US" w:eastAsia="en-US" w:bidi="ar-SA"/>
      </w:rPr>
    </w:lvl>
    <w:lvl w:ilvl="1" w:tplc="E3C452F2">
      <w:start w:val="1"/>
      <w:numFmt w:val="lowerLetter"/>
      <w:lvlText w:val="(%2)"/>
      <w:lvlJc w:val="left"/>
      <w:pPr>
        <w:ind w:left="3876" w:hanging="534"/>
      </w:pPr>
      <w:rPr>
        <w:rFonts w:ascii="Times New Roman" w:eastAsia="Times New Roman" w:hAnsi="Times New Roman" w:cs="Times New Roman" w:hint="default"/>
        <w:b w:val="0"/>
        <w:bCs w:val="0"/>
        <w:i w:val="0"/>
        <w:iCs w:val="0"/>
        <w:spacing w:val="0"/>
        <w:w w:val="102"/>
        <w:sz w:val="22"/>
        <w:szCs w:val="22"/>
        <w:lang w:val="en-US" w:eastAsia="en-US" w:bidi="ar-SA"/>
      </w:rPr>
    </w:lvl>
    <w:lvl w:ilvl="2" w:tplc="63CAD800">
      <w:start w:val="1"/>
      <w:numFmt w:val="lowerRoman"/>
      <w:lvlText w:val="(%3)"/>
      <w:lvlJc w:val="left"/>
      <w:pPr>
        <w:ind w:left="4408" w:hanging="534"/>
      </w:pPr>
      <w:rPr>
        <w:rFonts w:ascii="Times New Roman" w:eastAsia="Times New Roman" w:hAnsi="Times New Roman" w:cs="Times New Roman" w:hint="default"/>
        <w:b w:val="0"/>
        <w:bCs w:val="0"/>
        <w:i w:val="0"/>
        <w:iCs w:val="0"/>
        <w:spacing w:val="0"/>
        <w:w w:val="102"/>
        <w:sz w:val="22"/>
        <w:szCs w:val="22"/>
        <w:lang w:val="en-US" w:eastAsia="en-US" w:bidi="ar-SA"/>
      </w:rPr>
    </w:lvl>
    <w:lvl w:ilvl="3" w:tplc="30FEECDA">
      <w:numFmt w:val="bullet"/>
      <w:lvlText w:val="•"/>
      <w:lvlJc w:val="left"/>
      <w:pPr>
        <w:ind w:left="4985" w:hanging="534"/>
      </w:pPr>
      <w:rPr>
        <w:rFonts w:hint="default"/>
        <w:lang w:val="en-US" w:eastAsia="en-US" w:bidi="ar-SA"/>
      </w:rPr>
    </w:lvl>
    <w:lvl w:ilvl="4" w:tplc="2850D790">
      <w:numFmt w:val="bullet"/>
      <w:lvlText w:val="•"/>
      <w:lvlJc w:val="left"/>
      <w:pPr>
        <w:ind w:left="5570" w:hanging="534"/>
      </w:pPr>
      <w:rPr>
        <w:rFonts w:hint="default"/>
        <w:lang w:val="en-US" w:eastAsia="en-US" w:bidi="ar-SA"/>
      </w:rPr>
    </w:lvl>
    <w:lvl w:ilvl="5" w:tplc="57969C42">
      <w:numFmt w:val="bullet"/>
      <w:lvlText w:val="•"/>
      <w:lvlJc w:val="left"/>
      <w:pPr>
        <w:ind w:left="6155" w:hanging="534"/>
      </w:pPr>
      <w:rPr>
        <w:rFonts w:hint="default"/>
        <w:lang w:val="en-US" w:eastAsia="en-US" w:bidi="ar-SA"/>
      </w:rPr>
    </w:lvl>
    <w:lvl w:ilvl="6" w:tplc="FDF0AC3A">
      <w:numFmt w:val="bullet"/>
      <w:lvlText w:val="•"/>
      <w:lvlJc w:val="left"/>
      <w:pPr>
        <w:ind w:left="6740" w:hanging="534"/>
      </w:pPr>
      <w:rPr>
        <w:rFonts w:hint="default"/>
        <w:lang w:val="en-US" w:eastAsia="en-US" w:bidi="ar-SA"/>
      </w:rPr>
    </w:lvl>
    <w:lvl w:ilvl="7" w:tplc="D61EBDD0">
      <w:numFmt w:val="bullet"/>
      <w:lvlText w:val="•"/>
      <w:lvlJc w:val="left"/>
      <w:pPr>
        <w:ind w:left="7325" w:hanging="534"/>
      </w:pPr>
      <w:rPr>
        <w:rFonts w:hint="default"/>
        <w:lang w:val="en-US" w:eastAsia="en-US" w:bidi="ar-SA"/>
      </w:rPr>
    </w:lvl>
    <w:lvl w:ilvl="8" w:tplc="5FE09292">
      <w:numFmt w:val="bullet"/>
      <w:lvlText w:val="•"/>
      <w:lvlJc w:val="left"/>
      <w:pPr>
        <w:ind w:left="7910" w:hanging="534"/>
      </w:pPr>
      <w:rPr>
        <w:rFonts w:hint="default"/>
        <w:lang w:val="en-US" w:eastAsia="en-US" w:bidi="ar-SA"/>
      </w:rPr>
    </w:lvl>
  </w:abstractNum>
  <w:abstractNum w:abstractNumId="39" w15:restartNumberingAfterBreak="0">
    <w:nsid w:val="5CDB7D54"/>
    <w:multiLevelType w:val="hybridMultilevel"/>
    <w:tmpl w:val="8732E85E"/>
    <w:lvl w:ilvl="0" w:tplc="E7621FD2">
      <w:start w:val="2"/>
      <w:numFmt w:val="decimal"/>
      <w:lvlText w:val="(%1)"/>
      <w:lvlJc w:val="left"/>
      <w:pPr>
        <w:ind w:left="766" w:hanging="665"/>
      </w:pPr>
      <w:rPr>
        <w:rFonts w:ascii="Times New Roman" w:eastAsia="Times New Roman" w:hAnsi="Times New Roman" w:cs="Times New Roman" w:hint="default"/>
        <w:b w:val="0"/>
        <w:bCs w:val="0"/>
        <w:i w:val="0"/>
        <w:iCs w:val="0"/>
        <w:spacing w:val="0"/>
        <w:w w:val="102"/>
        <w:sz w:val="22"/>
        <w:szCs w:val="22"/>
        <w:lang w:val="en-US" w:eastAsia="en-US" w:bidi="ar-SA"/>
      </w:rPr>
    </w:lvl>
    <w:lvl w:ilvl="1" w:tplc="35D0C2D4">
      <w:numFmt w:val="bullet"/>
      <w:lvlText w:val="•"/>
      <w:lvlJc w:val="left"/>
      <w:pPr>
        <w:ind w:left="1056" w:hanging="665"/>
      </w:pPr>
      <w:rPr>
        <w:rFonts w:hint="default"/>
        <w:lang w:val="en-US" w:eastAsia="en-US" w:bidi="ar-SA"/>
      </w:rPr>
    </w:lvl>
    <w:lvl w:ilvl="2" w:tplc="F190CBAE">
      <w:numFmt w:val="bullet"/>
      <w:lvlText w:val="•"/>
      <w:lvlJc w:val="left"/>
      <w:pPr>
        <w:ind w:left="1353" w:hanging="665"/>
      </w:pPr>
      <w:rPr>
        <w:rFonts w:hint="default"/>
        <w:lang w:val="en-US" w:eastAsia="en-US" w:bidi="ar-SA"/>
      </w:rPr>
    </w:lvl>
    <w:lvl w:ilvl="3" w:tplc="7140430E">
      <w:numFmt w:val="bullet"/>
      <w:lvlText w:val="•"/>
      <w:lvlJc w:val="left"/>
      <w:pPr>
        <w:ind w:left="1649" w:hanging="665"/>
      </w:pPr>
      <w:rPr>
        <w:rFonts w:hint="default"/>
        <w:lang w:val="en-US" w:eastAsia="en-US" w:bidi="ar-SA"/>
      </w:rPr>
    </w:lvl>
    <w:lvl w:ilvl="4" w:tplc="015A54AC">
      <w:numFmt w:val="bullet"/>
      <w:lvlText w:val="•"/>
      <w:lvlJc w:val="left"/>
      <w:pPr>
        <w:ind w:left="1946" w:hanging="665"/>
      </w:pPr>
      <w:rPr>
        <w:rFonts w:hint="default"/>
        <w:lang w:val="en-US" w:eastAsia="en-US" w:bidi="ar-SA"/>
      </w:rPr>
    </w:lvl>
    <w:lvl w:ilvl="5" w:tplc="B44C4694">
      <w:numFmt w:val="bullet"/>
      <w:lvlText w:val="•"/>
      <w:lvlJc w:val="left"/>
      <w:pPr>
        <w:ind w:left="2242" w:hanging="665"/>
      </w:pPr>
      <w:rPr>
        <w:rFonts w:hint="default"/>
        <w:lang w:val="en-US" w:eastAsia="en-US" w:bidi="ar-SA"/>
      </w:rPr>
    </w:lvl>
    <w:lvl w:ilvl="6" w:tplc="042AF9FC">
      <w:numFmt w:val="bullet"/>
      <w:lvlText w:val="•"/>
      <w:lvlJc w:val="left"/>
      <w:pPr>
        <w:ind w:left="2539" w:hanging="665"/>
      </w:pPr>
      <w:rPr>
        <w:rFonts w:hint="default"/>
        <w:lang w:val="en-US" w:eastAsia="en-US" w:bidi="ar-SA"/>
      </w:rPr>
    </w:lvl>
    <w:lvl w:ilvl="7" w:tplc="02643926">
      <w:numFmt w:val="bullet"/>
      <w:lvlText w:val="•"/>
      <w:lvlJc w:val="left"/>
      <w:pPr>
        <w:ind w:left="2835" w:hanging="665"/>
      </w:pPr>
      <w:rPr>
        <w:rFonts w:hint="default"/>
        <w:lang w:val="en-US" w:eastAsia="en-US" w:bidi="ar-SA"/>
      </w:rPr>
    </w:lvl>
    <w:lvl w:ilvl="8" w:tplc="DAA23162">
      <w:numFmt w:val="bullet"/>
      <w:lvlText w:val="•"/>
      <w:lvlJc w:val="left"/>
      <w:pPr>
        <w:ind w:left="3132" w:hanging="665"/>
      </w:pPr>
      <w:rPr>
        <w:rFonts w:hint="default"/>
        <w:lang w:val="en-US" w:eastAsia="en-US" w:bidi="ar-SA"/>
      </w:rPr>
    </w:lvl>
  </w:abstractNum>
  <w:abstractNum w:abstractNumId="40" w15:restartNumberingAfterBreak="0">
    <w:nsid w:val="60113485"/>
    <w:multiLevelType w:val="hybridMultilevel"/>
    <w:tmpl w:val="36584810"/>
    <w:lvl w:ilvl="0" w:tplc="023C05E6">
      <w:numFmt w:val="bullet"/>
      <w:lvlText w:val="-"/>
      <w:lvlJc w:val="left"/>
      <w:pPr>
        <w:ind w:left="502" w:hanging="360"/>
      </w:pPr>
      <w:rPr>
        <w:rFonts w:ascii="Times New Roman" w:eastAsia="Times New Roman" w:hAnsi="Times New Roman" w:cs="Times New Roman" w:hint="default"/>
        <w:b w:val="0"/>
        <w:bCs w:val="0"/>
        <w:i w:val="0"/>
        <w:iCs w:val="0"/>
        <w:spacing w:val="0"/>
        <w:w w:val="102"/>
        <w:sz w:val="22"/>
        <w:szCs w:val="22"/>
        <w:lang w:val="en-US" w:eastAsia="en-US" w:bidi="ar-SA"/>
      </w:rPr>
    </w:lvl>
    <w:lvl w:ilvl="1" w:tplc="04160003" w:tentative="1">
      <w:start w:val="1"/>
      <w:numFmt w:val="bullet"/>
      <w:lvlText w:val="o"/>
      <w:lvlJc w:val="left"/>
      <w:pPr>
        <w:ind w:left="1222" w:hanging="360"/>
      </w:pPr>
      <w:rPr>
        <w:rFonts w:ascii="Courier New" w:hAnsi="Courier New" w:cs="Courier New" w:hint="default"/>
      </w:rPr>
    </w:lvl>
    <w:lvl w:ilvl="2" w:tplc="04160005" w:tentative="1">
      <w:start w:val="1"/>
      <w:numFmt w:val="bullet"/>
      <w:lvlText w:val=""/>
      <w:lvlJc w:val="left"/>
      <w:pPr>
        <w:ind w:left="1942" w:hanging="360"/>
      </w:pPr>
      <w:rPr>
        <w:rFonts w:ascii="Wingdings" w:hAnsi="Wingdings" w:hint="default"/>
      </w:rPr>
    </w:lvl>
    <w:lvl w:ilvl="3" w:tplc="04160001" w:tentative="1">
      <w:start w:val="1"/>
      <w:numFmt w:val="bullet"/>
      <w:lvlText w:val=""/>
      <w:lvlJc w:val="left"/>
      <w:pPr>
        <w:ind w:left="2662" w:hanging="360"/>
      </w:pPr>
      <w:rPr>
        <w:rFonts w:ascii="Symbol" w:hAnsi="Symbol" w:hint="default"/>
      </w:rPr>
    </w:lvl>
    <w:lvl w:ilvl="4" w:tplc="04160003" w:tentative="1">
      <w:start w:val="1"/>
      <w:numFmt w:val="bullet"/>
      <w:lvlText w:val="o"/>
      <w:lvlJc w:val="left"/>
      <w:pPr>
        <w:ind w:left="3382" w:hanging="360"/>
      </w:pPr>
      <w:rPr>
        <w:rFonts w:ascii="Courier New" w:hAnsi="Courier New" w:cs="Courier New" w:hint="default"/>
      </w:rPr>
    </w:lvl>
    <w:lvl w:ilvl="5" w:tplc="04160005" w:tentative="1">
      <w:start w:val="1"/>
      <w:numFmt w:val="bullet"/>
      <w:lvlText w:val=""/>
      <w:lvlJc w:val="left"/>
      <w:pPr>
        <w:ind w:left="4102" w:hanging="360"/>
      </w:pPr>
      <w:rPr>
        <w:rFonts w:ascii="Wingdings" w:hAnsi="Wingdings" w:hint="default"/>
      </w:rPr>
    </w:lvl>
    <w:lvl w:ilvl="6" w:tplc="04160001" w:tentative="1">
      <w:start w:val="1"/>
      <w:numFmt w:val="bullet"/>
      <w:lvlText w:val=""/>
      <w:lvlJc w:val="left"/>
      <w:pPr>
        <w:ind w:left="4822" w:hanging="360"/>
      </w:pPr>
      <w:rPr>
        <w:rFonts w:ascii="Symbol" w:hAnsi="Symbol" w:hint="default"/>
      </w:rPr>
    </w:lvl>
    <w:lvl w:ilvl="7" w:tplc="04160003" w:tentative="1">
      <w:start w:val="1"/>
      <w:numFmt w:val="bullet"/>
      <w:lvlText w:val="o"/>
      <w:lvlJc w:val="left"/>
      <w:pPr>
        <w:ind w:left="5542" w:hanging="360"/>
      </w:pPr>
      <w:rPr>
        <w:rFonts w:ascii="Courier New" w:hAnsi="Courier New" w:cs="Courier New" w:hint="default"/>
      </w:rPr>
    </w:lvl>
    <w:lvl w:ilvl="8" w:tplc="04160005" w:tentative="1">
      <w:start w:val="1"/>
      <w:numFmt w:val="bullet"/>
      <w:lvlText w:val=""/>
      <w:lvlJc w:val="left"/>
      <w:pPr>
        <w:ind w:left="6262" w:hanging="360"/>
      </w:pPr>
      <w:rPr>
        <w:rFonts w:ascii="Wingdings" w:hAnsi="Wingdings" w:hint="default"/>
      </w:rPr>
    </w:lvl>
  </w:abstractNum>
  <w:abstractNum w:abstractNumId="41" w15:restartNumberingAfterBreak="0">
    <w:nsid w:val="60D33B0E"/>
    <w:multiLevelType w:val="hybridMultilevel"/>
    <w:tmpl w:val="B0AAF022"/>
    <w:lvl w:ilvl="0" w:tplc="0116EE3A">
      <w:start w:val="1"/>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B5C6F8B2">
      <w:numFmt w:val="bullet"/>
      <w:lvlText w:val="•"/>
      <w:lvlJc w:val="left"/>
      <w:pPr>
        <w:ind w:left="1043" w:hanging="666"/>
      </w:pPr>
      <w:rPr>
        <w:rFonts w:hint="default"/>
        <w:lang w:val="en-US" w:eastAsia="en-US" w:bidi="ar-SA"/>
      </w:rPr>
    </w:lvl>
    <w:lvl w:ilvl="2" w:tplc="74F8B050">
      <w:numFmt w:val="bullet"/>
      <w:lvlText w:val="•"/>
      <w:lvlJc w:val="left"/>
      <w:pPr>
        <w:ind w:left="1326" w:hanging="666"/>
      </w:pPr>
      <w:rPr>
        <w:rFonts w:hint="default"/>
        <w:lang w:val="en-US" w:eastAsia="en-US" w:bidi="ar-SA"/>
      </w:rPr>
    </w:lvl>
    <w:lvl w:ilvl="3" w:tplc="94702BD2">
      <w:numFmt w:val="bullet"/>
      <w:lvlText w:val="•"/>
      <w:lvlJc w:val="left"/>
      <w:pPr>
        <w:ind w:left="1610" w:hanging="666"/>
      </w:pPr>
      <w:rPr>
        <w:rFonts w:hint="default"/>
        <w:lang w:val="en-US" w:eastAsia="en-US" w:bidi="ar-SA"/>
      </w:rPr>
    </w:lvl>
    <w:lvl w:ilvl="4" w:tplc="80B6435C">
      <w:numFmt w:val="bullet"/>
      <w:lvlText w:val="•"/>
      <w:lvlJc w:val="left"/>
      <w:pPr>
        <w:ind w:left="1893" w:hanging="666"/>
      </w:pPr>
      <w:rPr>
        <w:rFonts w:hint="default"/>
        <w:lang w:val="en-US" w:eastAsia="en-US" w:bidi="ar-SA"/>
      </w:rPr>
    </w:lvl>
    <w:lvl w:ilvl="5" w:tplc="6F660340">
      <w:numFmt w:val="bullet"/>
      <w:lvlText w:val="•"/>
      <w:lvlJc w:val="left"/>
      <w:pPr>
        <w:ind w:left="2177" w:hanging="666"/>
      </w:pPr>
      <w:rPr>
        <w:rFonts w:hint="default"/>
        <w:lang w:val="en-US" w:eastAsia="en-US" w:bidi="ar-SA"/>
      </w:rPr>
    </w:lvl>
    <w:lvl w:ilvl="6" w:tplc="E9481FCC">
      <w:numFmt w:val="bullet"/>
      <w:lvlText w:val="•"/>
      <w:lvlJc w:val="left"/>
      <w:pPr>
        <w:ind w:left="2460" w:hanging="666"/>
      </w:pPr>
      <w:rPr>
        <w:rFonts w:hint="default"/>
        <w:lang w:val="en-US" w:eastAsia="en-US" w:bidi="ar-SA"/>
      </w:rPr>
    </w:lvl>
    <w:lvl w:ilvl="7" w:tplc="3B6854C6">
      <w:numFmt w:val="bullet"/>
      <w:lvlText w:val="•"/>
      <w:lvlJc w:val="left"/>
      <w:pPr>
        <w:ind w:left="2743" w:hanging="666"/>
      </w:pPr>
      <w:rPr>
        <w:rFonts w:hint="default"/>
        <w:lang w:val="en-US" w:eastAsia="en-US" w:bidi="ar-SA"/>
      </w:rPr>
    </w:lvl>
    <w:lvl w:ilvl="8" w:tplc="953A7986">
      <w:numFmt w:val="bullet"/>
      <w:lvlText w:val="•"/>
      <w:lvlJc w:val="left"/>
      <w:pPr>
        <w:ind w:left="3027" w:hanging="666"/>
      </w:pPr>
      <w:rPr>
        <w:rFonts w:hint="default"/>
        <w:lang w:val="en-US" w:eastAsia="en-US" w:bidi="ar-SA"/>
      </w:rPr>
    </w:lvl>
  </w:abstractNum>
  <w:abstractNum w:abstractNumId="42" w15:restartNumberingAfterBreak="0">
    <w:nsid w:val="61030415"/>
    <w:multiLevelType w:val="hybridMultilevel"/>
    <w:tmpl w:val="85DCC324"/>
    <w:lvl w:ilvl="0" w:tplc="C0C60CCA">
      <w:start w:val="1"/>
      <w:numFmt w:val="lowerLetter"/>
      <w:lvlText w:val="(%1)"/>
      <w:lvlJc w:val="left"/>
      <w:pPr>
        <w:ind w:left="3992" w:hanging="534"/>
      </w:pPr>
      <w:rPr>
        <w:rFonts w:ascii="Times New Roman" w:eastAsia="Times New Roman" w:hAnsi="Times New Roman" w:cs="Times New Roman" w:hint="default"/>
        <w:b w:val="0"/>
        <w:bCs w:val="0"/>
        <w:i w:val="0"/>
        <w:iCs w:val="0"/>
        <w:spacing w:val="0"/>
        <w:w w:val="101"/>
        <w:sz w:val="22"/>
        <w:szCs w:val="22"/>
        <w:lang w:val="en-US" w:eastAsia="en-US" w:bidi="ar-SA"/>
      </w:rPr>
    </w:lvl>
    <w:lvl w:ilvl="1" w:tplc="16A64B54">
      <w:numFmt w:val="bullet"/>
      <w:lvlText w:val="•"/>
      <w:lvlJc w:val="left"/>
      <w:pPr>
        <w:ind w:left="4508" w:hanging="534"/>
      </w:pPr>
      <w:rPr>
        <w:rFonts w:hint="default"/>
        <w:lang w:val="en-US" w:eastAsia="en-US" w:bidi="ar-SA"/>
      </w:rPr>
    </w:lvl>
    <w:lvl w:ilvl="2" w:tplc="38209C0C">
      <w:numFmt w:val="bullet"/>
      <w:lvlText w:val="•"/>
      <w:lvlJc w:val="left"/>
      <w:pPr>
        <w:ind w:left="5016" w:hanging="534"/>
      </w:pPr>
      <w:rPr>
        <w:rFonts w:hint="default"/>
        <w:lang w:val="en-US" w:eastAsia="en-US" w:bidi="ar-SA"/>
      </w:rPr>
    </w:lvl>
    <w:lvl w:ilvl="3" w:tplc="E80A519C">
      <w:numFmt w:val="bullet"/>
      <w:lvlText w:val="•"/>
      <w:lvlJc w:val="left"/>
      <w:pPr>
        <w:ind w:left="5524" w:hanging="534"/>
      </w:pPr>
      <w:rPr>
        <w:rFonts w:hint="default"/>
        <w:lang w:val="en-US" w:eastAsia="en-US" w:bidi="ar-SA"/>
      </w:rPr>
    </w:lvl>
    <w:lvl w:ilvl="4" w:tplc="2B5266D4">
      <w:numFmt w:val="bullet"/>
      <w:lvlText w:val="•"/>
      <w:lvlJc w:val="left"/>
      <w:pPr>
        <w:ind w:left="6032" w:hanging="534"/>
      </w:pPr>
      <w:rPr>
        <w:rFonts w:hint="default"/>
        <w:lang w:val="en-US" w:eastAsia="en-US" w:bidi="ar-SA"/>
      </w:rPr>
    </w:lvl>
    <w:lvl w:ilvl="5" w:tplc="56509A50">
      <w:numFmt w:val="bullet"/>
      <w:lvlText w:val="•"/>
      <w:lvlJc w:val="left"/>
      <w:pPr>
        <w:ind w:left="6540" w:hanging="534"/>
      </w:pPr>
      <w:rPr>
        <w:rFonts w:hint="default"/>
        <w:lang w:val="en-US" w:eastAsia="en-US" w:bidi="ar-SA"/>
      </w:rPr>
    </w:lvl>
    <w:lvl w:ilvl="6" w:tplc="687A78C4">
      <w:numFmt w:val="bullet"/>
      <w:lvlText w:val="•"/>
      <w:lvlJc w:val="left"/>
      <w:pPr>
        <w:ind w:left="7048" w:hanging="534"/>
      </w:pPr>
      <w:rPr>
        <w:rFonts w:hint="default"/>
        <w:lang w:val="en-US" w:eastAsia="en-US" w:bidi="ar-SA"/>
      </w:rPr>
    </w:lvl>
    <w:lvl w:ilvl="7" w:tplc="6B089770">
      <w:numFmt w:val="bullet"/>
      <w:lvlText w:val="•"/>
      <w:lvlJc w:val="left"/>
      <w:pPr>
        <w:ind w:left="7556" w:hanging="534"/>
      </w:pPr>
      <w:rPr>
        <w:rFonts w:hint="default"/>
        <w:lang w:val="en-US" w:eastAsia="en-US" w:bidi="ar-SA"/>
      </w:rPr>
    </w:lvl>
    <w:lvl w:ilvl="8" w:tplc="25824F98">
      <w:numFmt w:val="bullet"/>
      <w:lvlText w:val="•"/>
      <w:lvlJc w:val="left"/>
      <w:pPr>
        <w:ind w:left="8064" w:hanging="534"/>
      </w:pPr>
      <w:rPr>
        <w:rFonts w:hint="default"/>
        <w:lang w:val="en-US" w:eastAsia="en-US" w:bidi="ar-SA"/>
      </w:rPr>
    </w:lvl>
  </w:abstractNum>
  <w:abstractNum w:abstractNumId="43" w15:restartNumberingAfterBreak="0">
    <w:nsid w:val="61B4065B"/>
    <w:multiLevelType w:val="hybridMultilevel"/>
    <w:tmpl w:val="FE7C6ADC"/>
    <w:lvl w:ilvl="0" w:tplc="002AB786">
      <w:start w:val="1"/>
      <w:numFmt w:val="decimal"/>
      <w:lvlText w:val="(%1)"/>
      <w:lvlJc w:val="left"/>
      <w:pPr>
        <w:ind w:left="767" w:hanging="666"/>
      </w:pPr>
      <w:rPr>
        <w:rFonts w:ascii="Times New Roman" w:eastAsia="Times New Roman" w:hAnsi="Times New Roman" w:cs="Times New Roman" w:hint="default"/>
        <w:b w:val="0"/>
        <w:bCs w:val="0"/>
        <w:i w:val="0"/>
        <w:iCs w:val="0"/>
        <w:spacing w:val="0"/>
        <w:w w:val="102"/>
        <w:sz w:val="22"/>
        <w:szCs w:val="22"/>
        <w:lang w:val="en-US" w:eastAsia="en-US" w:bidi="ar-SA"/>
      </w:rPr>
    </w:lvl>
    <w:lvl w:ilvl="1" w:tplc="1CCE8A2C">
      <w:numFmt w:val="bullet"/>
      <w:lvlText w:val="•"/>
      <w:lvlJc w:val="left"/>
      <w:pPr>
        <w:ind w:left="1043" w:hanging="666"/>
      </w:pPr>
      <w:rPr>
        <w:rFonts w:hint="default"/>
        <w:lang w:val="en-US" w:eastAsia="en-US" w:bidi="ar-SA"/>
      </w:rPr>
    </w:lvl>
    <w:lvl w:ilvl="2" w:tplc="35A6B2EA">
      <w:numFmt w:val="bullet"/>
      <w:lvlText w:val="•"/>
      <w:lvlJc w:val="left"/>
      <w:pPr>
        <w:ind w:left="1326" w:hanging="666"/>
      </w:pPr>
      <w:rPr>
        <w:rFonts w:hint="default"/>
        <w:lang w:val="en-US" w:eastAsia="en-US" w:bidi="ar-SA"/>
      </w:rPr>
    </w:lvl>
    <w:lvl w:ilvl="3" w:tplc="410CCDFA">
      <w:numFmt w:val="bullet"/>
      <w:lvlText w:val="•"/>
      <w:lvlJc w:val="left"/>
      <w:pPr>
        <w:ind w:left="1610" w:hanging="666"/>
      </w:pPr>
      <w:rPr>
        <w:rFonts w:hint="default"/>
        <w:lang w:val="en-US" w:eastAsia="en-US" w:bidi="ar-SA"/>
      </w:rPr>
    </w:lvl>
    <w:lvl w:ilvl="4" w:tplc="A6FA5B78">
      <w:numFmt w:val="bullet"/>
      <w:lvlText w:val="•"/>
      <w:lvlJc w:val="left"/>
      <w:pPr>
        <w:ind w:left="1893" w:hanging="666"/>
      </w:pPr>
      <w:rPr>
        <w:rFonts w:hint="default"/>
        <w:lang w:val="en-US" w:eastAsia="en-US" w:bidi="ar-SA"/>
      </w:rPr>
    </w:lvl>
    <w:lvl w:ilvl="5" w:tplc="8B70C726">
      <w:numFmt w:val="bullet"/>
      <w:lvlText w:val="•"/>
      <w:lvlJc w:val="left"/>
      <w:pPr>
        <w:ind w:left="2177" w:hanging="666"/>
      </w:pPr>
      <w:rPr>
        <w:rFonts w:hint="default"/>
        <w:lang w:val="en-US" w:eastAsia="en-US" w:bidi="ar-SA"/>
      </w:rPr>
    </w:lvl>
    <w:lvl w:ilvl="6" w:tplc="9BA6A1AA">
      <w:numFmt w:val="bullet"/>
      <w:lvlText w:val="•"/>
      <w:lvlJc w:val="left"/>
      <w:pPr>
        <w:ind w:left="2460" w:hanging="666"/>
      </w:pPr>
      <w:rPr>
        <w:rFonts w:hint="default"/>
        <w:lang w:val="en-US" w:eastAsia="en-US" w:bidi="ar-SA"/>
      </w:rPr>
    </w:lvl>
    <w:lvl w:ilvl="7" w:tplc="A6AE158C">
      <w:numFmt w:val="bullet"/>
      <w:lvlText w:val="•"/>
      <w:lvlJc w:val="left"/>
      <w:pPr>
        <w:ind w:left="2743" w:hanging="666"/>
      </w:pPr>
      <w:rPr>
        <w:rFonts w:hint="default"/>
        <w:lang w:val="en-US" w:eastAsia="en-US" w:bidi="ar-SA"/>
      </w:rPr>
    </w:lvl>
    <w:lvl w:ilvl="8" w:tplc="117E78C2">
      <w:numFmt w:val="bullet"/>
      <w:lvlText w:val="•"/>
      <w:lvlJc w:val="left"/>
      <w:pPr>
        <w:ind w:left="3027" w:hanging="666"/>
      </w:pPr>
      <w:rPr>
        <w:rFonts w:hint="default"/>
        <w:lang w:val="en-US" w:eastAsia="en-US" w:bidi="ar-SA"/>
      </w:rPr>
    </w:lvl>
  </w:abstractNum>
  <w:abstractNum w:abstractNumId="44" w15:restartNumberingAfterBreak="0">
    <w:nsid w:val="625355CD"/>
    <w:multiLevelType w:val="hybridMultilevel"/>
    <w:tmpl w:val="A60CB0F4"/>
    <w:lvl w:ilvl="0" w:tplc="0CB86136">
      <w:start w:val="1"/>
      <w:numFmt w:val="decimal"/>
      <w:lvlText w:val="(%1)"/>
      <w:lvlJc w:val="left"/>
      <w:pPr>
        <w:ind w:left="766" w:hanging="664"/>
      </w:pPr>
      <w:rPr>
        <w:rFonts w:ascii="Times New Roman" w:eastAsia="Times New Roman" w:hAnsi="Times New Roman" w:cs="Times New Roman" w:hint="default"/>
        <w:b w:val="0"/>
        <w:bCs w:val="0"/>
        <w:i w:val="0"/>
        <w:iCs w:val="0"/>
        <w:spacing w:val="0"/>
        <w:w w:val="102"/>
        <w:sz w:val="22"/>
        <w:szCs w:val="22"/>
        <w:lang w:val="en-US" w:eastAsia="en-US" w:bidi="ar-SA"/>
      </w:rPr>
    </w:lvl>
    <w:lvl w:ilvl="1" w:tplc="BEC66D6E">
      <w:numFmt w:val="bullet"/>
      <w:lvlText w:val="•"/>
      <w:lvlJc w:val="left"/>
      <w:pPr>
        <w:ind w:left="1056" w:hanging="664"/>
      </w:pPr>
      <w:rPr>
        <w:rFonts w:hint="default"/>
        <w:lang w:val="en-US" w:eastAsia="en-US" w:bidi="ar-SA"/>
      </w:rPr>
    </w:lvl>
    <w:lvl w:ilvl="2" w:tplc="9C026BF6">
      <w:numFmt w:val="bullet"/>
      <w:lvlText w:val="•"/>
      <w:lvlJc w:val="left"/>
      <w:pPr>
        <w:ind w:left="1353" w:hanging="664"/>
      </w:pPr>
      <w:rPr>
        <w:rFonts w:hint="default"/>
        <w:lang w:val="en-US" w:eastAsia="en-US" w:bidi="ar-SA"/>
      </w:rPr>
    </w:lvl>
    <w:lvl w:ilvl="3" w:tplc="282ED214">
      <w:numFmt w:val="bullet"/>
      <w:lvlText w:val="•"/>
      <w:lvlJc w:val="left"/>
      <w:pPr>
        <w:ind w:left="1649" w:hanging="664"/>
      </w:pPr>
      <w:rPr>
        <w:rFonts w:hint="default"/>
        <w:lang w:val="en-US" w:eastAsia="en-US" w:bidi="ar-SA"/>
      </w:rPr>
    </w:lvl>
    <w:lvl w:ilvl="4" w:tplc="F8B4B988">
      <w:numFmt w:val="bullet"/>
      <w:lvlText w:val="•"/>
      <w:lvlJc w:val="left"/>
      <w:pPr>
        <w:ind w:left="1946" w:hanging="664"/>
      </w:pPr>
      <w:rPr>
        <w:rFonts w:hint="default"/>
        <w:lang w:val="en-US" w:eastAsia="en-US" w:bidi="ar-SA"/>
      </w:rPr>
    </w:lvl>
    <w:lvl w:ilvl="5" w:tplc="485695AA">
      <w:numFmt w:val="bullet"/>
      <w:lvlText w:val="•"/>
      <w:lvlJc w:val="left"/>
      <w:pPr>
        <w:ind w:left="2242" w:hanging="664"/>
      </w:pPr>
      <w:rPr>
        <w:rFonts w:hint="default"/>
        <w:lang w:val="en-US" w:eastAsia="en-US" w:bidi="ar-SA"/>
      </w:rPr>
    </w:lvl>
    <w:lvl w:ilvl="6" w:tplc="2C2ACB54">
      <w:numFmt w:val="bullet"/>
      <w:lvlText w:val="•"/>
      <w:lvlJc w:val="left"/>
      <w:pPr>
        <w:ind w:left="2539" w:hanging="664"/>
      </w:pPr>
      <w:rPr>
        <w:rFonts w:hint="default"/>
        <w:lang w:val="en-US" w:eastAsia="en-US" w:bidi="ar-SA"/>
      </w:rPr>
    </w:lvl>
    <w:lvl w:ilvl="7" w:tplc="F72286F4">
      <w:numFmt w:val="bullet"/>
      <w:lvlText w:val="•"/>
      <w:lvlJc w:val="left"/>
      <w:pPr>
        <w:ind w:left="2835" w:hanging="664"/>
      </w:pPr>
      <w:rPr>
        <w:rFonts w:hint="default"/>
        <w:lang w:val="en-US" w:eastAsia="en-US" w:bidi="ar-SA"/>
      </w:rPr>
    </w:lvl>
    <w:lvl w:ilvl="8" w:tplc="A600BCFC">
      <w:numFmt w:val="bullet"/>
      <w:lvlText w:val="•"/>
      <w:lvlJc w:val="left"/>
      <w:pPr>
        <w:ind w:left="3132" w:hanging="664"/>
      </w:pPr>
      <w:rPr>
        <w:rFonts w:hint="default"/>
        <w:lang w:val="en-US" w:eastAsia="en-US" w:bidi="ar-SA"/>
      </w:rPr>
    </w:lvl>
  </w:abstractNum>
  <w:abstractNum w:abstractNumId="45" w15:restartNumberingAfterBreak="0">
    <w:nsid w:val="6A7A26C7"/>
    <w:multiLevelType w:val="hybridMultilevel"/>
    <w:tmpl w:val="D5C688B4"/>
    <w:lvl w:ilvl="0" w:tplc="EA7412BC">
      <w:start w:val="1"/>
      <w:numFmt w:val="decimal"/>
      <w:lvlText w:val="(%1)"/>
      <w:lvlJc w:val="left"/>
      <w:pPr>
        <w:ind w:left="767" w:hanging="668"/>
      </w:pPr>
      <w:rPr>
        <w:rFonts w:ascii="Times New Roman" w:eastAsia="Times New Roman" w:hAnsi="Times New Roman" w:cs="Times New Roman" w:hint="default"/>
        <w:b w:val="0"/>
        <w:bCs w:val="0"/>
        <w:i w:val="0"/>
        <w:iCs w:val="0"/>
        <w:spacing w:val="0"/>
        <w:w w:val="102"/>
        <w:sz w:val="22"/>
        <w:szCs w:val="22"/>
        <w:lang w:val="en-US" w:eastAsia="en-US" w:bidi="ar-SA"/>
      </w:rPr>
    </w:lvl>
    <w:lvl w:ilvl="1" w:tplc="0408FE06">
      <w:numFmt w:val="bullet"/>
      <w:lvlText w:val="•"/>
      <w:lvlJc w:val="left"/>
      <w:pPr>
        <w:ind w:left="1043" w:hanging="668"/>
      </w:pPr>
      <w:rPr>
        <w:rFonts w:hint="default"/>
        <w:lang w:val="en-US" w:eastAsia="en-US" w:bidi="ar-SA"/>
      </w:rPr>
    </w:lvl>
    <w:lvl w:ilvl="2" w:tplc="C0F64A82">
      <w:numFmt w:val="bullet"/>
      <w:lvlText w:val="•"/>
      <w:lvlJc w:val="left"/>
      <w:pPr>
        <w:ind w:left="1326" w:hanging="668"/>
      </w:pPr>
      <w:rPr>
        <w:rFonts w:hint="default"/>
        <w:lang w:val="en-US" w:eastAsia="en-US" w:bidi="ar-SA"/>
      </w:rPr>
    </w:lvl>
    <w:lvl w:ilvl="3" w:tplc="DB40CFBE">
      <w:numFmt w:val="bullet"/>
      <w:lvlText w:val="•"/>
      <w:lvlJc w:val="left"/>
      <w:pPr>
        <w:ind w:left="1610" w:hanging="668"/>
      </w:pPr>
      <w:rPr>
        <w:rFonts w:hint="default"/>
        <w:lang w:val="en-US" w:eastAsia="en-US" w:bidi="ar-SA"/>
      </w:rPr>
    </w:lvl>
    <w:lvl w:ilvl="4" w:tplc="5F1AF2FE">
      <w:numFmt w:val="bullet"/>
      <w:lvlText w:val="•"/>
      <w:lvlJc w:val="left"/>
      <w:pPr>
        <w:ind w:left="1893" w:hanging="668"/>
      </w:pPr>
      <w:rPr>
        <w:rFonts w:hint="default"/>
        <w:lang w:val="en-US" w:eastAsia="en-US" w:bidi="ar-SA"/>
      </w:rPr>
    </w:lvl>
    <w:lvl w:ilvl="5" w:tplc="B406B946">
      <w:numFmt w:val="bullet"/>
      <w:lvlText w:val="•"/>
      <w:lvlJc w:val="left"/>
      <w:pPr>
        <w:ind w:left="2177" w:hanging="668"/>
      </w:pPr>
      <w:rPr>
        <w:rFonts w:hint="default"/>
        <w:lang w:val="en-US" w:eastAsia="en-US" w:bidi="ar-SA"/>
      </w:rPr>
    </w:lvl>
    <w:lvl w:ilvl="6" w:tplc="3BB0338E">
      <w:numFmt w:val="bullet"/>
      <w:lvlText w:val="•"/>
      <w:lvlJc w:val="left"/>
      <w:pPr>
        <w:ind w:left="2460" w:hanging="668"/>
      </w:pPr>
      <w:rPr>
        <w:rFonts w:hint="default"/>
        <w:lang w:val="en-US" w:eastAsia="en-US" w:bidi="ar-SA"/>
      </w:rPr>
    </w:lvl>
    <w:lvl w:ilvl="7" w:tplc="3A2E5990">
      <w:numFmt w:val="bullet"/>
      <w:lvlText w:val="•"/>
      <w:lvlJc w:val="left"/>
      <w:pPr>
        <w:ind w:left="2743" w:hanging="668"/>
      </w:pPr>
      <w:rPr>
        <w:rFonts w:hint="default"/>
        <w:lang w:val="en-US" w:eastAsia="en-US" w:bidi="ar-SA"/>
      </w:rPr>
    </w:lvl>
    <w:lvl w:ilvl="8" w:tplc="7320009E">
      <w:numFmt w:val="bullet"/>
      <w:lvlText w:val="•"/>
      <w:lvlJc w:val="left"/>
      <w:pPr>
        <w:ind w:left="3027" w:hanging="668"/>
      </w:pPr>
      <w:rPr>
        <w:rFonts w:hint="default"/>
        <w:lang w:val="en-US" w:eastAsia="en-US" w:bidi="ar-SA"/>
      </w:rPr>
    </w:lvl>
  </w:abstractNum>
  <w:abstractNum w:abstractNumId="46" w15:restartNumberingAfterBreak="0">
    <w:nsid w:val="6D55372C"/>
    <w:multiLevelType w:val="hybridMultilevel"/>
    <w:tmpl w:val="8158A6EA"/>
    <w:lvl w:ilvl="0" w:tplc="ECCCFABC">
      <w:start w:val="1"/>
      <w:numFmt w:val="lowerLetter"/>
      <w:lvlText w:val="(%1)"/>
      <w:lvlJc w:val="left"/>
      <w:pPr>
        <w:ind w:left="816" w:hanging="534"/>
      </w:pPr>
      <w:rPr>
        <w:rFonts w:ascii="Times New Roman" w:eastAsia="Times New Roman" w:hAnsi="Times New Roman" w:cs="Times New Roman" w:hint="default"/>
        <w:b w:val="0"/>
        <w:bCs w:val="0"/>
        <w:i w:val="0"/>
        <w:iCs w:val="0"/>
        <w:spacing w:val="0"/>
        <w:w w:val="102"/>
        <w:sz w:val="22"/>
        <w:szCs w:val="22"/>
        <w:lang w:val="en-US" w:eastAsia="en-US" w:bidi="ar-SA"/>
      </w:rPr>
    </w:lvl>
    <w:lvl w:ilvl="1" w:tplc="B110644E">
      <w:numFmt w:val="bullet"/>
      <w:lvlText w:val="•"/>
      <w:lvlJc w:val="left"/>
      <w:pPr>
        <w:ind w:left="1277" w:hanging="534"/>
      </w:pPr>
      <w:rPr>
        <w:rFonts w:hint="default"/>
        <w:lang w:val="en-US" w:eastAsia="en-US" w:bidi="ar-SA"/>
      </w:rPr>
    </w:lvl>
    <w:lvl w:ilvl="2" w:tplc="91223840">
      <w:numFmt w:val="bullet"/>
      <w:lvlText w:val="•"/>
      <w:lvlJc w:val="left"/>
      <w:pPr>
        <w:ind w:left="1735" w:hanging="534"/>
      </w:pPr>
      <w:rPr>
        <w:rFonts w:hint="default"/>
        <w:lang w:val="en-US" w:eastAsia="en-US" w:bidi="ar-SA"/>
      </w:rPr>
    </w:lvl>
    <w:lvl w:ilvl="3" w:tplc="7212C136">
      <w:numFmt w:val="bullet"/>
      <w:lvlText w:val="•"/>
      <w:lvlJc w:val="left"/>
      <w:pPr>
        <w:ind w:left="2192" w:hanging="534"/>
      </w:pPr>
      <w:rPr>
        <w:rFonts w:hint="default"/>
        <w:lang w:val="en-US" w:eastAsia="en-US" w:bidi="ar-SA"/>
      </w:rPr>
    </w:lvl>
    <w:lvl w:ilvl="4" w:tplc="EF28840C">
      <w:numFmt w:val="bullet"/>
      <w:lvlText w:val="•"/>
      <w:lvlJc w:val="left"/>
      <w:pPr>
        <w:ind w:left="2650" w:hanging="534"/>
      </w:pPr>
      <w:rPr>
        <w:rFonts w:hint="default"/>
        <w:lang w:val="en-US" w:eastAsia="en-US" w:bidi="ar-SA"/>
      </w:rPr>
    </w:lvl>
    <w:lvl w:ilvl="5" w:tplc="5F4AF89A">
      <w:numFmt w:val="bullet"/>
      <w:lvlText w:val="•"/>
      <w:lvlJc w:val="left"/>
      <w:pPr>
        <w:ind w:left="3108" w:hanging="534"/>
      </w:pPr>
      <w:rPr>
        <w:rFonts w:hint="default"/>
        <w:lang w:val="en-US" w:eastAsia="en-US" w:bidi="ar-SA"/>
      </w:rPr>
    </w:lvl>
    <w:lvl w:ilvl="6" w:tplc="D87CAC8A">
      <w:numFmt w:val="bullet"/>
      <w:lvlText w:val="•"/>
      <w:lvlJc w:val="left"/>
      <w:pPr>
        <w:ind w:left="3565" w:hanging="534"/>
      </w:pPr>
      <w:rPr>
        <w:rFonts w:hint="default"/>
        <w:lang w:val="en-US" w:eastAsia="en-US" w:bidi="ar-SA"/>
      </w:rPr>
    </w:lvl>
    <w:lvl w:ilvl="7" w:tplc="B8B4766E">
      <w:numFmt w:val="bullet"/>
      <w:lvlText w:val="•"/>
      <w:lvlJc w:val="left"/>
      <w:pPr>
        <w:ind w:left="4023" w:hanging="534"/>
      </w:pPr>
      <w:rPr>
        <w:rFonts w:hint="default"/>
        <w:lang w:val="en-US" w:eastAsia="en-US" w:bidi="ar-SA"/>
      </w:rPr>
    </w:lvl>
    <w:lvl w:ilvl="8" w:tplc="D8A6FF48">
      <w:numFmt w:val="bullet"/>
      <w:lvlText w:val="•"/>
      <w:lvlJc w:val="left"/>
      <w:pPr>
        <w:ind w:left="4481" w:hanging="534"/>
      </w:pPr>
      <w:rPr>
        <w:rFonts w:hint="default"/>
        <w:lang w:val="en-US" w:eastAsia="en-US" w:bidi="ar-SA"/>
      </w:rPr>
    </w:lvl>
  </w:abstractNum>
  <w:abstractNum w:abstractNumId="47" w15:restartNumberingAfterBreak="0">
    <w:nsid w:val="6DBD33C6"/>
    <w:multiLevelType w:val="hybridMultilevel"/>
    <w:tmpl w:val="FF7AB48A"/>
    <w:lvl w:ilvl="0" w:tplc="9AB4548A">
      <w:start w:val="16"/>
      <w:numFmt w:val="decimal"/>
      <w:lvlText w:val="%1."/>
      <w:lvlJc w:val="left"/>
      <w:pPr>
        <w:ind w:left="714" w:hanging="477"/>
      </w:pPr>
      <w:rPr>
        <w:rFonts w:ascii="Times New Roman" w:eastAsia="Times New Roman" w:hAnsi="Times New Roman" w:cs="Times New Roman" w:hint="default"/>
        <w:b w:val="0"/>
        <w:bCs w:val="0"/>
        <w:i w:val="0"/>
        <w:iCs w:val="0"/>
        <w:spacing w:val="-1"/>
        <w:w w:val="102"/>
        <w:sz w:val="22"/>
        <w:szCs w:val="22"/>
        <w:lang w:val="en-US" w:eastAsia="en-US" w:bidi="ar-SA"/>
      </w:rPr>
    </w:lvl>
    <w:lvl w:ilvl="1" w:tplc="AA0C1926">
      <w:numFmt w:val="bullet"/>
      <w:lvlText w:val="•"/>
      <w:lvlJc w:val="left"/>
      <w:pPr>
        <w:ind w:left="1556" w:hanging="477"/>
      </w:pPr>
      <w:rPr>
        <w:rFonts w:hint="default"/>
        <w:lang w:val="en-US" w:eastAsia="en-US" w:bidi="ar-SA"/>
      </w:rPr>
    </w:lvl>
    <w:lvl w:ilvl="2" w:tplc="308CF080">
      <w:numFmt w:val="bullet"/>
      <w:lvlText w:val="•"/>
      <w:lvlJc w:val="left"/>
      <w:pPr>
        <w:ind w:left="2392" w:hanging="477"/>
      </w:pPr>
      <w:rPr>
        <w:rFonts w:hint="default"/>
        <w:lang w:val="en-US" w:eastAsia="en-US" w:bidi="ar-SA"/>
      </w:rPr>
    </w:lvl>
    <w:lvl w:ilvl="3" w:tplc="074095C0">
      <w:numFmt w:val="bullet"/>
      <w:lvlText w:val="•"/>
      <w:lvlJc w:val="left"/>
      <w:pPr>
        <w:ind w:left="3228" w:hanging="477"/>
      </w:pPr>
      <w:rPr>
        <w:rFonts w:hint="default"/>
        <w:lang w:val="en-US" w:eastAsia="en-US" w:bidi="ar-SA"/>
      </w:rPr>
    </w:lvl>
    <w:lvl w:ilvl="4" w:tplc="8FF8AD68">
      <w:numFmt w:val="bullet"/>
      <w:lvlText w:val="•"/>
      <w:lvlJc w:val="left"/>
      <w:pPr>
        <w:ind w:left="4064" w:hanging="477"/>
      </w:pPr>
      <w:rPr>
        <w:rFonts w:hint="default"/>
        <w:lang w:val="en-US" w:eastAsia="en-US" w:bidi="ar-SA"/>
      </w:rPr>
    </w:lvl>
    <w:lvl w:ilvl="5" w:tplc="11A08B28">
      <w:numFmt w:val="bullet"/>
      <w:lvlText w:val="•"/>
      <w:lvlJc w:val="left"/>
      <w:pPr>
        <w:ind w:left="4900" w:hanging="477"/>
      </w:pPr>
      <w:rPr>
        <w:rFonts w:hint="default"/>
        <w:lang w:val="en-US" w:eastAsia="en-US" w:bidi="ar-SA"/>
      </w:rPr>
    </w:lvl>
    <w:lvl w:ilvl="6" w:tplc="DFCC50EA">
      <w:numFmt w:val="bullet"/>
      <w:lvlText w:val="•"/>
      <w:lvlJc w:val="left"/>
      <w:pPr>
        <w:ind w:left="5736" w:hanging="477"/>
      </w:pPr>
      <w:rPr>
        <w:rFonts w:hint="default"/>
        <w:lang w:val="en-US" w:eastAsia="en-US" w:bidi="ar-SA"/>
      </w:rPr>
    </w:lvl>
    <w:lvl w:ilvl="7" w:tplc="77FC8FEA">
      <w:numFmt w:val="bullet"/>
      <w:lvlText w:val="•"/>
      <w:lvlJc w:val="left"/>
      <w:pPr>
        <w:ind w:left="6572" w:hanging="477"/>
      </w:pPr>
      <w:rPr>
        <w:rFonts w:hint="default"/>
        <w:lang w:val="en-US" w:eastAsia="en-US" w:bidi="ar-SA"/>
      </w:rPr>
    </w:lvl>
    <w:lvl w:ilvl="8" w:tplc="8C4E00B2">
      <w:numFmt w:val="bullet"/>
      <w:lvlText w:val="•"/>
      <w:lvlJc w:val="left"/>
      <w:pPr>
        <w:ind w:left="7408" w:hanging="477"/>
      </w:pPr>
      <w:rPr>
        <w:rFonts w:hint="default"/>
        <w:lang w:val="en-US" w:eastAsia="en-US" w:bidi="ar-SA"/>
      </w:rPr>
    </w:lvl>
  </w:abstractNum>
  <w:abstractNum w:abstractNumId="48" w15:restartNumberingAfterBreak="0">
    <w:nsid w:val="71366961"/>
    <w:multiLevelType w:val="hybridMultilevel"/>
    <w:tmpl w:val="F9A6F43A"/>
    <w:lvl w:ilvl="0" w:tplc="20A84BB2">
      <w:start w:val="1"/>
      <w:numFmt w:val="decimal"/>
      <w:lvlText w:val="(%1)"/>
      <w:lvlJc w:val="left"/>
      <w:pPr>
        <w:ind w:left="766" w:hanging="665"/>
      </w:pPr>
      <w:rPr>
        <w:rFonts w:ascii="Times New Roman" w:eastAsia="Times New Roman" w:hAnsi="Times New Roman" w:cs="Times New Roman" w:hint="default"/>
        <w:b w:val="0"/>
        <w:bCs w:val="0"/>
        <w:i w:val="0"/>
        <w:iCs w:val="0"/>
        <w:spacing w:val="0"/>
        <w:w w:val="102"/>
        <w:sz w:val="22"/>
        <w:szCs w:val="22"/>
        <w:lang w:val="en-US" w:eastAsia="en-US" w:bidi="ar-SA"/>
      </w:rPr>
    </w:lvl>
    <w:lvl w:ilvl="1" w:tplc="8472A6F6">
      <w:numFmt w:val="bullet"/>
      <w:lvlText w:val="•"/>
      <w:lvlJc w:val="left"/>
      <w:pPr>
        <w:ind w:left="1056" w:hanging="665"/>
      </w:pPr>
      <w:rPr>
        <w:rFonts w:hint="default"/>
        <w:lang w:val="en-US" w:eastAsia="en-US" w:bidi="ar-SA"/>
      </w:rPr>
    </w:lvl>
    <w:lvl w:ilvl="2" w:tplc="A3BE3062">
      <w:numFmt w:val="bullet"/>
      <w:lvlText w:val="•"/>
      <w:lvlJc w:val="left"/>
      <w:pPr>
        <w:ind w:left="1353" w:hanging="665"/>
      </w:pPr>
      <w:rPr>
        <w:rFonts w:hint="default"/>
        <w:lang w:val="en-US" w:eastAsia="en-US" w:bidi="ar-SA"/>
      </w:rPr>
    </w:lvl>
    <w:lvl w:ilvl="3" w:tplc="8B54B0F4">
      <w:numFmt w:val="bullet"/>
      <w:lvlText w:val="•"/>
      <w:lvlJc w:val="left"/>
      <w:pPr>
        <w:ind w:left="1649" w:hanging="665"/>
      </w:pPr>
      <w:rPr>
        <w:rFonts w:hint="default"/>
        <w:lang w:val="en-US" w:eastAsia="en-US" w:bidi="ar-SA"/>
      </w:rPr>
    </w:lvl>
    <w:lvl w:ilvl="4" w:tplc="14D23476">
      <w:numFmt w:val="bullet"/>
      <w:lvlText w:val="•"/>
      <w:lvlJc w:val="left"/>
      <w:pPr>
        <w:ind w:left="1946" w:hanging="665"/>
      </w:pPr>
      <w:rPr>
        <w:rFonts w:hint="default"/>
        <w:lang w:val="en-US" w:eastAsia="en-US" w:bidi="ar-SA"/>
      </w:rPr>
    </w:lvl>
    <w:lvl w:ilvl="5" w:tplc="F460CE44">
      <w:numFmt w:val="bullet"/>
      <w:lvlText w:val="•"/>
      <w:lvlJc w:val="left"/>
      <w:pPr>
        <w:ind w:left="2242" w:hanging="665"/>
      </w:pPr>
      <w:rPr>
        <w:rFonts w:hint="default"/>
        <w:lang w:val="en-US" w:eastAsia="en-US" w:bidi="ar-SA"/>
      </w:rPr>
    </w:lvl>
    <w:lvl w:ilvl="6" w:tplc="A3903864">
      <w:numFmt w:val="bullet"/>
      <w:lvlText w:val="•"/>
      <w:lvlJc w:val="left"/>
      <w:pPr>
        <w:ind w:left="2539" w:hanging="665"/>
      </w:pPr>
      <w:rPr>
        <w:rFonts w:hint="default"/>
        <w:lang w:val="en-US" w:eastAsia="en-US" w:bidi="ar-SA"/>
      </w:rPr>
    </w:lvl>
    <w:lvl w:ilvl="7" w:tplc="B9326486">
      <w:numFmt w:val="bullet"/>
      <w:lvlText w:val="•"/>
      <w:lvlJc w:val="left"/>
      <w:pPr>
        <w:ind w:left="2835" w:hanging="665"/>
      </w:pPr>
      <w:rPr>
        <w:rFonts w:hint="default"/>
        <w:lang w:val="en-US" w:eastAsia="en-US" w:bidi="ar-SA"/>
      </w:rPr>
    </w:lvl>
    <w:lvl w:ilvl="8" w:tplc="EDF44D58">
      <w:numFmt w:val="bullet"/>
      <w:lvlText w:val="•"/>
      <w:lvlJc w:val="left"/>
      <w:pPr>
        <w:ind w:left="3132" w:hanging="665"/>
      </w:pPr>
      <w:rPr>
        <w:rFonts w:hint="default"/>
        <w:lang w:val="en-US" w:eastAsia="en-US" w:bidi="ar-SA"/>
      </w:rPr>
    </w:lvl>
  </w:abstractNum>
  <w:abstractNum w:abstractNumId="49" w15:restartNumberingAfterBreak="0">
    <w:nsid w:val="71F46303"/>
    <w:multiLevelType w:val="hybridMultilevel"/>
    <w:tmpl w:val="4A10CA3E"/>
    <w:lvl w:ilvl="0" w:tplc="5EE63118">
      <w:numFmt w:val="bullet"/>
      <w:lvlText w:val="-"/>
      <w:lvlJc w:val="left"/>
      <w:pPr>
        <w:ind w:left="634" w:hanging="534"/>
      </w:pPr>
      <w:rPr>
        <w:rFonts w:ascii="Times New Roman" w:eastAsia="Times New Roman" w:hAnsi="Times New Roman" w:cs="Times New Roman" w:hint="default"/>
        <w:b w:val="0"/>
        <w:bCs w:val="0"/>
        <w:i w:val="0"/>
        <w:iCs w:val="0"/>
        <w:spacing w:val="0"/>
        <w:w w:val="102"/>
        <w:sz w:val="22"/>
        <w:szCs w:val="22"/>
        <w:lang w:val="en-US" w:eastAsia="en-US" w:bidi="ar-SA"/>
      </w:rPr>
    </w:lvl>
    <w:lvl w:ilvl="1" w:tplc="CA1C0712">
      <w:numFmt w:val="bullet"/>
      <w:lvlText w:val="•"/>
      <w:lvlJc w:val="left"/>
      <w:pPr>
        <w:ind w:left="894" w:hanging="534"/>
      </w:pPr>
      <w:rPr>
        <w:rFonts w:hint="default"/>
        <w:lang w:val="en-US" w:eastAsia="en-US" w:bidi="ar-SA"/>
      </w:rPr>
    </w:lvl>
    <w:lvl w:ilvl="2" w:tplc="BE460EF2">
      <w:numFmt w:val="bullet"/>
      <w:lvlText w:val="•"/>
      <w:lvlJc w:val="left"/>
      <w:pPr>
        <w:ind w:left="1149" w:hanging="534"/>
      </w:pPr>
      <w:rPr>
        <w:rFonts w:hint="default"/>
        <w:lang w:val="en-US" w:eastAsia="en-US" w:bidi="ar-SA"/>
      </w:rPr>
    </w:lvl>
    <w:lvl w:ilvl="3" w:tplc="A3D00AA4">
      <w:numFmt w:val="bullet"/>
      <w:lvlText w:val="•"/>
      <w:lvlJc w:val="left"/>
      <w:pPr>
        <w:ind w:left="1404" w:hanging="534"/>
      </w:pPr>
      <w:rPr>
        <w:rFonts w:hint="default"/>
        <w:lang w:val="en-US" w:eastAsia="en-US" w:bidi="ar-SA"/>
      </w:rPr>
    </w:lvl>
    <w:lvl w:ilvl="4" w:tplc="75665E04">
      <w:numFmt w:val="bullet"/>
      <w:lvlText w:val="•"/>
      <w:lvlJc w:val="left"/>
      <w:pPr>
        <w:ind w:left="1659" w:hanging="534"/>
      </w:pPr>
      <w:rPr>
        <w:rFonts w:hint="default"/>
        <w:lang w:val="en-US" w:eastAsia="en-US" w:bidi="ar-SA"/>
      </w:rPr>
    </w:lvl>
    <w:lvl w:ilvl="5" w:tplc="37C63486">
      <w:numFmt w:val="bullet"/>
      <w:lvlText w:val="•"/>
      <w:lvlJc w:val="left"/>
      <w:pPr>
        <w:ind w:left="1914" w:hanging="534"/>
      </w:pPr>
      <w:rPr>
        <w:rFonts w:hint="default"/>
        <w:lang w:val="en-US" w:eastAsia="en-US" w:bidi="ar-SA"/>
      </w:rPr>
    </w:lvl>
    <w:lvl w:ilvl="6" w:tplc="4A46B7E2">
      <w:numFmt w:val="bullet"/>
      <w:lvlText w:val="•"/>
      <w:lvlJc w:val="left"/>
      <w:pPr>
        <w:ind w:left="2168" w:hanging="534"/>
      </w:pPr>
      <w:rPr>
        <w:rFonts w:hint="default"/>
        <w:lang w:val="en-US" w:eastAsia="en-US" w:bidi="ar-SA"/>
      </w:rPr>
    </w:lvl>
    <w:lvl w:ilvl="7" w:tplc="E0B6387E">
      <w:numFmt w:val="bullet"/>
      <w:lvlText w:val="•"/>
      <w:lvlJc w:val="left"/>
      <w:pPr>
        <w:ind w:left="2423" w:hanging="534"/>
      </w:pPr>
      <w:rPr>
        <w:rFonts w:hint="default"/>
        <w:lang w:val="en-US" w:eastAsia="en-US" w:bidi="ar-SA"/>
      </w:rPr>
    </w:lvl>
    <w:lvl w:ilvl="8" w:tplc="BAE46B56">
      <w:numFmt w:val="bullet"/>
      <w:lvlText w:val="•"/>
      <w:lvlJc w:val="left"/>
      <w:pPr>
        <w:ind w:left="2678" w:hanging="534"/>
      </w:pPr>
      <w:rPr>
        <w:rFonts w:hint="default"/>
        <w:lang w:val="en-US" w:eastAsia="en-US" w:bidi="ar-SA"/>
      </w:rPr>
    </w:lvl>
  </w:abstractNum>
  <w:abstractNum w:abstractNumId="50" w15:restartNumberingAfterBreak="0">
    <w:nsid w:val="7350125E"/>
    <w:multiLevelType w:val="hybridMultilevel"/>
    <w:tmpl w:val="873EF138"/>
    <w:lvl w:ilvl="0" w:tplc="7A6A9322">
      <w:start w:val="1"/>
      <w:numFmt w:val="decimal"/>
      <w:lvlText w:val="(%1)"/>
      <w:lvlJc w:val="left"/>
      <w:pPr>
        <w:ind w:left="767" w:hanging="665"/>
      </w:pPr>
      <w:rPr>
        <w:rFonts w:ascii="Times New Roman" w:eastAsia="Times New Roman" w:hAnsi="Times New Roman" w:cs="Times New Roman" w:hint="default"/>
        <w:b w:val="0"/>
        <w:bCs w:val="0"/>
        <w:i w:val="0"/>
        <w:iCs w:val="0"/>
        <w:spacing w:val="0"/>
        <w:w w:val="102"/>
        <w:sz w:val="22"/>
        <w:szCs w:val="22"/>
        <w:lang w:val="en-US" w:eastAsia="en-US" w:bidi="ar-SA"/>
      </w:rPr>
    </w:lvl>
    <w:lvl w:ilvl="1" w:tplc="1F6A947C">
      <w:numFmt w:val="bullet"/>
      <w:lvlText w:val="•"/>
      <w:lvlJc w:val="left"/>
      <w:pPr>
        <w:ind w:left="1056" w:hanging="665"/>
      </w:pPr>
      <w:rPr>
        <w:rFonts w:hint="default"/>
        <w:lang w:val="en-US" w:eastAsia="en-US" w:bidi="ar-SA"/>
      </w:rPr>
    </w:lvl>
    <w:lvl w:ilvl="2" w:tplc="04D2599C">
      <w:numFmt w:val="bullet"/>
      <w:lvlText w:val="•"/>
      <w:lvlJc w:val="left"/>
      <w:pPr>
        <w:ind w:left="1353" w:hanging="665"/>
      </w:pPr>
      <w:rPr>
        <w:rFonts w:hint="default"/>
        <w:lang w:val="en-US" w:eastAsia="en-US" w:bidi="ar-SA"/>
      </w:rPr>
    </w:lvl>
    <w:lvl w:ilvl="3" w:tplc="3CA4F268">
      <w:numFmt w:val="bullet"/>
      <w:lvlText w:val="•"/>
      <w:lvlJc w:val="left"/>
      <w:pPr>
        <w:ind w:left="1649" w:hanging="665"/>
      </w:pPr>
      <w:rPr>
        <w:rFonts w:hint="default"/>
        <w:lang w:val="en-US" w:eastAsia="en-US" w:bidi="ar-SA"/>
      </w:rPr>
    </w:lvl>
    <w:lvl w:ilvl="4" w:tplc="13088DAE">
      <w:numFmt w:val="bullet"/>
      <w:lvlText w:val="•"/>
      <w:lvlJc w:val="left"/>
      <w:pPr>
        <w:ind w:left="1946" w:hanging="665"/>
      </w:pPr>
      <w:rPr>
        <w:rFonts w:hint="default"/>
        <w:lang w:val="en-US" w:eastAsia="en-US" w:bidi="ar-SA"/>
      </w:rPr>
    </w:lvl>
    <w:lvl w:ilvl="5" w:tplc="F048C0A0">
      <w:numFmt w:val="bullet"/>
      <w:lvlText w:val="•"/>
      <w:lvlJc w:val="left"/>
      <w:pPr>
        <w:ind w:left="2242" w:hanging="665"/>
      </w:pPr>
      <w:rPr>
        <w:rFonts w:hint="default"/>
        <w:lang w:val="en-US" w:eastAsia="en-US" w:bidi="ar-SA"/>
      </w:rPr>
    </w:lvl>
    <w:lvl w:ilvl="6" w:tplc="6D48C9C6">
      <w:numFmt w:val="bullet"/>
      <w:lvlText w:val="•"/>
      <w:lvlJc w:val="left"/>
      <w:pPr>
        <w:ind w:left="2539" w:hanging="665"/>
      </w:pPr>
      <w:rPr>
        <w:rFonts w:hint="default"/>
        <w:lang w:val="en-US" w:eastAsia="en-US" w:bidi="ar-SA"/>
      </w:rPr>
    </w:lvl>
    <w:lvl w:ilvl="7" w:tplc="5B346B8E">
      <w:numFmt w:val="bullet"/>
      <w:lvlText w:val="•"/>
      <w:lvlJc w:val="left"/>
      <w:pPr>
        <w:ind w:left="2835" w:hanging="665"/>
      </w:pPr>
      <w:rPr>
        <w:rFonts w:hint="default"/>
        <w:lang w:val="en-US" w:eastAsia="en-US" w:bidi="ar-SA"/>
      </w:rPr>
    </w:lvl>
    <w:lvl w:ilvl="8" w:tplc="966E7E9A">
      <w:numFmt w:val="bullet"/>
      <w:lvlText w:val="•"/>
      <w:lvlJc w:val="left"/>
      <w:pPr>
        <w:ind w:left="3132" w:hanging="665"/>
      </w:pPr>
      <w:rPr>
        <w:rFonts w:hint="default"/>
        <w:lang w:val="en-US" w:eastAsia="en-US" w:bidi="ar-SA"/>
      </w:rPr>
    </w:lvl>
  </w:abstractNum>
  <w:abstractNum w:abstractNumId="51" w15:restartNumberingAfterBreak="0">
    <w:nsid w:val="79032B5C"/>
    <w:multiLevelType w:val="hybridMultilevel"/>
    <w:tmpl w:val="6CE8642E"/>
    <w:lvl w:ilvl="0" w:tplc="9E3284B2">
      <w:start w:val="1"/>
      <w:numFmt w:val="decimal"/>
      <w:lvlText w:val="%1."/>
      <w:lvlJc w:val="left"/>
      <w:pPr>
        <w:ind w:left="914" w:hanging="435"/>
      </w:pPr>
      <w:rPr>
        <w:rFonts w:ascii="Times New Roman" w:eastAsia="Times New Roman" w:hAnsi="Times New Roman" w:cs="Times New Roman" w:hint="default"/>
        <w:b w:val="0"/>
        <w:bCs w:val="0"/>
        <w:i w:val="0"/>
        <w:iCs w:val="0"/>
        <w:spacing w:val="0"/>
        <w:w w:val="102"/>
        <w:sz w:val="22"/>
        <w:szCs w:val="22"/>
        <w:lang w:val="en-US" w:eastAsia="en-US" w:bidi="ar-SA"/>
      </w:rPr>
    </w:lvl>
    <w:lvl w:ilvl="1" w:tplc="14AEA8FE">
      <w:start w:val="1"/>
      <w:numFmt w:val="lowerLetter"/>
      <w:lvlText w:val="(%2)"/>
      <w:lvlJc w:val="left"/>
      <w:pPr>
        <w:ind w:left="4131" w:hanging="533"/>
      </w:pPr>
      <w:rPr>
        <w:rFonts w:ascii="Times New Roman" w:eastAsia="Times New Roman" w:hAnsi="Times New Roman" w:cs="Times New Roman" w:hint="default"/>
        <w:b w:val="0"/>
        <w:bCs w:val="0"/>
        <w:i w:val="0"/>
        <w:iCs w:val="0"/>
        <w:spacing w:val="0"/>
        <w:w w:val="101"/>
        <w:sz w:val="22"/>
        <w:szCs w:val="22"/>
        <w:lang w:val="en-US" w:eastAsia="en-US" w:bidi="ar-SA"/>
      </w:rPr>
    </w:lvl>
    <w:lvl w:ilvl="2" w:tplc="99583C46">
      <w:start w:val="1"/>
      <w:numFmt w:val="lowerRoman"/>
      <w:lvlText w:val="(%3)"/>
      <w:lvlJc w:val="left"/>
      <w:pPr>
        <w:ind w:left="4665" w:hanging="534"/>
      </w:pPr>
      <w:rPr>
        <w:rFonts w:ascii="Times New Roman" w:eastAsia="Times New Roman" w:hAnsi="Times New Roman" w:cs="Times New Roman" w:hint="default"/>
        <w:b w:val="0"/>
        <w:bCs w:val="0"/>
        <w:i w:val="0"/>
        <w:iCs w:val="0"/>
        <w:spacing w:val="-1"/>
        <w:w w:val="101"/>
        <w:sz w:val="22"/>
        <w:szCs w:val="22"/>
        <w:lang w:val="en-US" w:eastAsia="en-US" w:bidi="ar-SA"/>
      </w:rPr>
    </w:lvl>
    <w:lvl w:ilvl="3" w:tplc="B8AE7180">
      <w:numFmt w:val="bullet"/>
      <w:lvlText w:val="•"/>
      <w:lvlJc w:val="left"/>
      <w:pPr>
        <w:ind w:left="5212" w:hanging="534"/>
      </w:pPr>
      <w:rPr>
        <w:rFonts w:hint="default"/>
        <w:lang w:val="en-US" w:eastAsia="en-US" w:bidi="ar-SA"/>
      </w:rPr>
    </w:lvl>
    <w:lvl w:ilvl="4" w:tplc="CA107B1A">
      <w:numFmt w:val="bullet"/>
      <w:lvlText w:val="•"/>
      <w:lvlJc w:val="left"/>
      <w:pPr>
        <w:ind w:left="5765" w:hanging="534"/>
      </w:pPr>
      <w:rPr>
        <w:rFonts w:hint="default"/>
        <w:lang w:val="en-US" w:eastAsia="en-US" w:bidi="ar-SA"/>
      </w:rPr>
    </w:lvl>
    <w:lvl w:ilvl="5" w:tplc="1F101780">
      <w:numFmt w:val="bullet"/>
      <w:lvlText w:val="•"/>
      <w:lvlJc w:val="left"/>
      <w:pPr>
        <w:ind w:left="6317" w:hanging="534"/>
      </w:pPr>
      <w:rPr>
        <w:rFonts w:hint="default"/>
        <w:lang w:val="en-US" w:eastAsia="en-US" w:bidi="ar-SA"/>
      </w:rPr>
    </w:lvl>
    <w:lvl w:ilvl="6" w:tplc="0E0C45A6">
      <w:numFmt w:val="bullet"/>
      <w:lvlText w:val="•"/>
      <w:lvlJc w:val="left"/>
      <w:pPr>
        <w:ind w:left="6870" w:hanging="534"/>
      </w:pPr>
      <w:rPr>
        <w:rFonts w:hint="default"/>
        <w:lang w:val="en-US" w:eastAsia="en-US" w:bidi="ar-SA"/>
      </w:rPr>
    </w:lvl>
    <w:lvl w:ilvl="7" w:tplc="7DE2E77E">
      <w:numFmt w:val="bullet"/>
      <w:lvlText w:val="•"/>
      <w:lvlJc w:val="left"/>
      <w:pPr>
        <w:ind w:left="7422" w:hanging="534"/>
      </w:pPr>
      <w:rPr>
        <w:rFonts w:hint="default"/>
        <w:lang w:val="en-US" w:eastAsia="en-US" w:bidi="ar-SA"/>
      </w:rPr>
    </w:lvl>
    <w:lvl w:ilvl="8" w:tplc="5D5E64B6">
      <w:numFmt w:val="bullet"/>
      <w:lvlText w:val="•"/>
      <w:lvlJc w:val="left"/>
      <w:pPr>
        <w:ind w:left="7975" w:hanging="534"/>
      </w:pPr>
      <w:rPr>
        <w:rFonts w:hint="default"/>
        <w:lang w:val="en-US" w:eastAsia="en-US" w:bidi="ar-SA"/>
      </w:rPr>
    </w:lvl>
  </w:abstractNum>
  <w:abstractNum w:abstractNumId="52" w15:restartNumberingAfterBreak="0">
    <w:nsid w:val="7E2658AA"/>
    <w:multiLevelType w:val="hybridMultilevel"/>
    <w:tmpl w:val="6F8CE71C"/>
    <w:lvl w:ilvl="0" w:tplc="AC40C65E">
      <w:start w:val="1"/>
      <w:numFmt w:val="decimal"/>
      <w:lvlText w:val="(%1)"/>
      <w:lvlJc w:val="left"/>
      <w:pPr>
        <w:ind w:left="766" w:hanging="665"/>
      </w:pPr>
      <w:rPr>
        <w:rFonts w:ascii="Times New Roman" w:eastAsia="Times New Roman" w:hAnsi="Times New Roman" w:cs="Times New Roman" w:hint="default"/>
        <w:b w:val="0"/>
        <w:bCs w:val="0"/>
        <w:i w:val="0"/>
        <w:iCs w:val="0"/>
        <w:spacing w:val="0"/>
        <w:w w:val="102"/>
        <w:sz w:val="22"/>
        <w:szCs w:val="22"/>
        <w:lang w:val="en-US" w:eastAsia="en-US" w:bidi="ar-SA"/>
      </w:rPr>
    </w:lvl>
    <w:lvl w:ilvl="1" w:tplc="958CBFD0">
      <w:numFmt w:val="bullet"/>
      <w:lvlText w:val="•"/>
      <w:lvlJc w:val="left"/>
      <w:pPr>
        <w:ind w:left="1056" w:hanging="665"/>
      </w:pPr>
      <w:rPr>
        <w:rFonts w:hint="default"/>
        <w:lang w:val="en-US" w:eastAsia="en-US" w:bidi="ar-SA"/>
      </w:rPr>
    </w:lvl>
    <w:lvl w:ilvl="2" w:tplc="1418414C">
      <w:numFmt w:val="bullet"/>
      <w:lvlText w:val="•"/>
      <w:lvlJc w:val="left"/>
      <w:pPr>
        <w:ind w:left="1353" w:hanging="665"/>
      </w:pPr>
      <w:rPr>
        <w:rFonts w:hint="default"/>
        <w:lang w:val="en-US" w:eastAsia="en-US" w:bidi="ar-SA"/>
      </w:rPr>
    </w:lvl>
    <w:lvl w:ilvl="3" w:tplc="83443316">
      <w:numFmt w:val="bullet"/>
      <w:lvlText w:val="•"/>
      <w:lvlJc w:val="left"/>
      <w:pPr>
        <w:ind w:left="1649" w:hanging="665"/>
      </w:pPr>
      <w:rPr>
        <w:rFonts w:hint="default"/>
        <w:lang w:val="en-US" w:eastAsia="en-US" w:bidi="ar-SA"/>
      </w:rPr>
    </w:lvl>
    <w:lvl w:ilvl="4" w:tplc="437C495E">
      <w:numFmt w:val="bullet"/>
      <w:lvlText w:val="•"/>
      <w:lvlJc w:val="left"/>
      <w:pPr>
        <w:ind w:left="1946" w:hanging="665"/>
      </w:pPr>
      <w:rPr>
        <w:rFonts w:hint="default"/>
        <w:lang w:val="en-US" w:eastAsia="en-US" w:bidi="ar-SA"/>
      </w:rPr>
    </w:lvl>
    <w:lvl w:ilvl="5" w:tplc="0C0EFB3C">
      <w:numFmt w:val="bullet"/>
      <w:lvlText w:val="•"/>
      <w:lvlJc w:val="left"/>
      <w:pPr>
        <w:ind w:left="2242" w:hanging="665"/>
      </w:pPr>
      <w:rPr>
        <w:rFonts w:hint="default"/>
        <w:lang w:val="en-US" w:eastAsia="en-US" w:bidi="ar-SA"/>
      </w:rPr>
    </w:lvl>
    <w:lvl w:ilvl="6" w:tplc="B8D8C35C">
      <w:numFmt w:val="bullet"/>
      <w:lvlText w:val="•"/>
      <w:lvlJc w:val="left"/>
      <w:pPr>
        <w:ind w:left="2539" w:hanging="665"/>
      </w:pPr>
      <w:rPr>
        <w:rFonts w:hint="default"/>
        <w:lang w:val="en-US" w:eastAsia="en-US" w:bidi="ar-SA"/>
      </w:rPr>
    </w:lvl>
    <w:lvl w:ilvl="7" w:tplc="522611CA">
      <w:numFmt w:val="bullet"/>
      <w:lvlText w:val="•"/>
      <w:lvlJc w:val="left"/>
      <w:pPr>
        <w:ind w:left="2835" w:hanging="665"/>
      </w:pPr>
      <w:rPr>
        <w:rFonts w:hint="default"/>
        <w:lang w:val="en-US" w:eastAsia="en-US" w:bidi="ar-SA"/>
      </w:rPr>
    </w:lvl>
    <w:lvl w:ilvl="8" w:tplc="C98C8106">
      <w:numFmt w:val="bullet"/>
      <w:lvlText w:val="•"/>
      <w:lvlJc w:val="left"/>
      <w:pPr>
        <w:ind w:left="3132" w:hanging="665"/>
      </w:pPr>
      <w:rPr>
        <w:rFonts w:hint="default"/>
        <w:lang w:val="en-US" w:eastAsia="en-US" w:bidi="ar-SA"/>
      </w:rPr>
    </w:lvl>
  </w:abstractNum>
  <w:num w:numId="1">
    <w:abstractNumId w:val="2"/>
  </w:num>
  <w:num w:numId="2">
    <w:abstractNumId w:val="12"/>
  </w:num>
  <w:num w:numId="3">
    <w:abstractNumId w:val="34"/>
  </w:num>
  <w:num w:numId="4">
    <w:abstractNumId w:val="22"/>
  </w:num>
  <w:num w:numId="5">
    <w:abstractNumId w:val="21"/>
  </w:num>
  <w:num w:numId="6">
    <w:abstractNumId w:val="3"/>
  </w:num>
  <w:num w:numId="7">
    <w:abstractNumId w:val="52"/>
  </w:num>
  <w:num w:numId="8">
    <w:abstractNumId w:val="45"/>
  </w:num>
  <w:num w:numId="9">
    <w:abstractNumId w:val="19"/>
  </w:num>
  <w:num w:numId="10">
    <w:abstractNumId w:val="35"/>
  </w:num>
  <w:num w:numId="11">
    <w:abstractNumId w:val="30"/>
  </w:num>
  <w:num w:numId="12">
    <w:abstractNumId w:val="39"/>
  </w:num>
  <w:num w:numId="13">
    <w:abstractNumId w:val="24"/>
  </w:num>
  <w:num w:numId="14">
    <w:abstractNumId w:val="49"/>
  </w:num>
  <w:num w:numId="15">
    <w:abstractNumId w:val="25"/>
  </w:num>
  <w:num w:numId="16">
    <w:abstractNumId w:val="43"/>
  </w:num>
  <w:num w:numId="17">
    <w:abstractNumId w:val="48"/>
  </w:num>
  <w:num w:numId="18">
    <w:abstractNumId w:val="26"/>
  </w:num>
  <w:num w:numId="19">
    <w:abstractNumId w:val="5"/>
  </w:num>
  <w:num w:numId="20">
    <w:abstractNumId w:val="10"/>
  </w:num>
  <w:num w:numId="21">
    <w:abstractNumId w:val="7"/>
  </w:num>
  <w:num w:numId="22">
    <w:abstractNumId w:val="1"/>
  </w:num>
  <w:num w:numId="23">
    <w:abstractNumId w:val="4"/>
  </w:num>
  <w:num w:numId="24">
    <w:abstractNumId w:val="16"/>
  </w:num>
  <w:num w:numId="25">
    <w:abstractNumId w:val="15"/>
  </w:num>
  <w:num w:numId="26">
    <w:abstractNumId w:val="11"/>
  </w:num>
  <w:num w:numId="27">
    <w:abstractNumId w:val="13"/>
  </w:num>
  <w:num w:numId="28">
    <w:abstractNumId w:val="41"/>
  </w:num>
  <w:num w:numId="29">
    <w:abstractNumId w:val="44"/>
  </w:num>
  <w:num w:numId="30">
    <w:abstractNumId w:val="36"/>
  </w:num>
  <w:num w:numId="31">
    <w:abstractNumId w:val="50"/>
  </w:num>
  <w:num w:numId="32">
    <w:abstractNumId w:val="6"/>
  </w:num>
  <w:num w:numId="33">
    <w:abstractNumId w:val="17"/>
  </w:num>
  <w:num w:numId="34">
    <w:abstractNumId w:val="20"/>
  </w:num>
  <w:num w:numId="35">
    <w:abstractNumId w:val="23"/>
  </w:num>
  <w:num w:numId="36">
    <w:abstractNumId w:val="9"/>
  </w:num>
  <w:num w:numId="37">
    <w:abstractNumId w:val="46"/>
  </w:num>
  <w:num w:numId="38">
    <w:abstractNumId w:val="27"/>
  </w:num>
  <w:num w:numId="39">
    <w:abstractNumId w:val="38"/>
  </w:num>
  <w:num w:numId="40">
    <w:abstractNumId w:val="47"/>
  </w:num>
  <w:num w:numId="41">
    <w:abstractNumId w:val="14"/>
  </w:num>
  <w:num w:numId="42">
    <w:abstractNumId w:val="8"/>
  </w:num>
  <w:num w:numId="43">
    <w:abstractNumId w:val="29"/>
  </w:num>
  <w:num w:numId="44">
    <w:abstractNumId w:val="31"/>
  </w:num>
  <w:num w:numId="45">
    <w:abstractNumId w:val="0"/>
  </w:num>
  <w:num w:numId="46">
    <w:abstractNumId w:val="32"/>
  </w:num>
  <w:num w:numId="47">
    <w:abstractNumId w:val="37"/>
  </w:num>
  <w:num w:numId="48">
    <w:abstractNumId w:val="42"/>
  </w:num>
  <w:num w:numId="49">
    <w:abstractNumId w:val="51"/>
  </w:num>
  <w:num w:numId="50">
    <w:abstractNumId w:val="28"/>
  </w:num>
  <w:num w:numId="51">
    <w:abstractNumId w:val="33"/>
  </w:num>
  <w:num w:numId="52">
    <w:abstractNumId w:val="40"/>
  </w:num>
  <w:num w:numId="53">
    <w:abstractNumId w:val="1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trackRevisions/>
  <w:defaultTabStop w:val="720"/>
  <w:hyphenationZone w:val="425"/>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6FE4"/>
    <w:rsid w:val="00001CD4"/>
    <w:rsid w:val="000106A1"/>
    <w:rsid w:val="00012D36"/>
    <w:rsid w:val="000219C2"/>
    <w:rsid w:val="00025480"/>
    <w:rsid w:val="0002732A"/>
    <w:rsid w:val="00031312"/>
    <w:rsid w:val="0003229B"/>
    <w:rsid w:val="00040DC2"/>
    <w:rsid w:val="000411B3"/>
    <w:rsid w:val="00056A50"/>
    <w:rsid w:val="00062E60"/>
    <w:rsid w:val="0007056C"/>
    <w:rsid w:val="000717FB"/>
    <w:rsid w:val="00072CE6"/>
    <w:rsid w:val="00073311"/>
    <w:rsid w:val="0007338D"/>
    <w:rsid w:val="00083AE2"/>
    <w:rsid w:val="00083D91"/>
    <w:rsid w:val="0008612E"/>
    <w:rsid w:val="00090CF2"/>
    <w:rsid w:val="00095F02"/>
    <w:rsid w:val="000A0AD7"/>
    <w:rsid w:val="000A4B24"/>
    <w:rsid w:val="000A7E81"/>
    <w:rsid w:val="000B44FF"/>
    <w:rsid w:val="000B583E"/>
    <w:rsid w:val="000B7143"/>
    <w:rsid w:val="000D2EF3"/>
    <w:rsid w:val="000D47E6"/>
    <w:rsid w:val="000E1D86"/>
    <w:rsid w:val="000E5021"/>
    <w:rsid w:val="000F13B4"/>
    <w:rsid w:val="000F5FC5"/>
    <w:rsid w:val="0010415A"/>
    <w:rsid w:val="001069BE"/>
    <w:rsid w:val="00113433"/>
    <w:rsid w:val="0011379D"/>
    <w:rsid w:val="00113A20"/>
    <w:rsid w:val="001146C8"/>
    <w:rsid w:val="00116054"/>
    <w:rsid w:val="001169E7"/>
    <w:rsid w:val="001171BF"/>
    <w:rsid w:val="001201C2"/>
    <w:rsid w:val="00122C35"/>
    <w:rsid w:val="00130BED"/>
    <w:rsid w:val="00132C2A"/>
    <w:rsid w:val="001367B1"/>
    <w:rsid w:val="00137845"/>
    <w:rsid w:val="00137B4A"/>
    <w:rsid w:val="00140E3E"/>
    <w:rsid w:val="00142536"/>
    <w:rsid w:val="001432D5"/>
    <w:rsid w:val="00156146"/>
    <w:rsid w:val="00167A9D"/>
    <w:rsid w:val="001700CB"/>
    <w:rsid w:val="001706D4"/>
    <w:rsid w:val="00170A0E"/>
    <w:rsid w:val="00177238"/>
    <w:rsid w:val="0018303B"/>
    <w:rsid w:val="001963B5"/>
    <w:rsid w:val="001A0E80"/>
    <w:rsid w:val="001A58EB"/>
    <w:rsid w:val="001A700A"/>
    <w:rsid w:val="001A7F05"/>
    <w:rsid w:val="001C5DBE"/>
    <w:rsid w:val="001D4B54"/>
    <w:rsid w:val="001D6105"/>
    <w:rsid w:val="001E150D"/>
    <w:rsid w:val="001E30AC"/>
    <w:rsid w:val="001E3B0A"/>
    <w:rsid w:val="001E6F07"/>
    <w:rsid w:val="001F1C46"/>
    <w:rsid w:val="001F6071"/>
    <w:rsid w:val="00204FF0"/>
    <w:rsid w:val="0020641D"/>
    <w:rsid w:val="00207B26"/>
    <w:rsid w:val="00211D8D"/>
    <w:rsid w:val="0022054B"/>
    <w:rsid w:val="002213DB"/>
    <w:rsid w:val="00232A31"/>
    <w:rsid w:val="00234099"/>
    <w:rsid w:val="002411BE"/>
    <w:rsid w:val="00243862"/>
    <w:rsid w:val="00245D8F"/>
    <w:rsid w:val="00245DD7"/>
    <w:rsid w:val="002464AB"/>
    <w:rsid w:val="00254103"/>
    <w:rsid w:val="002658B5"/>
    <w:rsid w:val="002675FD"/>
    <w:rsid w:val="00271320"/>
    <w:rsid w:val="00274E73"/>
    <w:rsid w:val="00275660"/>
    <w:rsid w:val="0028052F"/>
    <w:rsid w:val="00280F23"/>
    <w:rsid w:val="0028481E"/>
    <w:rsid w:val="002924A2"/>
    <w:rsid w:val="00293D96"/>
    <w:rsid w:val="00294196"/>
    <w:rsid w:val="0029629B"/>
    <w:rsid w:val="002973A5"/>
    <w:rsid w:val="002A1413"/>
    <w:rsid w:val="002A182D"/>
    <w:rsid w:val="002A4DE4"/>
    <w:rsid w:val="002A66A2"/>
    <w:rsid w:val="002A7C02"/>
    <w:rsid w:val="002C2933"/>
    <w:rsid w:val="002D7846"/>
    <w:rsid w:val="002E11C8"/>
    <w:rsid w:val="002E4099"/>
    <w:rsid w:val="002F734F"/>
    <w:rsid w:val="002F7946"/>
    <w:rsid w:val="0030395C"/>
    <w:rsid w:val="0030408B"/>
    <w:rsid w:val="00307B96"/>
    <w:rsid w:val="003111A4"/>
    <w:rsid w:val="00313FE6"/>
    <w:rsid w:val="00316A0D"/>
    <w:rsid w:val="00322487"/>
    <w:rsid w:val="00326663"/>
    <w:rsid w:val="00327066"/>
    <w:rsid w:val="00331BB0"/>
    <w:rsid w:val="003467E2"/>
    <w:rsid w:val="00352005"/>
    <w:rsid w:val="003549BF"/>
    <w:rsid w:val="00360699"/>
    <w:rsid w:val="00361801"/>
    <w:rsid w:val="00362C58"/>
    <w:rsid w:val="0037233D"/>
    <w:rsid w:val="0037551B"/>
    <w:rsid w:val="00384E37"/>
    <w:rsid w:val="00385611"/>
    <w:rsid w:val="00394CBC"/>
    <w:rsid w:val="00395367"/>
    <w:rsid w:val="003A0F2E"/>
    <w:rsid w:val="003A214F"/>
    <w:rsid w:val="003A427E"/>
    <w:rsid w:val="003A6794"/>
    <w:rsid w:val="003B74B4"/>
    <w:rsid w:val="003C245F"/>
    <w:rsid w:val="003D780D"/>
    <w:rsid w:val="003E1813"/>
    <w:rsid w:val="003E2E4E"/>
    <w:rsid w:val="003E3AC2"/>
    <w:rsid w:val="003F46C8"/>
    <w:rsid w:val="003F48AC"/>
    <w:rsid w:val="003F6376"/>
    <w:rsid w:val="003F706A"/>
    <w:rsid w:val="004006C8"/>
    <w:rsid w:val="00407B5F"/>
    <w:rsid w:val="00410BCB"/>
    <w:rsid w:val="00410E40"/>
    <w:rsid w:val="0041160D"/>
    <w:rsid w:val="00416FC2"/>
    <w:rsid w:val="00420DB5"/>
    <w:rsid w:val="0042105F"/>
    <w:rsid w:val="004312E1"/>
    <w:rsid w:val="0043217D"/>
    <w:rsid w:val="00433B52"/>
    <w:rsid w:val="0043525F"/>
    <w:rsid w:val="00436D82"/>
    <w:rsid w:val="004417B8"/>
    <w:rsid w:val="004527F1"/>
    <w:rsid w:val="0045448C"/>
    <w:rsid w:val="00465220"/>
    <w:rsid w:val="00466AD6"/>
    <w:rsid w:val="004869DF"/>
    <w:rsid w:val="004952EC"/>
    <w:rsid w:val="00495D28"/>
    <w:rsid w:val="004978C0"/>
    <w:rsid w:val="004A3AF3"/>
    <w:rsid w:val="004A62FC"/>
    <w:rsid w:val="004B5D6A"/>
    <w:rsid w:val="004D27B1"/>
    <w:rsid w:val="004D7707"/>
    <w:rsid w:val="004E634E"/>
    <w:rsid w:val="004E6401"/>
    <w:rsid w:val="004E6C41"/>
    <w:rsid w:val="004E7457"/>
    <w:rsid w:val="004F0C57"/>
    <w:rsid w:val="004F1C04"/>
    <w:rsid w:val="005016F7"/>
    <w:rsid w:val="00501946"/>
    <w:rsid w:val="005035F8"/>
    <w:rsid w:val="005042CF"/>
    <w:rsid w:val="00510654"/>
    <w:rsid w:val="00512664"/>
    <w:rsid w:val="0051415E"/>
    <w:rsid w:val="00516047"/>
    <w:rsid w:val="005173AB"/>
    <w:rsid w:val="005228E3"/>
    <w:rsid w:val="00525938"/>
    <w:rsid w:val="00533FBC"/>
    <w:rsid w:val="00534D4C"/>
    <w:rsid w:val="00536ECD"/>
    <w:rsid w:val="0053770D"/>
    <w:rsid w:val="0053782A"/>
    <w:rsid w:val="005443E9"/>
    <w:rsid w:val="00545945"/>
    <w:rsid w:val="00552CB6"/>
    <w:rsid w:val="00561059"/>
    <w:rsid w:val="00561488"/>
    <w:rsid w:val="00561AB2"/>
    <w:rsid w:val="00562C08"/>
    <w:rsid w:val="0056429B"/>
    <w:rsid w:val="00567476"/>
    <w:rsid w:val="00571F14"/>
    <w:rsid w:val="0057230C"/>
    <w:rsid w:val="00573BED"/>
    <w:rsid w:val="00574550"/>
    <w:rsid w:val="00582EFF"/>
    <w:rsid w:val="00585C37"/>
    <w:rsid w:val="00590889"/>
    <w:rsid w:val="005915B9"/>
    <w:rsid w:val="005955BC"/>
    <w:rsid w:val="005A74DB"/>
    <w:rsid w:val="005B115D"/>
    <w:rsid w:val="005B2C29"/>
    <w:rsid w:val="005B3704"/>
    <w:rsid w:val="005B5DD8"/>
    <w:rsid w:val="005B6332"/>
    <w:rsid w:val="005B75D8"/>
    <w:rsid w:val="005B772D"/>
    <w:rsid w:val="005C4161"/>
    <w:rsid w:val="005D1AE1"/>
    <w:rsid w:val="005D2AC5"/>
    <w:rsid w:val="005D460A"/>
    <w:rsid w:val="005D6ECC"/>
    <w:rsid w:val="005D721F"/>
    <w:rsid w:val="005E046F"/>
    <w:rsid w:val="005E0481"/>
    <w:rsid w:val="005E0F00"/>
    <w:rsid w:val="005E1196"/>
    <w:rsid w:val="005F0461"/>
    <w:rsid w:val="005F22DE"/>
    <w:rsid w:val="005F3580"/>
    <w:rsid w:val="005F3F65"/>
    <w:rsid w:val="005F4F64"/>
    <w:rsid w:val="00601D16"/>
    <w:rsid w:val="00602488"/>
    <w:rsid w:val="00605360"/>
    <w:rsid w:val="00605786"/>
    <w:rsid w:val="00606E15"/>
    <w:rsid w:val="0061152A"/>
    <w:rsid w:val="0061198D"/>
    <w:rsid w:val="00611A43"/>
    <w:rsid w:val="00615A41"/>
    <w:rsid w:val="00624C42"/>
    <w:rsid w:val="00625AF3"/>
    <w:rsid w:val="00625D5F"/>
    <w:rsid w:val="0062704F"/>
    <w:rsid w:val="00627193"/>
    <w:rsid w:val="00630C58"/>
    <w:rsid w:val="00632F81"/>
    <w:rsid w:val="0063604B"/>
    <w:rsid w:val="0065299A"/>
    <w:rsid w:val="00655706"/>
    <w:rsid w:val="00661AD2"/>
    <w:rsid w:val="00666CA0"/>
    <w:rsid w:val="00670486"/>
    <w:rsid w:val="0067656C"/>
    <w:rsid w:val="00676A2A"/>
    <w:rsid w:val="00677F3F"/>
    <w:rsid w:val="00677FA9"/>
    <w:rsid w:val="00687ACE"/>
    <w:rsid w:val="0069003B"/>
    <w:rsid w:val="006A23AE"/>
    <w:rsid w:val="006B1403"/>
    <w:rsid w:val="006B3412"/>
    <w:rsid w:val="006C1ED7"/>
    <w:rsid w:val="006D20F4"/>
    <w:rsid w:val="006D40DD"/>
    <w:rsid w:val="006D6FE4"/>
    <w:rsid w:val="006D76E2"/>
    <w:rsid w:val="006E1BDB"/>
    <w:rsid w:val="006E1BF9"/>
    <w:rsid w:val="006E2A7D"/>
    <w:rsid w:val="006F0BF6"/>
    <w:rsid w:val="006F3A4B"/>
    <w:rsid w:val="00704AAC"/>
    <w:rsid w:val="007054C7"/>
    <w:rsid w:val="00705B33"/>
    <w:rsid w:val="00707ADA"/>
    <w:rsid w:val="007128AD"/>
    <w:rsid w:val="00712A5B"/>
    <w:rsid w:val="00712CA3"/>
    <w:rsid w:val="00714EA1"/>
    <w:rsid w:val="00715DCC"/>
    <w:rsid w:val="0071612C"/>
    <w:rsid w:val="00723E41"/>
    <w:rsid w:val="00724E03"/>
    <w:rsid w:val="00726B04"/>
    <w:rsid w:val="007273C3"/>
    <w:rsid w:val="00731AF5"/>
    <w:rsid w:val="007345B1"/>
    <w:rsid w:val="00734D57"/>
    <w:rsid w:val="007357D8"/>
    <w:rsid w:val="007459CD"/>
    <w:rsid w:val="00750EAD"/>
    <w:rsid w:val="00752ECA"/>
    <w:rsid w:val="00754157"/>
    <w:rsid w:val="00755D1D"/>
    <w:rsid w:val="00756D6F"/>
    <w:rsid w:val="00770ABA"/>
    <w:rsid w:val="00773E7E"/>
    <w:rsid w:val="00774A5C"/>
    <w:rsid w:val="0078394E"/>
    <w:rsid w:val="00784DB2"/>
    <w:rsid w:val="007854E1"/>
    <w:rsid w:val="00790C95"/>
    <w:rsid w:val="0079115E"/>
    <w:rsid w:val="0079379B"/>
    <w:rsid w:val="007938B6"/>
    <w:rsid w:val="007B1ABB"/>
    <w:rsid w:val="007B1B4E"/>
    <w:rsid w:val="007B3FC5"/>
    <w:rsid w:val="007B4046"/>
    <w:rsid w:val="007B4C49"/>
    <w:rsid w:val="007B4E96"/>
    <w:rsid w:val="007B67E7"/>
    <w:rsid w:val="007C0776"/>
    <w:rsid w:val="007C67C0"/>
    <w:rsid w:val="007C6812"/>
    <w:rsid w:val="007D27F8"/>
    <w:rsid w:val="007D7A59"/>
    <w:rsid w:val="007E01B4"/>
    <w:rsid w:val="007E0EBD"/>
    <w:rsid w:val="007E6252"/>
    <w:rsid w:val="007F115C"/>
    <w:rsid w:val="008017FF"/>
    <w:rsid w:val="00802F29"/>
    <w:rsid w:val="00803E1A"/>
    <w:rsid w:val="00806803"/>
    <w:rsid w:val="008073EC"/>
    <w:rsid w:val="00810853"/>
    <w:rsid w:val="0081418C"/>
    <w:rsid w:val="00816FAA"/>
    <w:rsid w:val="008176D3"/>
    <w:rsid w:val="00823255"/>
    <w:rsid w:val="00831641"/>
    <w:rsid w:val="00831AD9"/>
    <w:rsid w:val="00833B45"/>
    <w:rsid w:val="00837C76"/>
    <w:rsid w:val="00837D18"/>
    <w:rsid w:val="0085250A"/>
    <w:rsid w:val="008527C3"/>
    <w:rsid w:val="00857BA4"/>
    <w:rsid w:val="00863512"/>
    <w:rsid w:val="00864A57"/>
    <w:rsid w:val="00864DD1"/>
    <w:rsid w:val="00872A57"/>
    <w:rsid w:val="00882264"/>
    <w:rsid w:val="00890882"/>
    <w:rsid w:val="00897A82"/>
    <w:rsid w:val="008A0570"/>
    <w:rsid w:val="008A08D5"/>
    <w:rsid w:val="008A2BBD"/>
    <w:rsid w:val="008A3E22"/>
    <w:rsid w:val="008A538A"/>
    <w:rsid w:val="008B0ACD"/>
    <w:rsid w:val="008B0E3D"/>
    <w:rsid w:val="008B4B32"/>
    <w:rsid w:val="008B5513"/>
    <w:rsid w:val="008C2C50"/>
    <w:rsid w:val="008E26D6"/>
    <w:rsid w:val="008E77DF"/>
    <w:rsid w:val="008E7EEF"/>
    <w:rsid w:val="008F32A2"/>
    <w:rsid w:val="008F37B0"/>
    <w:rsid w:val="008F3937"/>
    <w:rsid w:val="008F624A"/>
    <w:rsid w:val="008F7891"/>
    <w:rsid w:val="008F7CD6"/>
    <w:rsid w:val="009023CF"/>
    <w:rsid w:val="00904BCE"/>
    <w:rsid w:val="0091085A"/>
    <w:rsid w:val="00912BAD"/>
    <w:rsid w:val="00913413"/>
    <w:rsid w:val="009143D0"/>
    <w:rsid w:val="0094582B"/>
    <w:rsid w:val="00946ACF"/>
    <w:rsid w:val="009478BC"/>
    <w:rsid w:val="00953185"/>
    <w:rsid w:val="00954808"/>
    <w:rsid w:val="00957067"/>
    <w:rsid w:val="009579DB"/>
    <w:rsid w:val="00963F40"/>
    <w:rsid w:val="009668C9"/>
    <w:rsid w:val="00972D6E"/>
    <w:rsid w:val="00975E50"/>
    <w:rsid w:val="00981ABE"/>
    <w:rsid w:val="00992952"/>
    <w:rsid w:val="009938BA"/>
    <w:rsid w:val="00995F7A"/>
    <w:rsid w:val="009968AC"/>
    <w:rsid w:val="009A30A4"/>
    <w:rsid w:val="009A5046"/>
    <w:rsid w:val="009B2C65"/>
    <w:rsid w:val="009B3A0C"/>
    <w:rsid w:val="009C1A0A"/>
    <w:rsid w:val="009C59F1"/>
    <w:rsid w:val="009C7EE2"/>
    <w:rsid w:val="009D1FB6"/>
    <w:rsid w:val="009D22FA"/>
    <w:rsid w:val="009D2A00"/>
    <w:rsid w:val="009E1D65"/>
    <w:rsid w:val="009E1D92"/>
    <w:rsid w:val="009F033C"/>
    <w:rsid w:val="009F0885"/>
    <w:rsid w:val="009F11AB"/>
    <w:rsid w:val="009F14E1"/>
    <w:rsid w:val="009F1E33"/>
    <w:rsid w:val="009F48CB"/>
    <w:rsid w:val="009F53AC"/>
    <w:rsid w:val="00A048C4"/>
    <w:rsid w:val="00A05768"/>
    <w:rsid w:val="00A06DC8"/>
    <w:rsid w:val="00A07D4E"/>
    <w:rsid w:val="00A1330A"/>
    <w:rsid w:val="00A13EC3"/>
    <w:rsid w:val="00A17776"/>
    <w:rsid w:val="00A249F6"/>
    <w:rsid w:val="00A2507A"/>
    <w:rsid w:val="00A260E8"/>
    <w:rsid w:val="00A26E92"/>
    <w:rsid w:val="00A3021F"/>
    <w:rsid w:val="00A310A0"/>
    <w:rsid w:val="00A32145"/>
    <w:rsid w:val="00A36655"/>
    <w:rsid w:val="00A36995"/>
    <w:rsid w:val="00A4047C"/>
    <w:rsid w:val="00A406A9"/>
    <w:rsid w:val="00A47C0E"/>
    <w:rsid w:val="00A50C40"/>
    <w:rsid w:val="00A50D51"/>
    <w:rsid w:val="00A52F4E"/>
    <w:rsid w:val="00A54C6A"/>
    <w:rsid w:val="00A5730A"/>
    <w:rsid w:val="00A662F2"/>
    <w:rsid w:val="00A82663"/>
    <w:rsid w:val="00A84606"/>
    <w:rsid w:val="00A93BB0"/>
    <w:rsid w:val="00A979A0"/>
    <w:rsid w:val="00AA40D9"/>
    <w:rsid w:val="00AB1776"/>
    <w:rsid w:val="00AB310A"/>
    <w:rsid w:val="00AC1F8A"/>
    <w:rsid w:val="00AC465A"/>
    <w:rsid w:val="00AC54BC"/>
    <w:rsid w:val="00AD2E87"/>
    <w:rsid w:val="00AD341A"/>
    <w:rsid w:val="00AD58CF"/>
    <w:rsid w:val="00AE01A1"/>
    <w:rsid w:val="00AE1954"/>
    <w:rsid w:val="00AE2F72"/>
    <w:rsid w:val="00AE45CC"/>
    <w:rsid w:val="00AF1875"/>
    <w:rsid w:val="00AF7CAE"/>
    <w:rsid w:val="00B004AA"/>
    <w:rsid w:val="00B00985"/>
    <w:rsid w:val="00B00BEC"/>
    <w:rsid w:val="00B01182"/>
    <w:rsid w:val="00B03764"/>
    <w:rsid w:val="00B03E30"/>
    <w:rsid w:val="00B10F29"/>
    <w:rsid w:val="00B11586"/>
    <w:rsid w:val="00B1627A"/>
    <w:rsid w:val="00B20188"/>
    <w:rsid w:val="00B23717"/>
    <w:rsid w:val="00B26021"/>
    <w:rsid w:val="00B2734F"/>
    <w:rsid w:val="00B349F0"/>
    <w:rsid w:val="00B35847"/>
    <w:rsid w:val="00B371E7"/>
    <w:rsid w:val="00B37D7C"/>
    <w:rsid w:val="00B4288B"/>
    <w:rsid w:val="00B45067"/>
    <w:rsid w:val="00B5145C"/>
    <w:rsid w:val="00B5178C"/>
    <w:rsid w:val="00B54B52"/>
    <w:rsid w:val="00B57300"/>
    <w:rsid w:val="00B61EB9"/>
    <w:rsid w:val="00B622E4"/>
    <w:rsid w:val="00B658C9"/>
    <w:rsid w:val="00B719AC"/>
    <w:rsid w:val="00B821A1"/>
    <w:rsid w:val="00B8282F"/>
    <w:rsid w:val="00B929DB"/>
    <w:rsid w:val="00B94D0A"/>
    <w:rsid w:val="00B967E2"/>
    <w:rsid w:val="00B96C99"/>
    <w:rsid w:val="00BA0C29"/>
    <w:rsid w:val="00BA5F64"/>
    <w:rsid w:val="00BA6050"/>
    <w:rsid w:val="00BA7019"/>
    <w:rsid w:val="00BA73AE"/>
    <w:rsid w:val="00BB2A0E"/>
    <w:rsid w:val="00BB2E50"/>
    <w:rsid w:val="00BB4E00"/>
    <w:rsid w:val="00BB59E3"/>
    <w:rsid w:val="00BB7E4E"/>
    <w:rsid w:val="00BC1433"/>
    <w:rsid w:val="00BC1504"/>
    <w:rsid w:val="00BD1856"/>
    <w:rsid w:val="00BD5798"/>
    <w:rsid w:val="00BE0574"/>
    <w:rsid w:val="00BE3BEE"/>
    <w:rsid w:val="00BF1085"/>
    <w:rsid w:val="00BF2C47"/>
    <w:rsid w:val="00BF4546"/>
    <w:rsid w:val="00BF6099"/>
    <w:rsid w:val="00BF7036"/>
    <w:rsid w:val="00BF76A1"/>
    <w:rsid w:val="00C116F2"/>
    <w:rsid w:val="00C117A1"/>
    <w:rsid w:val="00C11A73"/>
    <w:rsid w:val="00C17498"/>
    <w:rsid w:val="00C20E32"/>
    <w:rsid w:val="00C26B57"/>
    <w:rsid w:val="00C31CA7"/>
    <w:rsid w:val="00C44BDB"/>
    <w:rsid w:val="00C454D5"/>
    <w:rsid w:val="00C458E1"/>
    <w:rsid w:val="00C47CA6"/>
    <w:rsid w:val="00C53B78"/>
    <w:rsid w:val="00C60862"/>
    <w:rsid w:val="00C63FA5"/>
    <w:rsid w:val="00C733BC"/>
    <w:rsid w:val="00C73C78"/>
    <w:rsid w:val="00C73D64"/>
    <w:rsid w:val="00C7762D"/>
    <w:rsid w:val="00C80AE9"/>
    <w:rsid w:val="00C80D51"/>
    <w:rsid w:val="00C84E45"/>
    <w:rsid w:val="00C93999"/>
    <w:rsid w:val="00C94364"/>
    <w:rsid w:val="00C96DC0"/>
    <w:rsid w:val="00CA16ED"/>
    <w:rsid w:val="00CA4110"/>
    <w:rsid w:val="00CA7C28"/>
    <w:rsid w:val="00CB452D"/>
    <w:rsid w:val="00CB4A39"/>
    <w:rsid w:val="00CB7424"/>
    <w:rsid w:val="00CC05D5"/>
    <w:rsid w:val="00CC170C"/>
    <w:rsid w:val="00CC4020"/>
    <w:rsid w:val="00CC51F4"/>
    <w:rsid w:val="00CC7714"/>
    <w:rsid w:val="00CD1F9A"/>
    <w:rsid w:val="00CE179F"/>
    <w:rsid w:val="00CE5A29"/>
    <w:rsid w:val="00CE73EB"/>
    <w:rsid w:val="00CF0001"/>
    <w:rsid w:val="00CF0672"/>
    <w:rsid w:val="00CF51C4"/>
    <w:rsid w:val="00D0229B"/>
    <w:rsid w:val="00D07022"/>
    <w:rsid w:val="00D24423"/>
    <w:rsid w:val="00D25B2F"/>
    <w:rsid w:val="00D27B0A"/>
    <w:rsid w:val="00D35FF2"/>
    <w:rsid w:val="00D42256"/>
    <w:rsid w:val="00D4361E"/>
    <w:rsid w:val="00D448E4"/>
    <w:rsid w:val="00D45CE3"/>
    <w:rsid w:val="00D46F1A"/>
    <w:rsid w:val="00D60FF1"/>
    <w:rsid w:val="00D63878"/>
    <w:rsid w:val="00D645BA"/>
    <w:rsid w:val="00D6550B"/>
    <w:rsid w:val="00D67937"/>
    <w:rsid w:val="00D713C4"/>
    <w:rsid w:val="00D750AD"/>
    <w:rsid w:val="00D758D5"/>
    <w:rsid w:val="00D758F7"/>
    <w:rsid w:val="00D77D98"/>
    <w:rsid w:val="00D80894"/>
    <w:rsid w:val="00D832A6"/>
    <w:rsid w:val="00D85E0C"/>
    <w:rsid w:val="00D865C9"/>
    <w:rsid w:val="00D868C2"/>
    <w:rsid w:val="00D87C06"/>
    <w:rsid w:val="00D96B40"/>
    <w:rsid w:val="00DA22DC"/>
    <w:rsid w:val="00DA3C1A"/>
    <w:rsid w:val="00DA543B"/>
    <w:rsid w:val="00DA555D"/>
    <w:rsid w:val="00DA6859"/>
    <w:rsid w:val="00DA72D0"/>
    <w:rsid w:val="00DB3418"/>
    <w:rsid w:val="00DB358D"/>
    <w:rsid w:val="00DB42A1"/>
    <w:rsid w:val="00DB7359"/>
    <w:rsid w:val="00DC69BE"/>
    <w:rsid w:val="00DE2966"/>
    <w:rsid w:val="00DE460E"/>
    <w:rsid w:val="00DE4B31"/>
    <w:rsid w:val="00DE4D49"/>
    <w:rsid w:val="00DE557D"/>
    <w:rsid w:val="00DF12A1"/>
    <w:rsid w:val="00DF66AF"/>
    <w:rsid w:val="00E002F6"/>
    <w:rsid w:val="00E04D10"/>
    <w:rsid w:val="00E04F00"/>
    <w:rsid w:val="00E07B6D"/>
    <w:rsid w:val="00E162D4"/>
    <w:rsid w:val="00E16C2F"/>
    <w:rsid w:val="00E170A6"/>
    <w:rsid w:val="00E20654"/>
    <w:rsid w:val="00E20B12"/>
    <w:rsid w:val="00E24F87"/>
    <w:rsid w:val="00E3407C"/>
    <w:rsid w:val="00E42801"/>
    <w:rsid w:val="00E435B1"/>
    <w:rsid w:val="00E44E42"/>
    <w:rsid w:val="00E50E1E"/>
    <w:rsid w:val="00E52511"/>
    <w:rsid w:val="00E54A1F"/>
    <w:rsid w:val="00E60829"/>
    <w:rsid w:val="00E70663"/>
    <w:rsid w:val="00E74B47"/>
    <w:rsid w:val="00E8321F"/>
    <w:rsid w:val="00E83F8B"/>
    <w:rsid w:val="00E8414C"/>
    <w:rsid w:val="00E873C0"/>
    <w:rsid w:val="00E9207B"/>
    <w:rsid w:val="00E97A22"/>
    <w:rsid w:val="00EA0DE9"/>
    <w:rsid w:val="00EA3A5A"/>
    <w:rsid w:val="00EB3491"/>
    <w:rsid w:val="00EB46D9"/>
    <w:rsid w:val="00EB51DE"/>
    <w:rsid w:val="00EB7A3E"/>
    <w:rsid w:val="00EC7A32"/>
    <w:rsid w:val="00ED000E"/>
    <w:rsid w:val="00ED120C"/>
    <w:rsid w:val="00ED277E"/>
    <w:rsid w:val="00ED4B46"/>
    <w:rsid w:val="00EF292A"/>
    <w:rsid w:val="00F017A3"/>
    <w:rsid w:val="00F021E9"/>
    <w:rsid w:val="00F02C58"/>
    <w:rsid w:val="00F06D56"/>
    <w:rsid w:val="00F13116"/>
    <w:rsid w:val="00F14052"/>
    <w:rsid w:val="00F226EF"/>
    <w:rsid w:val="00F247B1"/>
    <w:rsid w:val="00F25DDD"/>
    <w:rsid w:val="00F27041"/>
    <w:rsid w:val="00F3721F"/>
    <w:rsid w:val="00F443FC"/>
    <w:rsid w:val="00F47078"/>
    <w:rsid w:val="00F55714"/>
    <w:rsid w:val="00F5791E"/>
    <w:rsid w:val="00F61DF6"/>
    <w:rsid w:val="00F71972"/>
    <w:rsid w:val="00F806CF"/>
    <w:rsid w:val="00F80EA2"/>
    <w:rsid w:val="00F845A2"/>
    <w:rsid w:val="00F92BB9"/>
    <w:rsid w:val="00F92E15"/>
    <w:rsid w:val="00F97F39"/>
    <w:rsid w:val="00FA0011"/>
    <w:rsid w:val="00FA07AD"/>
    <w:rsid w:val="00FA113A"/>
    <w:rsid w:val="00FA3458"/>
    <w:rsid w:val="00FA3FB6"/>
    <w:rsid w:val="00FB1D3B"/>
    <w:rsid w:val="00FB1FC1"/>
    <w:rsid w:val="00FB5488"/>
    <w:rsid w:val="00FC031A"/>
    <w:rsid w:val="00FC1943"/>
    <w:rsid w:val="00FC1D6C"/>
    <w:rsid w:val="00FC3259"/>
    <w:rsid w:val="00FC47AD"/>
    <w:rsid w:val="00FC75ED"/>
    <w:rsid w:val="00FC7BAF"/>
    <w:rsid w:val="00FD1620"/>
    <w:rsid w:val="00FD1D72"/>
    <w:rsid w:val="00FD73AA"/>
    <w:rsid w:val="00FE158E"/>
    <w:rsid w:val="00FE3ACD"/>
    <w:rsid w:val="00FE4A0A"/>
    <w:rsid w:val="00FF1661"/>
    <w:rsid w:val="00FF1F8F"/>
    <w:rsid w:val="00FF22E9"/>
    <w:rsid w:val="00FF7639"/>
  </w:rsids>
  <m:mathPr>
    <m:mathFont m:val="Cambria Math"/>
    <m:brkBin m:val="before"/>
    <m:brkBinSub m:val="--"/>
    <m:smallFrac m:val="0"/>
    <m:dispDef/>
    <m:lMargin m:val="0"/>
    <m:rMargin m:val="0"/>
    <m:defJc m:val="centerGroup"/>
    <m:wrapIndent m:val="1440"/>
    <m:intLim m:val="subSup"/>
    <m:naryLim m:val="undOvr"/>
  </m:mathPr>
  <w:themeFontLang w:val="es-PY"/>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138EAAC"/>
  <w15:docId w15:val="{D6DEAD23-FD40-4DE9-937F-492BE41400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Times New Roman" w:eastAsia="Times New Roman" w:hAnsi="Times New Roman" w:cs="Times New Roman"/>
    </w:rPr>
  </w:style>
  <w:style w:type="paragraph" w:styleId="Ttulo1">
    <w:name w:val="heading 1"/>
    <w:basedOn w:val="Normal"/>
    <w:uiPriority w:val="9"/>
    <w:qFormat/>
    <w:pPr>
      <w:spacing w:before="16"/>
      <w:ind w:left="20"/>
      <w:outlineLvl w:val="0"/>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style>
  <w:style w:type="paragraph" w:styleId="PargrafodaLista">
    <w:name w:val="List Paragraph"/>
    <w:basedOn w:val="Normal"/>
    <w:uiPriority w:val="1"/>
    <w:qFormat/>
    <w:pPr>
      <w:ind w:left="1191" w:hanging="534"/>
    </w:pPr>
  </w:style>
  <w:style w:type="paragraph" w:customStyle="1" w:styleId="TableParagraph">
    <w:name w:val="Table Paragraph"/>
    <w:basedOn w:val="Normal"/>
    <w:uiPriority w:val="1"/>
    <w:qFormat/>
  </w:style>
  <w:style w:type="paragraph" w:styleId="Cabealho">
    <w:name w:val="header"/>
    <w:basedOn w:val="Normal"/>
    <w:link w:val="CabealhoChar"/>
    <w:uiPriority w:val="99"/>
    <w:unhideWhenUsed/>
    <w:rsid w:val="00B61EB9"/>
    <w:pPr>
      <w:tabs>
        <w:tab w:val="center" w:pos="4252"/>
        <w:tab w:val="right" w:pos="8504"/>
      </w:tabs>
    </w:pPr>
  </w:style>
  <w:style w:type="character" w:customStyle="1" w:styleId="CabealhoChar">
    <w:name w:val="Cabeçalho Char"/>
    <w:basedOn w:val="Fontepargpadro"/>
    <w:link w:val="Cabealho"/>
    <w:uiPriority w:val="99"/>
    <w:rsid w:val="00B61EB9"/>
    <w:rPr>
      <w:rFonts w:ascii="Times New Roman" w:eastAsia="Times New Roman" w:hAnsi="Times New Roman" w:cs="Times New Roman"/>
    </w:rPr>
  </w:style>
  <w:style w:type="paragraph" w:styleId="Rodap">
    <w:name w:val="footer"/>
    <w:basedOn w:val="Normal"/>
    <w:link w:val="RodapChar"/>
    <w:uiPriority w:val="99"/>
    <w:unhideWhenUsed/>
    <w:rsid w:val="00B61EB9"/>
    <w:pPr>
      <w:tabs>
        <w:tab w:val="center" w:pos="4252"/>
        <w:tab w:val="right" w:pos="8504"/>
      </w:tabs>
    </w:pPr>
  </w:style>
  <w:style w:type="character" w:customStyle="1" w:styleId="RodapChar">
    <w:name w:val="Rodapé Char"/>
    <w:basedOn w:val="Fontepargpadro"/>
    <w:link w:val="Rodap"/>
    <w:uiPriority w:val="99"/>
    <w:rsid w:val="00B61EB9"/>
    <w:rPr>
      <w:rFonts w:ascii="Times New Roman" w:eastAsia="Times New Roman" w:hAnsi="Times New Roman" w:cs="Times New Roman"/>
    </w:rPr>
  </w:style>
  <w:style w:type="paragraph" w:styleId="Textodenotaderodap">
    <w:name w:val="footnote text"/>
    <w:basedOn w:val="Normal"/>
    <w:link w:val="TextodenotaderodapChar"/>
    <w:uiPriority w:val="99"/>
    <w:semiHidden/>
    <w:unhideWhenUsed/>
    <w:rsid w:val="005955BC"/>
    <w:rPr>
      <w:sz w:val="20"/>
      <w:szCs w:val="20"/>
    </w:rPr>
  </w:style>
  <w:style w:type="character" w:customStyle="1" w:styleId="TextodenotaderodapChar">
    <w:name w:val="Texto de nota de rodapé Char"/>
    <w:basedOn w:val="Fontepargpadro"/>
    <w:link w:val="Textodenotaderodap"/>
    <w:uiPriority w:val="99"/>
    <w:semiHidden/>
    <w:rsid w:val="005955BC"/>
    <w:rPr>
      <w:rFonts w:ascii="Times New Roman" w:eastAsia="Times New Roman" w:hAnsi="Times New Roman" w:cs="Times New Roman"/>
      <w:sz w:val="20"/>
      <w:szCs w:val="20"/>
    </w:rPr>
  </w:style>
  <w:style w:type="character" w:styleId="Refdenotaderodap">
    <w:name w:val="footnote reference"/>
    <w:basedOn w:val="Fontepargpadro"/>
    <w:uiPriority w:val="99"/>
    <w:semiHidden/>
    <w:unhideWhenUsed/>
    <w:rsid w:val="005955BC"/>
    <w:rPr>
      <w:vertAlign w:val="superscript"/>
    </w:rPr>
  </w:style>
  <w:style w:type="paragraph" w:styleId="Textodebalo">
    <w:name w:val="Balloon Text"/>
    <w:basedOn w:val="Normal"/>
    <w:link w:val="TextodebaloChar"/>
    <w:uiPriority w:val="99"/>
    <w:semiHidden/>
    <w:unhideWhenUsed/>
    <w:rsid w:val="009F14E1"/>
    <w:rPr>
      <w:rFonts w:ascii="Segoe UI" w:hAnsi="Segoe UI" w:cs="Segoe UI"/>
      <w:sz w:val="18"/>
      <w:szCs w:val="18"/>
    </w:rPr>
  </w:style>
  <w:style w:type="character" w:customStyle="1" w:styleId="TextodebaloChar">
    <w:name w:val="Texto de balão Char"/>
    <w:basedOn w:val="Fontepargpadro"/>
    <w:link w:val="Textodebalo"/>
    <w:uiPriority w:val="99"/>
    <w:semiHidden/>
    <w:rsid w:val="009F14E1"/>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7.png"/><Relationship Id="rId671" Type="http://schemas.openxmlformats.org/officeDocument/2006/relationships/image" Target="media/image521.png"/><Relationship Id="rId769" Type="http://schemas.openxmlformats.org/officeDocument/2006/relationships/image" Target="media/image596.png"/><Relationship Id="rId21" Type="http://schemas.openxmlformats.org/officeDocument/2006/relationships/image" Target="media/image12.png"/><Relationship Id="rId324" Type="http://schemas.openxmlformats.org/officeDocument/2006/relationships/image" Target="media/image254.png"/><Relationship Id="rId531" Type="http://schemas.openxmlformats.org/officeDocument/2006/relationships/image" Target="media/image417.png"/><Relationship Id="rId629" Type="http://schemas.openxmlformats.org/officeDocument/2006/relationships/header" Target="header57.xml"/><Relationship Id="rId170" Type="http://schemas.openxmlformats.org/officeDocument/2006/relationships/image" Target="media/image129.png"/><Relationship Id="rId268" Type="http://schemas.openxmlformats.org/officeDocument/2006/relationships/footer" Target="footer26.xml"/><Relationship Id="rId475" Type="http://schemas.openxmlformats.org/officeDocument/2006/relationships/image" Target="media/image374.png"/><Relationship Id="rId682" Type="http://schemas.openxmlformats.org/officeDocument/2006/relationships/image" Target="media/image529.png"/><Relationship Id="rId32" Type="http://schemas.openxmlformats.org/officeDocument/2006/relationships/image" Target="media/image23.png"/><Relationship Id="rId128" Type="http://schemas.openxmlformats.org/officeDocument/2006/relationships/image" Target="media/image95.png"/><Relationship Id="rId335" Type="http://schemas.openxmlformats.org/officeDocument/2006/relationships/image" Target="media/image263.png"/><Relationship Id="rId542" Type="http://schemas.openxmlformats.org/officeDocument/2006/relationships/footer" Target="footer52.xml"/><Relationship Id="rId181" Type="http://schemas.openxmlformats.org/officeDocument/2006/relationships/image" Target="media/image138.png"/><Relationship Id="rId402" Type="http://schemas.openxmlformats.org/officeDocument/2006/relationships/image" Target="media/image316.png"/><Relationship Id="rId279" Type="http://schemas.openxmlformats.org/officeDocument/2006/relationships/header" Target="header25.xml"/><Relationship Id="rId486" Type="http://schemas.openxmlformats.org/officeDocument/2006/relationships/header" Target="header43.xml"/><Relationship Id="rId693" Type="http://schemas.openxmlformats.org/officeDocument/2006/relationships/footer" Target="footer68.xml"/><Relationship Id="rId707" Type="http://schemas.openxmlformats.org/officeDocument/2006/relationships/footer" Target="footer70.xml"/><Relationship Id="rId43" Type="http://schemas.openxmlformats.org/officeDocument/2006/relationships/footer" Target="footer3.xml"/><Relationship Id="rId139" Type="http://schemas.openxmlformats.org/officeDocument/2006/relationships/image" Target="media/image104.png"/><Relationship Id="rId346" Type="http://schemas.openxmlformats.org/officeDocument/2006/relationships/image" Target="media/image270.png"/><Relationship Id="rId553" Type="http://schemas.openxmlformats.org/officeDocument/2006/relationships/image" Target="media/image435.png"/><Relationship Id="rId760" Type="http://schemas.openxmlformats.org/officeDocument/2006/relationships/image" Target="media/image589.png"/><Relationship Id="rId192" Type="http://schemas.openxmlformats.org/officeDocument/2006/relationships/header" Target="header17.xml"/><Relationship Id="rId206" Type="http://schemas.openxmlformats.org/officeDocument/2006/relationships/image" Target="media/image157.png"/><Relationship Id="rId413" Type="http://schemas.openxmlformats.org/officeDocument/2006/relationships/header" Target="header37.xml"/><Relationship Id="rId248" Type="http://schemas.openxmlformats.org/officeDocument/2006/relationships/image" Target="media/image190.png"/><Relationship Id="rId455" Type="http://schemas.openxmlformats.org/officeDocument/2006/relationships/image" Target="media/image358.png"/><Relationship Id="rId497" Type="http://schemas.openxmlformats.org/officeDocument/2006/relationships/image" Target="media/image392.png"/><Relationship Id="rId620" Type="http://schemas.openxmlformats.org/officeDocument/2006/relationships/image" Target="media/image486.png"/><Relationship Id="rId662" Type="http://schemas.openxmlformats.org/officeDocument/2006/relationships/image" Target="media/image519.png"/><Relationship Id="rId718" Type="http://schemas.openxmlformats.org/officeDocument/2006/relationships/header" Target="header69.xml"/><Relationship Id="rId12" Type="http://schemas.openxmlformats.org/officeDocument/2006/relationships/image" Target="media/image3.png"/><Relationship Id="rId108" Type="http://schemas.openxmlformats.org/officeDocument/2006/relationships/image" Target="media/image80.png"/><Relationship Id="rId315" Type="http://schemas.openxmlformats.org/officeDocument/2006/relationships/image" Target="media/image247.png"/><Relationship Id="rId357" Type="http://schemas.openxmlformats.org/officeDocument/2006/relationships/image" Target="media/image279.png"/><Relationship Id="rId522" Type="http://schemas.openxmlformats.org/officeDocument/2006/relationships/image" Target="media/image410.png"/><Relationship Id="rId54" Type="http://schemas.openxmlformats.org/officeDocument/2006/relationships/image" Target="media/image43.png"/><Relationship Id="rId96" Type="http://schemas.openxmlformats.org/officeDocument/2006/relationships/image" Target="media/image75.png"/><Relationship Id="rId161" Type="http://schemas.openxmlformats.org/officeDocument/2006/relationships/image" Target="media/image122.png"/><Relationship Id="rId217" Type="http://schemas.openxmlformats.org/officeDocument/2006/relationships/image" Target="media/image166.png"/><Relationship Id="rId399" Type="http://schemas.openxmlformats.org/officeDocument/2006/relationships/header" Target="header36.xml"/><Relationship Id="rId564" Type="http://schemas.openxmlformats.org/officeDocument/2006/relationships/footer" Target="footer54.xml"/><Relationship Id="rId771" Type="http://schemas.openxmlformats.org/officeDocument/2006/relationships/image" Target="media/image598.png"/><Relationship Id="rId259" Type="http://schemas.openxmlformats.org/officeDocument/2006/relationships/image" Target="media/image199.png"/><Relationship Id="rId424" Type="http://schemas.openxmlformats.org/officeDocument/2006/relationships/image" Target="media/image336.png"/><Relationship Id="rId466" Type="http://schemas.openxmlformats.org/officeDocument/2006/relationships/image" Target="media/image367.png"/><Relationship Id="rId631" Type="http://schemas.openxmlformats.org/officeDocument/2006/relationships/image" Target="media/image495.png"/><Relationship Id="rId673" Type="http://schemas.openxmlformats.org/officeDocument/2006/relationships/image" Target="media/image523.png"/><Relationship Id="rId729" Type="http://schemas.openxmlformats.org/officeDocument/2006/relationships/image" Target="media/image564.png"/><Relationship Id="rId23" Type="http://schemas.openxmlformats.org/officeDocument/2006/relationships/image" Target="media/image14.png"/><Relationship Id="rId119" Type="http://schemas.openxmlformats.org/officeDocument/2006/relationships/image" Target="media/image89.png"/><Relationship Id="rId270" Type="http://schemas.openxmlformats.org/officeDocument/2006/relationships/image" Target="media/image208.png"/><Relationship Id="rId326" Type="http://schemas.openxmlformats.org/officeDocument/2006/relationships/footer" Target="footer31.xml"/><Relationship Id="rId533" Type="http://schemas.openxmlformats.org/officeDocument/2006/relationships/image" Target="media/image419.png"/><Relationship Id="rId65" Type="http://schemas.openxmlformats.org/officeDocument/2006/relationships/image" Target="media/image52.png"/><Relationship Id="rId130" Type="http://schemas.openxmlformats.org/officeDocument/2006/relationships/header" Target="header11.xml"/><Relationship Id="rId368" Type="http://schemas.openxmlformats.org/officeDocument/2006/relationships/image" Target="media/image290.png"/><Relationship Id="rId575" Type="http://schemas.openxmlformats.org/officeDocument/2006/relationships/image" Target="media/image447.png"/><Relationship Id="rId740" Type="http://schemas.openxmlformats.org/officeDocument/2006/relationships/image" Target="media/image573.png"/><Relationship Id="rId782" Type="http://schemas.openxmlformats.org/officeDocument/2006/relationships/image" Target="media/image605.png"/><Relationship Id="rId172" Type="http://schemas.openxmlformats.org/officeDocument/2006/relationships/image" Target="media/image131.png"/><Relationship Id="rId228" Type="http://schemas.openxmlformats.org/officeDocument/2006/relationships/image" Target="media/image174.png"/><Relationship Id="rId435" Type="http://schemas.openxmlformats.org/officeDocument/2006/relationships/image" Target="media/image345.png"/><Relationship Id="rId477" Type="http://schemas.openxmlformats.org/officeDocument/2006/relationships/image" Target="media/image376.png"/><Relationship Id="rId600" Type="http://schemas.openxmlformats.org/officeDocument/2006/relationships/image" Target="media/image468.png"/><Relationship Id="rId642" Type="http://schemas.openxmlformats.org/officeDocument/2006/relationships/header" Target="header58.xml"/><Relationship Id="rId684" Type="http://schemas.openxmlformats.org/officeDocument/2006/relationships/header" Target="header65.xml"/><Relationship Id="rId281" Type="http://schemas.openxmlformats.org/officeDocument/2006/relationships/image" Target="media/image217.png"/><Relationship Id="rId337" Type="http://schemas.openxmlformats.org/officeDocument/2006/relationships/header" Target="header30.xml"/><Relationship Id="rId502" Type="http://schemas.openxmlformats.org/officeDocument/2006/relationships/image" Target="media/image397.png"/><Relationship Id="rId34" Type="http://schemas.openxmlformats.org/officeDocument/2006/relationships/image" Target="media/image25.png"/><Relationship Id="rId76" Type="http://schemas.openxmlformats.org/officeDocument/2006/relationships/image" Target="media/image59.png"/><Relationship Id="rId141" Type="http://schemas.openxmlformats.org/officeDocument/2006/relationships/footer" Target="footer14.xml"/><Relationship Id="rId379" Type="http://schemas.openxmlformats.org/officeDocument/2006/relationships/image" Target="media/image299.png"/><Relationship Id="rId544" Type="http://schemas.openxmlformats.org/officeDocument/2006/relationships/image" Target="media/image426.png"/><Relationship Id="rId586" Type="http://schemas.openxmlformats.org/officeDocument/2006/relationships/footer" Target="footer56.xml"/><Relationship Id="rId751" Type="http://schemas.openxmlformats.org/officeDocument/2006/relationships/image" Target="media/image582.png"/><Relationship Id="rId793" Type="http://schemas.openxmlformats.org/officeDocument/2006/relationships/image" Target="media/image614.png"/><Relationship Id="rId807" Type="http://schemas.openxmlformats.org/officeDocument/2006/relationships/image" Target="media/image624.png"/><Relationship Id="rId7" Type="http://schemas.openxmlformats.org/officeDocument/2006/relationships/endnotes" Target="endnotes.xml"/><Relationship Id="rId183" Type="http://schemas.openxmlformats.org/officeDocument/2006/relationships/image" Target="media/image140.png"/><Relationship Id="rId239" Type="http://schemas.openxmlformats.org/officeDocument/2006/relationships/image" Target="media/image183.png"/><Relationship Id="rId390" Type="http://schemas.openxmlformats.org/officeDocument/2006/relationships/image" Target="media/image306.png"/><Relationship Id="rId404" Type="http://schemas.openxmlformats.org/officeDocument/2006/relationships/image" Target="media/image318.png"/><Relationship Id="rId446" Type="http://schemas.openxmlformats.org/officeDocument/2006/relationships/image" Target="media/image354.png"/><Relationship Id="rId611" Type="http://schemas.openxmlformats.org/officeDocument/2006/relationships/image" Target="media/image477.png"/><Relationship Id="rId653" Type="http://schemas.openxmlformats.org/officeDocument/2006/relationships/image" Target="media/image512.png"/><Relationship Id="rId250" Type="http://schemas.openxmlformats.org/officeDocument/2006/relationships/image" Target="media/image192.png"/><Relationship Id="rId292" Type="http://schemas.openxmlformats.org/officeDocument/2006/relationships/image" Target="media/image228.png"/><Relationship Id="rId306" Type="http://schemas.openxmlformats.org/officeDocument/2006/relationships/footer" Target="footer29.xml"/><Relationship Id="rId488" Type="http://schemas.openxmlformats.org/officeDocument/2006/relationships/image" Target="media/image385.png"/><Relationship Id="rId695" Type="http://schemas.openxmlformats.org/officeDocument/2006/relationships/image" Target="media/image538.png"/><Relationship Id="rId709" Type="http://schemas.openxmlformats.org/officeDocument/2006/relationships/image" Target="media/image548.png"/><Relationship Id="rId45" Type="http://schemas.openxmlformats.org/officeDocument/2006/relationships/image" Target="media/image34.png"/><Relationship Id="rId87" Type="http://schemas.openxmlformats.org/officeDocument/2006/relationships/footer" Target="footer7.xml"/><Relationship Id="rId110" Type="http://schemas.openxmlformats.org/officeDocument/2006/relationships/image" Target="media/image82.png"/><Relationship Id="rId348" Type="http://schemas.openxmlformats.org/officeDocument/2006/relationships/image" Target="media/image272.png"/><Relationship Id="rId513" Type="http://schemas.openxmlformats.org/officeDocument/2006/relationships/image" Target="media/image403.png"/><Relationship Id="rId555" Type="http://schemas.openxmlformats.org/officeDocument/2006/relationships/header" Target="header51.xml"/><Relationship Id="rId597" Type="http://schemas.openxmlformats.org/officeDocument/2006/relationships/header" Target="header55.xml"/><Relationship Id="rId720" Type="http://schemas.openxmlformats.org/officeDocument/2006/relationships/image" Target="media/image557.png"/><Relationship Id="rId762" Type="http://schemas.openxmlformats.org/officeDocument/2006/relationships/image" Target="media/image591.png"/><Relationship Id="rId818" Type="http://schemas.openxmlformats.org/officeDocument/2006/relationships/header" Target="header82.xml"/><Relationship Id="rId152" Type="http://schemas.openxmlformats.org/officeDocument/2006/relationships/header" Target="header13.xml"/><Relationship Id="rId194" Type="http://schemas.openxmlformats.org/officeDocument/2006/relationships/image" Target="media/image147.png"/><Relationship Id="rId208" Type="http://schemas.openxmlformats.org/officeDocument/2006/relationships/image" Target="media/image159.png"/><Relationship Id="rId415" Type="http://schemas.openxmlformats.org/officeDocument/2006/relationships/image" Target="media/image327.png"/><Relationship Id="rId457" Type="http://schemas.openxmlformats.org/officeDocument/2006/relationships/image" Target="media/image360.png"/><Relationship Id="rId622" Type="http://schemas.openxmlformats.org/officeDocument/2006/relationships/image" Target="media/image488.png"/><Relationship Id="rId261" Type="http://schemas.openxmlformats.org/officeDocument/2006/relationships/image" Target="media/image201.png"/><Relationship Id="rId499" Type="http://schemas.openxmlformats.org/officeDocument/2006/relationships/image" Target="media/image394.png"/><Relationship Id="rId664" Type="http://schemas.openxmlformats.org/officeDocument/2006/relationships/footer" Target="footer63.xml"/><Relationship Id="rId14" Type="http://schemas.openxmlformats.org/officeDocument/2006/relationships/image" Target="media/image5.png"/><Relationship Id="rId56" Type="http://schemas.openxmlformats.org/officeDocument/2006/relationships/header" Target="header2.xml"/><Relationship Id="rId317" Type="http://schemas.openxmlformats.org/officeDocument/2006/relationships/header" Target="header28.xml"/><Relationship Id="rId359" Type="http://schemas.openxmlformats.org/officeDocument/2006/relationships/image" Target="media/image281.png"/><Relationship Id="rId524" Type="http://schemas.openxmlformats.org/officeDocument/2006/relationships/footer" Target="footer50.xml"/><Relationship Id="rId566" Type="http://schemas.openxmlformats.org/officeDocument/2006/relationships/image" Target="media/image440.png"/><Relationship Id="rId731" Type="http://schemas.openxmlformats.org/officeDocument/2006/relationships/image" Target="media/image566.png"/><Relationship Id="rId773" Type="http://schemas.openxmlformats.org/officeDocument/2006/relationships/image" Target="media/image600.png"/><Relationship Id="rId98" Type="http://schemas.openxmlformats.org/officeDocument/2006/relationships/image" Target="media/image77.png"/><Relationship Id="rId121" Type="http://schemas.openxmlformats.org/officeDocument/2006/relationships/image" Target="media/image90.png"/><Relationship Id="rId163" Type="http://schemas.openxmlformats.org/officeDocument/2006/relationships/image" Target="media/image124.png"/><Relationship Id="rId219" Type="http://schemas.openxmlformats.org/officeDocument/2006/relationships/header" Target="header20.xml"/><Relationship Id="rId370" Type="http://schemas.openxmlformats.org/officeDocument/2006/relationships/footer" Target="footer35.xml"/><Relationship Id="rId426" Type="http://schemas.openxmlformats.org/officeDocument/2006/relationships/image" Target="media/image338.png"/><Relationship Id="rId633" Type="http://schemas.openxmlformats.org/officeDocument/2006/relationships/image" Target="media/image497.png"/><Relationship Id="rId230" Type="http://schemas.openxmlformats.org/officeDocument/2006/relationships/image" Target="media/image176.png"/><Relationship Id="rId468" Type="http://schemas.openxmlformats.org/officeDocument/2006/relationships/image" Target="media/image369.png"/><Relationship Id="rId675" Type="http://schemas.openxmlformats.org/officeDocument/2006/relationships/header" Target="header64.xml"/><Relationship Id="rId25" Type="http://schemas.openxmlformats.org/officeDocument/2006/relationships/image" Target="media/image16.png"/><Relationship Id="rId67" Type="http://schemas.openxmlformats.org/officeDocument/2006/relationships/footer" Target="footer5.xml"/><Relationship Id="rId272" Type="http://schemas.openxmlformats.org/officeDocument/2006/relationships/image" Target="media/image210.png"/><Relationship Id="rId328" Type="http://schemas.openxmlformats.org/officeDocument/2006/relationships/image" Target="media/image256.png"/><Relationship Id="rId535" Type="http://schemas.openxmlformats.org/officeDocument/2006/relationships/header" Target="header49.xml"/><Relationship Id="rId577" Type="http://schemas.openxmlformats.org/officeDocument/2006/relationships/image" Target="media/image449.png"/><Relationship Id="rId700" Type="http://schemas.openxmlformats.org/officeDocument/2006/relationships/image" Target="media/image541.png"/><Relationship Id="rId742" Type="http://schemas.openxmlformats.org/officeDocument/2006/relationships/image" Target="media/image575.png"/><Relationship Id="rId132" Type="http://schemas.openxmlformats.org/officeDocument/2006/relationships/image" Target="media/image97.png"/><Relationship Id="rId174" Type="http://schemas.openxmlformats.org/officeDocument/2006/relationships/image" Target="media/image133.png"/><Relationship Id="rId381" Type="http://schemas.openxmlformats.org/officeDocument/2006/relationships/image" Target="media/image301.png"/><Relationship Id="rId602" Type="http://schemas.openxmlformats.org/officeDocument/2006/relationships/image" Target="media/image470.png"/><Relationship Id="rId784" Type="http://schemas.openxmlformats.org/officeDocument/2006/relationships/image" Target="media/image607.png"/><Relationship Id="rId241" Type="http://schemas.openxmlformats.org/officeDocument/2006/relationships/image" Target="media/image185.png"/><Relationship Id="rId437" Type="http://schemas.openxmlformats.org/officeDocument/2006/relationships/image" Target="media/image347.png"/><Relationship Id="rId479" Type="http://schemas.openxmlformats.org/officeDocument/2006/relationships/image" Target="media/image378.png"/><Relationship Id="rId644" Type="http://schemas.openxmlformats.org/officeDocument/2006/relationships/image" Target="media/image506.png"/><Relationship Id="rId686" Type="http://schemas.openxmlformats.org/officeDocument/2006/relationships/image" Target="media/image531.png"/><Relationship Id="rId36" Type="http://schemas.openxmlformats.org/officeDocument/2006/relationships/image" Target="media/image27.png"/><Relationship Id="rId283" Type="http://schemas.openxmlformats.org/officeDocument/2006/relationships/image" Target="media/image219.png"/><Relationship Id="rId339" Type="http://schemas.openxmlformats.org/officeDocument/2006/relationships/image" Target="media/image265.png"/><Relationship Id="rId490" Type="http://schemas.openxmlformats.org/officeDocument/2006/relationships/image" Target="media/image387.png"/><Relationship Id="rId504" Type="http://schemas.openxmlformats.org/officeDocument/2006/relationships/header" Target="header45.xml"/><Relationship Id="rId546" Type="http://schemas.openxmlformats.org/officeDocument/2006/relationships/image" Target="media/image428.png"/><Relationship Id="rId711" Type="http://schemas.openxmlformats.org/officeDocument/2006/relationships/image" Target="media/image550.png"/><Relationship Id="rId753" Type="http://schemas.openxmlformats.org/officeDocument/2006/relationships/image" Target="media/image584.png"/><Relationship Id="rId78" Type="http://schemas.openxmlformats.org/officeDocument/2006/relationships/image" Target="media/image61.png"/><Relationship Id="rId101" Type="http://schemas.openxmlformats.org/officeDocument/2006/relationships/image" Target="media/image78.png"/><Relationship Id="rId143" Type="http://schemas.openxmlformats.org/officeDocument/2006/relationships/image" Target="media/image106.png"/><Relationship Id="rId185" Type="http://schemas.openxmlformats.org/officeDocument/2006/relationships/footer" Target="footer18.xml"/><Relationship Id="rId350" Type="http://schemas.openxmlformats.org/officeDocument/2006/relationships/image" Target="media/image274.png"/><Relationship Id="rId406" Type="http://schemas.openxmlformats.org/officeDocument/2006/relationships/image" Target="media/image320.png"/><Relationship Id="rId588" Type="http://schemas.openxmlformats.org/officeDocument/2006/relationships/image" Target="media/image458.png"/><Relationship Id="rId795" Type="http://schemas.openxmlformats.org/officeDocument/2006/relationships/image" Target="media/image616.png"/><Relationship Id="rId809" Type="http://schemas.openxmlformats.org/officeDocument/2006/relationships/image" Target="media/image626.png"/><Relationship Id="rId9" Type="http://schemas.openxmlformats.org/officeDocument/2006/relationships/footer" Target="footer2.xml"/><Relationship Id="rId210" Type="http://schemas.openxmlformats.org/officeDocument/2006/relationships/image" Target="media/image161.png"/><Relationship Id="rId392" Type="http://schemas.openxmlformats.org/officeDocument/2006/relationships/image" Target="media/image308.png"/><Relationship Id="rId448" Type="http://schemas.openxmlformats.org/officeDocument/2006/relationships/footer" Target="footer42.xml"/><Relationship Id="rId613" Type="http://schemas.openxmlformats.org/officeDocument/2006/relationships/image" Target="media/image479.png"/><Relationship Id="rId655" Type="http://schemas.openxmlformats.org/officeDocument/2006/relationships/header" Target="header60.xml"/><Relationship Id="rId697" Type="http://schemas.openxmlformats.org/officeDocument/2006/relationships/image" Target="media/image540.png"/><Relationship Id="rId820" Type="http://schemas.openxmlformats.org/officeDocument/2006/relationships/fontTable" Target="fontTable.xml"/><Relationship Id="rId252" Type="http://schemas.openxmlformats.org/officeDocument/2006/relationships/image" Target="media/image194.png"/><Relationship Id="rId294" Type="http://schemas.openxmlformats.org/officeDocument/2006/relationships/footer" Target="footer28.xml"/><Relationship Id="rId308" Type="http://schemas.openxmlformats.org/officeDocument/2006/relationships/image" Target="media/image240.png"/><Relationship Id="rId515" Type="http://schemas.openxmlformats.org/officeDocument/2006/relationships/header" Target="header47.xml"/><Relationship Id="rId722" Type="http://schemas.openxmlformats.org/officeDocument/2006/relationships/image" Target="media/image559.png"/><Relationship Id="rId47" Type="http://schemas.openxmlformats.org/officeDocument/2006/relationships/image" Target="media/image36.png"/><Relationship Id="rId89" Type="http://schemas.openxmlformats.org/officeDocument/2006/relationships/image" Target="media/image70.png"/><Relationship Id="rId112" Type="http://schemas.openxmlformats.org/officeDocument/2006/relationships/image" Target="media/image84.png"/><Relationship Id="rId154" Type="http://schemas.openxmlformats.org/officeDocument/2006/relationships/image" Target="media/image115.png"/><Relationship Id="rId361" Type="http://schemas.openxmlformats.org/officeDocument/2006/relationships/image" Target="media/image283.png"/><Relationship Id="rId557" Type="http://schemas.openxmlformats.org/officeDocument/2006/relationships/image" Target="media/image437.png"/><Relationship Id="rId599" Type="http://schemas.openxmlformats.org/officeDocument/2006/relationships/image" Target="media/image467.png"/><Relationship Id="rId764" Type="http://schemas.openxmlformats.org/officeDocument/2006/relationships/image" Target="media/image593.png"/><Relationship Id="rId196" Type="http://schemas.openxmlformats.org/officeDocument/2006/relationships/image" Target="media/image149.png"/><Relationship Id="rId417" Type="http://schemas.openxmlformats.org/officeDocument/2006/relationships/image" Target="media/image329.png"/><Relationship Id="rId459" Type="http://schemas.openxmlformats.org/officeDocument/2006/relationships/footer" Target="footer43.xml"/><Relationship Id="rId624" Type="http://schemas.openxmlformats.org/officeDocument/2006/relationships/image" Target="media/image490.png"/><Relationship Id="rId666" Type="http://schemas.openxmlformats.org/officeDocument/2006/relationships/footer" Target="footer64.xml"/><Relationship Id="rId16" Type="http://schemas.openxmlformats.org/officeDocument/2006/relationships/image" Target="media/image7.png"/><Relationship Id="rId221" Type="http://schemas.openxmlformats.org/officeDocument/2006/relationships/image" Target="media/image168.png"/><Relationship Id="rId263" Type="http://schemas.openxmlformats.org/officeDocument/2006/relationships/image" Target="media/image203.png"/><Relationship Id="rId319" Type="http://schemas.openxmlformats.org/officeDocument/2006/relationships/image" Target="media/image249.png"/><Relationship Id="rId470" Type="http://schemas.openxmlformats.org/officeDocument/2006/relationships/image" Target="media/image371.png"/><Relationship Id="rId526" Type="http://schemas.openxmlformats.org/officeDocument/2006/relationships/image" Target="media/image412.png"/><Relationship Id="rId58" Type="http://schemas.openxmlformats.org/officeDocument/2006/relationships/image" Target="media/image45.png"/><Relationship Id="rId123" Type="http://schemas.openxmlformats.org/officeDocument/2006/relationships/image" Target="media/image92.png"/><Relationship Id="rId330" Type="http://schemas.openxmlformats.org/officeDocument/2006/relationships/image" Target="media/image258.png"/><Relationship Id="rId568" Type="http://schemas.openxmlformats.org/officeDocument/2006/relationships/image" Target="media/image442.png"/><Relationship Id="rId733" Type="http://schemas.openxmlformats.org/officeDocument/2006/relationships/image" Target="media/image568.png"/><Relationship Id="rId775" Type="http://schemas.openxmlformats.org/officeDocument/2006/relationships/footer" Target="footer77.xml"/><Relationship Id="rId165" Type="http://schemas.openxmlformats.org/officeDocument/2006/relationships/footer" Target="footer16.xml"/><Relationship Id="rId372" Type="http://schemas.openxmlformats.org/officeDocument/2006/relationships/image" Target="media/image292.png"/><Relationship Id="rId428" Type="http://schemas.openxmlformats.org/officeDocument/2006/relationships/footer" Target="footer40.xml"/><Relationship Id="rId635" Type="http://schemas.openxmlformats.org/officeDocument/2006/relationships/image" Target="media/image499.png"/><Relationship Id="rId677" Type="http://schemas.openxmlformats.org/officeDocument/2006/relationships/image" Target="media/image525.png"/><Relationship Id="rId800" Type="http://schemas.openxmlformats.org/officeDocument/2006/relationships/image" Target="media/image619.png"/><Relationship Id="rId232" Type="http://schemas.openxmlformats.org/officeDocument/2006/relationships/footer" Target="footer23.xml"/><Relationship Id="rId274" Type="http://schemas.openxmlformats.org/officeDocument/2006/relationships/image" Target="media/image212.png"/><Relationship Id="rId481" Type="http://schemas.openxmlformats.org/officeDocument/2006/relationships/image" Target="media/image380.png"/><Relationship Id="rId702" Type="http://schemas.openxmlformats.org/officeDocument/2006/relationships/image" Target="media/image543.png"/><Relationship Id="rId27" Type="http://schemas.openxmlformats.org/officeDocument/2006/relationships/image" Target="media/image18.png"/><Relationship Id="rId69" Type="http://schemas.openxmlformats.org/officeDocument/2006/relationships/image" Target="media/image54.png"/><Relationship Id="rId134" Type="http://schemas.openxmlformats.org/officeDocument/2006/relationships/image" Target="media/image99.png"/><Relationship Id="rId537" Type="http://schemas.openxmlformats.org/officeDocument/2006/relationships/image" Target="media/image421.png"/><Relationship Id="rId579" Type="http://schemas.openxmlformats.org/officeDocument/2006/relationships/image" Target="media/image451.png"/><Relationship Id="rId744" Type="http://schemas.openxmlformats.org/officeDocument/2006/relationships/header" Target="header72.xml"/><Relationship Id="rId786" Type="http://schemas.openxmlformats.org/officeDocument/2006/relationships/image" Target="media/image609.png"/><Relationship Id="rId80" Type="http://schemas.openxmlformats.org/officeDocument/2006/relationships/image" Target="media/image63.png"/><Relationship Id="rId176" Type="http://schemas.openxmlformats.org/officeDocument/2006/relationships/header" Target="header15.xml"/><Relationship Id="rId341" Type="http://schemas.openxmlformats.org/officeDocument/2006/relationships/image" Target="media/image267.png"/><Relationship Id="rId383" Type="http://schemas.openxmlformats.org/officeDocument/2006/relationships/header" Target="header34.xml"/><Relationship Id="rId439" Type="http://schemas.openxmlformats.org/officeDocument/2006/relationships/image" Target="media/image349.png"/><Relationship Id="rId590" Type="http://schemas.openxmlformats.org/officeDocument/2006/relationships/image" Target="media/image460.png"/><Relationship Id="rId604" Type="http://schemas.openxmlformats.org/officeDocument/2006/relationships/image" Target="media/image472.png"/><Relationship Id="rId646" Type="http://schemas.openxmlformats.org/officeDocument/2006/relationships/image" Target="media/image507.png"/><Relationship Id="rId811" Type="http://schemas.openxmlformats.org/officeDocument/2006/relationships/image" Target="media/image628.png"/><Relationship Id="rId201" Type="http://schemas.openxmlformats.org/officeDocument/2006/relationships/image" Target="media/image152.png"/><Relationship Id="rId243" Type="http://schemas.openxmlformats.org/officeDocument/2006/relationships/image" Target="media/image187.png"/><Relationship Id="rId285" Type="http://schemas.openxmlformats.org/officeDocument/2006/relationships/image" Target="media/image221.png"/><Relationship Id="rId450" Type="http://schemas.openxmlformats.org/officeDocument/2006/relationships/image" Target="media/image356.png"/><Relationship Id="rId506" Type="http://schemas.openxmlformats.org/officeDocument/2006/relationships/image" Target="media/image399.png"/><Relationship Id="rId688" Type="http://schemas.openxmlformats.org/officeDocument/2006/relationships/image" Target="media/image533.png"/><Relationship Id="rId38" Type="http://schemas.openxmlformats.org/officeDocument/2006/relationships/image" Target="media/image29.png"/><Relationship Id="rId103" Type="http://schemas.openxmlformats.org/officeDocument/2006/relationships/image" Target="media/image690.png"/><Relationship Id="rId310" Type="http://schemas.openxmlformats.org/officeDocument/2006/relationships/image" Target="media/image242.png"/><Relationship Id="rId492" Type="http://schemas.openxmlformats.org/officeDocument/2006/relationships/header" Target="header44.xml"/><Relationship Id="rId548" Type="http://schemas.openxmlformats.org/officeDocument/2006/relationships/image" Target="media/image430.png"/><Relationship Id="rId713" Type="http://schemas.openxmlformats.org/officeDocument/2006/relationships/image" Target="media/image552.png"/><Relationship Id="rId755" Type="http://schemas.openxmlformats.org/officeDocument/2006/relationships/footer" Target="footer75.xml"/><Relationship Id="rId797" Type="http://schemas.openxmlformats.org/officeDocument/2006/relationships/footer" Target="footer80.xml"/><Relationship Id="rId91" Type="http://schemas.openxmlformats.org/officeDocument/2006/relationships/image" Target="media/image72.png"/><Relationship Id="rId145" Type="http://schemas.openxmlformats.org/officeDocument/2006/relationships/image" Target="media/image108.png"/><Relationship Id="rId187" Type="http://schemas.openxmlformats.org/officeDocument/2006/relationships/image" Target="media/image142.png"/><Relationship Id="rId352" Type="http://schemas.openxmlformats.org/officeDocument/2006/relationships/image" Target="media/image276.png"/><Relationship Id="rId394" Type="http://schemas.openxmlformats.org/officeDocument/2006/relationships/image" Target="media/image310.png"/><Relationship Id="rId408" Type="http://schemas.openxmlformats.org/officeDocument/2006/relationships/image" Target="media/image322.png"/><Relationship Id="rId615" Type="http://schemas.openxmlformats.org/officeDocument/2006/relationships/image" Target="media/image481.png"/><Relationship Id="rId212" Type="http://schemas.openxmlformats.org/officeDocument/2006/relationships/header" Target="header19.xml"/><Relationship Id="rId254" Type="http://schemas.openxmlformats.org/officeDocument/2006/relationships/footer" Target="footer25.xml"/><Relationship Id="rId657" Type="http://schemas.openxmlformats.org/officeDocument/2006/relationships/image" Target="media/image514.png"/><Relationship Id="rId699" Type="http://schemas.openxmlformats.org/officeDocument/2006/relationships/footer" Target="footer69.xml"/><Relationship Id="rId49" Type="http://schemas.openxmlformats.org/officeDocument/2006/relationships/image" Target="media/image38.png"/><Relationship Id="rId114" Type="http://schemas.openxmlformats.org/officeDocument/2006/relationships/header" Target="header9.xml"/><Relationship Id="rId296" Type="http://schemas.openxmlformats.org/officeDocument/2006/relationships/image" Target="media/image230.png"/><Relationship Id="rId461" Type="http://schemas.openxmlformats.org/officeDocument/2006/relationships/image" Target="media/image362.png"/><Relationship Id="rId517" Type="http://schemas.openxmlformats.org/officeDocument/2006/relationships/image" Target="media/image405.png"/><Relationship Id="rId559" Type="http://schemas.openxmlformats.org/officeDocument/2006/relationships/image" Target="media/image4170.png"/><Relationship Id="rId724" Type="http://schemas.openxmlformats.org/officeDocument/2006/relationships/image" Target="media/image561.png"/><Relationship Id="rId766" Type="http://schemas.openxmlformats.org/officeDocument/2006/relationships/header" Target="header74.xml"/><Relationship Id="rId60" Type="http://schemas.openxmlformats.org/officeDocument/2006/relationships/image" Target="media/image47.png"/><Relationship Id="rId156" Type="http://schemas.openxmlformats.org/officeDocument/2006/relationships/image" Target="media/image117.png"/><Relationship Id="rId198" Type="http://schemas.openxmlformats.org/officeDocument/2006/relationships/header" Target="header18.xml"/><Relationship Id="rId321" Type="http://schemas.openxmlformats.org/officeDocument/2006/relationships/image" Target="media/image251.png"/><Relationship Id="rId363" Type="http://schemas.openxmlformats.org/officeDocument/2006/relationships/image" Target="media/image285.png"/><Relationship Id="rId419" Type="http://schemas.openxmlformats.org/officeDocument/2006/relationships/image" Target="media/image331.png"/><Relationship Id="rId570" Type="http://schemas.openxmlformats.org/officeDocument/2006/relationships/image" Target="media/image444.png"/><Relationship Id="rId626" Type="http://schemas.openxmlformats.org/officeDocument/2006/relationships/image" Target="media/image492.png"/><Relationship Id="rId223" Type="http://schemas.openxmlformats.org/officeDocument/2006/relationships/image" Target="media/image170.png"/><Relationship Id="rId430" Type="http://schemas.openxmlformats.org/officeDocument/2006/relationships/image" Target="media/image340.png"/><Relationship Id="rId668" Type="http://schemas.openxmlformats.org/officeDocument/2006/relationships/image" Target="media/image5200.png"/><Relationship Id="rId18" Type="http://schemas.openxmlformats.org/officeDocument/2006/relationships/image" Target="media/image9.png"/><Relationship Id="rId265" Type="http://schemas.openxmlformats.org/officeDocument/2006/relationships/image" Target="media/image205.png"/><Relationship Id="rId472" Type="http://schemas.openxmlformats.org/officeDocument/2006/relationships/header" Target="header42.xml"/><Relationship Id="rId528" Type="http://schemas.openxmlformats.org/officeDocument/2006/relationships/image" Target="media/image414.png"/><Relationship Id="rId735" Type="http://schemas.openxmlformats.org/officeDocument/2006/relationships/image" Target="media/image570.png"/><Relationship Id="rId125" Type="http://schemas.openxmlformats.org/officeDocument/2006/relationships/footer" Target="footer12.xml"/><Relationship Id="rId167" Type="http://schemas.openxmlformats.org/officeDocument/2006/relationships/image" Target="media/image126.png"/><Relationship Id="rId332" Type="http://schemas.openxmlformats.org/officeDocument/2006/relationships/image" Target="media/image260.png"/><Relationship Id="rId374" Type="http://schemas.openxmlformats.org/officeDocument/2006/relationships/image" Target="media/image294.png"/><Relationship Id="rId581" Type="http://schemas.openxmlformats.org/officeDocument/2006/relationships/image" Target="media/image453.png"/><Relationship Id="rId777" Type="http://schemas.openxmlformats.org/officeDocument/2006/relationships/image" Target="media/image602.png"/><Relationship Id="rId71" Type="http://schemas.openxmlformats.org/officeDocument/2006/relationships/image" Target="media/image56.png"/><Relationship Id="rId234" Type="http://schemas.openxmlformats.org/officeDocument/2006/relationships/image" Target="media/image178.png"/><Relationship Id="rId637" Type="http://schemas.openxmlformats.org/officeDocument/2006/relationships/image" Target="media/image501.png"/><Relationship Id="rId679" Type="http://schemas.openxmlformats.org/officeDocument/2006/relationships/image" Target="media/image527.png"/><Relationship Id="rId802" Type="http://schemas.openxmlformats.org/officeDocument/2006/relationships/header" Target="header79.xml"/><Relationship Id="rId2" Type="http://schemas.openxmlformats.org/officeDocument/2006/relationships/numbering" Target="numbering.xml"/><Relationship Id="rId29" Type="http://schemas.openxmlformats.org/officeDocument/2006/relationships/image" Target="media/image20.png"/><Relationship Id="rId276" Type="http://schemas.openxmlformats.org/officeDocument/2006/relationships/image" Target="media/image214.png"/><Relationship Id="rId441" Type="http://schemas.openxmlformats.org/officeDocument/2006/relationships/header" Target="header39.xml"/><Relationship Id="rId483" Type="http://schemas.openxmlformats.org/officeDocument/2006/relationships/image" Target="media/image382.png"/><Relationship Id="rId539" Type="http://schemas.openxmlformats.org/officeDocument/2006/relationships/image" Target="media/image423.png"/><Relationship Id="rId690" Type="http://schemas.openxmlformats.org/officeDocument/2006/relationships/image" Target="media/image535.png"/><Relationship Id="rId704" Type="http://schemas.openxmlformats.org/officeDocument/2006/relationships/image" Target="media/image545.png"/><Relationship Id="rId746" Type="http://schemas.openxmlformats.org/officeDocument/2006/relationships/image" Target="media/image577.png"/><Relationship Id="rId40" Type="http://schemas.openxmlformats.org/officeDocument/2006/relationships/image" Target="media/image31.png"/><Relationship Id="rId136" Type="http://schemas.openxmlformats.org/officeDocument/2006/relationships/image" Target="media/image101.png"/><Relationship Id="rId178" Type="http://schemas.openxmlformats.org/officeDocument/2006/relationships/image" Target="media/image135.png"/><Relationship Id="rId301" Type="http://schemas.openxmlformats.org/officeDocument/2006/relationships/image" Target="media/image235.png"/><Relationship Id="rId343" Type="http://schemas.openxmlformats.org/officeDocument/2006/relationships/header" Target="header31.xml"/><Relationship Id="rId550" Type="http://schemas.openxmlformats.org/officeDocument/2006/relationships/image" Target="media/image432.png"/><Relationship Id="rId788" Type="http://schemas.openxmlformats.org/officeDocument/2006/relationships/header" Target="header77.xml"/><Relationship Id="rId82" Type="http://schemas.openxmlformats.org/officeDocument/2006/relationships/image" Target="media/image65.png"/><Relationship Id="rId203" Type="http://schemas.openxmlformats.org/officeDocument/2006/relationships/image" Target="media/image154.png"/><Relationship Id="rId385" Type="http://schemas.openxmlformats.org/officeDocument/2006/relationships/header" Target="header35.xml"/><Relationship Id="rId592" Type="http://schemas.openxmlformats.org/officeDocument/2006/relationships/image" Target="media/image462.png"/><Relationship Id="rId606" Type="http://schemas.openxmlformats.org/officeDocument/2006/relationships/image" Target="media/image474.png"/><Relationship Id="rId648" Type="http://schemas.openxmlformats.org/officeDocument/2006/relationships/footer" Target="footer61.xml"/><Relationship Id="rId813" Type="http://schemas.openxmlformats.org/officeDocument/2006/relationships/image" Target="media/image630.png"/><Relationship Id="rId245" Type="http://schemas.openxmlformats.org/officeDocument/2006/relationships/header" Target="header22.xml"/><Relationship Id="rId287" Type="http://schemas.openxmlformats.org/officeDocument/2006/relationships/image" Target="media/image223.png"/><Relationship Id="rId410" Type="http://schemas.openxmlformats.org/officeDocument/2006/relationships/image" Target="media/image324.png"/><Relationship Id="rId452" Type="http://schemas.openxmlformats.org/officeDocument/2006/relationships/image" Target="media/image3450.png"/><Relationship Id="rId494" Type="http://schemas.openxmlformats.org/officeDocument/2006/relationships/image" Target="media/image389.png"/><Relationship Id="rId508" Type="http://schemas.openxmlformats.org/officeDocument/2006/relationships/header" Target="header46.xml"/><Relationship Id="rId715" Type="http://schemas.openxmlformats.org/officeDocument/2006/relationships/image" Target="media/image554.png"/><Relationship Id="rId105" Type="http://schemas.openxmlformats.org/officeDocument/2006/relationships/image" Target="media/image780.png"/><Relationship Id="rId147" Type="http://schemas.openxmlformats.org/officeDocument/2006/relationships/image" Target="media/image110.png"/><Relationship Id="rId312" Type="http://schemas.openxmlformats.org/officeDocument/2006/relationships/image" Target="media/image244.png"/><Relationship Id="rId354" Type="http://schemas.openxmlformats.org/officeDocument/2006/relationships/image" Target="media/image278.png"/><Relationship Id="rId757" Type="http://schemas.openxmlformats.org/officeDocument/2006/relationships/image" Target="media/image586.png"/><Relationship Id="rId799" Type="http://schemas.openxmlformats.org/officeDocument/2006/relationships/image" Target="media/image618.png"/><Relationship Id="rId51" Type="http://schemas.openxmlformats.org/officeDocument/2006/relationships/image" Target="media/image40.png"/><Relationship Id="rId93" Type="http://schemas.openxmlformats.org/officeDocument/2006/relationships/header" Target="header6.xml"/><Relationship Id="rId189" Type="http://schemas.openxmlformats.org/officeDocument/2006/relationships/image" Target="media/image144.png"/><Relationship Id="rId396" Type="http://schemas.openxmlformats.org/officeDocument/2006/relationships/image" Target="media/image312.png"/><Relationship Id="rId561" Type="http://schemas.openxmlformats.org/officeDocument/2006/relationships/image" Target="media/image4190.png"/><Relationship Id="rId617" Type="http://schemas.openxmlformats.org/officeDocument/2006/relationships/image" Target="media/image483.png"/><Relationship Id="rId659" Type="http://schemas.openxmlformats.org/officeDocument/2006/relationships/image" Target="media/image516.png"/><Relationship Id="rId214" Type="http://schemas.openxmlformats.org/officeDocument/2006/relationships/image" Target="media/image163.png"/><Relationship Id="rId256" Type="http://schemas.openxmlformats.org/officeDocument/2006/relationships/image" Target="media/image196.png"/><Relationship Id="rId298" Type="http://schemas.openxmlformats.org/officeDocument/2006/relationships/image" Target="media/image232.png"/><Relationship Id="rId421" Type="http://schemas.openxmlformats.org/officeDocument/2006/relationships/image" Target="media/image333.png"/><Relationship Id="rId463" Type="http://schemas.openxmlformats.org/officeDocument/2006/relationships/image" Target="media/image364.png"/><Relationship Id="rId519" Type="http://schemas.openxmlformats.org/officeDocument/2006/relationships/image" Target="media/image407.png"/><Relationship Id="rId670" Type="http://schemas.openxmlformats.org/officeDocument/2006/relationships/footer" Target="footer65.xml"/><Relationship Id="rId116" Type="http://schemas.openxmlformats.org/officeDocument/2006/relationships/image" Target="media/image86.png"/><Relationship Id="rId158" Type="http://schemas.openxmlformats.org/officeDocument/2006/relationships/image" Target="media/image119.png"/><Relationship Id="rId323" Type="http://schemas.openxmlformats.org/officeDocument/2006/relationships/image" Target="media/image253.png"/><Relationship Id="rId530" Type="http://schemas.openxmlformats.org/officeDocument/2006/relationships/image" Target="media/image416.png"/><Relationship Id="rId726" Type="http://schemas.openxmlformats.org/officeDocument/2006/relationships/header" Target="header70.xml"/><Relationship Id="rId768" Type="http://schemas.openxmlformats.org/officeDocument/2006/relationships/image" Target="media/image595.png"/><Relationship Id="rId20" Type="http://schemas.openxmlformats.org/officeDocument/2006/relationships/image" Target="media/image11.png"/><Relationship Id="rId62" Type="http://schemas.openxmlformats.org/officeDocument/2006/relationships/image" Target="media/image49.png"/><Relationship Id="rId365" Type="http://schemas.openxmlformats.org/officeDocument/2006/relationships/image" Target="media/image287.png"/><Relationship Id="rId572" Type="http://schemas.openxmlformats.org/officeDocument/2006/relationships/footer" Target="footer55.xml"/><Relationship Id="rId628" Type="http://schemas.openxmlformats.org/officeDocument/2006/relationships/image" Target="media/image494.png"/><Relationship Id="rId225" Type="http://schemas.openxmlformats.org/officeDocument/2006/relationships/image" Target="media/image172.png"/><Relationship Id="rId267" Type="http://schemas.openxmlformats.org/officeDocument/2006/relationships/header" Target="header24.xml"/><Relationship Id="rId432" Type="http://schemas.openxmlformats.org/officeDocument/2006/relationships/image" Target="media/image342.png"/><Relationship Id="rId474" Type="http://schemas.openxmlformats.org/officeDocument/2006/relationships/image" Target="media/image373.png"/><Relationship Id="rId127" Type="http://schemas.openxmlformats.org/officeDocument/2006/relationships/image" Target="media/image94.png"/><Relationship Id="rId681" Type="http://schemas.openxmlformats.org/officeDocument/2006/relationships/image" Target="media/image5170.png"/><Relationship Id="rId737" Type="http://schemas.openxmlformats.org/officeDocument/2006/relationships/image" Target="media/image572.png"/><Relationship Id="rId779" Type="http://schemas.openxmlformats.org/officeDocument/2006/relationships/image" Target="media/image604.png"/><Relationship Id="rId31" Type="http://schemas.openxmlformats.org/officeDocument/2006/relationships/image" Target="media/image22.png"/><Relationship Id="rId73" Type="http://schemas.openxmlformats.org/officeDocument/2006/relationships/footer" Target="footer6.xml"/><Relationship Id="rId169" Type="http://schemas.openxmlformats.org/officeDocument/2006/relationships/image" Target="media/image128.png"/><Relationship Id="rId334" Type="http://schemas.openxmlformats.org/officeDocument/2006/relationships/image" Target="media/image262.png"/><Relationship Id="rId376" Type="http://schemas.openxmlformats.org/officeDocument/2006/relationships/image" Target="media/image296.png"/><Relationship Id="rId541" Type="http://schemas.openxmlformats.org/officeDocument/2006/relationships/header" Target="header50.xml"/><Relationship Id="rId583" Type="http://schemas.openxmlformats.org/officeDocument/2006/relationships/image" Target="media/image455.png"/><Relationship Id="rId639" Type="http://schemas.openxmlformats.org/officeDocument/2006/relationships/image" Target="media/image503.png"/><Relationship Id="rId790" Type="http://schemas.openxmlformats.org/officeDocument/2006/relationships/image" Target="media/image611.png"/><Relationship Id="rId804" Type="http://schemas.openxmlformats.org/officeDocument/2006/relationships/image" Target="media/image621.png"/><Relationship Id="rId4" Type="http://schemas.openxmlformats.org/officeDocument/2006/relationships/settings" Target="settings.xml"/><Relationship Id="rId180" Type="http://schemas.openxmlformats.org/officeDocument/2006/relationships/image" Target="media/image137.png"/><Relationship Id="rId236" Type="http://schemas.openxmlformats.org/officeDocument/2006/relationships/image" Target="media/image180.png"/><Relationship Id="rId278" Type="http://schemas.openxmlformats.org/officeDocument/2006/relationships/image" Target="media/image216.png"/><Relationship Id="rId401" Type="http://schemas.openxmlformats.org/officeDocument/2006/relationships/image" Target="media/image315.png"/><Relationship Id="rId443" Type="http://schemas.openxmlformats.org/officeDocument/2006/relationships/image" Target="media/image351.png"/><Relationship Id="rId650" Type="http://schemas.openxmlformats.org/officeDocument/2006/relationships/image" Target="media/image509.png"/><Relationship Id="rId303" Type="http://schemas.openxmlformats.org/officeDocument/2006/relationships/image" Target="media/image237.png"/><Relationship Id="rId485" Type="http://schemas.openxmlformats.org/officeDocument/2006/relationships/image" Target="media/image384.png"/><Relationship Id="rId692" Type="http://schemas.openxmlformats.org/officeDocument/2006/relationships/header" Target="header66.xml"/><Relationship Id="rId706" Type="http://schemas.openxmlformats.org/officeDocument/2006/relationships/header" Target="header68.xml"/><Relationship Id="rId748" Type="http://schemas.openxmlformats.org/officeDocument/2006/relationships/image" Target="media/image579.png"/><Relationship Id="rId42" Type="http://schemas.openxmlformats.org/officeDocument/2006/relationships/header" Target="header1.xml"/><Relationship Id="rId84" Type="http://schemas.openxmlformats.org/officeDocument/2006/relationships/image" Target="media/image67.png"/><Relationship Id="rId138" Type="http://schemas.openxmlformats.org/officeDocument/2006/relationships/image" Target="media/image103.png"/><Relationship Id="rId345" Type="http://schemas.openxmlformats.org/officeDocument/2006/relationships/image" Target="media/image269.png"/><Relationship Id="rId387" Type="http://schemas.openxmlformats.org/officeDocument/2006/relationships/image" Target="media/image303.png"/><Relationship Id="rId510" Type="http://schemas.openxmlformats.org/officeDocument/2006/relationships/image" Target="media/image401.png"/><Relationship Id="rId552" Type="http://schemas.openxmlformats.org/officeDocument/2006/relationships/image" Target="media/image434.png"/><Relationship Id="rId594" Type="http://schemas.openxmlformats.org/officeDocument/2006/relationships/image" Target="media/image464.png"/><Relationship Id="rId608" Type="http://schemas.openxmlformats.org/officeDocument/2006/relationships/image" Target="media/image476.png"/><Relationship Id="rId815" Type="http://schemas.openxmlformats.org/officeDocument/2006/relationships/footer" Target="footer82.xml"/><Relationship Id="rId191" Type="http://schemas.openxmlformats.org/officeDocument/2006/relationships/image" Target="media/image146.png"/><Relationship Id="rId205" Type="http://schemas.openxmlformats.org/officeDocument/2006/relationships/image" Target="media/image156.png"/><Relationship Id="rId247" Type="http://schemas.openxmlformats.org/officeDocument/2006/relationships/image" Target="media/image189.png"/><Relationship Id="rId412" Type="http://schemas.openxmlformats.org/officeDocument/2006/relationships/image" Target="media/image326.png"/><Relationship Id="rId107" Type="http://schemas.openxmlformats.org/officeDocument/2006/relationships/footer" Target="footer10.xml"/><Relationship Id="rId289" Type="http://schemas.openxmlformats.org/officeDocument/2006/relationships/image" Target="media/image225.png"/><Relationship Id="rId454" Type="http://schemas.openxmlformats.org/officeDocument/2006/relationships/image" Target="media/image3470.png"/><Relationship Id="rId496" Type="http://schemas.openxmlformats.org/officeDocument/2006/relationships/image" Target="media/image391.png"/><Relationship Id="rId661" Type="http://schemas.openxmlformats.org/officeDocument/2006/relationships/image" Target="media/image518.png"/><Relationship Id="rId717" Type="http://schemas.openxmlformats.org/officeDocument/2006/relationships/image" Target="media/image556.png"/><Relationship Id="rId759" Type="http://schemas.openxmlformats.org/officeDocument/2006/relationships/image" Target="media/image588.png"/><Relationship Id="rId11" Type="http://schemas.openxmlformats.org/officeDocument/2006/relationships/image" Target="media/image2.png"/><Relationship Id="rId53" Type="http://schemas.openxmlformats.org/officeDocument/2006/relationships/image" Target="media/image42.png"/><Relationship Id="rId149" Type="http://schemas.openxmlformats.org/officeDocument/2006/relationships/image" Target="media/image112.png"/><Relationship Id="rId314" Type="http://schemas.openxmlformats.org/officeDocument/2006/relationships/image" Target="media/image246.png"/><Relationship Id="rId356" Type="http://schemas.openxmlformats.org/officeDocument/2006/relationships/footer" Target="footer34.xml"/><Relationship Id="rId398" Type="http://schemas.openxmlformats.org/officeDocument/2006/relationships/image" Target="media/image314.png"/><Relationship Id="rId521" Type="http://schemas.openxmlformats.org/officeDocument/2006/relationships/image" Target="media/image409.png"/><Relationship Id="rId563" Type="http://schemas.openxmlformats.org/officeDocument/2006/relationships/header" Target="header52.xml"/><Relationship Id="rId619" Type="http://schemas.openxmlformats.org/officeDocument/2006/relationships/image" Target="media/image485.png"/><Relationship Id="rId770" Type="http://schemas.openxmlformats.org/officeDocument/2006/relationships/image" Target="media/image597.png"/><Relationship Id="rId95" Type="http://schemas.openxmlformats.org/officeDocument/2006/relationships/image" Target="media/image74.png"/><Relationship Id="rId160" Type="http://schemas.openxmlformats.org/officeDocument/2006/relationships/image" Target="media/image121.png"/><Relationship Id="rId216" Type="http://schemas.openxmlformats.org/officeDocument/2006/relationships/image" Target="media/image165.png"/><Relationship Id="rId423" Type="http://schemas.openxmlformats.org/officeDocument/2006/relationships/image" Target="media/image335.png"/><Relationship Id="rId258" Type="http://schemas.openxmlformats.org/officeDocument/2006/relationships/image" Target="media/image198.png"/><Relationship Id="rId465" Type="http://schemas.openxmlformats.org/officeDocument/2006/relationships/image" Target="media/image366.png"/><Relationship Id="rId630" Type="http://schemas.openxmlformats.org/officeDocument/2006/relationships/footer" Target="footer59.xml"/><Relationship Id="rId672" Type="http://schemas.openxmlformats.org/officeDocument/2006/relationships/image" Target="media/image522.png"/><Relationship Id="rId728" Type="http://schemas.openxmlformats.org/officeDocument/2006/relationships/image" Target="media/image563.png"/><Relationship Id="rId22" Type="http://schemas.openxmlformats.org/officeDocument/2006/relationships/image" Target="media/image13.png"/><Relationship Id="rId64" Type="http://schemas.openxmlformats.org/officeDocument/2006/relationships/image" Target="media/image51.png"/><Relationship Id="rId118" Type="http://schemas.openxmlformats.org/officeDocument/2006/relationships/image" Target="media/image88.png"/><Relationship Id="rId325" Type="http://schemas.openxmlformats.org/officeDocument/2006/relationships/header" Target="header29.xml"/><Relationship Id="rId367" Type="http://schemas.openxmlformats.org/officeDocument/2006/relationships/image" Target="media/image289.png"/><Relationship Id="rId532" Type="http://schemas.openxmlformats.org/officeDocument/2006/relationships/image" Target="media/image418.png"/><Relationship Id="rId574" Type="http://schemas.openxmlformats.org/officeDocument/2006/relationships/image" Target="media/image446.png"/><Relationship Id="rId171" Type="http://schemas.openxmlformats.org/officeDocument/2006/relationships/image" Target="media/image130.png"/><Relationship Id="rId227" Type="http://schemas.openxmlformats.org/officeDocument/2006/relationships/image" Target="media/image173.png"/><Relationship Id="rId781" Type="http://schemas.openxmlformats.org/officeDocument/2006/relationships/footer" Target="footer78.xml"/><Relationship Id="rId269" Type="http://schemas.openxmlformats.org/officeDocument/2006/relationships/image" Target="media/image207.png"/><Relationship Id="rId434" Type="http://schemas.openxmlformats.org/officeDocument/2006/relationships/image" Target="media/image344.png"/><Relationship Id="rId476" Type="http://schemas.openxmlformats.org/officeDocument/2006/relationships/image" Target="media/image375.png"/><Relationship Id="rId641" Type="http://schemas.openxmlformats.org/officeDocument/2006/relationships/image" Target="media/image505.png"/><Relationship Id="rId683" Type="http://schemas.openxmlformats.org/officeDocument/2006/relationships/image" Target="media/image530.png"/><Relationship Id="rId739" Type="http://schemas.openxmlformats.org/officeDocument/2006/relationships/footer" Target="footer73.xml"/><Relationship Id="rId33" Type="http://schemas.openxmlformats.org/officeDocument/2006/relationships/image" Target="media/image24.png"/><Relationship Id="rId129" Type="http://schemas.openxmlformats.org/officeDocument/2006/relationships/image" Target="media/image96.png"/><Relationship Id="rId280" Type="http://schemas.openxmlformats.org/officeDocument/2006/relationships/footer" Target="footer27.xml"/><Relationship Id="rId336" Type="http://schemas.openxmlformats.org/officeDocument/2006/relationships/image" Target="media/image264.png"/><Relationship Id="rId501" Type="http://schemas.openxmlformats.org/officeDocument/2006/relationships/image" Target="media/image396.png"/><Relationship Id="rId543" Type="http://schemas.openxmlformats.org/officeDocument/2006/relationships/image" Target="media/image425.png"/><Relationship Id="rId75" Type="http://schemas.openxmlformats.org/officeDocument/2006/relationships/image" Target="media/image58.png"/><Relationship Id="rId140" Type="http://schemas.openxmlformats.org/officeDocument/2006/relationships/header" Target="header12.xml"/><Relationship Id="rId182" Type="http://schemas.openxmlformats.org/officeDocument/2006/relationships/image" Target="media/image139.png"/><Relationship Id="rId378" Type="http://schemas.openxmlformats.org/officeDocument/2006/relationships/image" Target="media/image298.png"/><Relationship Id="rId403" Type="http://schemas.openxmlformats.org/officeDocument/2006/relationships/image" Target="media/image317.png"/><Relationship Id="rId585" Type="http://schemas.openxmlformats.org/officeDocument/2006/relationships/header" Target="header54.xml"/><Relationship Id="rId750" Type="http://schemas.openxmlformats.org/officeDocument/2006/relationships/image" Target="media/image581.png"/><Relationship Id="rId792" Type="http://schemas.openxmlformats.org/officeDocument/2006/relationships/image" Target="media/image613.png"/><Relationship Id="rId806" Type="http://schemas.openxmlformats.org/officeDocument/2006/relationships/image" Target="media/image623.png"/><Relationship Id="rId6" Type="http://schemas.openxmlformats.org/officeDocument/2006/relationships/footnotes" Target="footnotes.xml"/><Relationship Id="rId238" Type="http://schemas.openxmlformats.org/officeDocument/2006/relationships/image" Target="media/image182.png"/><Relationship Id="rId445" Type="http://schemas.openxmlformats.org/officeDocument/2006/relationships/image" Target="media/image353.png"/><Relationship Id="rId487" Type="http://schemas.openxmlformats.org/officeDocument/2006/relationships/footer" Target="footer45.xml"/><Relationship Id="rId610" Type="http://schemas.openxmlformats.org/officeDocument/2006/relationships/footer" Target="footer58.xml"/><Relationship Id="rId652" Type="http://schemas.openxmlformats.org/officeDocument/2006/relationships/image" Target="media/image511.png"/><Relationship Id="rId694" Type="http://schemas.openxmlformats.org/officeDocument/2006/relationships/image" Target="media/image537.png"/><Relationship Id="rId708" Type="http://schemas.openxmlformats.org/officeDocument/2006/relationships/image" Target="media/image547.png"/><Relationship Id="rId291" Type="http://schemas.openxmlformats.org/officeDocument/2006/relationships/image" Target="media/image227.png"/><Relationship Id="rId305" Type="http://schemas.openxmlformats.org/officeDocument/2006/relationships/header" Target="header27.xml"/><Relationship Id="rId347" Type="http://schemas.openxmlformats.org/officeDocument/2006/relationships/image" Target="media/image271.png"/><Relationship Id="rId512" Type="http://schemas.openxmlformats.org/officeDocument/2006/relationships/image" Target="media/image3480.png"/><Relationship Id="rId44" Type="http://schemas.openxmlformats.org/officeDocument/2006/relationships/image" Target="media/image33.png"/><Relationship Id="rId86" Type="http://schemas.openxmlformats.org/officeDocument/2006/relationships/header" Target="header5.xml"/><Relationship Id="rId151" Type="http://schemas.openxmlformats.org/officeDocument/2006/relationships/image" Target="media/image114.png"/><Relationship Id="rId389" Type="http://schemas.openxmlformats.org/officeDocument/2006/relationships/image" Target="media/image305.png"/><Relationship Id="rId554" Type="http://schemas.openxmlformats.org/officeDocument/2006/relationships/image" Target="media/image436.png"/><Relationship Id="rId596" Type="http://schemas.openxmlformats.org/officeDocument/2006/relationships/image" Target="media/image466.png"/><Relationship Id="rId761" Type="http://schemas.openxmlformats.org/officeDocument/2006/relationships/image" Target="media/image590.png"/><Relationship Id="rId817" Type="http://schemas.openxmlformats.org/officeDocument/2006/relationships/footer" Target="footer83.xml"/><Relationship Id="rId193" Type="http://schemas.openxmlformats.org/officeDocument/2006/relationships/footer" Target="footer19.xml"/><Relationship Id="rId207" Type="http://schemas.openxmlformats.org/officeDocument/2006/relationships/image" Target="media/image158.png"/><Relationship Id="rId249" Type="http://schemas.openxmlformats.org/officeDocument/2006/relationships/image" Target="media/image191.png"/><Relationship Id="rId414" Type="http://schemas.openxmlformats.org/officeDocument/2006/relationships/footer" Target="footer39.xml"/><Relationship Id="rId456" Type="http://schemas.openxmlformats.org/officeDocument/2006/relationships/image" Target="media/image359.png"/><Relationship Id="rId498" Type="http://schemas.openxmlformats.org/officeDocument/2006/relationships/image" Target="media/image393.png"/><Relationship Id="rId621" Type="http://schemas.openxmlformats.org/officeDocument/2006/relationships/image" Target="media/image487.png"/><Relationship Id="rId663" Type="http://schemas.openxmlformats.org/officeDocument/2006/relationships/header" Target="header61.xml"/><Relationship Id="rId13" Type="http://schemas.openxmlformats.org/officeDocument/2006/relationships/image" Target="media/image4.png"/><Relationship Id="rId109" Type="http://schemas.openxmlformats.org/officeDocument/2006/relationships/image" Target="media/image81.png"/><Relationship Id="rId260" Type="http://schemas.openxmlformats.org/officeDocument/2006/relationships/image" Target="media/image200.png"/><Relationship Id="rId316" Type="http://schemas.openxmlformats.org/officeDocument/2006/relationships/image" Target="media/image248.png"/><Relationship Id="rId523" Type="http://schemas.openxmlformats.org/officeDocument/2006/relationships/header" Target="header48.xml"/><Relationship Id="rId719" Type="http://schemas.openxmlformats.org/officeDocument/2006/relationships/footer" Target="footer71.xml"/><Relationship Id="rId55" Type="http://schemas.openxmlformats.org/officeDocument/2006/relationships/image" Target="media/image44.png"/><Relationship Id="rId97" Type="http://schemas.openxmlformats.org/officeDocument/2006/relationships/image" Target="media/image76.png"/><Relationship Id="rId120" Type="http://schemas.openxmlformats.org/officeDocument/2006/relationships/image" Target="media/image890.png"/><Relationship Id="rId358" Type="http://schemas.openxmlformats.org/officeDocument/2006/relationships/image" Target="media/image280.png"/><Relationship Id="rId565" Type="http://schemas.openxmlformats.org/officeDocument/2006/relationships/image" Target="media/image439.png"/><Relationship Id="rId730" Type="http://schemas.openxmlformats.org/officeDocument/2006/relationships/image" Target="media/image565.png"/><Relationship Id="rId772" Type="http://schemas.openxmlformats.org/officeDocument/2006/relationships/image" Target="media/image599.png"/><Relationship Id="rId162" Type="http://schemas.openxmlformats.org/officeDocument/2006/relationships/image" Target="media/image123.png"/><Relationship Id="rId218" Type="http://schemas.openxmlformats.org/officeDocument/2006/relationships/image" Target="media/image167.png"/><Relationship Id="rId425" Type="http://schemas.openxmlformats.org/officeDocument/2006/relationships/image" Target="media/image337.png"/><Relationship Id="rId467" Type="http://schemas.openxmlformats.org/officeDocument/2006/relationships/image" Target="media/image368.png"/><Relationship Id="rId632" Type="http://schemas.openxmlformats.org/officeDocument/2006/relationships/image" Target="media/image496.png"/><Relationship Id="rId271" Type="http://schemas.openxmlformats.org/officeDocument/2006/relationships/image" Target="media/image209.png"/><Relationship Id="rId674" Type="http://schemas.openxmlformats.org/officeDocument/2006/relationships/image" Target="media/image524.png"/><Relationship Id="rId24" Type="http://schemas.openxmlformats.org/officeDocument/2006/relationships/image" Target="media/image15.png"/><Relationship Id="rId66" Type="http://schemas.openxmlformats.org/officeDocument/2006/relationships/header" Target="header3.xml"/><Relationship Id="rId131" Type="http://schemas.openxmlformats.org/officeDocument/2006/relationships/footer" Target="footer13.xml"/><Relationship Id="rId327" Type="http://schemas.openxmlformats.org/officeDocument/2006/relationships/image" Target="media/image255.png"/><Relationship Id="rId369" Type="http://schemas.openxmlformats.org/officeDocument/2006/relationships/header" Target="header33.xml"/><Relationship Id="rId534" Type="http://schemas.openxmlformats.org/officeDocument/2006/relationships/image" Target="media/image420.png"/><Relationship Id="rId576" Type="http://schemas.openxmlformats.org/officeDocument/2006/relationships/image" Target="media/image448.png"/><Relationship Id="rId741" Type="http://schemas.openxmlformats.org/officeDocument/2006/relationships/image" Target="media/image574.png"/><Relationship Id="rId783" Type="http://schemas.openxmlformats.org/officeDocument/2006/relationships/image" Target="media/image606.png"/><Relationship Id="rId173" Type="http://schemas.openxmlformats.org/officeDocument/2006/relationships/image" Target="media/image132.png"/><Relationship Id="rId229" Type="http://schemas.openxmlformats.org/officeDocument/2006/relationships/image" Target="media/image175.png"/><Relationship Id="rId380" Type="http://schemas.openxmlformats.org/officeDocument/2006/relationships/image" Target="media/image300.png"/><Relationship Id="rId436" Type="http://schemas.openxmlformats.org/officeDocument/2006/relationships/image" Target="media/image346.png"/><Relationship Id="rId601" Type="http://schemas.openxmlformats.org/officeDocument/2006/relationships/image" Target="media/image469.png"/><Relationship Id="rId643" Type="http://schemas.openxmlformats.org/officeDocument/2006/relationships/footer" Target="footer60.xml"/><Relationship Id="rId240" Type="http://schemas.openxmlformats.org/officeDocument/2006/relationships/image" Target="media/image184.png"/><Relationship Id="rId478" Type="http://schemas.openxmlformats.org/officeDocument/2006/relationships/image" Target="media/image377.png"/><Relationship Id="rId685" Type="http://schemas.openxmlformats.org/officeDocument/2006/relationships/footer" Target="footer67.xml"/><Relationship Id="rId35" Type="http://schemas.openxmlformats.org/officeDocument/2006/relationships/image" Target="media/image26.png"/><Relationship Id="rId77" Type="http://schemas.openxmlformats.org/officeDocument/2006/relationships/image" Target="media/image60.png"/><Relationship Id="rId100" Type="http://schemas.openxmlformats.org/officeDocument/2006/relationships/footer" Target="footer9.xml"/><Relationship Id="rId282" Type="http://schemas.openxmlformats.org/officeDocument/2006/relationships/image" Target="media/image218.png"/><Relationship Id="rId338" Type="http://schemas.openxmlformats.org/officeDocument/2006/relationships/footer" Target="footer32.xml"/><Relationship Id="rId503" Type="http://schemas.openxmlformats.org/officeDocument/2006/relationships/image" Target="media/image398.png"/><Relationship Id="rId545" Type="http://schemas.openxmlformats.org/officeDocument/2006/relationships/image" Target="media/image427.png"/><Relationship Id="rId587" Type="http://schemas.openxmlformats.org/officeDocument/2006/relationships/image" Target="media/image457.png"/><Relationship Id="rId710" Type="http://schemas.openxmlformats.org/officeDocument/2006/relationships/image" Target="media/image549.png"/><Relationship Id="rId752" Type="http://schemas.openxmlformats.org/officeDocument/2006/relationships/image" Target="media/image583.png"/><Relationship Id="rId808" Type="http://schemas.openxmlformats.org/officeDocument/2006/relationships/image" Target="media/image625.png"/><Relationship Id="rId8" Type="http://schemas.openxmlformats.org/officeDocument/2006/relationships/footer" Target="footer1.xml"/><Relationship Id="rId142" Type="http://schemas.openxmlformats.org/officeDocument/2006/relationships/image" Target="media/image105.png"/><Relationship Id="rId184" Type="http://schemas.openxmlformats.org/officeDocument/2006/relationships/header" Target="header16.xml"/><Relationship Id="rId391" Type="http://schemas.openxmlformats.org/officeDocument/2006/relationships/image" Target="media/image307.png"/><Relationship Id="rId405" Type="http://schemas.openxmlformats.org/officeDocument/2006/relationships/image" Target="media/image319.png"/><Relationship Id="rId447" Type="http://schemas.openxmlformats.org/officeDocument/2006/relationships/header" Target="header40.xml"/><Relationship Id="rId612" Type="http://schemas.openxmlformats.org/officeDocument/2006/relationships/image" Target="media/image478.png"/><Relationship Id="rId794" Type="http://schemas.openxmlformats.org/officeDocument/2006/relationships/image" Target="media/image615.png"/><Relationship Id="rId251" Type="http://schemas.openxmlformats.org/officeDocument/2006/relationships/image" Target="media/image193.png"/><Relationship Id="rId489" Type="http://schemas.openxmlformats.org/officeDocument/2006/relationships/image" Target="media/image386.png"/><Relationship Id="rId654" Type="http://schemas.openxmlformats.org/officeDocument/2006/relationships/image" Target="media/image513.png"/><Relationship Id="rId696" Type="http://schemas.openxmlformats.org/officeDocument/2006/relationships/image" Target="media/image539.png"/><Relationship Id="rId46" Type="http://schemas.openxmlformats.org/officeDocument/2006/relationships/image" Target="media/image35.png"/><Relationship Id="rId293" Type="http://schemas.openxmlformats.org/officeDocument/2006/relationships/header" Target="header26.xml"/><Relationship Id="rId307" Type="http://schemas.openxmlformats.org/officeDocument/2006/relationships/image" Target="media/image239.png"/><Relationship Id="rId349" Type="http://schemas.openxmlformats.org/officeDocument/2006/relationships/image" Target="media/image273.png"/><Relationship Id="rId514" Type="http://schemas.openxmlformats.org/officeDocument/2006/relationships/image" Target="media/image404.png"/><Relationship Id="rId556" Type="http://schemas.openxmlformats.org/officeDocument/2006/relationships/footer" Target="footer53.xml"/><Relationship Id="rId721" Type="http://schemas.openxmlformats.org/officeDocument/2006/relationships/image" Target="media/image558.png"/><Relationship Id="rId763" Type="http://schemas.openxmlformats.org/officeDocument/2006/relationships/image" Target="media/image592.png"/><Relationship Id="rId88" Type="http://schemas.openxmlformats.org/officeDocument/2006/relationships/image" Target="media/image69.png"/><Relationship Id="rId111" Type="http://schemas.openxmlformats.org/officeDocument/2006/relationships/image" Target="media/image83.png"/><Relationship Id="rId153" Type="http://schemas.openxmlformats.org/officeDocument/2006/relationships/footer" Target="footer15.xml"/><Relationship Id="rId195" Type="http://schemas.openxmlformats.org/officeDocument/2006/relationships/image" Target="media/image148.png"/><Relationship Id="rId209" Type="http://schemas.openxmlformats.org/officeDocument/2006/relationships/image" Target="media/image160.png"/><Relationship Id="rId360" Type="http://schemas.openxmlformats.org/officeDocument/2006/relationships/image" Target="media/image282.png"/><Relationship Id="rId416" Type="http://schemas.openxmlformats.org/officeDocument/2006/relationships/image" Target="media/image328.png"/><Relationship Id="rId598" Type="http://schemas.openxmlformats.org/officeDocument/2006/relationships/footer" Target="footer57.xml"/><Relationship Id="rId819" Type="http://schemas.openxmlformats.org/officeDocument/2006/relationships/footer" Target="footer84.xml"/><Relationship Id="rId220" Type="http://schemas.openxmlformats.org/officeDocument/2006/relationships/footer" Target="footer22.xml"/><Relationship Id="rId458" Type="http://schemas.openxmlformats.org/officeDocument/2006/relationships/header" Target="header41.xml"/><Relationship Id="rId623" Type="http://schemas.openxmlformats.org/officeDocument/2006/relationships/image" Target="media/image489.png"/><Relationship Id="rId665" Type="http://schemas.openxmlformats.org/officeDocument/2006/relationships/header" Target="header62.xml"/><Relationship Id="rId15" Type="http://schemas.openxmlformats.org/officeDocument/2006/relationships/image" Target="media/image6.png"/><Relationship Id="rId57" Type="http://schemas.openxmlformats.org/officeDocument/2006/relationships/footer" Target="footer4.xml"/><Relationship Id="rId262" Type="http://schemas.openxmlformats.org/officeDocument/2006/relationships/image" Target="media/image202.png"/><Relationship Id="rId318" Type="http://schemas.openxmlformats.org/officeDocument/2006/relationships/footer" Target="footer30.xml"/><Relationship Id="rId525" Type="http://schemas.openxmlformats.org/officeDocument/2006/relationships/image" Target="media/image411.png"/><Relationship Id="rId567" Type="http://schemas.openxmlformats.org/officeDocument/2006/relationships/image" Target="media/image441.png"/><Relationship Id="rId732" Type="http://schemas.openxmlformats.org/officeDocument/2006/relationships/image" Target="media/image567.png"/><Relationship Id="rId99" Type="http://schemas.openxmlformats.org/officeDocument/2006/relationships/header" Target="header7.xml"/><Relationship Id="rId122" Type="http://schemas.openxmlformats.org/officeDocument/2006/relationships/image" Target="media/image91.png"/><Relationship Id="rId164" Type="http://schemas.openxmlformats.org/officeDocument/2006/relationships/header" Target="header14.xml"/><Relationship Id="rId371" Type="http://schemas.openxmlformats.org/officeDocument/2006/relationships/image" Target="media/image291.png"/><Relationship Id="rId774" Type="http://schemas.openxmlformats.org/officeDocument/2006/relationships/header" Target="header75.xml"/><Relationship Id="rId427" Type="http://schemas.openxmlformats.org/officeDocument/2006/relationships/header" Target="header38.xml"/><Relationship Id="rId469" Type="http://schemas.openxmlformats.org/officeDocument/2006/relationships/image" Target="media/image370.png"/><Relationship Id="rId634" Type="http://schemas.openxmlformats.org/officeDocument/2006/relationships/image" Target="media/image498.png"/><Relationship Id="rId676" Type="http://schemas.openxmlformats.org/officeDocument/2006/relationships/footer" Target="footer66.xml"/><Relationship Id="rId26" Type="http://schemas.openxmlformats.org/officeDocument/2006/relationships/image" Target="media/image17.png"/><Relationship Id="rId231" Type="http://schemas.openxmlformats.org/officeDocument/2006/relationships/header" Target="header21.xml"/><Relationship Id="rId273" Type="http://schemas.openxmlformats.org/officeDocument/2006/relationships/image" Target="media/image211.png"/><Relationship Id="rId329" Type="http://schemas.openxmlformats.org/officeDocument/2006/relationships/image" Target="media/image257.png"/><Relationship Id="rId480" Type="http://schemas.openxmlformats.org/officeDocument/2006/relationships/image" Target="media/image379.png"/><Relationship Id="rId536" Type="http://schemas.openxmlformats.org/officeDocument/2006/relationships/footer" Target="footer51.xml"/><Relationship Id="rId701" Type="http://schemas.openxmlformats.org/officeDocument/2006/relationships/image" Target="media/image542.png"/><Relationship Id="rId68" Type="http://schemas.openxmlformats.org/officeDocument/2006/relationships/image" Target="media/image53.png"/><Relationship Id="rId133" Type="http://schemas.openxmlformats.org/officeDocument/2006/relationships/image" Target="media/image98.png"/><Relationship Id="rId175" Type="http://schemas.openxmlformats.org/officeDocument/2006/relationships/image" Target="media/image134.png"/><Relationship Id="rId340" Type="http://schemas.openxmlformats.org/officeDocument/2006/relationships/image" Target="media/image266.png"/><Relationship Id="rId578" Type="http://schemas.openxmlformats.org/officeDocument/2006/relationships/image" Target="media/image450.png"/><Relationship Id="rId743" Type="http://schemas.openxmlformats.org/officeDocument/2006/relationships/image" Target="media/image576.png"/><Relationship Id="rId785" Type="http://schemas.openxmlformats.org/officeDocument/2006/relationships/image" Target="media/image608.png"/><Relationship Id="rId200" Type="http://schemas.openxmlformats.org/officeDocument/2006/relationships/image" Target="media/image151.png"/><Relationship Id="rId382" Type="http://schemas.openxmlformats.org/officeDocument/2006/relationships/image" Target="media/image302.png"/><Relationship Id="rId438" Type="http://schemas.openxmlformats.org/officeDocument/2006/relationships/image" Target="media/image348.png"/><Relationship Id="rId603" Type="http://schemas.openxmlformats.org/officeDocument/2006/relationships/image" Target="media/image471.png"/><Relationship Id="rId645" Type="http://schemas.openxmlformats.org/officeDocument/2006/relationships/image" Target="media/image5060.png"/><Relationship Id="rId687" Type="http://schemas.openxmlformats.org/officeDocument/2006/relationships/image" Target="media/image532.png"/><Relationship Id="rId810" Type="http://schemas.openxmlformats.org/officeDocument/2006/relationships/image" Target="media/image627.png"/><Relationship Id="rId242" Type="http://schemas.openxmlformats.org/officeDocument/2006/relationships/image" Target="media/image186.png"/><Relationship Id="rId284" Type="http://schemas.openxmlformats.org/officeDocument/2006/relationships/image" Target="media/image220.png"/><Relationship Id="rId491" Type="http://schemas.openxmlformats.org/officeDocument/2006/relationships/image" Target="media/image388.png"/><Relationship Id="rId505" Type="http://schemas.openxmlformats.org/officeDocument/2006/relationships/footer" Target="footer47.xml"/><Relationship Id="rId712" Type="http://schemas.openxmlformats.org/officeDocument/2006/relationships/image" Target="media/image551.png"/><Relationship Id="rId37" Type="http://schemas.openxmlformats.org/officeDocument/2006/relationships/image" Target="media/image28.png"/><Relationship Id="rId79" Type="http://schemas.openxmlformats.org/officeDocument/2006/relationships/image" Target="media/image62.png"/><Relationship Id="rId102" Type="http://schemas.openxmlformats.org/officeDocument/2006/relationships/image" Target="media/image79.png"/><Relationship Id="rId144" Type="http://schemas.openxmlformats.org/officeDocument/2006/relationships/image" Target="media/image107.png"/><Relationship Id="rId547" Type="http://schemas.openxmlformats.org/officeDocument/2006/relationships/image" Target="media/image429.png"/><Relationship Id="rId589" Type="http://schemas.openxmlformats.org/officeDocument/2006/relationships/image" Target="media/image459.png"/><Relationship Id="rId754" Type="http://schemas.openxmlformats.org/officeDocument/2006/relationships/header" Target="header73.xml"/><Relationship Id="rId796" Type="http://schemas.openxmlformats.org/officeDocument/2006/relationships/header" Target="header78.xml"/><Relationship Id="rId90" Type="http://schemas.openxmlformats.org/officeDocument/2006/relationships/image" Target="media/image71.png"/><Relationship Id="rId186" Type="http://schemas.openxmlformats.org/officeDocument/2006/relationships/image" Target="media/image141.png"/><Relationship Id="rId351" Type="http://schemas.openxmlformats.org/officeDocument/2006/relationships/image" Target="media/image275.png"/><Relationship Id="rId393" Type="http://schemas.openxmlformats.org/officeDocument/2006/relationships/image" Target="media/image309.png"/><Relationship Id="rId407" Type="http://schemas.openxmlformats.org/officeDocument/2006/relationships/image" Target="media/image321.png"/><Relationship Id="rId449" Type="http://schemas.openxmlformats.org/officeDocument/2006/relationships/image" Target="media/image355.png"/><Relationship Id="rId614" Type="http://schemas.openxmlformats.org/officeDocument/2006/relationships/image" Target="media/image480.png"/><Relationship Id="rId656" Type="http://schemas.openxmlformats.org/officeDocument/2006/relationships/footer" Target="footer62.xml"/><Relationship Id="rId821" Type="http://schemas.openxmlformats.org/officeDocument/2006/relationships/theme" Target="theme/theme1.xml"/><Relationship Id="rId211" Type="http://schemas.openxmlformats.org/officeDocument/2006/relationships/image" Target="media/image162.png"/><Relationship Id="rId253" Type="http://schemas.openxmlformats.org/officeDocument/2006/relationships/header" Target="header23.xml"/><Relationship Id="rId295" Type="http://schemas.openxmlformats.org/officeDocument/2006/relationships/image" Target="media/image229.png"/><Relationship Id="rId309" Type="http://schemas.openxmlformats.org/officeDocument/2006/relationships/image" Target="media/image241.png"/><Relationship Id="rId460" Type="http://schemas.openxmlformats.org/officeDocument/2006/relationships/image" Target="media/image361.png"/><Relationship Id="rId516" Type="http://schemas.openxmlformats.org/officeDocument/2006/relationships/footer" Target="footer49.xml"/><Relationship Id="rId698" Type="http://schemas.openxmlformats.org/officeDocument/2006/relationships/header" Target="header67.xml"/><Relationship Id="rId48" Type="http://schemas.openxmlformats.org/officeDocument/2006/relationships/image" Target="media/image37.png"/><Relationship Id="rId113" Type="http://schemas.openxmlformats.org/officeDocument/2006/relationships/image" Target="media/image85.png"/><Relationship Id="rId320" Type="http://schemas.openxmlformats.org/officeDocument/2006/relationships/image" Target="media/image250.png"/><Relationship Id="rId558" Type="http://schemas.openxmlformats.org/officeDocument/2006/relationships/image" Target="media/image4160.png"/><Relationship Id="rId723" Type="http://schemas.openxmlformats.org/officeDocument/2006/relationships/image" Target="media/image560.png"/><Relationship Id="rId765" Type="http://schemas.openxmlformats.org/officeDocument/2006/relationships/image" Target="media/image594.png"/><Relationship Id="rId155" Type="http://schemas.openxmlformats.org/officeDocument/2006/relationships/image" Target="media/image116.png"/><Relationship Id="rId197" Type="http://schemas.openxmlformats.org/officeDocument/2006/relationships/image" Target="media/image150.png"/><Relationship Id="rId362" Type="http://schemas.openxmlformats.org/officeDocument/2006/relationships/image" Target="media/image284.png"/><Relationship Id="rId418" Type="http://schemas.openxmlformats.org/officeDocument/2006/relationships/image" Target="media/image330.png"/><Relationship Id="rId625" Type="http://schemas.openxmlformats.org/officeDocument/2006/relationships/image" Target="media/image491.png"/><Relationship Id="rId222" Type="http://schemas.openxmlformats.org/officeDocument/2006/relationships/image" Target="media/image169.png"/><Relationship Id="rId264" Type="http://schemas.openxmlformats.org/officeDocument/2006/relationships/image" Target="media/image204.png"/><Relationship Id="rId471" Type="http://schemas.openxmlformats.org/officeDocument/2006/relationships/image" Target="media/image372.png"/><Relationship Id="rId667" Type="http://schemas.openxmlformats.org/officeDocument/2006/relationships/image" Target="media/image520.png"/><Relationship Id="rId17" Type="http://schemas.openxmlformats.org/officeDocument/2006/relationships/image" Target="media/image8.png"/><Relationship Id="rId59" Type="http://schemas.openxmlformats.org/officeDocument/2006/relationships/image" Target="media/image46.png"/><Relationship Id="rId124" Type="http://schemas.openxmlformats.org/officeDocument/2006/relationships/header" Target="header10.xml"/><Relationship Id="rId527" Type="http://schemas.openxmlformats.org/officeDocument/2006/relationships/image" Target="media/image413.png"/><Relationship Id="rId569" Type="http://schemas.openxmlformats.org/officeDocument/2006/relationships/image" Target="media/image443.png"/><Relationship Id="rId734" Type="http://schemas.openxmlformats.org/officeDocument/2006/relationships/image" Target="media/image569.png"/><Relationship Id="rId776" Type="http://schemas.openxmlformats.org/officeDocument/2006/relationships/image" Target="media/image601.png"/><Relationship Id="rId70" Type="http://schemas.openxmlformats.org/officeDocument/2006/relationships/image" Target="media/image55.png"/><Relationship Id="rId166" Type="http://schemas.openxmlformats.org/officeDocument/2006/relationships/image" Target="media/image125.png"/><Relationship Id="rId331" Type="http://schemas.openxmlformats.org/officeDocument/2006/relationships/image" Target="media/image259.png"/><Relationship Id="rId373" Type="http://schemas.openxmlformats.org/officeDocument/2006/relationships/image" Target="media/image293.png"/><Relationship Id="rId429" Type="http://schemas.openxmlformats.org/officeDocument/2006/relationships/image" Target="media/image339.png"/><Relationship Id="rId580" Type="http://schemas.openxmlformats.org/officeDocument/2006/relationships/image" Target="media/image452.png"/><Relationship Id="rId636" Type="http://schemas.openxmlformats.org/officeDocument/2006/relationships/image" Target="media/image500.png"/><Relationship Id="rId801" Type="http://schemas.openxmlformats.org/officeDocument/2006/relationships/image" Target="media/image620.png"/><Relationship Id="rId1" Type="http://schemas.openxmlformats.org/officeDocument/2006/relationships/customXml" Target="../customXml/item1.xml"/><Relationship Id="rId233" Type="http://schemas.openxmlformats.org/officeDocument/2006/relationships/image" Target="media/image177.png"/><Relationship Id="rId440" Type="http://schemas.openxmlformats.org/officeDocument/2006/relationships/image" Target="media/image350.png"/><Relationship Id="rId678" Type="http://schemas.openxmlformats.org/officeDocument/2006/relationships/image" Target="media/image526.png"/><Relationship Id="rId28" Type="http://schemas.openxmlformats.org/officeDocument/2006/relationships/image" Target="media/image19.png"/><Relationship Id="rId275" Type="http://schemas.openxmlformats.org/officeDocument/2006/relationships/image" Target="media/image213.png"/><Relationship Id="rId300" Type="http://schemas.openxmlformats.org/officeDocument/2006/relationships/image" Target="media/image234.png"/><Relationship Id="rId482" Type="http://schemas.openxmlformats.org/officeDocument/2006/relationships/image" Target="media/image381.png"/><Relationship Id="rId538" Type="http://schemas.openxmlformats.org/officeDocument/2006/relationships/image" Target="media/image422.png"/><Relationship Id="rId703" Type="http://schemas.openxmlformats.org/officeDocument/2006/relationships/image" Target="media/image544.png"/><Relationship Id="rId745" Type="http://schemas.openxmlformats.org/officeDocument/2006/relationships/footer" Target="footer74.xml"/><Relationship Id="rId81" Type="http://schemas.openxmlformats.org/officeDocument/2006/relationships/image" Target="media/image64.png"/><Relationship Id="rId135" Type="http://schemas.openxmlformats.org/officeDocument/2006/relationships/image" Target="media/image100.png"/><Relationship Id="rId177" Type="http://schemas.openxmlformats.org/officeDocument/2006/relationships/footer" Target="footer17.xml"/><Relationship Id="rId342" Type="http://schemas.openxmlformats.org/officeDocument/2006/relationships/image" Target="media/image268.png"/><Relationship Id="rId384" Type="http://schemas.openxmlformats.org/officeDocument/2006/relationships/footer" Target="footer36.xml"/><Relationship Id="rId591" Type="http://schemas.openxmlformats.org/officeDocument/2006/relationships/image" Target="media/image461.png"/><Relationship Id="rId605" Type="http://schemas.openxmlformats.org/officeDocument/2006/relationships/image" Target="media/image473.png"/><Relationship Id="rId787" Type="http://schemas.openxmlformats.org/officeDocument/2006/relationships/image" Target="media/image610.png"/><Relationship Id="rId812" Type="http://schemas.openxmlformats.org/officeDocument/2006/relationships/image" Target="media/image629.png"/><Relationship Id="rId202" Type="http://schemas.openxmlformats.org/officeDocument/2006/relationships/image" Target="media/image153.png"/><Relationship Id="rId244" Type="http://schemas.openxmlformats.org/officeDocument/2006/relationships/image" Target="media/image188.png"/><Relationship Id="rId647" Type="http://schemas.openxmlformats.org/officeDocument/2006/relationships/header" Target="header59.xml"/><Relationship Id="rId689" Type="http://schemas.openxmlformats.org/officeDocument/2006/relationships/image" Target="media/image534.png"/><Relationship Id="rId39" Type="http://schemas.openxmlformats.org/officeDocument/2006/relationships/image" Target="media/image30.png"/><Relationship Id="rId286" Type="http://schemas.openxmlformats.org/officeDocument/2006/relationships/image" Target="media/image222.png"/><Relationship Id="rId451" Type="http://schemas.openxmlformats.org/officeDocument/2006/relationships/image" Target="media/image357.png"/><Relationship Id="rId493" Type="http://schemas.openxmlformats.org/officeDocument/2006/relationships/footer" Target="footer46.xml"/><Relationship Id="rId507" Type="http://schemas.openxmlformats.org/officeDocument/2006/relationships/image" Target="media/image400.png"/><Relationship Id="rId549" Type="http://schemas.openxmlformats.org/officeDocument/2006/relationships/image" Target="media/image431.png"/><Relationship Id="rId714" Type="http://schemas.openxmlformats.org/officeDocument/2006/relationships/image" Target="media/image553.png"/><Relationship Id="rId756" Type="http://schemas.openxmlformats.org/officeDocument/2006/relationships/image" Target="media/image585.png"/><Relationship Id="rId50" Type="http://schemas.openxmlformats.org/officeDocument/2006/relationships/image" Target="media/image39.png"/><Relationship Id="rId104" Type="http://schemas.openxmlformats.org/officeDocument/2006/relationships/image" Target="media/image770.png"/><Relationship Id="rId146" Type="http://schemas.openxmlformats.org/officeDocument/2006/relationships/image" Target="media/image109.png"/><Relationship Id="rId188" Type="http://schemas.openxmlformats.org/officeDocument/2006/relationships/image" Target="media/image143.png"/><Relationship Id="rId311" Type="http://schemas.openxmlformats.org/officeDocument/2006/relationships/image" Target="media/image243.png"/><Relationship Id="rId353" Type="http://schemas.openxmlformats.org/officeDocument/2006/relationships/image" Target="media/image277.png"/><Relationship Id="rId395" Type="http://schemas.openxmlformats.org/officeDocument/2006/relationships/image" Target="media/image311.png"/><Relationship Id="rId409" Type="http://schemas.openxmlformats.org/officeDocument/2006/relationships/image" Target="media/image323.png"/><Relationship Id="rId560" Type="http://schemas.openxmlformats.org/officeDocument/2006/relationships/image" Target="media/image4180.png"/><Relationship Id="rId798" Type="http://schemas.openxmlformats.org/officeDocument/2006/relationships/image" Target="media/image617.png"/><Relationship Id="rId92" Type="http://schemas.openxmlformats.org/officeDocument/2006/relationships/image" Target="media/image73.png"/><Relationship Id="rId213" Type="http://schemas.openxmlformats.org/officeDocument/2006/relationships/footer" Target="footer21.xml"/><Relationship Id="rId420" Type="http://schemas.openxmlformats.org/officeDocument/2006/relationships/image" Target="media/image332.png"/><Relationship Id="rId616" Type="http://schemas.openxmlformats.org/officeDocument/2006/relationships/image" Target="media/image482.png"/><Relationship Id="rId658" Type="http://schemas.openxmlformats.org/officeDocument/2006/relationships/image" Target="media/image515.png"/><Relationship Id="rId255" Type="http://schemas.openxmlformats.org/officeDocument/2006/relationships/image" Target="media/image195.png"/><Relationship Id="rId297" Type="http://schemas.openxmlformats.org/officeDocument/2006/relationships/image" Target="media/image231.png"/><Relationship Id="rId462" Type="http://schemas.openxmlformats.org/officeDocument/2006/relationships/image" Target="media/image363.png"/><Relationship Id="rId518" Type="http://schemas.openxmlformats.org/officeDocument/2006/relationships/image" Target="media/image406.png"/><Relationship Id="rId725" Type="http://schemas.openxmlformats.org/officeDocument/2006/relationships/image" Target="media/image562.png"/><Relationship Id="rId115" Type="http://schemas.openxmlformats.org/officeDocument/2006/relationships/footer" Target="footer11.xml"/><Relationship Id="rId157" Type="http://schemas.openxmlformats.org/officeDocument/2006/relationships/image" Target="media/image118.png"/><Relationship Id="rId322" Type="http://schemas.openxmlformats.org/officeDocument/2006/relationships/image" Target="media/image252.png"/><Relationship Id="rId364" Type="http://schemas.openxmlformats.org/officeDocument/2006/relationships/image" Target="media/image286.png"/><Relationship Id="rId767" Type="http://schemas.openxmlformats.org/officeDocument/2006/relationships/footer" Target="footer76.xml"/><Relationship Id="rId61" Type="http://schemas.openxmlformats.org/officeDocument/2006/relationships/image" Target="media/image48.png"/><Relationship Id="rId199" Type="http://schemas.openxmlformats.org/officeDocument/2006/relationships/footer" Target="footer20.xml"/><Relationship Id="rId571" Type="http://schemas.openxmlformats.org/officeDocument/2006/relationships/header" Target="header53.xml"/><Relationship Id="rId627" Type="http://schemas.openxmlformats.org/officeDocument/2006/relationships/image" Target="media/image493.png"/><Relationship Id="rId669" Type="http://schemas.openxmlformats.org/officeDocument/2006/relationships/header" Target="header63.xml"/><Relationship Id="rId19" Type="http://schemas.openxmlformats.org/officeDocument/2006/relationships/image" Target="media/image10.png"/><Relationship Id="rId224" Type="http://schemas.openxmlformats.org/officeDocument/2006/relationships/image" Target="media/image171.png"/><Relationship Id="rId266" Type="http://schemas.openxmlformats.org/officeDocument/2006/relationships/image" Target="media/image206.png"/><Relationship Id="rId431" Type="http://schemas.openxmlformats.org/officeDocument/2006/relationships/image" Target="media/image341.png"/><Relationship Id="rId473" Type="http://schemas.openxmlformats.org/officeDocument/2006/relationships/footer" Target="footer44.xml"/><Relationship Id="rId529" Type="http://schemas.openxmlformats.org/officeDocument/2006/relationships/image" Target="media/image415.png"/><Relationship Id="rId680" Type="http://schemas.openxmlformats.org/officeDocument/2006/relationships/image" Target="media/image528.png"/><Relationship Id="rId736" Type="http://schemas.openxmlformats.org/officeDocument/2006/relationships/image" Target="media/image571.png"/><Relationship Id="rId30" Type="http://schemas.openxmlformats.org/officeDocument/2006/relationships/image" Target="media/image21.png"/><Relationship Id="rId126" Type="http://schemas.openxmlformats.org/officeDocument/2006/relationships/image" Target="media/image93.png"/><Relationship Id="rId168" Type="http://schemas.openxmlformats.org/officeDocument/2006/relationships/image" Target="media/image127.png"/><Relationship Id="rId333" Type="http://schemas.openxmlformats.org/officeDocument/2006/relationships/image" Target="media/image261.png"/><Relationship Id="rId540" Type="http://schemas.openxmlformats.org/officeDocument/2006/relationships/image" Target="media/image424.png"/><Relationship Id="rId778" Type="http://schemas.openxmlformats.org/officeDocument/2006/relationships/image" Target="media/image603.png"/><Relationship Id="rId72" Type="http://schemas.openxmlformats.org/officeDocument/2006/relationships/header" Target="header4.xml"/><Relationship Id="rId375" Type="http://schemas.openxmlformats.org/officeDocument/2006/relationships/image" Target="media/image295.png"/><Relationship Id="rId582" Type="http://schemas.openxmlformats.org/officeDocument/2006/relationships/image" Target="media/image454.png"/><Relationship Id="rId638" Type="http://schemas.openxmlformats.org/officeDocument/2006/relationships/image" Target="media/image502.png"/><Relationship Id="rId803" Type="http://schemas.openxmlformats.org/officeDocument/2006/relationships/footer" Target="footer81.xml"/><Relationship Id="rId3" Type="http://schemas.openxmlformats.org/officeDocument/2006/relationships/styles" Target="styles.xml"/><Relationship Id="rId235" Type="http://schemas.openxmlformats.org/officeDocument/2006/relationships/image" Target="media/image179.png"/><Relationship Id="rId277" Type="http://schemas.openxmlformats.org/officeDocument/2006/relationships/image" Target="media/image215.png"/><Relationship Id="rId400" Type="http://schemas.openxmlformats.org/officeDocument/2006/relationships/footer" Target="footer38.xml"/><Relationship Id="rId442" Type="http://schemas.openxmlformats.org/officeDocument/2006/relationships/footer" Target="footer41.xml"/><Relationship Id="rId484" Type="http://schemas.openxmlformats.org/officeDocument/2006/relationships/image" Target="media/image383.png"/><Relationship Id="rId705" Type="http://schemas.openxmlformats.org/officeDocument/2006/relationships/image" Target="media/image546.png"/><Relationship Id="rId137" Type="http://schemas.openxmlformats.org/officeDocument/2006/relationships/image" Target="media/image102.png"/><Relationship Id="rId302" Type="http://schemas.openxmlformats.org/officeDocument/2006/relationships/image" Target="media/image236.png"/><Relationship Id="rId344" Type="http://schemas.openxmlformats.org/officeDocument/2006/relationships/footer" Target="footer33.xml"/><Relationship Id="rId691" Type="http://schemas.openxmlformats.org/officeDocument/2006/relationships/image" Target="media/image536.png"/><Relationship Id="rId747" Type="http://schemas.openxmlformats.org/officeDocument/2006/relationships/image" Target="media/image578.png"/><Relationship Id="rId789" Type="http://schemas.openxmlformats.org/officeDocument/2006/relationships/footer" Target="footer79.xml"/><Relationship Id="rId41" Type="http://schemas.openxmlformats.org/officeDocument/2006/relationships/image" Target="media/image32.png"/><Relationship Id="rId83" Type="http://schemas.openxmlformats.org/officeDocument/2006/relationships/image" Target="media/image66.png"/><Relationship Id="rId179" Type="http://schemas.openxmlformats.org/officeDocument/2006/relationships/image" Target="media/image136.png"/><Relationship Id="rId386" Type="http://schemas.openxmlformats.org/officeDocument/2006/relationships/footer" Target="footer37.xml"/><Relationship Id="rId551" Type="http://schemas.openxmlformats.org/officeDocument/2006/relationships/image" Target="media/image433.png"/><Relationship Id="rId593" Type="http://schemas.openxmlformats.org/officeDocument/2006/relationships/image" Target="media/image463.png"/><Relationship Id="rId607" Type="http://schemas.openxmlformats.org/officeDocument/2006/relationships/image" Target="media/image475.png"/><Relationship Id="rId649" Type="http://schemas.openxmlformats.org/officeDocument/2006/relationships/image" Target="media/image508.png"/><Relationship Id="rId814" Type="http://schemas.openxmlformats.org/officeDocument/2006/relationships/header" Target="header80.xml"/><Relationship Id="rId190" Type="http://schemas.openxmlformats.org/officeDocument/2006/relationships/image" Target="media/image145.png"/><Relationship Id="rId204" Type="http://schemas.openxmlformats.org/officeDocument/2006/relationships/image" Target="media/image155.png"/><Relationship Id="rId246" Type="http://schemas.openxmlformats.org/officeDocument/2006/relationships/footer" Target="footer24.xml"/><Relationship Id="rId288" Type="http://schemas.openxmlformats.org/officeDocument/2006/relationships/image" Target="media/image224.png"/><Relationship Id="rId411" Type="http://schemas.openxmlformats.org/officeDocument/2006/relationships/image" Target="media/image325.png"/><Relationship Id="rId453" Type="http://schemas.openxmlformats.org/officeDocument/2006/relationships/image" Target="media/image3460.png"/><Relationship Id="rId509" Type="http://schemas.openxmlformats.org/officeDocument/2006/relationships/footer" Target="footer48.xml"/><Relationship Id="rId660" Type="http://schemas.openxmlformats.org/officeDocument/2006/relationships/image" Target="media/image517.png"/><Relationship Id="rId106" Type="http://schemas.openxmlformats.org/officeDocument/2006/relationships/header" Target="header8.xml"/><Relationship Id="rId313" Type="http://schemas.openxmlformats.org/officeDocument/2006/relationships/image" Target="media/image245.png"/><Relationship Id="rId495" Type="http://schemas.openxmlformats.org/officeDocument/2006/relationships/image" Target="media/image390.png"/><Relationship Id="rId716" Type="http://schemas.openxmlformats.org/officeDocument/2006/relationships/image" Target="media/image555.png"/><Relationship Id="rId758" Type="http://schemas.openxmlformats.org/officeDocument/2006/relationships/image" Target="media/image587.png"/><Relationship Id="rId10" Type="http://schemas.openxmlformats.org/officeDocument/2006/relationships/image" Target="media/image1.png"/><Relationship Id="rId52" Type="http://schemas.openxmlformats.org/officeDocument/2006/relationships/image" Target="media/image41.png"/><Relationship Id="rId94" Type="http://schemas.openxmlformats.org/officeDocument/2006/relationships/footer" Target="footer8.xml"/><Relationship Id="rId148" Type="http://schemas.openxmlformats.org/officeDocument/2006/relationships/image" Target="media/image111.png"/><Relationship Id="rId355" Type="http://schemas.openxmlformats.org/officeDocument/2006/relationships/header" Target="header32.xml"/><Relationship Id="rId397" Type="http://schemas.openxmlformats.org/officeDocument/2006/relationships/image" Target="media/image313.png"/><Relationship Id="rId520" Type="http://schemas.openxmlformats.org/officeDocument/2006/relationships/image" Target="media/image408.png"/><Relationship Id="rId562" Type="http://schemas.openxmlformats.org/officeDocument/2006/relationships/image" Target="media/image438.png"/><Relationship Id="rId618" Type="http://schemas.openxmlformats.org/officeDocument/2006/relationships/image" Target="media/image484.png"/><Relationship Id="rId215" Type="http://schemas.openxmlformats.org/officeDocument/2006/relationships/image" Target="media/image164.png"/><Relationship Id="rId257" Type="http://schemas.openxmlformats.org/officeDocument/2006/relationships/image" Target="media/image197.png"/><Relationship Id="rId422" Type="http://schemas.openxmlformats.org/officeDocument/2006/relationships/image" Target="media/image334.png"/><Relationship Id="rId464" Type="http://schemas.openxmlformats.org/officeDocument/2006/relationships/image" Target="media/image365.png"/><Relationship Id="rId299" Type="http://schemas.openxmlformats.org/officeDocument/2006/relationships/image" Target="media/image233.png"/><Relationship Id="rId727" Type="http://schemas.openxmlformats.org/officeDocument/2006/relationships/footer" Target="footer72.xml"/><Relationship Id="rId63" Type="http://schemas.openxmlformats.org/officeDocument/2006/relationships/image" Target="media/image50.png"/><Relationship Id="rId159" Type="http://schemas.openxmlformats.org/officeDocument/2006/relationships/image" Target="media/image120.png"/><Relationship Id="rId366" Type="http://schemas.openxmlformats.org/officeDocument/2006/relationships/image" Target="media/image288.png"/><Relationship Id="rId573" Type="http://schemas.openxmlformats.org/officeDocument/2006/relationships/image" Target="media/image445.png"/><Relationship Id="rId780" Type="http://schemas.openxmlformats.org/officeDocument/2006/relationships/header" Target="header76.xml"/><Relationship Id="rId226" Type="http://schemas.openxmlformats.org/officeDocument/2006/relationships/image" Target="media/image1720.png"/><Relationship Id="rId433" Type="http://schemas.openxmlformats.org/officeDocument/2006/relationships/image" Target="media/image343.png"/><Relationship Id="rId640" Type="http://schemas.openxmlformats.org/officeDocument/2006/relationships/image" Target="media/image504.png"/><Relationship Id="rId738" Type="http://schemas.openxmlformats.org/officeDocument/2006/relationships/header" Target="header71.xml"/><Relationship Id="rId74" Type="http://schemas.openxmlformats.org/officeDocument/2006/relationships/image" Target="media/image57.png"/><Relationship Id="rId377" Type="http://schemas.openxmlformats.org/officeDocument/2006/relationships/image" Target="media/image297.png"/><Relationship Id="rId500" Type="http://schemas.openxmlformats.org/officeDocument/2006/relationships/image" Target="media/image395.png"/><Relationship Id="rId584" Type="http://schemas.openxmlformats.org/officeDocument/2006/relationships/image" Target="media/image456.png"/><Relationship Id="rId805" Type="http://schemas.openxmlformats.org/officeDocument/2006/relationships/image" Target="media/image622.png"/><Relationship Id="rId5" Type="http://schemas.openxmlformats.org/officeDocument/2006/relationships/webSettings" Target="webSettings.xml"/><Relationship Id="rId237" Type="http://schemas.openxmlformats.org/officeDocument/2006/relationships/image" Target="media/image181.png"/><Relationship Id="rId791" Type="http://schemas.openxmlformats.org/officeDocument/2006/relationships/image" Target="media/image612.png"/><Relationship Id="rId444" Type="http://schemas.openxmlformats.org/officeDocument/2006/relationships/image" Target="media/image352.png"/><Relationship Id="rId651" Type="http://schemas.openxmlformats.org/officeDocument/2006/relationships/image" Target="media/image510.png"/><Relationship Id="rId749" Type="http://schemas.openxmlformats.org/officeDocument/2006/relationships/image" Target="media/image580.png"/><Relationship Id="rId290" Type="http://schemas.openxmlformats.org/officeDocument/2006/relationships/image" Target="media/image226.png"/><Relationship Id="rId304" Type="http://schemas.openxmlformats.org/officeDocument/2006/relationships/image" Target="media/image238.png"/><Relationship Id="rId388" Type="http://schemas.openxmlformats.org/officeDocument/2006/relationships/image" Target="media/image304.png"/><Relationship Id="rId511" Type="http://schemas.openxmlformats.org/officeDocument/2006/relationships/image" Target="media/image402.png"/><Relationship Id="rId609" Type="http://schemas.openxmlformats.org/officeDocument/2006/relationships/header" Target="header56.xml"/><Relationship Id="rId85" Type="http://schemas.openxmlformats.org/officeDocument/2006/relationships/image" Target="media/image68.png"/><Relationship Id="rId150" Type="http://schemas.openxmlformats.org/officeDocument/2006/relationships/image" Target="media/image113.png"/><Relationship Id="rId595" Type="http://schemas.openxmlformats.org/officeDocument/2006/relationships/image" Target="media/image465.png"/><Relationship Id="rId816" Type="http://schemas.openxmlformats.org/officeDocument/2006/relationships/header" Target="header8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687840-901E-4695-9B7C-FDBBBBA21B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118</Pages>
  <Words>13523</Words>
  <Characters>73028</Characters>
  <Application>Microsoft Office Word</Application>
  <DocSecurity>0</DocSecurity>
  <Lines>608</Lines>
  <Paragraphs>172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86379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valenrinaa</dc:creator>
  <cp:keywords>, docId:F22B58557254326734D1937403C9E82C</cp:keywords>
  <cp:lastModifiedBy>CGNCE/MRE</cp:lastModifiedBy>
  <cp:revision>2</cp:revision>
  <cp:lastPrinted>2024-08-20T21:32:00Z</cp:lastPrinted>
  <dcterms:created xsi:type="dcterms:W3CDTF">2025-09-04T21:12:00Z</dcterms:created>
  <dcterms:modified xsi:type="dcterms:W3CDTF">2025-09-04T21:12:00Z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2023-12-14T00:00:00Z</vt:filetime>
  </property>
  <property fmtid="{D5CDD505-2E9C-101B-9397-08002B2CF9AE}" pid="3" name="Creator">
    <vt:lpwstr>PScript5.dll Version 5.2.2</vt:lpwstr>
  </property>
  <property fmtid="{D5CDD505-2E9C-101B-9397-08002B2CF9AE}" pid="4" name="LastSaved">
    <vt:filetime>2024-02-29T00:00:00Z</vt:filetime>
  </property>
  <property fmtid="{D5CDD505-2E9C-101B-9397-08002B2CF9AE}" pid="5" name="Producer">
    <vt:lpwstr>Acrobat Distiller 22.0 (Windows)</vt:lpwstr>
  </property>
</Properties>
</file>